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99" w:rsidRPr="001C512E" w:rsidRDefault="00CA1A99" w:rsidP="00CA1A99">
      <w:pPr>
        <w:keepNext/>
        <w:keepLines/>
        <w:ind w:right="600"/>
        <w:rPr>
          <w:b/>
          <w:color w:val="76923C" w:themeColor="accent3" w:themeShade="BF"/>
          <w:sz w:val="36"/>
          <w:szCs w:val="36"/>
        </w:rPr>
        <w:sectPr w:rsidR="00CA1A99" w:rsidRPr="001C512E" w:rsidSect="00CA1A99">
          <w:footerReference w:type="even" r:id="rId7"/>
          <w:footerReference w:type="default" r:id="rId8"/>
          <w:pgSz w:w="11909" w:h="16838"/>
          <w:pgMar w:top="993" w:right="2293" w:bottom="3860" w:left="2293" w:header="0" w:footer="3" w:gutter="406"/>
          <w:cols w:space="720"/>
          <w:noEndnote/>
          <w:rtlGutter/>
          <w:docGrid w:linePitch="360"/>
        </w:sectPr>
      </w:pPr>
      <w:bookmarkStart w:id="0" w:name="bookmark4"/>
      <w:r w:rsidRPr="001C512E">
        <w:rPr>
          <w:rStyle w:val="40"/>
          <w:b w:val="0"/>
          <w:bCs w:val="0"/>
          <w:color w:val="76923C" w:themeColor="accent3" w:themeShade="BF"/>
          <w:sz w:val="36"/>
          <w:szCs w:val="36"/>
        </w:rPr>
        <w:t>ПРОТИВОДЕЙСТВИЕ КОРРУПЦИИ В РОССИИ: ИСТОРИЯ И СОВРЕМЕННОСТЬ</w:t>
      </w:r>
      <w:bookmarkEnd w:id="0"/>
    </w:p>
    <w:p w:rsidR="00CA1A99" w:rsidRDefault="00CA1A99" w:rsidP="00CA1A99">
      <w:pPr>
        <w:spacing w:line="240" w:lineRule="exact"/>
        <w:rPr>
          <w:sz w:val="19"/>
          <w:szCs w:val="19"/>
        </w:rPr>
      </w:pPr>
    </w:p>
    <w:p w:rsidR="00CA1A99" w:rsidRDefault="00CA1A99" w:rsidP="00CA1A99">
      <w:pPr>
        <w:spacing w:line="240" w:lineRule="exact"/>
        <w:rPr>
          <w:sz w:val="19"/>
          <w:szCs w:val="19"/>
        </w:rPr>
      </w:pPr>
    </w:p>
    <w:p w:rsidR="00CA1A99" w:rsidRDefault="00CA1A99" w:rsidP="00CA1A99">
      <w:pPr>
        <w:framePr w:w="3421" w:h="3226" w:wrap="around" w:vAnchor="text" w:hAnchor="page" w:x="8266" w:y="43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A43A9E3" wp14:editId="10D96E77">
            <wp:extent cx="1847850" cy="2409825"/>
            <wp:effectExtent l="0" t="0" r="0" b="9525"/>
            <wp:docPr id="7" name="Рисунок 7" descr="C:\Users\NOVOSE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99" w:rsidRDefault="00477675" w:rsidP="00CA1A99">
      <w:pPr>
        <w:pStyle w:val="a8"/>
        <w:framePr w:w="3421" w:h="3226" w:wrap="around" w:vAnchor="text" w:hAnchor="page" w:x="8266" w:y="437"/>
        <w:shd w:val="clear" w:color="auto" w:fill="auto"/>
        <w:spacing w:line="140" w:lineRule="exact"/>
      </w:pPr>
      <w:r>
        <w:rPr>
          <w:rStyle w:val="Exact"/>
        </w:rPr>
        <w:t xml:space="preserve">  </w:t>
      </w:r>
      <w:r w:rsidR="00DB3701">
        <w:rPr>
          <w:rStyle w:val="Exact"/>
        </w:rPr>
        <w:t xml:space="preserve">                       </w:t>
      </w:r>
      <w:r>
        <w:rPr>
          <w:rStyle w:val="Exact"/>
        </w:rPr>
        <w:t xml:space="preserve"> </w:t>
      </w:r>
      <w:r w:rsidR="00CA1A99">
        <w:rPr>
          <w:rStyle w:val="Exact"/>
        </w:rPr>
        <w:t>Великий князь Иван III</w:t>
      </w:r>
    </w:p>
    <w:p w:rsidR="00DB3701" w:rsidRDefault="00DB3701" w:rsidP="001C512E">
      <w:pPr>
        <w:pStyle w:val="af0"/>
        <w:jc w:val="both"/>
        <w:rPr>
          <w:rStyle w:val="1"/>
          <w:rFonts w:eastAsia="Courier New"/>
          <w:b w:val="0"/>
          <w:bCs w:val="0"/>
          <w:sz w:val="28"/>
          <w:szCs w:val="28"/>
        </w:rPr>
      </w:pPr>
    </w:p>
    <w:p w:rsidR="001C512E" w:rsidRDefault="001C512E" w:rsidP="001C512E">
      <w:pPr>
        <w:pStyle w:val="af0"/>
        <w:jc w:val="both"/>
        <w:rPr>
          <w:rStyle w:val="1"/>
          <w:rFonts w:eastAsia="Courier New"/>
          <w:b w:val="0"/>
          <w:bCs w:val="0"/>
          <w:sz w:val="28"/>
          <w:szCs w:val="28"/>
        </w:rPr>
      </w:pPr>
      <w:r>
        <w:rPr>
          <w:rStyle w:val="1"/>
          <w:rFonts w:eastAsia="Courier New"/>
          <w:b w:val="0"/>
          <w:bCs w:val="0"/>
          <w:sz w:val="28"/>
          <w:szCs w:val="28"/>
        </w:rPr>
        <w:t xml:space="preserve">      </w:t>
      </w:r>
    </w:p>
    <w:p w:rsidR="00CA1A99" w:rsidRPr="00CA1A99" w:rsidRDefault="001C512E" w:rsidP="001C512E">
      <w:pPr>
        <w:pStyle w:val="af0"/>
        <w:jc w:val="both"/>
      </w:pPr>
      <w:r>
        <w:rPr>
          <w:rStyle w:val="1"/>
          <w:rFonts w:eastAsia="Courier New"/>
          <w:b w:val="0"/>
          <w:bCs w:val="0"/>
          <w:sz w:val="28"/>
          <w:szCs w:val="28"/>
        </w:rPr>
        <w:t xml:space="preserve">         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t>Коррупция, одной из основных со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ставляющих которой является взяточни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чество, осуждается во всем мире, но суще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ствует, увы, с незапамятных времен.</w:t>
      </w:r>
    </w:p>
    <w:p w:rsidR="009C7AD8" w:rsidRDefault="009C7AD8" w:rsidP="009C7AD8">
      <w:pPr>
        <w:pStyle w:val="af0"/>
        <w:ind w:firstLine="709"/>
        <w:rPr>
          <w:rStyle w:val="1"/>
          <w:rFonts w:eastAsia="Courier New"/>
          <w:b w:val="0"/>
          <w:bCs w:val="0"/>
          <w:sz w:val="28"/>
          <w:szCs w:val="28"/>
        </w:rPr>
      </w:pPr>
    </w:p>
    <w:p w:rsidR="00CA1A99" w:rsidRPr="00CA1A99" w:rsidRDefault="00CA1A99" w:rsidP="009C7AD8">
      <w:pPr>
        <w:pStyle w:val="af0"/>
        <w:ind w:firstLine="709"/>
        <w:jc w:val="both"/>
      </w:pPr>
      <w:r w:rsidRPr="00CA1A99">
        <w:rPr>
          <w:rStyle w:val="1"/>
          <w:rFonts w:eastAsia="Courier New"/>
          <w:b w:val="0"/>
          <w:bCs w:val="0"/>
          <w:sz w:val="28"/>
          <w:szCs w:val="28"/>
        </w:rPr>
        <w:t xml:space="preserve">Мздоимство упоминается в русских летописях еще в </w:t>
      </w:r>
      <w:r w:rsidRPr="00CA1A99">
        <w:rPr>
          <w:rStyle w:val="1"/>
          <w:rFonts w:eastAsia="Courier New"/>
          <w:b w:val="0"/>
          <w:bCs w:val="0"/>
          <w:sz w:val="28"/>
          <w:szCs w:val="28"/>
          <w:lang w:val="en-US" w:eastAsia="en-US" w:bidi="en-US"/>
        </w:rPr>
        <w:t>XIII</w:t>
      </w:r>
      <w:r w:rsidRPr="00CA1A99">
        <w:rPr>
          <w:rStyle w:val="1"/>
          <w:rFonts w:eastAsia="Courier New"/>
          <w:b w:val="0"/>
          <w:bCs w:val="0"/>
          <w:sz w:val="28"/>
          <w:szCs w:val="28"/>
          <w:lang w:eastAsia="en-US" w:bidi="en-US"/>
        </w:rPr>
        <w:t xml:space="preserve"> 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t>веке, и первый зако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нодательный запрет совершения, пользу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ясь современной терминологией, корруп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ционных действий на Руси принадлежит Ивану III. Его внук Иван Грозный впервые в нашей истории ввел смертную казнь в качестве наказания за «чрезмерность» во взятках.</w:t>
      </w:r>
    </w:p>
    <w:p w:rsidR="00DB3701" w:rsidRDefault="00DB3701" w:rsidP="009C7AD8">
      <w:pPr>
        <w:pStyle w:val="af0"/>
        <w:ind w:firstLine="709"/>
        <w:rPr>
          <w:rStyle w:val="1"/>
          <w:rFonts w:eastAsia="Courier New"/>
          <w:b w:val="0"/>
          <w:bCs w:val="0"/>
          <w:sz w:val="28"/>
          <w:szCs w:val="28"/>
        </w:rPr>
      </w:pPr>
    </w:p>
    <w:p w:rsidR="00CA1A99" w:rsidRPr="00CA1A99" w:rsidRDefault="00CA1A99" w:rsidP="009C7AD8">
      <w:pPr>
        <w:pStyle w:val="af0"/>
        <w:ind w:firstLine="709"/>
        <w:jc w:val="both"/>
      </w:pPr>
      <w:r w:rsidRPr="00CA1A99">
        <w:rPr>
          <w:rStyle w:val="1"/>
          <w:rFonts w:eastAsia="Courier New"/>
          <w:b w:val="0"/>
          <w:bCs w:val="0"/>
          <w:sz w:val="28"/>
          <w:szCs w:val="28"/>
        </w:rPr>
        <w:t>На законодательном уровне осужда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ло взяточничество и Соборное уложение 1649 го</w:t>
      </w:r>
      <w:r w:rsidR="009C7AD8">
        <w:rPr>
          <w:rStyle w:val="1"/>
          <w:rFonts w:eastAsia="Courier New"/>
          <w:b w:val="0"/>
          <w:bCs w:val="0"/>
          <w:sz w:val="28"/>
          <w:szCs w:val="28"/>
        </w:rPr>
        <w:t>да, предусматривавшее самые раз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t>ные на</w:t>
      </w:r>
      <w:r w:rsidR="009C7AD8">
        <w:rPr>
          <w:rStyle w:val="1"/>
          <w:rFonts w:eastAsia="Courier New"/>
          <w:b w:val="0"/>
          <w:bCs w:val="0"/>
          <w:sz w:val="28"/>
          <w:szCs w:val="28"/>
        </w:rPr>
        <w:t>казания: денежное взыскание, за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t>прет на д</w:t>
      </w:r>
      <w:r w:rsidR="009C7AD8">
        <w:rPr>
          <w:rStyle w:val="1"/>
          <w:rFonts w:eastAsia="Courier New"/>
          <w:b w:val="0"/>
          <w:bCs w:val="0"/>
          <w:sz w:val="28"/>
          <w:szCs w:val="28"/>
        </w:rPr>
        <w:t>олжность, битье кнутом или бато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t>гами, казнь либо отсечение руки.</w:t>
      </w:r>
    </w:p>
    <w:p w:rsidR="00CA1A99" w:rsidRPr="00CA1A99" w:rsidRDefault="00CA1A99" w:rsidP="00CA1A99">
      <w:pPr>
        <w:framePr w:w="3556" w:h="3005" w:wrap="around" w:vAnchor="text" w:hAnchor="page" w:x="8368" w:y="27"/>
        <w:jc w:val="center"/>
        <w:rPr>
          <w:rFonts w:ascii="Times New Roman" w:hAnsi="Times New Roman" w:cs="Times New Roman"/>
          <w:sz w:val="28"/>
          <w:szCs w:val="28"/>
        </w:rPr>
      </w:pPr>
      <w:r w:rsidRPr="00CA1A9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261EFE7" wp14:editId="523D25E4">
            <wp:extent cx="1409700" cy="1905000"/>
            <wp:effectExtent l="0" t="0" r="0" b="0"/>
            <wp:docPr id="6" name="Рисунок 6" descr="C:\Users\NOVOSE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SE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99" w:rsidRDefault="00CA1A99" w:rsidP="00CA1A99">
      <w:pPr>
        <w:pStyle w:val="a8"/>
        <w:framePr w:w="3556" w:h="3005" w:wrap="around" w:vAnchor="text" w:hAnchor="page" w:x="8368" w:y="27"/>
        <w:shd w:val="clear" w:color="auto" w:fill="auto"/>
        <w:spacing w:line="140" w:lineRule="exact"/>
        <w:rPr>
          <w:rStyle w:val="Exact"/>
          <w:rFonts w:ascii="Times New Roman" w:hAnsi="Times New Roman" w:cs="Times New Roman"/>
          <w:sz w:val="28"/>
          <w:szCs w:val="28"/>
        </w:rPr>
      </w:pPr>
    </w:p>
    <w:p w:rsidR="00CA1A99" w:rsidRPr="00CA1A99" w:rsidRDefault="00CA1A99" w:rsidP="00CA1A99">
      <w:pPr>
        <w:pStyle w:val="a8"/>
        <w:framePr w:w="3556" w:h="3005" w:wrap="around" w:vAnchor="text" w:hAnchor="page" w:x="8368" w:y="27"/>
        <w:shd w:val="clear" w:color="auto" w:fill="auto"/>
        <w:spacing w:line="140" w:lineRule="exact"/>
        <w:rPr>
          <w:rStyle w:val="Exact"/>
          <w:rFonts w:ascii="Times New Roman" w:hAnsi="Times New Roman" w:cs="Times New Roman"/>
        </w:rPr>
      </w:pPr>
    </w:p>
    <w:p w:rsidR="00CA1A99" w:rsidRPr="00CA1A99" w:rsidRDefault="00477675" w:rsidP="00CA1A99">
      <w:pPr>
        <w:pStyle w:val="a8"/>
        <w:framePr w:w="3556" w:h="3005" w:wrap="around" w:vAnchor="text" w:hAnchor="page" w:x="8368" w:y="27"/>
        <w:shd w:val="clear" w:color="auto" w:fill="auto"/>
        <w:spacing w:line="140" w:lineRule="exact"/>
        <w:rPr>
          <w:rFonts w:ascii="Times New Roman" w:hAnsi="Times New Roman" w:cs="Times New Roman"/>
        </w:rPr>
      </w:pPr>
      <w:r>
        <w:rPr>
          <w:rStyle w:val="Exact"/>
          <w:rFonts w:ascii="Times New Roman" w:hAnsi="Times New Roman" w:cs="Times New Roman"/>
        </w:rPr>
        <w:t xml:space="preserve">    </w:t>
      </w:r>
      <w:r w:rsidR="00DB3701">
        <w:rPr>
          <w:rStyle w:val="Exact"/>
          <w:rFonts w:ascii="Times New Roman" w:hAnsi="Times New Roman" w:cs="Times New Roman"/>
        </w:rPr>
        <w:t xml:space="preserve">                          </w:t>
      </w:r>
      <w:r w:rsidR="00CA1A99" w:rsidRPr="00CA1A99">
        <w:rPr>
          <w:rStyle w:val="Exact"/>
          <w:rFonts w:ascii="Times New Roman" w:hAnsi="Times New Roman" w:cs="Times New Roman"/>
        </w:rPr>
        <w:t>Царь Иван IV Грозный</w:t>
      </w:r>
    </w:p>
    <w:p w:rsidR="009C7AD8" w:rsidRDefault="009C7AD8" w:rsidP="009C7AD8">
      <w:pPr>
        <w:pStyle w:val="af0"/>
        <w:ind w:firstLine="709"/>
        <w:rPr>
          <w:rStyle w:val="1"/>
          <w:rFonts w:eastAsia="Courier New"/>
          <w:b w:val="0"/>
          <w:bCs w:val="0"/>
          <w:sz w:val="28"/>
          <w:szCs w:val="28"/>
        </w:rPr>
      </w:pPr>
    </w:p>
    <w:p w:rsidR="00DB3701" w:rsidRDefault="00DB3701" w:rsidP="009C7AD8">
      <w:pPr>
        <w:pStyle w:val="af0"/>
        <w:ind w:firstLine="709"/>
        <w:rPr>
          <w:rStyle w:val="1"/>
          <w:rFonts w:eastAsia="Courier New"/>
          <w:b w:val="0"/>
          <w:bCs w:val="0"/>
          <w:sz w:val="28"/>
          <w:szCs w:val="28"/>
        </w:rPr>
      </w:pPr>
    </w:p>
    <w:p w:rsidR="00CA1A99" w:rsidRPr="00CA1A99" w:rsidRDefault="00CA1A99" w:rsidP="009C7AD8">
      <w:pPr>
        <w:pStyle w:val="af0"/>
        <w:ind w:firstLine="709"/>
        <w:jc w:val="both"/>
        <w:sectPr w:rsidR="00CA1A99" w:rsidRPr="00CA1A99" w:rsidSect="00DB3701">
          <w:type w:val="continuous"/>
          <w:pgSz w:w="11909" w:h="16838"/>
          <w:pgMar w:top="3169" w:right="3829" w:bottom="1418" w:left="1843" w:header="0" w:footer="3" w:gutter="0"/>
          <w:cols w:space="720"/>
          <w:noEndnote/>
          <w:docGrid w:linePitch="360"/>
        </w:sectPr>
      </w:pPr>
      <w:r w:rsidRPr="00CA1A99">
        <w:rPr>
          <w:rStyle w:val="1"/>
          <w:rFonts w:eastAsia="Courier New"/>
          <w:b w:val="0"/>
          <w:bCs w:val="0"/>
          <w:sz w:val="28"/>
          <w:szCs w:val="28"/>
        </w:rPr>
        <w:t>До XVIII века чиновники на Руси жили благодаря так называемым «корм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лениям», то есть, при отсутствии оклада за исправление должности, разрешению на подношения от заинтересованных в их деятельности лиц. Одаривали их не только деньг</w:t>
      </w:r>
      <w:r w:rsidR="009C7AD8">
        <w:rPr>
          <w:rStyle w:val="1"/>
          <w:rFonts w:eastAsia="Courier New"/>
          <w:b w:val="0"/>
          <w:bCs w:val="0"/>
          <w:sz w:val="28"/>
          <w:szCs w:val="28"/>
        </w:rPr>
        <w:t>ами, но и «натурой»  мясом, ры</w:t>
      </w:r>
      <w:r w:rsidR="00B65728">
        <w:rPr>
          <w:rStyle w:val="1"/>
          <w:rFonts w:eastAsia="Courier New"/>
          <w:b w:val="0"/>
          <w:bCs w:val="0"/>
          <w:sz w:val="28"/>
          <w:szCs w:val="28"/>
        </w:rPr>
        <w:t xml:space="preserve">бой, пирогами и пр., 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t>что б</w:t>
      </w:r>
      <w:r w:rsidR="009C7AD8">
        <w:rPr>
          <w:rStyle w:val="1"/>
          <w:rFonts w:eastAsia="Courier New"/>
          <w:b w:val="0"/>
          <w:bCs w:val="0"/>
          <w:sz w:val="28"/>
          <w:szCs w:val="28"/>
        </w:rPr>
        <w:t>ыло делом обык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t>новенным.</w:t>
      </w:r>
    </w:p>
    <w:p w:rsidR="009C7AD8" w:rsidRDefault="009C7AD8" w:rsidP="009C7AD8">
      <w:pPr>
        <w:framePr w:w="2866" w:h="3618" w:hRule="exact" w:wrap="around" w:vAnchor="page" w:hAnchor="page" w:x="8461" w:y="1891"/>
        <w:rPr>
          <w:sz w:val="2"/>
          <w:szCs w:val="2"/>
        </w:rPr>
      </w:pPr>
    </w:p>
    <w:p w:rsidR="001C512E" w:rsidRDefault="001C512E" w:rsidP="009C7AD8">
      <w:pPr>
        <w:ind w:left="20" w:firstLine="689"/>
        <w:rPr>
          <w:rStyle w:val="90"/>
          <w:rFonts w:ascii="Times New Roman" w:hAnsi="Times New Roman" w:cs="Times New Roman"/>
          <w:b/>
          <w:color w:val="FF0000"/>
          <w:sz w:val="28"/>
          <w:szCs w:val="28"/>
        </w:rPr>
      </w:pPr>
    </w:p>
    <w:p w:rsidR="001C512E" w:rsidRDefault="009C7AD8" w:rsidP="009C7AD8">
      <w:pPr>
        <w:ind w:left="20" w:firstLine="689"/>
        <w:rPr>
          <w:rStyle w:val="90"/>
          <w:rFonts w:ascii="Times New Roman" w:hAnsi="Times New Roman" w:cs="Times New Roman"/>
          <w:b/>
          <w:color w:val="FF0000"/>
          <w:sz w:val="28"/>
          <w:szCs w:val="28"/>
        </w:rPr>
      </w:pPr>
      <w:r w:rsidRPr="001C512E">
        <w:rPr>
          <w:b/>
          <w:noProof/>
          <w:color w:val="FF0000"/>
          <w:lang w:bidi="ar-SA"/>
        </w:rPr>
        <w:drawing>
          <wp:anchor distT="0" distB="0" distL="114300" distR="114300" simplePos="0" relativeHeight="251660288" behindDoc="1" locked="0" layoutInCell="1" allowOverlap="1" wp14:anchorId="091EF433" wp14:editId="038AF75D">
            <wp:simplePos x="0" y="0"/>
            <wp:positionH relativeFrom="column">
              <wp:posOffset>4799965</wp:posOffset>
            </wp:positionH>
            <wp:positionV relativeFrom="paragraph">
              <wp:posOffset>-213995</wp:posOffset>
            </wp:positionV>
            <wp:extent cx="148590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323" y="21494"/>
                <wp:lineTo x="21323" y="0"/>
                <wp:lineTo x="0" y="0"/>
              </wp:wrapPolygon>
            </wp:wrapThrough>
            <wp:docPr id="5" name="Рисунок 5" descr="C:\Users\NOVOSE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VOSE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A99" w:rsidRPr="001C512E">
        <w:rPr>
          <w:rStyle w:val="90"/>
          <w:rFonts w:ascii="Times New Roman" w:hAnsi="Times New Roman" w:cs="Times New Roman"/>
          <w:b/>
          <w:color w:val="FF0000"/>
          <w:sz w:val="28"/>
          <w:szCs w:val="28"/>
        </w:rPr>
        <w:t>Петром I были введены в действие указы</w:t>
      </w:r>
    </w:p>
    <w:p w:rsidR="00CA1A99" w:rsidRPr="001C512E" w:rsidRDefault="00CA1A99" w:rsidP="009C7AD8">
      <w:pPr>
        <w:ind w:left="20" w:firstLine="68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512E">
        <w:rPr>
          <w:rStyle w:val="90"/>
          <w:rFonts w:ascii="Times New Roman" w:hAnsi="Times New Roman" w:cs="Times New Roman"/>
          <w:b/>
          <w:color w:val="FF0000"/>
          <w:sz w:val="28"/>
          <w:szCs w:val="28"/>
        </w:rPr>
        <w:t xml:space="preserve"> «О воспрещении взяток и посулов»,</w:t>
      </w:r>
    </w:p>
    <w:p w:rsidR="00CA1A99" w:rsidRPr="001C512E" w:rsidRDefault="00CA1A99" w:rsidP="009C7AD8">
      <w:pPr>
        <w:ind w:left="20" w:firstLine="68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512E">
        <w:rPr>
          <w:rStyle w:val="90"/>
          <w:rFonts w:ascii="Times New Roman" w:hAnsi="Times New Roman" w:cs="Times New Roman"/>
          <w:b/>
          <w:color w:val="FF0000"/>
          <w:sz w:val="28"/>
          <w:szCs w:val="28"/>
        </w:rPr>
        <w:t>«О наказании за взятки и лихоимство»,</w:t>
      </w:r>
    </w:p>
    <w:p w:rsidR="00CA1A99" w:rsidRDefault="00CA1A99" w:rsidP="00906708">
      <w:pPr>
        <w:pStyle w:val="af0"/>
        <w:ind w:left="709" w:hanging="20"/>
        <w:rPr>
          <w:rStyle w:val="90"/>
          <w:rFonts w:ascii="Times New Roman" w:hAnsi="Times New Roman" w:cs="Times New Roman"/>
          <w:b/>
          <w:color w:val="FF0000"/>
          <w:sz w:val="28"/>
          <w:szCs w:val="28"/>
        </w:rPr>
      </w:pPr>
      <w:r w:rsidRPr="001C512E">
        <w:rPr>
          <w:rStyle w:val="90"/>
          <w:rFonts w:ascii="Times New Roman" w:hAnsi="Times New Roman" w:cs="Times New Roman"/>
          <w:b/>
          <w:color w:val="FF0000"/>
          <w:sz w:val="28"/>
          <w:szCs w:val="28"/>
        </w:rPr>
        <w:t>«О наказании хищников за взятки лишением имения и живота».</w:t>
      </w:r>
    </w:p>
    <w:p w:rsidR="00DB3701" w:rsidRPr="001C512E" w:rsidRDefault="00DB3701" w:rsidP="009C7AD8">
      <w:pPr>
        <w:pStyle w:val="af0"/>
        <w:ind w:firstLine="689"/>
        <w:rPr>
          <w:b/>
          <w:color w:val="FF0000"/>
        </w:rPr>
      </w:pPr>
    </w:p>
    <w:p w:rsidR="00CA1A99" w:rsidRPr="00CA1A99" w:rsidRDefault="00CA1A99" w:rsidP="009C7AD8">
      <w:pPr>
        <w:framePr w:w="2971" w:h="3163" w:wrap="around" w:vAnchor="text" w:hAnchor="page" w:x="8836" w:y="2171"/>
        <w:rPr>
          <w:rFonts w:ascii="Times New Roman" w:hAnsi="Times New Roman" w:cs="Times New Roman"/>
          <w:sz w:val="28"/>
          <w:szCs w:val="28"/>
        </w:rPr>
      </w:pPr>
      <w:r w:rsidRPr="00CA1A9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A9DC9CE" wp14:editId="4253C4CB">
            <wp:extent cx="1514475" cy="2009775"/>
            <wp:effectExtent l="0" t="0" r="9525" b="9525"/>
            <wp:docPr id="4" name="Рисунок 4" descr="C:\Users\NOVOSE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SE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99" w:rsidRPr="00CA1A99" w:rsidRDefault="00DB3701" w:rsidP="009C7AD8">
      <w:pPr>
        <w:pStyle w:val="a8"/>
        <w:framePr w:w="2971" w:h="3163" w:wrap="around" w:vAnchor="text" w:hAnchor="page" w:x="8836" w:y="2171"/>
        <w:shd w:val="clear" w:color="auto" w:fill="auto"/>
        <w:spacing w:line="140" w:lineRule="exact"/>
        <w:rPr>
          <w:rFonts w:ascii="Times New Roman" w:hAnsi="Times New Roman" w:cs="Times New Roman"/>
        </w:rPr>
      </w:pPr>
      <w:r>
        <w:rPr>
          <w:rStyle w:val="Exact"/>
          <w:rFonts w:ascii="Times New Roman" w:hAnsi="Times New Roman" w:cs="Times New Roman"/>
        </w:rPr>
        <w:t xml:space="preserve">                 </w:t>
      </w:r>
      <w:r w:rsidR="00CA1A99" w:rsidRPr="00CA1A99">
        <w:rPr>
          <w:rStyle w:val="Exact"/>
          <w:rFonts w:ascii="Times New Roman" w:hAnsi="Times New Roman" w:cs="Times New Roman"/>
        </w:rPr>
        <w:t>Петр Андреевич Толстой</w:t>
      </w:r>
    </w:p>
    <w:p w:rsidR="00CA1A99" w:rsidRPr="00CA1A99" w:rsidRDefault="00DB3701" w:rsidP="009C7AD8">
      <w:pPr>
        <w:pStyle w:val="a8"/>
        <w:framePr w:w="3166" w:h="3163" w:wrap="around" w:vAnchor="text" w:hAnchor="page" w:x="8746" w:y="1076"/>
        <w:shd w:val="clear" w:color="auto" w:fill="auto"/>
        <w:spacing w:line="140" w:lineRule="exact"/>
        <w:rPr>
          <w:rFonts w:ascii="Times New Roman" w:hAnsi="Times New Roman" w:cs="Times New Roman"/>
        </w:rPr>
      </w:pPr>
      <w:r>
        <w:rPr>
          <w:rStyle w:val="Exact"/>
          <w:rFonts w:ascii="Times New Roman" w:hAnsi="Times New Roman" w:cs="Times New Roman"/>
        </w:rPr>
        <w:t xml:space="preserve">                           </w:t>
      </w:r>
      <w:r w:rsidR="00CA1A99" w:rsidRPr="00CA1A99">
        <w:rPr>
          <w:rStyle w:val="Exact"/>
          <w:rFonts w:ascii="Times New Roman" w:hAnsi="Times New Roman" w:cs="Times New Roman"/>
        </w:rPr>
        <w:t xml:space="preserve">Император </w:t>
      </w:r>
      <w:r w:rsidR="00CA1A99" w:rsidRPr="00CA1A99">
        <w:rPr>
          <w:rStyle w:val="Exact"/>
          <w:rFonts w:ascii="Times New Roman" w:hAnsi="Times New Roman" w:cs="Times New Roman"/>
        </w:rPr>
        <w:t xml:space="preserve">Петр </w:t>
      </w:r>
      <w:r w:rsidR="00CA1A99" w:rsidRPr="00CA1A99">
        <w:rPr>
          <w:rStyle w:val="Exact"/>
          <w:rFonts w:ascii="Times New Roman" w:hAnsi="Times New Roman" w:cs="Times New Roman"/>
          <w:lang w:val="en-US"/>
        </w:rPr>
        <w:t>I</w:t>
      </w:r>
    </w:p>
    <w:p w:rsidR="00906708" w:rsidRPr="00906708" w:rsidRDefault="00CA1A99" w:rsidP="00906708">
      <w:pPr>
        <w:pStyle w:val="af0"/>
        <w:ind w:left="709" w:firstLine="707"/>
        <w:jc w:val="both"/>
        <w:rPr>
          <w:rStyle w:val="1"/>
          <w:rFonts w:ascii="Courier New" w:eastAsia="Courier New" w:hAnsi="Courier New" w:cs="Courier New"/>
          <w:b w:val="0"/>
          <w:bCs w:val="0"/>
          <w:sz w:val="24"/>
          <w:szCs w:val="24"/>
          <w:shd w:val="clear" w:color="auto" w:fill="auto"/>
        </w:rPr>
      </w:pPr>
      <w:r w:rsidRPr="00CA1A99">
        <w:rPr>
          <w:rStyle w:val="1"/>
          <w:rFonts w:eastAsia="Courier New"/>
          <w:b w:val="0"/>
          <w:bCs w:val="0"/>
          <w:sz w:val="28"/>
          <w:szCs w:val="28"/>
        </w:rPr>
        <w:t>В царствование Петра I было осоз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нано, что коррупция является злом для государства, подрывает бюджет страны и разлагает общество. Петр I пытался вы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строить в государстве систему борьбы с коррупцией. С 1715 года чиновникам на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значали фиксированную зарплату, а по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лучение взятки в любом виде уже призна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 xml:space="preserve">валось преступлением. Петр </w:t>
      </w:r>
      <w:r w:rsidRPr="00CA1A99">
        <w:rPr>
          <w:rStyle w:val="1"/>
          <w:rFonts w:eastAsia="Courier New"/>
          <w:b w:val="0"/>
          <w:bCs w:val="0"/>
          <w:sz w:val="28"/>
          <w:szCs w:val="28"/>
          <w:lang w:val="en-US" w:eastAsia="en-US" w:bidi="en-US"/>
        </w:rPr>
        <w:t>I</w:t>
      </w:r>
      <w:r w:rsidRPr="00CA1A99">
        <w:rPr>
          <w:rStyle w:val="1"/>
          <w:rFonts w:eastAsia="Courier New"/>
          <w:b w:val="0"/>
          <w:bCs w:val="0"/>
          <w:sz w:val="28"/>
          <w:szCs w:val="28"/>
          <w:lang w:eastAsia="en-US" w:bidi="en-US"/>
        </w:rPr>
        <w:t xml:space="preserve"> 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t>начал ве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сти активную борьбу против коррупции, и законодательство в этот период стало относить к субъектам коррупции помимо должностных лиц посредников, пособни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ков, подстрекателей и недоносителей. За взяточничество нещадно били батогами, клеймили, ссылали. Особо злостных каз</w:t>
      </w:r>
      <w:r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нокрадов показательно казнили.</w:t>
      </w:r>
    </w:p>
    <w:p w:rsidR="001C512E" w:rsidRPr="00906708" w:rsidRDefault="00906708" w:rsidP="00906708">
      <w:pPr>
        <w:pStyle w:val="af0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rFonts w:eastAsia="Courier New"/>
          <w:b w:val="0"/>
          <w:bCs w:val="0"/>
          <w:sz w:val="28"/>
          <w:szCs w:val="28"/>
        </w:rPr>
        <w:t xml:space="preserve">        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t>Сообщениями «о похищении казны» первоначально занималась тайная кан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 xml:space="preserve">целярия во главе с графом </w:t>
      </w:r>
      <w:proofErr w:type="spellStart"/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t>П.А.Толстым</w:t>
      </w:r>
      <w:proofErr w:type="spellEnd"/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t>.</w:t>
      </w:r>
    </w:p>
    <w:p w:rsidR="00CA1A99" w:rsidRPr="00CA1A99" w:rsidRDefault="00CA1A99" w:rsidP="00906708">
      <w:pPr>
        <w:framePr w:w="3218" w:h="3014" w:wrap="around" w:vAnchor="text" w:hAnchor="page" w:x="8647" w:y="1925"/>
        <w:ind w:left="709" w:hanging="20"/>
        <w:rPr>
          <w:rFonts w:ascii="Times New Roman" w:hAnsi="Times New Roman" w:cs="Times New Roman"/>
          <w:sz w:val="28"/>
          <w:szCs w:val="28"/>
        </w:rPr>
      </w:pPr>
      <w:r w:rsidRPr="00CA1A9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A878402" wp14:editId="0BDFE42C">
            <wp:extent cx="1476375" cy="1914525"/>
            <wp:effectExtent l="0" t="0" r="9525" b="9525"/>
            <wp:docPr id="3" name="Рисунок 3" descr="C:\Users\NOVOSE~1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OSE~1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D8" w:rsidRDefault="009C7AD8" w:rsidP="00906708">
      <w:pPr>
        <w:pStyle w:val="a8"/>
        <w:framePr w:w="3031" w:h="3014" w:wrap="around" w:vAnchor="text" w:hAnchor="page" w:x="8866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031" w:h="3014" w:wrap="around" w:vAnchor="text" w:hAnchor="page" w:x="8866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031" w:h="3014" w:wrap="around" w:vAnchor="text" w:hAnchor="page" w:x="8866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031" w:h="3014" w:wrap="around" w:vAnchor="text" w:hAnchor="page" w:x="8866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031" w:h="3014" w:wrap="around" w:vAnchor="text" w:hAnchor="page" w:x="8866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031" w:h="3014" w:wrap="around" w:vAnchor="text" w:hAnchor="page" w:x="8866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031" w:h="3014" w:wrap="around" w:vAnchor="text" w:hAnchor="page" w:x="8866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031" w:h="3014" w:wrap="around" w:vAnchor="text" w:hAnchor="page" w:x="8866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031" w:h="3014" w:wrap="around" w:vAnchor="text" w:hAnchor="page" w:x="8866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9C7AD8" w:rsidRDefault="009C7AD8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</w:p>
    <w:p w:rsidR="001C512E" w:rsidRDefault="001C512E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Style w:val="Exact"/>
          <w:rFonts w:ascii="Times New Roman" w:hAnsi="Times New Roman" w:cs="Times New Roman"/>
        </w:rPr>
      </w:pPr>
      <w:r>
        <w:rPr>
          <w:rStyle w:val="Exact"/>
          <w:rFonts w:ascii="Times New Roman" w:hAnsi="Times New Roman" w:cs="Times New Roman"/>
        </w:rPr>
        <w:t xml:space="preserve">      </w:t>
      </w:r>
      <w:r w:rsidR="00906708">
        <w:rPr>
          <w:rStyle w:val="Exact"/>
          <w:rFonts w:ascii="Times New Roman" w:hAnsi="Times New Roman" w:cs="Times New Roman"/>
        </w:rPr>
        <w:t xml:space="preserve">                    </w:t>
      </w:r>
      <w:r w:rsidR="00DB3701">
        <w:rPr>
          <w:rStyle w:val="Exact"/>
          <w:rFonts w:ascii="Times New Roman" w:hAnsi="Times New Roman" w:cs="Times New Roman"/>
        </w:rPr>
        <w:t xml:space="preserve">  </w:t>
      </w:r>
      <w:r>
        <w:rPr>
          <w:rStyle w:val="Exact"/>
          <w:rFonts w:ascii="Times New Roman" w:hAnsi="Times New Roman" w:cs="Times New Roman"/>
        </w:rPr>
        <w:t xml:space="preserve"> </w:t>
      </w:r>
      <w:r w:rsidR="00CA1A99" w:rsidRPr="009C7AD8">
        <w:rPr>
          <w:rStyle w:val="Exact"/>
          <w:rFonts w:ascii="Times New Roman" w:hAnsi="Times New Roman" w:cs="Times New Roman"/>
        </w:rPr>
        <w:t>Генерал-пр</w:t>
      </w:r>
      <w:r w:rsidR="00477675">
        <w:rPr>
          <w:rStyle w:val="Exact"/>
          <w:rFonts w:ascii="Times New Roman" w:hAnsi="Times New Roman" w:cs="Times New Roman"/>
        </w:rPr>
        <w:t>о</w:t>
      </w:r>
      <w:r w:rsidR="00CA1A99" w:rsidRPr="009C7AD8">
        <w:rPr>
          <w:rStyle w:val="Exact"/>
          <w:rFonts w:ascii="Times New Roman" w:hAnsi="Times New Roman" w:cs="Times New Roman"/>
        </w:rPr>
        <w:t>курор</w:t>
      </w:r>
    </w:p>
    <w:p w:rsidR="00CA1A99" w:rsidRPr="009C7AD8" w:rsidRDefault="001C512E" w:rsidP="00906708">
      <w:pPr>
        <w:pStyle w:val="a8"/>
        <w:framePr w:w="3511" w:h="3014" w:wrap="around" w:vAnchor="text" w:hAnchor="page" w:x="8371" w:y="3233"/>
        <w:shd w:val="clear" w:color="auto" w:fill="auto"/>
        <w:spacing w:line="192" w:lineRule="exact"/>
        <w:ind w:left="709" w:hanging="20"/>
        <w:rPr>
          <w:rFonts w:ascii="Times New Roman" w:hAnsi="Times New Roman" w:cs="Times New Roman"/>
        </w:rPr>
      </w:pPr>
      <w:r>
        <w:rPr>
          <w:rStyle w:val="Exact"/>
          <w:rFonts w:ascii="Times New Roman" w:hAnsi="Times New Roman" w:cs="Times New Roman"/>
        </w:rPr>
        <w:t xml:space="preserve">      </w:t>
      </w:r>
      <w:r w:rsidR="00906708">
        <w:rPr>
          <w:rStyle w:val="Exact"/>
          <w:rFonts w:ascii="Times New Roman" w:hAnsi="Times New Roman" w:cs="Times New Roman"/>
        </w:rPr>
        <w:t xml:space="preserve">        </w:t>
      </w:r>
      <w:r w:rsidR="00DB3701">
        <w:rPr>
          <w:rStyle w:val="Exact"/>
          <w:rFonts w:ascii="Times New Roman" w:hAnsi="Times New Roman" w:cs="Times New Roman"/>
        </w:rPr>
        <w:t xml:space="preserve">      </w:t>
      </w:r>
      <w:r w:rsidR="00CA1A99" w:rsidRPr="009C7AD8">
        <w:rPr>
          <w:rStyle w:val="Exact"/>
          <w:rFonts w:ascii="Times New Roman" w:hAnsi="Times New Roman" w:cs="Times New Roman"/>
        </w:rPr>
        <w:t xml:space="preserve"> Павел Иванович </w:t>
      </w:r>
      <w:proofErr w:type="spellStart"/>
      <w:r w:rsidR="00CA1A99" w:rsidRPr="009C7AD8">
        <w:rPr>
          <w:rStyle w:val="Exact"/>
          <w:rFonts w:ascii="Times New Roman" w:hAnsi="Times New Roman" w:cs="Times New Roman"/>
        </w:rPr>
        <w:t>Ягужинский</w:t>
      </w:r>
      <w:proofErr w:type="spellEnd"/>
    </w:p>
    <w:p w:rsidR="00CA1A99" w:rsidRDefault="00906708" w:rsidP="00906708">
      <w:pPr>
        <w:pStyle w:val="af0"/>
        <w:ind w:left="709" w:hanging="20"/>
        <w:jc w:val="both"/>
        <w:sectPr w:rsidR="00CA1A99" w:rsidSect="009C7AD8">
          <w:footerReference w:type="even" r:id="rId14"/>
          <w:footerReference w:type="default" r:id="rId15"/>
          <w:footerReference w:type="first" r:id="rId16"/>
          <w:pgSz w:w="11909" w:h="16838"/>
          <w:pgMar w:top="1702" w:right="3545" w:bottom="3337" w:left="1276" w:header="0" w:footer="3" w:gutter="0"/>
          <w:cols w:space="720"/>
          <w:noEndnote/>
          <w:titlePg/>
          <w:docGrid w:linePitch="360"/>
        </w:sectPr>
      </w:pPr>
      <w:r>
        <w:rPr>
          <w:rStyle w:val="1"/>
          <w:rFonts w:eastAsia="Courier New"/>
          <w:b w:val="0"/>
          <w:bCs w:val="0"/>
          <w:sz w:val="28"/>
          <w:szCs w:val="28"/>
        </w:rPr>
        <w:t xml:space="preserve">        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t>И работала она на совесть. Но были и такие дворяне и чиновники, которые к проблеме мздоимства относились гораз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до терпимее. По рассказам современни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ков, однажды в Сенате Петр пригрозил издать указ, по которому всякий, кто украдет у казны сумму, на которую мож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>но купить веревку, будет повешен. Ге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 xml:space="preserve">нерал-прокурор </w:t>
      </w:r>
      <w:proofErr w:type="spellStart"/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t>Ягужинский</w:t>
      </w:r>
      <w:proofErr w:type="spellEnd"/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t xml:space="preserve"> на это за</w:t>
      </w:r>
      <w:r w:rsidR="00CA1A99" w:rsidRPr="00CA1A99">
        <w:rPr>
          <w:rStyle w:val="1"/>
          <w:rFonts w:eastAsia="Courier New"/>
          <w:b w:val="0"/>
          <w:bCs w:val="0"/>
          <w:sz w:val="28"/>
          <w:szCs w:val="28"/>
        </w:rPr>
        <w:softHyphen/>
        <w:t xml:space="preserve">метил: </w:t>
      </w:r>
      <w:r w:rsidR="00CA1A99" w:rsidRPr="00CA1A99">
        <w:rPr>
          <w:rStyle w:val="0pt"/>
          <w:rFonts w:eastAsia="Courier New"/>
          <w:sz w:val="28"/>
          <w:szCs w:val="28"/>
        </w:rPr>
        <w:t>«Неужели вы хотите остаться императором без служителей и под</w:t>
      </w:r>
      <w:r w:rsidR="00CA1A99" w:rsidRPr="00CA1A99">
        <w:rPr>
          <w:rStyle w:val="0pt"/>
          <w:rFonts w:eastAsia="Courier New"/>
          <w:sz w:val="28"/>
          <w:szCs w:val="28"/>
        </w:rPr>
        <w:softHyphen/>
        <w:t>данных? Мы все воруем — с тем толь</w:t>
      </w:r>
      <w:r w:rsidR="00CA1A99" w:rsidRPr="00CA1A99">
        <w:rPr>
          <w:rStyle w:val="0pt"/>
          <w:rFonts w:eastAsia="Courier New"/>
          <w:sz w:val="28"/>
          <w:szCs w:val="28"/>
        </w:rPr>
        <w:softHyphen/>
        <w:t>ко различием, что один больше и при</w:t>
      </w:r>
      <w:r w:rsidR="00CA1A99" w:rsidRPr="00CA1A99">
        <w:rPr>
          <w:rStyle w:val="0pt"/>
          <w:rFonts w:eastAsia="Courier New"/>
          <w:sz w:val="28"/>
          <w:szCs w:val="28"/>
        </w:rPr>
        <w:softHyphen/>
        <w:t>метнее, чем друго</w:t>
      </w:r>
      <w:r w:rsidR="00CA1A99" w:rsidRPr="00CA1A99">
        <w:rPr>
          <w:rStyle w:val="0pt"/>
          <w:rFonts w:eastAsia="Courier New"/>
          <w:b w:val="0"/>
          <w:bCs w:val="0"/>
          <w:sz w:val="28"/>
          <w:szCs w:val="28"/>
        </w:rPr>
        <w:t>й»</w:t>
      </w:r>
      <w:r w:rsidR="009C7AD8">
        <w:rPr>
          <w:rStyle w:val="0pt"/>
          <w:rFonts w:eastAsia="Courier New"/>
          <w:b w:val="0"/>
          <w:bCs w:val="0"/>
          <w:sz w:val="28"/>
          <w:szCs w:val="28"/>
        </w:rPr>
        <w:t>.</w:t>
      </w:r>
    </w:p>
    <w:p w:rsidR="00CA1A99" w:rsidRDefault="00CA1A99" w:rsidP="00CA1A99">
      <w:pPr>
        <w:framePr w:h="3043" w:wrap="around" w:vAnchor="page" w:hAnchor="page" w:x="9196" w:y="3346"/>
        <w:jc w:val="center"/>
        <w:rPr>
          <w:sz w:val="2"/>
          <w:szCs w:val="2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A1A99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906708" w:rsidRDefault="00DB3701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  <w:r>
        <w:rPr>
          <w:rStyle w:val="Exact"/>
        </w:rPr>
        <w:t xml:space="preserve">     </w:t>
      </w:r>
    </w:p>
    <w:p w:rsidR="00906708" w:rsidRDefault="00906708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906708" w:rsidRDefault="00906708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906708" w:rsidRDefault="00906708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906708" w:rsidRDefault="00906708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906708" w:rsidRDefault="00906708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  <w:rPr>
          <w:rStyle w:val="Exact"/>
        </w:rPr>
      </w:pPr>
    </w:p>
    <w:p w:rsidR="00CA1A99" w:rsidRDefault="00C9133B" w:rsidP="00CA1A99">
      <w:pPr>
        <w:pStyle w:val="a8"/>
        <w:framePr w:h="3043" w:wrap="around" w:vAnchor="page" w:hAnchor="page" w:x="9196" w:y="3346"/>
        <w:shd w:val="clear" w:color="auto" w:fill="auto"/>
        <w:spacing w:line="140" w:lineRule="exact"/>
        <w:jc w:val="both"/>
      </w:pPr>
      <w:r>
        <w:rPr>
          <w:rStyle w:val="Exact"/>
        </w:rPr>
        <w:t xml:space="preserve">        </w:t>
      </w:r>
      <w:r w:rsidR="00CA1A99">
        <w:rPr>
          <w:rStyle w:val="Exact"/>
        </w:rPr>
        <w:t>Императрица Екатерина II</w:t>
      </w:r>
    </w:p>
    <w:p w:rsidR="00CA1A99" w:rsidRPr="009C7AD8" w:rsidRDefault="00CA1A99" w:rsidP="00C9133B">
      <w:pPr>
        <w:pStyle w:val="af0"/>
        <w:ind w:left="709" w:firstLine="707"/>
      </w:pPr>
      <w:r w:rsidRPr="009C7AD8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C9FEC45" wp14:editId="1E3819A4">
            <wp:simplePos x="0" y="0"/>
            <wp:positionH relativeFrom="column">
              <wp:posOffset>5377815</wp:posOffset>
            </wp:positionH>
            <wp:positionV relativeFrom="paragraph">
              <wp:posOffset>-174625</wp:posOffset>
            </wp:positionV>
            <wp:extent cx="1543050" cy="2305050"/>
            <wp:effectExtent l="0" t="0" r="0" b="0"/>
            <wp:wrapNone/>
            <wp:docPr id="2" name="Рисунок 2" descr="C:\Users\NOVOSE~1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VOSE~1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>Серьезно взялась за взяточников Ека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терина II, в отличие от своих предшествен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ников не ограничиваясь нравоучениями и показательной расправой над взяточником.</w:t>
      </w:r>
    </w:p>
    <w:p w:rsidR="00CA1A99" w:rsidRPr="009C7AD8" w:rsidRDefault="00CA1A99" w:rsidP="00C9133B">
      <w:pPr>
        <w:pStyle w:val="af0"/>
        <w:ind w:left="709" w:firstLine="707"/>
        <w:jc w:val="both"/>
      </w:pPr>
      <w:r w:rsidRPr="009C7AD8">
        <w:rPr>
          <w:rStyle w:val="1"/>
          <w:rFonts w:eastAsia="Courier New"/>
          <w:b w:val="0"/>
          <w:bCs w:val="0"/>
          <w:sz w:val="28"/>
          <w:szCs w:val="28"/>
        </w:rPr>
        <w:t>Судьям и канцелярским служащим было назначено жалованье, позволяющее суще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ствовать вполне безбедно. Годовой оклад служащего средней руки в 1763 году со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ставлял 30 рублей в уездных, 60 рублей в губернских и 100—150 рублей в централь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ных и высших учреждениях. При таких зар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платах императрица имела все основания требовать от чиновников честности и не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подкупности.</w:t>
      </w:r>
      <w:r w:rsidR="00DB3701">
        <w:rPr>
          <w:rStyle w:val="1"/>
          <w:rFonts w:eastAsia="Courier New"/>
          <w:b w:val="0"/>
          <w:bCs w:val="0"/>
          <w:sz w:val="28"/>
          <w:szCs w:val="28"/>
        </w:rPr>
        <w:t xml:space="preserve">   </w:t>
      </w:r>
    </w:p>
    <w:p w:rsidR="00CA1A99" w:rsidRPr="009C7AD8" w:rsidRDefault="00906708" w:rsidP="00906708">
      <w:pPr>
        <w:framePr w:w="3631" w:h="3034" w:wrap="around" w:vAnchor="text" w:hAnchor="page" w:x="8266" w:y="841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                                            </w:t>
      </w:r>
      <w:r w:rsidRPr="009C7AD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C193A4A" wp14:editId="6EDE32D3">
            <wp:extent cx="1619250" cy="2314575"/>
            <wp:effectExtent l="0" t="0" r="0" b="9525"/>
            <wp:docPr id="1" name="Рисунок 1" descr="C:\Users\NOVOSE~1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VOSE~1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3B" w:rsidRDefault="00DB3701" w:rsidP="00906708">
      <w:pPr>
        <w:pStyle w:val="a8"/>
        <w:framePr w:w="3631" w:h="3034" w:wrap="around" w:vAnchor="text" w:hAnchor="page" w:x="8266" w:y="841"/>
        <w:shd w:val="clear" w:color="auto" w:fill="auto"/>
        <w:spacing w:line="140" w:lineRule="exact"/>
        <w:ind w:left="709"/>
        <w:rPr>
          <w:rStyle w:val="Exact"/>
          <w:rFonts w:ascii="Times New Roman" w:hAnsi="Times New Roman" w:cs="Times New Roman"/>
        </w:rPr>
      </w:pPr>
      <w:r>
        <w:rPr>
          <w:rStyle w:val="Exact"/>
          <w:rFonts w:ascii="Times New Roman" w:hAnsi="Times New Roman" w:cs="Times New Roman"/>
        </w:rPr>
        <w:t xml:space="preserve">          </w:t>
      </w:r>
      <w:r w:rsidR="00906708">
        <w:rPr>
          <w:rStyle w:val="Exact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Style w:val="Exact"/>
          <w:rFonts w:ascii="Times New Roman" w:hAnsi="Times New Roman" w:cs="Times New Roman"/>
        </w:rPr>
        <w:t xml:space="preserve">  </w:t>
      </w:r>
    </w:p>
    <w:p w:rsidR="00C9133B" w:rsidRDefault="00C9133B" w:rsidP="00906708">
      <w:pPr>
        <w:pStyle w:val="a8"/>
        <w:framePr w:w="3631" w:h="3034" w:wrap="around" w:vAnchor="text" w:hAnchor="page" w:x="8266" w:y="841"/>
        <w:shd w:val="clear" w:color="auto" w:fill="auto"/>
        <w:spacing w:line="140" w:lineRule="exact"/>
        <w:ind w:left="709"/>
        <w:rPr>
          <w:rStyle w:val="Exact"/>
          <w:rFonts w:ascii="Times New Roman" w:hAnsi="Times New Roman" w:cs="Times New Roman"/>
        </w:rPr>
      </w:pPr>
    </w:p>
    <w:p w:rsidR="00C9133B" w:rsidRDefault="00C9133B" w:rsidP="00906708">
      <w:pPr>
        <w:pStyle w:val="a8"/>
        <w:framePr w:w="3631" w:h="3034" w:wrap="around" w:vAnchor="text" w:hAnchor="page" w:x="8266" w:y="841"/>
        <w:shd w:val="clear" w:color="auto" w:fill="auto"/>
        <w:spacing w:line="140" w:lineRule="exact"/>
        <w:ind w:left="709"/>
        <w:rPr>
          <w:rStyle w:val="Exact"/>
          <w:rFonts w:ascii="Times New Roman" w:hAnsi="Times New Roman" w:cs="Times New Roman"/>
        </w:rPr>
      </w:pPr>
    </w:p>
    <w:p w:rsidR="00C9133B" w:rsidRDefault="00C9133B" w:rsidP="00906708">
      <w:pPr>
        <w:pStyle w:val="a8"/>
        <w:framePr w:w="3631" w:h="3034" w:wrap="around" w:vAnchor="text" w:hAnchor="page" w:x="8266" w:y="841"/>
        <w:shd w:val="clear" w:color="auto" w:fill="auto"/>
        <w:spacing w:line="140" w:lineRule="exact"/>
        <w:ind w:left="709"/>
        <w:rPr>
          <w:rStyle w:val="Exact"/>
          <w:rFonts w:ascii="Times New Roman" w:hAnsi="Times New Roman" w:cs="Times New Roman"/>
        </w:rPr>
      </w:pPr>
    </w:p>
    <w:p w:rsidR="00CA1A99" w:rsidRPr="009C7AD8" w:rsidRDefault="00C9133B" w:rsidP="00906708">
      <w:pPr>
        <w:pStyle w:val="a8"/>
        <w:framePr w:w="3631" w:h="3034" w:wrap="around" w:vAnchor="text" w:hAnchor="page" w:x="8266" w:y="841"/>
        <w:shd w:val="clear" w:color="auto" w:fill="auto"/>
        <w:spacing w:line="140" w:lineRule="exact"/>
        <w:ind w:left="709"/>
        <w:rPr>
          <w:rFonts w:ascii="Times New Roman" w:hAnsi="Times New Roman" w:cs="Times New Roman"/>
        </w:rPr>
      </w:pPr>
      <w:r>
        <w:rPr>
          <w:rStyle w:val="Exact"/>
          <w:rFonts w:ascii="Times New Roman" w:hAnsi="Times New Roman" w:cs="Times New Roman"/>
        </w:rPr>
        <w:t xml:space="preserve">                  </w:t>
      </w:r>
      <w:r w:rsidR="00CA1A99" w:rsidRPr="009C7AD8">
        <w:rPr>
          <w:rStyle w:val="Exact"/>
          <w:rFonts w:ascii="Times New Roman" w:hAnsi="Times New Roman" w:cs="Times New Roman"/>
        </w:rPr>
        <w:t xml:space="preserve">Император Александр </w:t>
      </w:r>
      <w:r w:rsidR="00CA1A99" w:rsidRPr="009C7AD8">
        <w:rPr>
          <w:rStyle w:val="Exact"/>
          <w:rFonts w:ascii="Times New Roman" w:hAnsi="Times New Roman" w:cs="Times New Roman"/>
          <w:lang w:val="en-US" w:bidi="en-US"/>
        </w:rPr>
        <w:t>III</w:t>
      </w:r>
    </w:p>
    <w:p w:rsidR="00CA1A99" w:rsidRPr="009C7AD8" w:rsidRDefault="00CA1A99" w:rsidP="00C9133B">
      <w:pPr>
        <w:pStyle w:val="af0"/>
        <w:ind w:left="709" w:firstLine="707"/>
        <w:jc w:val="both"/>
      </w:pPr>
      <w:r w:rsidRPr="009C7AD8">
        <w:rPr>
          <w:rStyle w:val="1"/>
          <w:rFonts w:eastAsia="Courier New"/>
          <w:b w:val="0"/>
          <w:bCs w:val="0"/>
          <w:sz w:val="28"/>
          <w:szCs w:val="28"/>
        </w:rPr>
        <w:t>В 1881 году Александр III учредил комитет для выработки проекта Уголовно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го уложения. Было принято специальное решение, запрещавшее совмещение госу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дарственных должностей с должностями в акционерных обществах и банках.</w:t>
      </w:r>
    </w:p>
    <w:p w:rsidR="00CA1A99" w:rsidRPr="009C7AD8" w:rsidRDefault="00906708" w:rsidP="00906708">
      <w:pPr>
        <w:pStyle w:val="af0"/>
        <w:ind w:left="709"/>
        <w:jc w:val="both"/>
      </w:pPr>
      <w:r>
        <w:rPr>
          <w:rStyle w:val="1"/>
          <w:rFonts w:eastAsia="Courier New"/>
          <w:b w:val="0"/>
          <w:bCs w:val="0"/>
          <w:sz w:val="28"/>
          <w:szCs w:val="28"/>
        </w:rPr>
        <w:t xml:space="preserve">          </w:t>
      </w:r>
      <w:r w:rsidR="00CA1A99" w:rsidRPr="009C7AD8">
        <w:rPr>
          <w:rStyle w:val="1"/>
          <w:rFonts w:eastAsia="Courier New"/>
          <w:b w:val="0"/>
          <w:bCs w:val="0"/>
          <w:sz w:val="28"/>
          <w:szCs w:val="28"/>
        </w:rPr>
        <w:t>В советский период государство тща</w:t>
      </w:r>
      <w:r w:rsidR="00CA1A99"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тельно контролировало практически все сферы жизни, хотя при этом имел место про</w:t>
      </w:r>
      <w:r w:rsidR="00CA1A99"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извол чиновников, наделенных чрезвычай</w:t>
      </w:r>
      <w:r w:rsidR="00CA1A99"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ными полномочиями. В 1918 году появляет</w:t>
      </w:r>
      <w:r w:rsidR="00CA1A99"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ся первый советский декрет о взяточниче</w:t>
      </w:r>
      <w:r w:rsidR="00CA1A99" w:rsidRPr="009C7AD8">
        <w:rPr>
          <w:rStyle w:val="1"/>
          <w:rFonts w:eastAsia="Courier New"/>
          <w:b w:val="0"/>
          <w:bCs w:val="0"/>
          <w:sz w:val="28"/>
          <w:szCs w:val="28"/>
        </w:rPr>
        <w:softHyphen/>
        <w:t>стве, предусматривавший пятилетний срок заключения и конфискацию имущества.</w:t>
      </w:r>
    </w:p>
    <w:p w:rsidR="00C9133B" w:rsidRDefault="00CA1A99" w:rsidP="00C9133B">
      <w:pPr>
        <w:pStyle w:val="af0"/>
        <w:ind w:left="709" w:firstLine="707"/>
        <w:jc w:val="both"/>
        <w:rPr>
          <w:rStyle w:val="1"/>
          <w:rFonts w:eastAsia="Courier New"/>
          <w:b w:val="0"/>
          <w:bCs w:val="0"/>
          <w:sz w:val="28"/>
          <w:szCs w:val="28"/>
        </w:rPr>
      </w:pPr>
      <w:r w:rsidRPr="009C7AD8">
        <w:rPr>
          <w:rStyle w:val="1"/>
          <w:rFonts w:eastAsia="Courier New"/>
          <w:b w:val="0"/>
          <w:bCs w:val="0"/>
          <w:sz w:val="28"/>
          <w:szCs w:val="28"/>
        </w:rPr>
        <w:t xml:space="preserve">По Уголовному кодексу Российской Советской Федеративной Социалистической Республики 1922 года (УК РСФСР) получение взятки лицом, состоящим на государственной службе, совершенное </w:t>
      </w:r>
      <w:r w:rsidR="00DB3701">
        <w:rPr>
          <w:rStyle w:val="1"/>
          <w:rFonts w:eastAsia="Courier New"/>
          <w:b w:val="0"/>
          <w:bCs w:val="0"/>
          <w:sz w:val="28"/>
          <w:szCs w:val="28"/>
        </w:rPr>
        <w:t xml:space="preserve"> 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 xml:space="preserve">при отягчающих обстоятельствах, влекло суровое 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>наказание вплоть до высшей меры с конфискацией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 xml:space="preserve"> имущества. Аналогичная санкция 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 xml:space="preserve">за 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>получение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 xml:space="preserve"> взятки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>предусматривалась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 xml:space="preserve"> и 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 xml:space="preserve"> </w:t>
      </w:r>
      <w:r w:rsidRPr="009C7AD8">
        <w:rPr>
          <w:rStyle w:val="1"/>
          <w:rFonts w:eastAsia="Courier New"/>
          <w:b w:val="0"/>
          <w:bCs w:val="0"/>
          <w:sz w:val="28"/>
          <w:szCs w:val="28"/>
        </w:rPr>
        <w:t xml:space="preserve">в </w:t>
      </w:r>
    </w:p>
    <w:p w:rsidR="00CA1A99" w:rsidRPr="009C7AD8" w:rsidRDefault="00C9133B" w:rsidP="00C9133B">
      <w:pPr>
        <w:pStyle w:val="af0"/>
        <w:jc w:val="both"/>
      </w:pPr>
      <w:r>
        <w:rPr>
          <w:rStyle w:val="1"/>
          <w:rFonts w:eastAsia="Courier New"/>
          <w:b w:val="0"/>
          <w:bCs w:val="0"/>
          <w:sz w:val="28"/>
          <w:szCs w:val="28"/>
        </w:rPr>
        <w:t xml:space="preserve">         </w:t>
      </w:r>
      <w:r w:rsidR="00CA1A99" w:rsidRPr="009C7AD8">
        <w:rPr>
          <w:rStyle w:val="1"/>
          <w:rFonts w:eastAsia="Courier New"/>
          <w:b w:val="0"/>
          <w:bCs w:val="0"/>
          <w:sz w:val="28"/>
          <w:szCs w:val="28"/>
        </w:rPr>
        <w:t>УК РСФСР 1926 года.</w:t>
      </w:r>
    </w:p>
    <w:p w:rsidR="00CA1A99" w:rsidRPr="00477675" w:rsidRDefault="00C9133B" w:rsidP="00906708">
      <w:pPr>
        <w:pStyle w:val="af0"/>
        <w:ind w:left="709"/>
        <w:jc w:val="both"/>
        <w:rPr>
          <w:sz w:val="28"/>
          <w:szCs w:val="28"/>
        </w:rPr>
      </w:pPr>
      <w:r>
        <w:rPr>
          <w:rStyle w:val="1"/>
          <w:rFonts w:eastAsia="Courier New"/>
          <w:b w:val="0"/>
          <w:bCs w:val="0"/>
          <w:sz w:val="28"/>
          <w:szCs w:val="28"/>
        </w:rPr>
        <w:t xml:space="preserve">        </w:t>
      </w:r>
      <w:r w:rsidR="00CA1A99" w:rsidRPr="00477675">
        <w:rPr>
          <w:rStyle w:val="1"/>
          <w:rFonts w:eastAsia="Courier New"/>
          <w:b w:val="0"/>
          <w:bCs w:val="0"/>
          <w:sz w:val="28"/>
          <w:szCs w:val="28"/>
        </w:rPr>
        <w:t xml:space="preserve">В одном из циркуляров </w:t>
      </w:r>
      <w:proofErr w:type="spellStart"/>
      <w:r w:rsidR="00CA1A99" w:rsidRPr="00477675">
        <w:rPr>
          <w:rStyle w:val="1"/>
          <w:rFonts w:eastAsia="Courier New"/>
          <w:b w:val="0"/>
          <w:bCs w:val="0"/>
          <w:sz w:val="28"/>
          <w:szCs w:val="28"/>
        </w:rPr>
        <w:t>Наркомюста</w:t>
      </w:r>
      <w:proofErr w:type="spellEnd"/>
      <w:r w:rsidR="00CA1A99" w:rsidRPr="00477675">
        <w:rPr>
          <w:rStyle w:val="1"/>
          <w:rFonts w:eastAsia="Courier New"/>
          <w:b w:val="0"/>
          <w:bCs w:val="0"/>
          <w:sz w:val="28"/>
          <w:szCs w:val="28"/>
        </w:rPr>
        <w:t xml:space="preserve"> 1927 года предписывалось «в течение месяца повсеместно и единовременно назначить к слуша</w:t>
      </w:r>
      <w:r w:rsidR="00CA1A99"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нию по возможности исключительно дела о взяточничестве, опове</w:t>
      </w:r>
      <w:r w:rsidR="00CA1A99"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стив об этом в газете, дабы создать по всей республике впечатление</w:t>
      </w:r>
      <w:r w:rsidR="009C7AD8" w:rsidRPr="00477675">
        <w:rPr>
          <w:rStyle w:val="1"/>
          <w:rFonts w:eastAsia="Courier New"/>
          <w:sz w:val="28"/>
          <w:szCs w:val="28"/>
        </w:rPr>
        <w:t xml:space="preserve"> </w:t>
      </w:r>
      <w:r w:rsidR="00CA1A99" w:rsidRPr="00477675">
        <w:rPr>
          <w:rStyle w:val="1"/>
          <w:rFonts w:eastAsia="Courier New"/>
          <w:b w:val="0"/>
          <w:bCs w:val="0"/>
          <w:sz w:val="28"/>
          <w:szCs w:val="28"/>
        </w:rPr>
        <w:t>единой, массовой и организованно проводимой судебно-карательной кампании».</w:t>
      </w:r>
    </w:p>
    <w:p w:rsidR="00CA1A99" w:rsidRPr="00477675" w:rsidRDefault="00CA1A99" w:rsidP="00C9133B">
      <w:pPr>
        <w:pStyle w:val="af0"/>
        <w:ind w:left="709" w:firstLine="707"/>
        <w:jc w:val="both"/>
        <w:rPr>
          <w:sz w:val="28"/>
          <w:szCs w:val="28"/>
        </w:rPr>
      </w:pPr>
      <w:r w:rsidRPr="00477675">
        <w:rPr>
          <w:rStyle w:val="1"/>
          <w:rFonts w:eastAsia="Courier New"/>
          <w:b w:val="0"/>
          <w:bCs w:val="0"/>
          <w:sz w:val="28"/>
          <w:szCs w:val="28"/>
        </w:rPr>
        <w:t>Взяткой стали признаваться любые подарки, совместительство в двух учреждениях, находящихся между собой в состоянии товаро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обменных или торговых операций, и т. п. Когда в связи с раскулачи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ванием взяточничество распространилось и в деревне, Пленум Вер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 xml:space="preserve">ховного Суда в 1929 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lastRenderedPageBreak/>
        <w:t xml:space="preserve">году определил: </w:t>
      </w:r>
      <w:r w:rsidRPr="00477675">
        <w:rPr>
          <w:rStyle w:val="0pt"/>
          <w:rFonts w:eastAsia="Courier New"/>
          <w:sz w:val="28"/>
          <w:szCs w:val="28"/>
        </w:rPr>
        <w:t>«Все случаи получения долж</w:t>
      </w:r>
      <w:r w:rsidRPr="00477675">
        <w:rPr>
          <w:rStyle w:val="0pt"/>
          <w:rFonts w:eastAsia="Courier New"/>
          <w:sz w:val="28"/>
          <w:szCs w:val="28"/>
        </w:rPr>
        <w:softHyphen/>
        <w:t>ностными лицами магарыча, то есть всякого рода угощения в ка</w:t>
      </w:r>
      <w:r w:rsidRPr="00477675">
        <w:rPr>
          <w:rStyle w:val="0pt"/>
          <w:rFonts w:eastAsia="Courier New"/>
          <w:sz w:val="28"/>
          <w:szCs w:val="28"/>
        </w:rPr>
        <w:softHyphen/>
        <w:t>ком бы то ни было виде, подлежат квалификации как получение взятки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t>».</w:t>
      </w:r>
    </w:p>
    <w:p w:rsidR="00CA1A99" w:rsidRPr="00477675" w:rsidRDefault="00CA1A99" w:rsidP="00C9133B">
      <w:pPr>
        <w:pStyle w:val="af0"/>
        <w:ind w:left="709" w:firstLine="707"/>
        <w:jc w:val="both"/>
        <w:rPr>
          <w:sz w:val="28"/>
          <w:szCs w:val="28"/>
        </w:rPr>
      </w:pPr>
      <w:r w:rsidRPr="00477675">
        <w:rPr>
          <w:rStyle w:val="1"/>
          <w:rFonts w:eastAsia="Courier New"/>
          <w:b w:val="0"/>
          <w:bCs w:val="0"/>
          <w:sz w:val="28"/>
          <w:szCs w:val="28"/>
        </w:rPr>
        <w:t>Во второй половине XX века коррупция всё больше становит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ся международной проблемой. Для пропаганды знаний о коррупции Генассамблеей ООН был учрежден Международный день борьбы с коррупцией — 9 декабря. В этот день в 2003 году была открыта для подписания Конвенция ООН против коррупции. Документ обязыва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 необходимо воз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вращать средства в ту страну, откуда они поступили в результате кор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рупции. Россия в числе первых стран подписала данную Конвенцию.</w:t>
      </w:r>
    </w:p>
    <w:p w:rsidR="00CA1A99" w:rsidRPr="00477675" w:rsidRDefault="00CA1A99" w:rsidP="00C9133B">
      <w:pPr>
        <w:pStyle w:val="af0"/>
        <w:ind w:left="708" w:firstLine="709"/>
        <w:jc w:val="both"/>
        <w:rPr>
          <w:sz w:val="28"/>
          <w:szCs w:val="28"/>
        </w:rPr>
      </w:pPr>
      <w:r w:rsidRPr="00477675">
        <w:rPr>
          <w:rStyle w:val="1"/>
          <w:rFonts w:eastAsia="Courier New"/>
          <w:b w:val="0"/>
          <w:bCs w:val="0"/>
          <w:sz w:val="28"/>
          <w:szCs w:val="28"/>
        </w:rPr>
        <w:t>8 марта 2006 года Президент Российской Федерации В.В. Путин подписал Федеральный закон от 08.03.2006 № 40-ФЗ «О ратифика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ции Конвенции ООН против коррупции».</w:t>
      </w:r>
    </w:p>
    <w:p w:rsidR="00CA1A99" w:rsidRPr="00477675" w:rsidRDefault="00CA1A99" w:rsidP="00C9133B">
      <w:pPr>
        <w:pStyle w:val="af0"/>
        <w:ind w:left="708" w:firstLine="709"/>
        <w:jc w:val="both"/>
        <w:rPr>
          <w:sz w:val="28"/>
          <w:szCs w:val="28"/>
        </w:rPr>
      </w:pPr>
      <w:r w:rsidRPr="00477675">
        <w:rPr>
          <w:rStyle w:val="1"/>
          <w:rFonts w:eastAsia="Courier New"/>
          <w:b w:val="0"/>
          <w:bCs w:val="0"/>
          <w:sz w:val="28"/>
          <w:szCs w:val="28"/>
        </w:rPr>
        <w:t>Начиная с 2008 года в России предпринимаются практические шаги по борьбе с коррупцией. 19 мая 2008 года Президент Российской Федерации издает Указ № 815 «О мерах по противодействию корруп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ции». Согласно данному указу был образован Совет при Президен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те Российской Федерации по противодействию коррупции. 31 июля 2008 года Президент Российской Федерации утверждает Националь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ный план по противодействию коррупции, который определил страте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гические направления деятельности органов государственной власти в данной сфере. В декабре 2008 года принят пакет федеральных за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конов, положения которых направлены на обеспечение противодей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ствия коррупции в Российской Федерации, в том числе Федеральный закон от 25 декабря № 273-ФЗ «О противодействии коррупции».</w:t>
      </w:r>
    </w:p>
    <w:p w:rsidR="00CA1A99" w:rsidRPr="00477675" w:rsidRDefault="00CA1A99" w:rsidP="00C9133B">
      <w:pPr>
        <w:pStyle w:val="af0"/>
        <w:ind w:left="708" w:firstLine="709"/>
        <w:jc w:val="both"/>
        <w:rPr>
          <w:sz w:val="28"/>
          <w:szCs w:val="28"/>
        </w:rPr>
      </w:pPr>
      <w:r w:rsidRPr="00477675">
        <w:rPr>
          <w:rStyle w:val="1"/>
          <w:rFonts w:eastAsia="Courier New"/>
          <w:b w:val="0"/>
          <w:bCs w:val="0"/>
          <w:sz w:val="28"/>
          <w:szCs w:val="28"/>
        </w:rPr>
        <w:t>В настоящее время в Российской Федерации противодействие коррупции и порождающим ее причинам остается важной государ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ственной задачей.</w:t>
      </w:r>
    </w:p>
    <w:p w:rsidR="00C9133B" w:rsidRDefault="00CA1A99" w:rsidP="00C9133B">
      <w:pPr>
        <w:pStyle w:val="af0"/>
        <w:ind w:left="708" w:firstLine="709"/>
        <w:jc w:val="both"/>
        <w:rPr>
          <w:rStyle w:val="1"/>
          <w:rFonts w:eastAsia="Courier New"/>
          <w:b w:val="0"/>
          <w:bCs w:val="0"/>
          <w:sz w:val="28"/>
          <w:szCs w:val="28"/>
        </w:rPr>
      </w:pPr>
      <w:r w:rsidRPr="00477675">
        <w:rPr>
          <w:rStyle w:val="1"/>
          <w:rFonts w:eastAsia="Courier New"/>
          <w:b w:val="0"/>
          <w:bCs w:val="0"/>
          <w:sz w:val="28"/>
          <w:szCs w:val="28"/>
        </w:rPr>
        <w:t>За последние год</w:t>
      </w:r>
      <w:r w:rsidR="00C9133B">
        <w:rPr>
          <w:rStyle w:val="1"/>
          <w:rFonts w:eastAsia="Courier New"/>
          <w:b w:val="0"/>
          <w:bCs w:val="0"/>
          <w:sz w:val="28"/>
          <w:szCs w:val="28"/>
        </w:rPr>
        <w:t>ы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t xml:space="preserve"> в стране приняты существенные по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правки в антикоррупционное законодательство. В апреле 2012 года Россия стала 39-м государством, присоединившимся к Конвенции ОЭСР (Организация экономического сотрудничества и развития) по борьбе с коррупцией, что стало серьезным шагом в работе по при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 xml:space="preserve">ведению российского 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lastRenderedPageBreak/>
        <w:t>антикоррупционного законодательства в соот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ветствие международным нормам. В январе 2013 года в России всту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пили в силу изменения в Федеральный закон № 273-ФЗ «О противо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действии коррупции», обязывающие организации принимать меры по предупреждению коррупции</w:t>
      </w:r>
      <w:r w:rsidRPr="00477675">
        <w:rPr>
          <w:rStyle w:val="1"/>
          <w:rFonts w:eastAsia="Courier New"/>
          <w:b w:val="0"/>
          <w:bCs w:val="0"/>
          <w:sz w:val="28"/>
          <w:szCs w:val="28"/>
          <w:vertAlign w:val="superscript"/>
        </w:rPr>
        <w:footnoteReference w:id="1"/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t xml:space="preserve">. </w:t>
      </w:r>
    </w:p>
    <w:p w:rsidR="00CA1A99" w:rsidRPr="00477675" w:rsidRDefault="00CA1A99" w:rsidP="00C9133B">
      <w:pPr>
        <w:pStyle w:val="af0"/>
        <w:ind w:left="708" w:firstLine="709"/>
        <w:jc w:val="both"/>
        <w:rPr>
          <w:sz w:val="28"/>
          <w:szCs w:val="28"/>
        </w:rPr>
      </w:pPr>
      <w:r w:rsidRPr="00477675">
        <w:rPr>
          <w:rStyle w:val="1"/>
          <w:rFonts w:eastAsia="Courier New"/>
          <w:b w:val="0"/>
          <w:bCs w:val="0"/>
          <w:sz w:val="28"/>
          <w:szCs w:val="28"/>
        </w:rPr>
        <w:t>Согласно отчету ОЭСР о России, опубликованному в октябре 2013 года, в стране было реализовано несколько мероприятий, направленных на выполнение требований ОЭСР. К числу этих мероприятий относится внесение поправок в Уголовный кодекс и Кодекс об административных правонарушениях Российской Федерации, связанных с повышением эффективности го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сударственного управления в отношении борьбы с коррупцией. По данным рабочей группы ОЭСР по борьбе с взяточничеством, в России были успешно внесены изменения в правовую и антикоррупционную систему. Рабочая группа ОЭСР предложила 15 групп рекомендаций по дальнейшему развитию антикоррупционного законодательства в России: реализовать мероприятия, направленные на повышение уровня информированности и образованности в области коррупцион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ных правонарушений, ввести новые нормативно-правовые процеду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ры в отношении взяточничества на международном уровне и др.</w:t>
      </w:r>
    </w:p>
    <w:p w:rsidR="00CA1A99" w:rsidRPr="00477675" w:rsidRDefault="00CA1A99" w:rsidP="00C9133B">
      <w:pPr>
        <w:pStyle w:val="af0"/>
        <w:ind w:left="708" w:firstLine="709"/>
        <w:jc w:val="both"/>
        <w:rPr>
          <w:sz w:val="28"/>
          <w:szCs w:val="28"/>
        </w:rPr>
        <w:sectPr w:rsidR="00CA1A99" w:rsidRPr="00477675" w:rsidSect="009C7AD8">
          <w:pgSz w:w="11909" w:h="16838"/>
          <w:pgMar w:top="1985" w:right="2124" w:bottom="1134" w:left="621" w:header="0" w:footer="3" w:gutter="797"/>
          <w:cols w:space="720"/>
          <w:noEndnote/>
          <w:rtlGutter/>
          <w:docGrid w:linePitch="360"/>
        </w:sectPr>
      </w:pPr>
      <w:r w:rsidRPr="00477675">
        <w:rPr>
          <w:rStyle w:val="1"/>
          <w:rFonts w:eastAsia="Courier New"/>
          <w:b w:val="0"/>
          <w:bCs w:val="0"/>
          <w:sz w:val="28"/>
          <w:szCs w:val="28"/>
        </w:rPr>
        <w:t>На сегодняшний день в Российской Федерации в целом сфор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мирована законодательная база в сфере противодействия коррупции, реализован комплекс практических правовых, экономических, орга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низационных, политических, информационных и иных мер по проти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>водействию коррупции. Введены и применяются антикоррупционные стандарты, включающие систему запретов, ограничений и дозволе</w:t>
      </w:r>
      <w:r w:rsidRPr="00477675">
        <w:rPr>
          <w:rStyle w:val="1"/>
          <w:rFonts w:eastAsia="Courier New"/>
          <w:b w:val="0"/>
          <w:bCs w:val="0"/>
          <w:sz w:val="28"/>
          <w:szCs w:val="28"/>
        </w:rPr>
        <w:softHyphen/>
        <w:t xml:space="preserve">ний, </w:t>
      </w:r>
      <w:r w:rsidRPr="00C9133B">
        <w:rPr>
          <w:rStyle w:val="1"/>
          <w:rFonts w:eastAsia="Courier New"/>
          <w:bCs w:val="0"/>
          <w:sz w:val="28"/>
          <w:szCs w:val="28"/>
        </w:rPr>
        <w:t>обеспечи</w:t>
      </w:r>
      <w:r w:rsidRPr="00C9133B">
        <w:rPr>
          <w:rStyle w:val="1"/>
          <w:rFonts w:eastAsia="Courier New"/>
          <w:sz w:val="28"/>
          <w:szCs w:val="28"/>
        </w:rPr>
        <w:t>вающих</w:t>
      </w:r>
      <w:r w:rsidRPr="00477675">
        <w:rPr>
          <w:rStyle w:val="1"/>
          <w:rFonts w:eastAsia="Courier New"/>
          <w:sz w:val="28"/>
          <w:szCs w:val="28"/>
        </w:rPr>
        <w:t xml:space="preserve"> предупреждение коррупци</w:t>
      </w:r>
      <w:r w:rsidR="009C7AD8" w:rsidRPr="00477675">
        <w:rPr>
          <w:rStyle w:val="1"/>
          <w:rFonts w:eastAsia="Courier New"/>
          <w:sz w:val="28"/>
          <w:szCs w:val="28"/>
        </w:rPr>
        <w:t>и.</w:t>
      </w:r>
    </w:p>
    <w:p w:rsidR="00786FF5" w:rsidRDefault="00786FF5"/>
    <w:sectPr w:rsidR="0078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13" w:rsidRDefault="00510E13" w:rsidP="00CA1A99">
      <w:r>
        <w:separator/>
      </w:r>
    </w:p>
  </w:endnote>
  <w:endnote w:type="continuationSeparator" w:id="0">
    <w:p w:rsidR="00510E13" w:rsidRDefault="00510E13" w:rsidP="00C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9" w:rsidRDefault="00CA1A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9BDE17" wp14:editId="7FA3D053">
              <wp:simplePos x="0" y="0"/>
              <wp:positionH relativeFrom="page">
                <wp:posOffset>1510665</wp:posOffset>
              </wp:positionH>
              <wp:positionV relativeFrom="page">
                <wp:posOffset>9053830</wp:posOffset>
              </wp:positionV>
              <wp:extent cx="64135" cy="146050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99" w:rsidRDefault="00CA1A9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6552">
                            <w:rPr>
                              <w:rStyle w:val="a6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118.95pt;margin-top:712.9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" filled="f" stroked="f">
              <v:textbox style="mso-fit-shape-to-text:t" inset="0,0,0,0">
                <w:txbxContent>
                  <w:p w:rsidR="00CA1A99" w:rsidRDefault="00CA1A9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6552">
                      <w:rPr>
                        <w:rStyle w:val="a6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9" w:rsidRDefault="00CA1A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A7BF44A" wp14:editId="1057A9B4">
              <wp:simplePos x="0" y="0"/>
              <wp:positionH relativeFrom="page">
                <wp:posOffset>5742940</wp:posOffset>
              </wp:positionH>
              <wp:positionV relativeFrom="page">
                <wp:posOffset>8797290</wp:posOffset>
              </wp:positionV>
              <wp:extent cx="64135" cy="146050"/>
              <wp:effectExtent l="0" t="0" r="3175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99" w:rsidRDefault="00CA1A9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7" type="#_x0000_t202" style="position:absolute;margin-left:452.2pt;margin-top:692.7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" filled="f" stroked="f">
              <v:textbox style="mso-fit-shape-to-text:t" inset="0,0,0,0">
                <w:txbxContent>
                  <w:p w:rsidR="00CA1A99" w:rsidRDefault="00CA1A99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9" w:rsidRDefault="00CA1A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39AC1D2" wp14:editId="130A8DA1">
              <wp:simplePos x="0" y="0"/>
              <wp:positionH relativeFrom="page">
                <wp:posOffset>1510665</wp:posOffset>
              </wp:positionH>
              <wp:positionV relativeFrom="page">
                <wp:posOffset>9053830</wp:posOffset>
              </wp:positionV>
              <wp:extent cx="127635" cy="14605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99" w:rsidRDefault="00CA1A9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6552">
                            <w:rPr>
                              <w:rStyle w:val="a6"/>
                              <w:rFonts w:eastAsia="Courier New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8" type="#_x0000_t202" style="position:absolute;margin-left:118.95pt;margin-top:712.9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" filled="f" stroked="f">
              <v:textbox style="mso-fit-shape-to-text:t" inset="0,0,0,0">
                <w:txbxContent>
                  <w:p w:rsidR="00CA1A99" w:rsidRDefault="00CA1A9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6552">
                      <w:rPr>
                        <w:rStyle w:val="a6"/>
                        <w:rFonts w:eastAsia="Courier New"/>
                        <w:noProof/>
                      </w:rPr>
                      <w:t>10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9" w:rsidRDefault="00CA1A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6E8022D" wp14:editId="5DA84406">
              <wp:simplePos x="0" y="0"/>
              <wp:positionH relativeFrom="page">
                <wp:posOffset>5312410</wp:posOffset>
              </wp:positionH>
              <wp:positionV relativeFrom="page">
                <wp:posOffset>8963660</wp:posOffset>
              </wp:positionV>
              <wp:extent cx="64135" cy="146050"/>
              <wp:effectExtent l="0" t="635" r="635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99" w:rsidRDefault="00CA1A9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9" type="#_x0000_t202" style="position:absolute;margin-left:418.3pt;margin-top:705.8pt;width:5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" filled="f" stroked="f">
              <v:textbox style="mso-fit-shape-to-text:t" inset="0,0,0,0">
                <w:txbxContent>
                  <w:p w:rsidR="00CA1A99" w:rsidRDefault="00CA1A99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9" w:rsidRDefault="00CA1A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B46858E" wp14:editId="7B7E5739">
              <wp:simplePos x="0" y="0"/>
              <wp:positionH relativeFrom="page">
                <wp:posOffset>5742940</wp:posOffset>
              </wp:positionH>
              <wp:positionV relativeFrom="page">
                <wp:posOffset>8797290</wp:posOffset>
              </wp:positionV>
              <wp:extent cx="64135" cy="146050"/>
              <wp:effectExtent l="0" t="0" r="317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99" w:rsidRDefault="00CA1A9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0" type="#_x0000_t202" style="position:absolute;margin-left:452.2pt;margin-top:692.7pt;width:5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" filled="f" stroked="f">
              <v:textbox style="mso-fit-shape-to-text:t" inset="0,0,0,0">
                <w:txbxContent>
                  <w:p w:rsidR="00CA1A99" w:rsidRDefault="00CA1A9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13" w:rsidRDefault="00510E13" w:rsidP="00CA1A99">
      <w:r>
        <w:separator/>
      </w:r>
    </w:p>
  </w:footnote>
  <w:footnote w:type="continuationSeparator" w:id="0">
    <w:p w:rsidR="00510E13" w:rsidRDefault="00510E13" w:rsidP="00CA1A99">
      <w:r>
        <w:continuationSeparator/>
      </w:r>
    </w:p>
  </w:footnote>
  <w:footnote w:id="1">
    <w:p w:rsidR="00CA1A99" w:rsidRDefault="00CA1A99" w:rsidP="00CA1A99">
      <w:pPr>
        <w:ind w:left="20" w:right="460"/>
      </w:pPr>
      <w:r>
        <w:rPr>
          <w:rStyle w:val="a4"/>
          <w:rFonts w:eastAsia="Courier New"/>
        </w:rPr>
        <w:footnoteRef/>
      </w:r>
      <w:r>
        <w:rPr>
          <w:rStyle w:val="a4"/>
          <w:rFonts w:eastAsia="Courier New"/>
        </w:rPr>
        <w:t xml:space="preserve"> Федеральный закон № 273-ФЗ «О противодействии коррупции» от 25 декабря 2008: ст. 13.3. «Обязанность организаций принимать меры по предупреждению коррупции».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99"/>
    <w:rsid w:val="001C512E"/>
    <w:rsid w:val="00477675"/>
    <w:rsid w:val="00510E13"/>
    <w:rsid w:val="006D3F99"/>
    <w:rsid w:val="00786FF5"/>
    <w:rsid w:val="00906708"/>
    <w:rsid w:val="009C7AD8"/>
    <w:rsid w:val="00B65728"/>
    <w:rsid w:val="00C9133B"/>
    <w:rsid w:val="00CA1A99"/>
    <w:rsid w:val="00D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A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CA1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Сноска"/>
    <w:basedOn w:val="a3"/>
    <w:rsid w:val="00CA1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_"/>
    <w:basedOn w:val="a0"/>
    <w:rsid w:val="00CA1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CA1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5"/>
    <w:rsid w:val="00CA1A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CA1A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CA1A99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Заголовок №4"/>
    <w:basedOn w:val="4"/>
    <w:rsid w:val="00CA1A9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CA1A99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rsid w:val="00CA1A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CA1A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7"/>
    <w:rsid w:val="00CA1A99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CA1A99"/>
    <w:pPr>
      <w:shd w:val="clear" w:color="auto" w:fill="FFFFFF"/>
      <w:spacing w:before="960" w:after="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8">
    <w:name w:val="Подпись к картинке"/>
    <w:basedOn w:val="a"/>
    <w:link w:val="Exact"/>
    <w:rsid w:val="00CA1A9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A1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A9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CA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C7A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7AD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C7A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7AD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No Spacing"/>
    <w:uiPriority w:val="1"/>
    <w:qFormat/>
    <w:rsid w:val="009C7A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A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CA1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Сноска"/>
    <w:basedOn w:val="a3"/>
    <w:rsid w:val="00CA1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_"/>
    <w:basedOn w:val="a0"/>
    <w:rsid w:val="00CA1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CA1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5"/>
    <w:rsid w:val="00CA1A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CA1A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CA1A99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Заголовок №4"/>
    <w:basedOn w:val="4"/>
    <w:rsid w:val="00CA1A9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CA1A99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rsid w:val="00CA1A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CA1A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7"/>
    <w:rsid w:val="00CA1A99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CA1A99"/>
    <w:pPr>
      <w:shd w:val="clear" w:color="auto" w:fill="FFFFFF"/>
      <w:spacing w:before="960" w:after="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8">
    <w:name w:val="Подпись к картинке"/>
    <w:basedOn w:val="a"/>
    <w:link w:val="Exact"/>
    <w:rsid w:val="00CA1A9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A1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A9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CA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C7A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7AD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C7A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7AD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No Spacing"/>
    <w:uiPriority w:val="1"/>
    <w:qFormat/>
    <w:rsid w:val="009C7A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Новосёлов Д.А.</cp:lastModifiedBy>
  <cp:revision>2</cp:revision>
  <dcterms:created xsi:type="dcterms:W3CDTF">2018-03-26T07:24:00Z</dcterms:created>
  <dcterms:modified xsi:type="dcterms:W3CDTF">2018-03-26T07:24:00Z</dcterms:modified>
</cp:coreProperties>
</file>