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095ADE" w:rsidRDefault="00095ADE"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9F2184" w:rsidRDefault="009F2184" w:rsidP="003521B6">
      <w:pPr>
        <w:pStyle w:val="ConsPlusTitle"/>
        <w:jc w:val="center"/>
        <w:rPr>
          <w:rFonts w:ascii="Times New Roman" w:hAnsi="Times New Roman" w:cs="Times New Roman"/>
          <w:sz w:val="28"/>
          <w:szCs w:val="28"/>
        </w:rPr>
      </w:pPr>
    </w:p>
    <w:p w:rsidR="003521B6" w:rsidRPr="000622E9" w:rsidRDefault="003521B6" w:rsidP="003521B6">
      <w:pPr>
        <w:pStyle w:val="ConsPlusTitle"/>
        <w:jc w:val="center"/>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w:t>
      </w:r>
    </w:p>
    <w:p w:rsidR="003521B6" w:rsidRDefault="003521B6" w:rsidP="003521B6">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город Новороссийск от 9 февраля                       2016 года № 1000 «</w:t>
      </w:r>
      <w:r w:rsidRPr="003A5FE2">
        <w:rPr>
          <w:rFonts w:ascii="Times New Roman" w:hAnsi="Times New Roman" w:cs="Times New Roman"/>
          <w:sz w:val="28"/>
          <w:szCs w:val="28"/>
        </w:rPr>
        <w:t>О</w:t>
      </w:r>
      <w:r>
        <w:rPr>
          <w:rFonts w:ascii="Times New Roman" w:hAnsi="Times New Roman" w:cs="Times New Roman"/>
          <w:sz w:val="28"/>
          <w:szCs w:val="28"/>
        </w:rPr>
        <w:t>б</w:t>
      </w:r>
      <w:r w:rsidRPr="003A5FE2">
        <w:rPr>
          <w:rFonts w:ascii="Times New Roman" w:hAnsi="Times New Roman" w:cs="Times New Roman"/>
          <w:sz w:val="28"/>
          <w:szCs w:val="28"/>
        </w:rPr>
        <w:t xml:space="preserve"> </w:t>
      </w:r>
      <w:r>
        <w:rPr>
          <w:rFonts w:ascii="Times New Roman" w:hAnsi="Times New Roman" w:cs="Times New Roman"/>
          <w:sz w:val="28"/>
          <w:szCs w:val="28"/>
        </w:rPr>
        <w:t>утверждении муниципальной п</w:t>
      </w:r>
      <w:r w:rsidR="0070599C">
        <w:rPr>
          <w:rFonts w:ascii="Times New Roman" w:hAnsi="Times New Roman" w:cs="Times New Roman"/>
          <w:sz w:val="28"/>
          <w:szCs w:val="28"/>
        </w:rPr>
        <w:t>рограммы «Жилище» на 2015 – 2020</w:t>
      </w:r>
      <w:r>
        <w:rPr>
          <w:rFonts w:ascii="Times New Roman" w:hAnsi="Times New Roman" w:cs="Times New Roman"/>
          <w:sz w:val="28"/>
          <w:szCs w:val="28"/>
        </w:rPr>
        <w:t xml:space="preserve"> годы и о признании постановления администрации муниципального образования город                          Новороссийск от 4 марта 2015 года № 1650 утратившим силу» </w:t>
      </w:r>
    </w:p>
    <w:p w:rsidR="003521B6" w:rsidRPr="003A5FE2" w:rsidRDefault="003521B6" w:rsidP="003521B6">
      <w:pPr>
        <w:pStyle w:val="ConsPlusTitle"/>
        <w:jc w:val="center"/>
        <w:rPr>
          <w:rFonts w:ascii="Times New Roman" w:hAnsi="Times New Roman" w:cs="Times New Roman"/>
          <w:sz w:val="28"/>
          <w:szCs w:val="28"/>
        </w:rPr>
      </w:pPr>
    </w:p>
    <w:p w:rsidR="003521B6" w:rsidRPr="0088728A" w:rsidRDefault="0088728A" w:rsidP="003521B6">
      <w:pPr>
        <w:pStyle w:val="ConsPlusNormal"/>
        <w:ind w:firstLine="540"/>
        <w:jc w:val="both"/>
        <w:rPr>
          <w:rFonts w:ascii="Times New Roman" w:hAnsi="Times New Roman" w:cs="Times New Roman"/>
          <w:sz w:val="28"/>
          <w:szCs w:val="28"/>
        </w:rPr>
      </w:pPr>
      <w:r w:rsidRPr="0088728A">
        <w:rPr>
          <w:rFonts w:ascii="Times New Roman" w:hAnsi="Times New Roman" w:cs="Times New Roman"/>
          <w:sz w:val="28"/>
          <w:szCs w:val="28"/>
        </w:rPr>
        <w:t>В соответствии со статьей 179 Бюджетного кодекса Российской Федерации, постановлением главы администрации (губернатора)</w:t>
      </w:r>
      <w:r>
        <w:rPr>
          <w:rFonts w:ascii="Times New Roman" w:hAnsi="Times New Roman" w:cs="Times New Roman"/>
          <w:sz w:val="28"/>
          <w:szCs w:val="28"/>
        </w:rPr>
        <w:t xml:space="preserve"> Краснодарского края от</w:t>
      </w:r>
      <w:r w:rsidRPr="0088728A">
        <w:rPr>
          <w:rFonts w:ascii="Times New Roman" w:hAnsi="Times New Roman" w:cs="Times New Roman"/>
          <w:sz w:val="28"/>
          <w:szCs w:val="28"/>
        </w:rPr>
        <w:t xml:space="preserve"> 28 </w:t>
      </w:r>
      <w:r>
        <w:rPr>
          <w:rFonts w:ascii="Times New Roman" w:hAnsi="Times New Roman" w:cs="Times New Roman"/>
          <w:sz w:val="28"/>
          <w:szCs w:val="28"/>
        </w:rPr>
        <w:t>июня 2019 года №</w:t>
      </w:r>
      <w:r w:rsidRPr="0088728A">
        <w:rPr>
          <w:rFonts w:ascii="Times New Roman" w:hAnsi="Times New Roman" w:cs="Times New Roman"/>
          <w:sz w:val="28"/>
          <w:szCs w:val="28"/>
        </w:rPr>
        <w:t xml:space="preserve"> 374</w:t>
      </w:r>
      <w:r w:rsidRPr="0088728A">
        <w:rPr>
          <w:rFonts w:ascii="Times New Roman" w:hAnsi="Times New Roman" w:cs="Times New Roman"/>
          <w:sz w:val="28"/>
          <w:szCs w:val="28"/>
        </w:rPr>
        <w:br/>
      </w:r>
      <w:r>
        <w:rPr>
          <w:rFonts w:ascii="Times New Roman" w:hAnsi="Times New Roman" w:cs="Times New Roman"/>
          <w:sz w:val="28"/>
          <w:szCs w:val="28"/>
        </w:rPr>
        <w:t>«</w:t>
      </w:r>
      <w:r w:rsidRPr="0088728A">
        <w:rPr>
          <w:rFonts w:ascii="Times New Roman" w:hAnsi="Times New Roman" w:cs="Times New Roman"/>
          <w:sz w:val="28"/>
          <w:szCs w:val="28"/>
        </w:rPr>
        <w:t>О внесении изменений в некоторые правовые акты главы администрации (губернатора) Краснодарского края</w:t>
      </w:r>
      <w:r>
        <w:rPr>
          <w:rFonts w:ascii="Times New Roman" w:hAnsi="Times New Roman" w:cs="Times New Roman"/>
          <w:sz w:val="28"/>
          <w:szCs w:val="28"/>
        </w:rPr>
        <w:t>»</w:t>
      </w:r>
      <w:r w:rsidR="003521B6" w:rsidRPr="0088728A">
        <w:rPr>
          <w:rFonts w:ascii="Times New Roman" w:hAnsi="Times New Roman" w:cs="Times New Roman"/>
          <w:sz w:val="28"/>
          <w:szCs w:val="28"/>
        </w:rPr>
        <w:t>,</w:t>
      </w:r>
      <w:r w:rsidR="001F5436" w:rsidRPr="001F5436">
        <w:t xml:space="preserve"> </w:t>
      </w:r>
      <w:r w:rsidR="001F5436" w:rsidRPr="001F5436">
        <w:rPr>
          <w:rFonts w:ascii="Times New Roman" w:hAnsi="Times New Roman" w:cs="Times New Roman"/>
          <w:sz w:val="28"/>
          <w:szCs w:val="28"/>
        </w:rPr>
        <w:t>руководствуясь статьями 16, 37, 43 Федерального закона от   6 октября 2003 года № 131-ФЗ «Об общих принципах организации местного самоуправления в Российской Федерации»</w:t>
      </w:r>
      <w:r w:rsidR="001F5436">
        <w:rPr>
          <w:rFonts w:ascii="Times New Roman" w:hAnsi="Times New Roman" w:cs="Times New Roman"/>
          <w:sz w:val="28"/>
          <w:szCs w:val="28"/>
        </w:rPr>
        <w:t>,</w:t>
      </w:r>
      <w:r w:rsidR="003521B6" w:rsidRPr="0088728A">
        <w:rPr>
          <w:rFonts w:ascii="Times New Roman" w:hAnsi="Times New Roman" w:cs="Times New Roman"/>
          <w:sz w:val="28"/>
          <w:szCs w:val="28"/>
        </w:rPr>
        <w:t xml:space="preserve"> руководствуясь статьей </w:t>
      </w:r>
      <w:r>
        <w:rPr>
          <w:rFonts w:ascii="Times New Roman" w:hAnsi="Times New Roman" w:cs="Times New Roman"/>
          <w:sz w:val="28"/>
          <w:szCs w:val="28"/>
        </w:rPr>
        <w:t>3</w:t>
      </w:r>
      <w:r w:rsidR="003521B6" w:rsidRPr="0088728A">
        <w:rPr>
          <w:rFonts w:ascii="Times New Roman" w:hAnsi="Times New Roman" w:cs="Times New Roman"/>
          <w:sz w:val="28"/>
          <w:szCs w:val="28"/>
        </w:rPr>
        <w:t>4 Устава муниципального образования город Новороссийск, п о с т а н о в л я ю:</w:t>
      </w:r>
    </w:p>
    <w:p w:rsidR="003521B6" w:rsidRDefault="003521B6" w:rsidP="003521B6">
      <w:pPr>
        <w:pStyle w:val="ConsPlusNormal"/>
        <w:ind w:firstLine="540"/>
        <w:jc w:val="both"/>
        <w:rPr>
          <w:rFonts w:ascii="Times New Roman" w:hAnsi="Times New Roman" w:cs="Times New Roman"/>
          <w:sz w:val="28"/>
          <w:szCs w:val="28"/>
        </w:rPr>
      </w:pPr>
    </w:p>
    <w:p w:rsidR="000C4F6D" w:rsidRDefault="00484A7C"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1</w:t>
      </w:r>
      <w:r w:rsidR="002239AB">
        <w:rPr>
          <w:rFonts w:ascii="Times New Roman" w:hAnsi="Times New Roman" w:cs="Times New Roman"/>
          <w:sz w:val="28"/>
          <w:szCs w:val="28"/>
        </w:rPr>
        <w:t>.</w:t>
      </w:r>
      <w:r w:rsidR="002239AB" w:rsidRPr="002239AB">
        <w:rPr>
          <w:rFonts w:ascii="Times New Roman" w:hAnsi="Times New Roman" w:cs="Times New Roman"/>
          <w:color w:val="FFFFFF" w:themeColor="background1"/>
          <w:sz w:val="28"/>
          <w:szCs w:val="28"/>
        </w:rPr>
        <w:t>0</w:t>
      </w:r>
      <w:r w:rsidR="000C4F6D">
        <w:rPr>
          <w:rFonts w:ascii="Times New Roman" w:hAnsi="Times New Roman" w:cs="Times New Roman"/>
          <w:sz w:val="28"/>
          <w:szCs w:val="28"/>
        </w:rPr>
        <w:t>Внести изменения в постановление администрации муниципального образования город Новороссийск от 9 февраля 2016 года № 1000 «Об утверждении муниципальной программы «Жилище» на 2015-2020 годы и о признании постановления администрации муниципального образования город Новороссийск от 4 марта 2015 года № 1650 утратившим силу» в заголовке вместо «…2020…» читать «…2024…», далее читать по тексту.</w:t>
      </w:r>
    </w:p>
    <w:p w:rsidR="003521B6" w:rsidRDefault="002239AB"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2.</w:t>
      </w:r>
      <w:r w:rsidRPr="002239AB">
        <w:rPr>
          <w:rFonts w:ascii="Times New Roman" w:hAnsi="Times New Roman" w:cs="Times New Roman"/>
          <w:color w:val="FFFFFF" w:themeColor="background1"/>
          <w:sz w:val="28"/>
          <w:szCs w:val="28"/>
        </w:rPr>
        <w:t>0</w:t>
      </w:r>
      <w:r w:rsidR="003521B6">
        <w:rPr>
          <w:rFonts w:ascii="Times New Roman" w:hAnsi="Times New Roman" w:cs="Times New Roman"/>
          <w:sz w:val="28"/>
          <w:szCs w:val="28"/>
        </w:rPr>
        <w:t>У</w:t>
      </w:r>
      <w:r w:rsidR="003521B6" w:rsidRPr="003A5FE2">
        <w:rPr>
          <w:rFonts w:ascii="Times New Roman" w:hAnsi="Times New Roman" w:cs="Times New Roman"/>
          <w:sz w:val="28"/>
          <w:szCs w:val="28"/>
        </w:rPr>
        <w:t>тверди</w:t>
      </w:r>
      <w:r w:rsidR="003521B6">
        <w:rPr>
          <w:rFonts w:ascii="Times New Roman" w:hAnsi="Times New Roman" w:cs="Times New Roman"/>
          <w:sz w:val="28"/>
          <w:szCs w:val="28"/>
        </w:rPr>
        <w:t>ть</w:t>
      </w:r>
      <w:r w:rsidR="003521B6" w:rsidRPr="003A5FE2">
        <w:rPr>
          <w:rFonts w:ascii="Times New Roman" w:hAnsi="Times New Roman" w:cs="Times New Roman"/>
          <w:sz w:val="28"/>
          <w:szCs w:val="28"/>
        </w:rPr>
        <w:t xml:space="preserve"> паспорт муниципальной </w:t>
      </w:r>
      <w:r w:rsidR="003521B6">
        <w:rPr>
          <w:rFonts w:ascii="Times New Roman" w:hAnsi="Times New Roman" w:cs="Times New Roman"/>
          <w:sz w:val="28"/>
          <w:szCs w:val="28"/>
        </w:rPr>
        <w:t>программы «Жилище</w:t>
      </w:r>
      <w:r w:rsidR="006E618C">
        <w:rPr>
          <w:rFonts w:ascii="Times New Roman" w:hAnsi="Times New Roman" w:cs="Times New Roman"/>
          <w:sz w:val="28"/>
          <w:szCs w:val="28"/>
        </w:rPr>
        <w:t>»</w:t>
      </w:r>
      <w:r w:rsidR="003521B6">
        <w:rPr>
          <w:rFonts w:ascii="Times New Roman" w:hAnsi="Times New Roman" w:cs="Times New Roman"/>
          <w:sz w:val="28"/>
          <w:szCs w:val="28"/>
        </w:rPr>
        <w:t xml:space="preserve"> на 2015 – 202</w:t>
      </w:r>
      <w:r w:rsidR="000C4F6D">
        <w:rPr>
          <w:rFonts w:ascii="Times New Roman" w:hAnsi="Times New Roman" w:cs="Times New Roman"/>
          <w:sz w:val="28"/>
          <w:szCs w:val="28"/>
        </w:rPr>
        <w:t>4</w:t>
      </w:r>
      <w:r w:rsidR="003521B6">
        <w:rPr>
          <w:rFonts w:ascii="Times New Roman" w:hAnsi="Times New Roman" w:cs="Times New Roman"/>
          <w:sz w:val="28"/>
          <w:szCs w:val="28"/>
        </w:rPr>
        <w:t xml:space="preserve"> </w:t>
      </w:r>
      <w:r w:rsidR="003521B6" w:rsidRPr="003A5FE2">
        <w:rPr>
          <w:rFonts w:ascii="Times New Roman" w:hAnsi="Times New Roman" w:cs="Times New Roman"/>
          <w:sz w:val="28"/>
          <w:szCs w:val="28"/>
        </w:rPr>
        <w:t xml:space="preserve">годы </w:t>
      </w:r>
      <w:r w:rsidR="003521B6" w:rsidRPr="00692504">
        <w:rPr>
          <w:rFonts w:ascii="Times New Roman" w:hAnsi="Times New Roman" w:cs="Times New Roman"/>
          <w:sz w:val="28"/>
          <w:szCs w:val="28"/>
        </w:rPr>
        <w:t>(</w:t>
      </w:r>
      <w:r w:rsidR="003521B6">
        <w:rPr>
          <w:rFonts w:ascii="Times New Roman" w:hAnsi="Times New Roman" w:cs="Times New Roman"/>
          <w:sz w:val="28"/>
          <w:szCs w:val="28"/>
        </w:rPr>
        <w:t>приложение № 1).</w:t>
      </w:r>
    </w:p>
    <w:p w:rsidR="003521B6" w:rsidRDefault="008E59B4"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3</w:t>
      </w:r>
      <w:r w:rsidR="003521B6">
        <w:rPr>
          <w:rFonts w:ascii="Times New Roman" w:hAnsi="Times New Roman" w:cs="Times New Roman"/>
          <w:sz w:val="28"/>
          <w:szCs w:val="28"/>
        </w:rPr>
        <w:t>.</w:t>
      </w:r>
      <w:r w:rsidR="002239AB" w:rsidRPr="002239AB">
        <w:rPr>
          <w:rFonts w:ascii="Times New Roman" w:hAnsi="Times New Roman" w:cs="Times New Roman"/>
          <w:color w:val="FFFFFF" w:themeColor="background1"/>
          <w:sz w:val="28"/>
          <w:szCs w:val="28"/>
        </w:rPr>
        <w:t>0</w:t>
      </w:r>
      <w:r w:rsidR="003521B6" w:rsidRPr="00692504">
        <w:rPr>
          <w:rFonts w:ascii="Times New Roman" w:hAnsi="Times New Roman" w:cs="Times New Roman"/>
          <w:sz w:val="28"/>
          <w:szCs w:val="28"/>
        </w:rPr>
        <w:t xml:space="preserve">Утвердить </w:t>
      </w:r>
      <w:hyperlink w:anchor="P219" w:history="1">
        <w:r w:rsidR="003521B6" w:rsidRPr="00692504">
          <w:rPr>
            <w:rFonts w:ascii="Times New Roman" w:hAnsi="Times New Roman" w:cs="Times New Roman"/>
            <w:sz w:val="28"/>
            <w:szCs w:val="28"/>
          </w:rPr>
          <w:t>перечень</w:t>
        </w:r>
      </w:hyperlink>
      <w:r w:rsidR="003521B6" w:rsidRPr="00692504">
        <w:rPr>
          <w:rFonts w:ascii="Times New Roman" w:hAnsi="Times New Roman" w:cs="Times New Roman"/>
          <w:sz w:val="28"/>
          <w:szCs w:val="28"/>
        </w:rPr>
        <w:t xml:space="preserve"> </w:t>
      </w:r>
      <w:r w:rsidR="003521B6" w:rsidRPr="003A5FE2">
        <w:rPr>
          <w:rFonts w:ascii="Times New Roman" w:hAnsi="Times New Roman" w:cs="Times New Roman"/>
          <w:sz w:val="28"/>
          <w:szCs w:val="28"/>
        </w:rPr>
        <w:t>мероприятий и источники</w:t>
      </w:r>
      <w:r w:rsidR="003521B6">
        <w:rPr>
          <w:rFonts w:ascii="Times New Roman" w:hAnsi="Times New Roman" w:cs="Times New Roman"/>
          <w:sz w:val="28"/>
          <w:szCs w:val="28"/>
        </w:rPr>
        <w:t xml:space="preserve"> их финансирования муниципальной программы «Жилище» на 2015 – 202</w:t>
      </w:r>
      <w:r w:rsidR="000C4F6D">
        <w:rPr>
          <w:rFonts w:ascii="Times New Roman" w:hAnsi="Times New Roman" w:cs="Times New Roman"/>
          <w:sz w:val="28"/>
          <w:szCs w:val="28"/>
        </w:rPr>
        <w:t>4</w:t>
      </w:r>
      <w:r w:rsidR="003521B6" w:rsidRPr="003A5FE2">
        <w:rPr>
          <w:rFonts w:ascii="Times New Roman" w:hAnsi="Times New Roman" w:cs="Times New Roman"/>
          <w:sz w:val="28"/>
          <w:szCs w:val="28"/>
        </w:rPr>
        <w:t xml:space="preserve"> </w:t>
      </w:r>
      <w:r w:rsidR="003521B6">
        <w:rPr>
          <w:rFonts w:ascii="Times New Roman" w:hAnsi="Times New Roman" w:cs="Times New Roman"/>
          <w:sz w:val="28"/>
          <w:szCs w:val="28"/>
        </w:rPr>
        <w:t xml:space="preserve">годы (приложение </w:t>
      </w:r>
      <w:r w:rsidR="000C4F6D">
        <w:rPr>
          <w:rFonts w:ascii="Times New Roman" w:hAnsi="Times New Roman" w:cs="Times New Roman"/>
          <w:sz w:val="28"/>
          <w:szCs w:val="28"/>
        </w:rPr>
        <w:t xml:space="preserve">                   </w:t>
      </w:r>
      <w:r w:rsidR="003521B6">
        <w:rPr>
          <w:rFonts w:ascii="Times New Roman" w:hAnsi="Times New Roman" w:cs="Times New Roman"/>
          <w:sz w:val="28"/>
          <w:szCs w:val="28"/>
        </w:rPr>
        <w:t>№ 2)</w:t>
      </w:r>
      <w:r w:rsidR="003521B6" w:rsidRPr="003A5FE2">
        <w:rPr>
          <w:rFonts w:ascii="Times New Roman" w:hAnsi="Times New Roman" w:cs="Times New Roman"/>
          <w:sz w:val="28"/>
          <w:szCs w:val="28"/>
        </w:rPr>
        <w:t>.</w:t>
      </w:r>
      <w:r w:rsidR="003521B6" w:rsidRPr="00B14D65">
        <w:rPr>
          <w:rFonts w:ascii="Times New Roman" w:hAnsi="Times New Roman" w:cs="Times New Roman"/>
          <w:sz w:val="28"/>
          <w:szCs w:val="28"/>
        </w:rPr>
        <w:t xml:space="preserve"> </w:t>
      </w:r>
    </w:p>
    <w:p w:rsidR="008E4711" w:rsidRDefault="008E59B4"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4</w:t>
      </w:r>
      <w:r w:rsidR="002239AB">
        <w:rPr>
          <w:rFonts w:ascii="Times New Roman" w:hAnsi="Times New Roman" w:cs="Times New Roman"/>
          <w:sz w:val="28"/>
          <w:szCs w:val="28"/>
        </w:rPr>
        <w:t>.</w:t>
      </w:r>
      <w:r w:rsidR="002239AB" w:rsidRPr="002239AB">
        <w:rPr>
          <w:rFonts w:ascii="Times New Roman" w:hAnsi="Times New Roman" w:cs="Times New Roman"/>
          <w:color w:val="FFFFFF" w:themeColor="background1"/>
          <w:sz w:val="28"/>
          <w:szCs w:val="28"/>
        </w:rPr>
        <w:t>0</w:t>
      </w:r>
      <w:r w:rsidR="008E4711">
        <w:rPr>
          <w:rFonts w:ascii="Times New Roman" w:hAnsi="Times New Roman" w:cs="Times New Roman"/>
          <w:sz w:val="28"/>
          <w:szCs w:val="28"/>
        </w:rPr>
        <w:t>Утвердить ц</w:t>
      </w:r>
      <w:r w:rsidR="008E4711" w:rsidRPr="008E4711">
        <w:rPr>
          <w:rFonts w:ascii="Times New Roman" w:hAnsi="Times New Roman" w:cs="Times New Roman"/>
          <w:sz w:val="28"/>
          <w:szCs w:val="28"/>
        </w:rPr>
        <w:t>ели, задачи и целевые показатели муниципальной программы «Жилище» на 2015 - 202</w:t>
      </w:r>
      <w:r w:rsidR="000C4F6D">
        <w:rPr>
          <w:rFonts w:ascii="Times New Roman" w:hAnsi="Times New Roman" w:cs="Times New Roman"/>
          <w:sz w:val="28"/>
          <w:szCs w:val="28"/>
        </w:rPr>
        <w:t>4</w:t>
      </w:r>
      <w:r w:rsidR="008E4711" w:rsidRPr="008E4711">
        <w:rPr>
          <w:rFonts w:ascii="Times New Roman" w:hAnsi="Times New Roman" w:cs="Times New Roman"/>
          <w:sz w:val="28"/>
          <w:szCs w:val="28"/>
        </w:rPr>
        <w:t xml:space="preserve"> годы</w:t>
      </w:r>
      <w:r w:rsidR="008E4711">
        <w:rPr>
          <w:rFonts w:ascii="Times New Roman" w:hAnsi="Times New Roman" w:cs="Times New Roman"/>
          <w:sz w:val="28"/>
          <w:szCs w:val="28"/>
        </w:rPr>
        <w:t xml:space="preserve"> (приложение № 3).</w:t>
      </w:r>
    </w:p>
    <w:p w:rsidR="003521B6" w:rsidRPr="00C41EC4" w:rsidRDefault="008E59B4" w:rsidP="002239AB">
      <w:pPr>
        <w:pStyle w:val="ConsPlusNormal"/>
        <w:tabs>
          <w:tab w:val="left" w:pos="709"/>
        </w:tabs>
        <w:ind w:firstLine="426"/>
        <w:jc w:val="both"/>
        <w:rPr>
          <w:rFonts w:ascii="Times New Roman" w:hAnsi="Times New Roman" w:cs="Times New Roman"/>
          <w:b/>
          <w:sz w:val="28"/>
          <w:szCs w:val="28"/>
        </w:rPr>
      </w:pPr>
      <w:r>
        <w:rPr>
          <w:rFonts w:ascii="Times New Roman" w:hAnsi="Times New Roman" w:cs="Times New Roman"/>
          <w:sz w:val="28"/>
          <w:szCs w:val="28"/>
        </w:rPr>
        <w:t>5</w:t>
      </w:r>
      <w:r w:rsidR="002239AB">
        <w:rPr>
          <w:rFonts w:ascii="Times New Roman" w:hAnsi="Times New Roman" w:cs="Times New Roman"/>
          <w:sz w:val="28"/>
          <w:szCs w:val="28"/>
        </w:rPr>
        <w:t>.</w:t>
      </w:r>
      <w:r w:rsidR="002239AB" w:rsidRPr="002239AB">
        <w:rPr>
          <w:rFonts w:ascii="Times New Roman" w:hAnsi="Times New Roman" w:cs="Times New Roman"/>
          <w:color w:val="FFFFFF" w:themeColor="background1"/>
          <w:sz w:val="28"/>
          <w:szCs w:val="28"/>
        </w:rPr>
        <w:t>0</w:t>
      </w:r>
      <w:r w:rsidR="003521B6">
        <w:rPr>
          <w:rFonts w:ascii="Times New Roman" w:hAnsi="Times New Roman" w:cs="Times New Roman"/>
          <w:sz w:val="28"/>
          <w:szCs w:val="28"/>
        </w:rPr>
        <w:t>Утвердить обоснование ресурсного обеспечения муниципальной программы «Жилище» на 2015 – 202</w:t>
      </w:r>
      <w:r w:rsidR="000C4F6D">
        <w:rPr>
          <w:rFonts w:ascii="Times New Roman" w:hAnsi="Times New Roman" w:cs="Times New Roman"/>
          <w:sz w:val="28"/>
          <w:szCs w:val="28"/>
        </w:rPr>
        <w:t>4</w:t>
      </w:r>
      <w:r w:rsidR="003521B6">
        <w:rPr>
          <w:rFonts w:ascii="Times New Roman" w:hAnsi="Times New Roman" w:cs="Times New Roman"/>
          <w:sz w:val="28"/>
          <w:szCs w:val="28"/>
        </w:rPr>
        <w:t xml:space="preserve"> годы (приложение № 4).</w:t>
      </w:r>
    </w:p>
    <w:p w:rsidR="00C4431B" w:rsidRDefault="008E59B4" w:rsidP="00C4431B">
      <w:pPr>
        <w:pStyle w:val="a5"/>
        <w:ind w:firstLine="426"/>
        <w:jc w:val="both"/>
        <w:rPr>
          <w:rFonts w:ascii="Times New Roman" w:hAnsi="Times New Roman" w:cs="Times New Roman"/>
          <w:sz w:val="28"/>
          <w:szCs w:val="28"/>
        </w:rPr>
      </w:pPr>
      <w:r>
        <w:rPr>
          <w:rFonts w:ascii="Times New Roman" w:hAnsi="Times New Roman" w:cs="Times New Roman"/>
          <w:sz w:val="28"/>
          <w:szCs w:val="28"/>
        </w:rPr>
        <w:t>6</w:t>
      </w:r>
      <w:r w:rsidR="002239AB">
        <w:rPr>
          <w:rFonts w:ascii="Times New Roman" w:hAnsi="Times New Roman" w:cs="Times New Roman"/>
          <w:sz w:val="28"/>
          <w:szCs w:val="28"/>
        </w:rPr>
        <w:t>.</w:t>
      </w:r>
      <w:r w:rsidR="00C4431B">
        <w:rPr>
          <w:rFonts w:ascii="Times New Roman" w:hAnsi="Times New Roman" w:cs="Times New Roman"/>
          <w:color w:val="FFFFFF" w:themeColor="background1"/>
          <w:sz w:val="28"/>
          <w:szCs w:val="28"/>
        </w:rPr>
        <w:t>0</w:t>
      </w:r>
      <w:r w:rsidR="00C4431B" w:rsidRPr="00D93BCE">
        <w:rPr>
          <w:rFonts w:ascii="Times New Roman" w:hAnsi="Times New Roman" w:cs="Times New Roman"/>
          <w:color w:val="000000" w:themeColor="text1"/>
          <w:sz w:val="28"/>
          <w:szCs w:val="28"/>
        </w:rPr>
        <w:t>Начальнику отдела информационной политики</w:t>
      </w:r>
      <w:r w:rsidR="00C4431B">
        <w:rPr>
          <w:rFonts w:ascii="Times New Roman" w:hAnsi="Times New Roman" w:cs="Times New Roman"/>
          <w:color w:val="000000" w:themeColor="text1"/>
          <w:sz w:val="28"/>
          <w:szCs w:val="28"/>
        </w:rPr>
        <w:t xml:space="preserve"> и</w:t>
      </w:r>
      <w:r w:rsidR="00C4431B" w:rsidRPr="00D93BCE">
        <w:rPr>
          <w:rFonts w:ascii="Times New Roman" w:hAnsi="Times New Roman" w:cs="Times New Roman"/>
          <w:color w:val="000000" w:themeColor="text1"/>
          <w:sz w:val="28"/>
          <w:szCs w:val="28"/>
        </w:rPr>
        <w:t xml:space="preserve"> средств массовой информации</w:t>
      </w:r>
      <w:r w:rsidR="00C4431B">
        <w:rPr>
          <w:rFonts w:ascii="Times New Roman" w:hAnsi="Times New Roman" w:cs="Times New Roman"/>
          <w:color w:val="FFFFFF" w:themeColor="background1"/>
          <w:sz w:val="28"/>
          <w:szCs w:val="28"/>
        </w:rPr>
        <w:t xml:space="preserve"> </w:t>
      </w:r>
      <w:r w:rsidR="00C4431B" w:rsidRPr="00D93BCE">
        <w:rPr>
          <w:rFonts w:ascii="Times New Roman" w:hAnsi="Times New Roman" w:cs="Times New Roman"/>
          <w:color w:val="000000" w:themeColor="text1"/>
          <w:sz w:val="28"/>
          <w:szCs w:val="28"/>
        </w:rPr>
        <w:t>Кулаковой Ю.В. опубликовать настоящее постановление</w:t>
      </w:r>
      <w:r w:rsidR="00C4431B">
        <w:rPr>
          <w:rFonts w:ascii="Times New Roman" w:hAnsi="Times New Roman" w:cs="Times New Roman"/>
          <w:color w:val="000000" w:themeColor="text1"/>
          <w:sz w:val="28"/>
          <w:szCs w:val="28"/>
        </w:rPr>
        <w:t xml:space="preserve"> в </w:t>
      </w:r>
      <w:r w:rsidR="00C4431B">
        <w:rPr>
          <w:rFonts w:ascii="Times New Roman" w:hAnsi="Times New Roman" w:cs="Times New Roman"/>
          <w:color w:val="000000" w:themeColor="text1"/>
          <w:sz w:val="28"/>
          <w:szCs w:val="28"/>
        </w:rPr>
        <w:lastRenderedPageBreak/>
        <w:t>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r w:rsidR="00C4431B">
        <w:rPr>
          <w:rFonts w:ascii="Times New Roman" w:hAnsi="Times New Roman" w:cs="Times New Roman"/>
          <w:sz w:val="28"/>
          <w:szCs w:val="28"/>
        </w:rPr>
        <w:t>.</w:t>
      </w:r>
    </w:p>
    <w:p w:rsidR="001350E6" w:rsidRDefault="008E59B4"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7</w:t>
      </w:r>
      <w:r w:rsidR="002239AB">
        <w:rPr>
          <w:rFonts w:ascii="Times New Roman" w:hAnsi="Times New Roman" w:cs="Times New Roman"/>
          <w:sz w:val="28"/>
          <w:szCs w:val="28"/>
        </w:rPr>
        <w:t>.</w:t>
      </w:r>
      <w:r w:rsidR="002239AB" w:rsidRPr="002239AB">
        <w:rPr>
          <w:rFonts w:ascii="Times New Roman" w:hAnsi="Times New Roman" w:cs="Times New Roman"/>
          <w:color w:val="FFFFFF" w:themeColor="background1"/>
          <w:sz w:val="28"/>
          <w:szCs w:val="28"/>
        </w:rPr>
        <w:t>0</w:t>
      </w:r>
      <w:r w:rsidR="003521B6" w:rsidRPr="003A5FE2">
        <w:rPr>
          <w:rFonts w:ascii="Times New Roman" w:hAnsi="Times New Roman" w:cs="Times New Roman"/>
          <w:sz w:val="28"/>
          <w:szCs w:val="28"/>
        </w:rPr>
        <w:t xml:space="preserve">Контроль за </w:t>
      </w:r>
      <w:r w:rsidR="00C4431B">
        <w:rPr>
          <w:rFonts w:ascii="Times New Roman" w:hAnsi="Times New Roman" w:cs="Times New Roman"/>
          <w:sz w:val="28"/>
          <w:szCs w:val="28"/>
        </w:rPr>
        <w:t>вы</w:t>
      </w:r>
      <w:r w:rsidR="003521B6" w:rsidRPr="003A5FE2">
        <w:rPr>
          <w:rFonts w:ascii="Times New Roman" w:hAnsi="Times New Roman" w:cs="Times New Roman"/>
          <w:sz w:val="28"/>
          <w:szCs w:val="28"/>
        </w:rPr>
        <w:t xml:space="preserve">полнением настоящего постановления возложить </w:t>
      </w:r>
      <w:r w:rsidR="003521B6">
        <w:rPr>
          <w:rFonts w:ascii="Times New Roman" w:hAnsi="Times New Roman" w:cs="Times New Roman"/>
          <w:sz w:val="28"/>
          <w:szCs w:val="28"/>
        </w:rPr>
        <w:t xml:space="preserve">             </w:t>
      </w:r>
      <w:r w:rsidR="003521B6" w:rsidRPr="003A5FE2">
        <w:rPr>
          <w:rFonts w:ascii="Times New Roman" w:hAnsi="Times New Roman" w:cs="Times New Roman"/>
          <w:sz w:val="28"/>
          <w:szCs w:val="28"/>
        </w:rPr>
        <w:t>на</w:t>
      </w:r>
      <w:r w:rsidR="005C79C7">
        <w:rPr>
          <w:rFonts w:ascii="Times New Roman" w:hAnsi="Times New Roman" w:cs="Times New Roman"/>
          <w:sz w:val="28"/>
          <w:szCs w:val="28"/>
        </w:rPr>
        <w:t xml:space="preserve"> </w:t>
      </w:r>
      <w:r w:rsidR="000F3E71">
        <w:rPr>
          <w:rFonts w:ascii="Times New Roman" w:hAnsi="Times New Roman" w:cs="Times New Roman"/>
          <w:sz w:val="28"/>
          <w:szCs w:val="28"/>
        </w:rPr>
        <w:t xml:space="preserve">первого </w:t>
      </w:r>
      <w:r w:rsidR="003521B6" w:rsidRPr="003A5FE2">
        <w:rPr>
          <w:rFonts w:ascii="Times New Roman" w:hAnsi="Times New Roman" w:cs="Times New Roman"/>
          <w:sz w:val="28"/>
          <w:szCs w:val="28"/>
        </w:rPr>
        <w:t>заместителя главы муниципального образования</w:t>
      </w:r>
      <w:r w:rsidR="003521B6">
        <w:rPr>
          <w:rFonts w:ascii="Times New Roman" w:hAnsi="Times New Roman" w:cs="Times New Roman"/>
          <w:sz w:val="28"/>
          <w:szCs w:val="28"/>
        </w:rPr>
        <w:t xml:space="preserve"> </w:t>
      </w:r>
      <w:r w:rsidR="000F3E71">
        <w:rPr>
          <w:rFonts w:ascii="Times New Roman" w:hAnsi="Times New Roman" w:cs="Times New Roman"/>
          <w:sz w:val="28"/>
          <w:szCs w:val="28"/>
        </w:rPr>
        <w:t>Калинину С.В.</w:t>
      </w:r>
      <w:r w:rsidR="005C79C7">
        <w:rPr>
          <w:rFonts w:ascii="Times New Roman" w:hAnsi="Times New Roman" w:cs="Times New Roman"/>
          <w:sz w:val="28"/>
          <w:szCs w:val="28"/>
        </w:rPr>
        <w:t xml:space="preserve"> </w:t>
      </w:r>
    </w:p>
    <w:p w:rsidR="003521B6" w:rsidRDefault="008E59B4"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8</w:t>
      </w:r>
      <w:r w:rsidR="003521B6">
        <w:rPr>
          <w:rFonts w:ascii="Times New Roman" w:hAnsi="Times New Roman" w:cs="Times New Roman"/>
          <w:sz w:val="28"/>
          <w:szCs w:val="28"/>
        </w:rPr>
        <w:t>.</w:t>
      </w:r>
      <w:r w:rsidR="002239AB" w:rsidRPr="002239AB">
        <w:rPr>
          <w:rFonts w:ascii="Times New Roman" w:hAnsi="Times New Roman" w:cs="Times New Roman"/>
          <w:color w:val="FFFFFF" w:themeColor="background1"/>
          <w:sz w:val="28"/>
          <w:szCs w:val="28"/>
        </w:rPr>
        <w:t>0</w:t>
      </w:r>
      <w:r w:rsidR="003521B6" w:rsidRPr="003A5FE2">
        <w:rPr>
          <w:rFonts w:ascii="Times New Roman" w:hAnsi="Times New Roman" w:cs="Times New Roman"/>
          <w:sz w:val="28"/>
          <w:szCs w:val="28"/>
        </w:rPr>
        <w:t xml:space="preserve">Настоящее постановление вступает в силу со дня его </w:t>
      </w:r>
      <w:r w:rsidR="003521B6">
        <w:rPr>
          <w:rFonts w:ascii="Times New Roman" w:hAnsi="Times New Roman" w:cs="Times New Roman"/>
          <w:sz w:val="28"/>
          <w:szCs w:val="28"/>
        </w:rPr>
        <w:t xml:space="preserve">официального </w:t>
      </w:r>
      <w:r w:rsidR="003521B6" w:rsidRPr="003A5FE2">
        <w:rPr>
          <w:rFonts w:ascii="Times New Roman" w:hAnsi="Times New Roman" w:cs="Times New Roman"/>
          <w:sz w:val="28"/>
          <w:szCs w:val="28"/>
        </w:rPr>
        <w:t>опубликования.</w:t>
      </w:r>
    </w:p>
    <w:p w:rsidR="003521B6" w:rsidRDefault="003521B6" w:rsidP="003521B6">
      <w:pPr>
        <w:pStyle w:val="ConsPlusNormal"/>
        <w:ind w:firstLine="540"/>
        <w:jc w:val="both"/>
        <w:rPr>
          <w:rFonts w:ascii="Times New Roman" w:hAnsi="Times New Roman" w:cs="Times New Roman"/>
          <w:sz w:val="28"/>
          <w:szCs w:val="28"/>
        </w:rPr>
      </w:pPr>
    </w:p>
    <w:p w:rsidR="002239AB" w:rsidRDefault="002239AB" w:rsidP="003521B6">
      <w:pPr>
        <w:pStyle w:val="ConsPlusNormal"/>
        <w:ind w:firstLine="540"/>
        <w:jc w:val="both"/>
        <w:rPr>
          <w:rFonts w:ascii="Times New Roman" w:hAnsi="Times New Roman" w:cs="Times New Roman"/>
          <w:sz w:val="28"/>
          <w:szCs w:val="28"/>
        </w:rPr>
      </w:pPr>
    </w:p>
    <w:p w:rsidR="003521B6" w:rsidRPr="003A5FE2" w:rsidRDefault="003521B6" w:rsidP="003521B6">
      <w:pPr>
        <w:pStyle w:val="ConsPlusNormal"/>
        <w:ind w:firstLine="540"/>
        <w:jc w:val="both"/>
        <w:rPr>
          <w:rFonts w:ascii="Times New Roman" w:hAnsi="Times New Roman" w:cs="Times New Roman"/>
          <w:sz w:val="28"/>
          <w:szCs w:val="28"/>
        </w:rPr>
      </w:pPr>
    </w:p>
    <w:p w:rsidR="005C79C7" w:rsidRDefault="003521B6" w:rsidP="003521B6">
      <w:pPr>
        <w:pStyle w:val="ConsPlusNormal"/>
        <w:rPr>
          <w:rFonts w:ascii="Times New Roman" w:hAnsi="Times New Roman" w:cs="Times New Roman"/>
          <w:sz w:val="28"/>
          <w:szCs w:val="28"/>
        </w:rPr>
      </w:pPr>
      <w:r>
        <w:rPr>
          <w:rFonts w:ascii="Times New Roman" w:hAnsi="Times New Roman" w:cs="Times New Roman"/>
          <w:sz w:val="28"/>
          <w:szCs w:val="28"/>
        </w:rPr>
        <w:t>Г</w:t>
      </w:r>
      <w:r w:rsidRPr="003A5FE2">
        <w:rPr>
          <w:rFonts w:ascii="Times New Roman" w:hAnsi="Times New Roman" w:cs="Times New Roman"/>
          <w:sz w:val="28"/>
          <w:szCs w:val="28"/>
        </w:rPr>
        <w:t>лав</w:t>
      </w:r>
      <w:r>
        <w:rPr>
          <w:rFonts w:ascii="Times New Roman" w:hAnsi="Times New Roman" w:cs="Times New Roman"/>
          <w:sz w:val="28"/>
          <w:szCs w:val="28"/>
        </w:rPr>
        <w:t>а</w:t>
      </w:r>
      <w:r w:rsidRPr="003A5FE2">
        <w:rPr>
          <w:rFonts w:ascii="Times New Roman" w:hAnsi="Times New Roman" w:cs="Times New Roman"/>
          <w:sz w:val="28"/>
          <w:szCs w:val="28"/>
        </w:rPr>
        <w:t xml:space="preserve"> </w:t>
      </w:r>
    </w:p>
    <w:p w:rsidR="006865B3" w:rsidRDefault="005C79C7" w:rsidP="008E59B4">
      <w:pPr>
        <w:pStyle w:val="ConsPlusNormal"/>
        <w:rPr>
          <w:rFonts w:ascii="Times New Roman" w:hAnsi="Times New Roman" w:cs="Times New Roman"/>
          <w:sz w:val="28"/>
          <w:szCs w:val="28"/>
        </w:rPr>
      </w:pPr>
      <w:r>
        <w:rPr>
          <w:rFonts w:ascii="Times New Roman" w:hAnsi="Times New Roman" w:cs="Times New Roman"/>
          <w:sz w:val="28"/>
          <w:szCs w:val="28"/>
        </w:rPr>
        <w:t>м</w:t>
      </w:r>
      <w:r w:rsidR="003521B6" w:rsidRPr="003A5FE2">
        <w:rPr>
          <w:rFonts w:ascii="Times New Roman" w:hAnsi="Times New Roman" w:cs="Times New Roman"/>
          <w:sz w:val="28"/>
          <w:szCs w:val="28"/>
        </w:rPr>
        <w:t>униципального</w:t>
      </w:r>
      <w:r>
        <w:rPr>
          <w:rFonts w:ascii="Times New Roman" w:hAnsi="Times New Roman" w:cs="Times New Roman"/>
          <w:sz w:val="28"/>
          <w:szCs w:val="28"/>
        </w:rPr>
        <w:t xml:space="preserve"> </w:t>
      </w:r>
      <w:r w:rsidR="003521B6" w:rsidRPr="003A5FE2">
        <w:rPr>
          <w:rFonts w:ascii="Times New Roman" w:hAnsi="Times New Roman" w:cs="Times New Roman"/>
          <w:sz w:val="28"/>
          <w:szCs w:val="28"/>
        </w:rPr>
        <w:t xml:space="preserve">образования </w:t>
      </w:r>
      <w:r w:rsidR="003521B6">
        <w:rPr>
          <w:rFonts w:ascii="Times New Roman" w:hAnsi="Times New Roman" w:cs="Times New Roman"/>
          <w:sz w:val="28"/>
          <w:szCs w:val="28"/>
        </w:rPr>
        <w:t xml:space="preserve">        </w:t>
      </w:r>
      <w:r>
        <w:rPr>
          <w:rFonts w:ascii="Times New Roman" w:hAnsi="Times New Roman" w:cs="Times New Roman"/>
          <w:sz w:val="28"/>
          <w:szCs w:val="28"/>
        </w:rPr>
        <w:t xml:space="preserve">                                                  </w:t>
      </w:r>
      <w:r w:rsidR="003521B6">
        <w:rPr>
          <w:rFonts w:ascii="Times New Roman" w:hAnsi="Times New Roman" w:cs="Times New Roman"/>
          <w:sz w:val="28"/>
          <w:szCs w:val="28"/>
        </w:rPr>
        <w:t>И.А.</w:t>
      </w:r>
      <w:r>
        <w:rPr>
          <w:rFonts w:ascii="Times New Roman" w:hAnsi="Times New Roman" w:cs="Times New Roman"/>
          <w:sz w:val="28"/>
          <w:szCs w:val="28"/>
        </w:rPr>
        <w:t xml:space="preserve"> </w:t>
      </w:r>
      <w:r w:rsidR="003521B6">
        <w:rPr>
          <w:rFonts w:ascii="Times New Roman" w:hAnsi="Times New Roman" w:cs="Times New Roman"/>
          <w:sz w:val="28"/>
          <w:szCs w:val="28"/>
        </w:rPr>
        <w:t>Дяченко</w:t>
      </w:r>
    </w:p>
    <w:p w:rsidR="004C7FA7" w:rsidRDefault="004C7FA7" w:rsidP="008E59B4">
      <w:pPr>
        <w:pStyle w:val="ConsPlusNormal"/>
        <w:rPr>
          <w:rFonts w:ascii="Times New Roman" w:hAnsi="Times New Roman" w:cs="Times New Roman"/>
          <w:sz w:val="28"/>
          <w:szCs w:val="28"/>
        </w:rPr>
      </w:pPr>
    </w:p>
    <w:p w:rsidR="004C7FA7" w:rsidRDefault="004C7FA7" w:rsidP="008E59B4">
      <w:pPr>
        <w:pStyle w:val="ConsPlusNormal"/>
        <w:rPr>
          <w:rFonts w:ascii="Times New Roman" w:hAnsi="Times New Roman" w:cs="Times New Roman"/>
          <w:sz w:val="28"/>
          <w:szCs w:val="28"/>
        </w:rPr>
      </w:pPr>
    </w:p>
    <w:p w:rsidR="004C7FA7" w:rsidRDefault="004C7FA7" w:rsidP="008E59B4">
      <w:pPr>
        <w:pStyle w:val="ConsPlusNormal"/>
        <w:rPr>
          <w:rFonts w:ascii="Times New Roman" w:hAnsi="Times New Roman" w:cs="Times New Roman"/>
          <w:sz w:val="28"/>
          <w:szCs w:val="28"/>
        </w:rPr>
      </w:pPr>
    </w:p>
    <w:p w:rsidR="004C7FA7" w:rsidRDefault="004C7FA7" w:rsidP="008E59B4">
      <w:pPr>
        <w:pStyle w:val="ConsPlusNormal"/>
        <w:rPr>
          <w:rFonts w:ascii="Times New Roman" w:hAnsi="Times New Roman" w:cs="Times New Roman"/>
          <w:sz w:val="28"/>
          <w:szCs w:val="28"/>
        </w:rPr>
      </w:pPr>
    </w:p>
    <w:p w:rsidR="004C7FA7" w:rsidRDefault="004C7FA7" w:rsidP="008E59B4">
      <w:pPr>
        <w:pStyle w:val="ConsPlusNormal"/>
        <w:rPr>
          <w:rFonts w:ascii="Times New Roman" w:hAnsi="Times New Roman" w:cs="Times New Roman"/>
          <w:sz w:val="28"/>
          <w:szCs w:val="28"/>
        </w:rPr>
      </w:pPr>
    </w:p>
    <w:p w:rsidR="004C7FA7" w:rsidRDefault="004C7FA7" w:rsidP="008E59B4">
      <w:pPr>
        <w:pStyle w:val="ConsPlusNormal"/>
        <w:rPr>
          <w:rFonts w:ascii="Times New Roman" w:hAnsi="Times New Roman" w:cs="Times New Roman"/>
          <w:sz w:val="28"/>
          <w:szCs w:val="28"/>
        </w:rPr>
      </w:pPr>
    </w:p>
    <w:p w:rsidR="004C7FA7" w:rsidRDefault="004C7FA7" w:rsidP="008E59B4">
      <w:pPr>
        <w:pStyle w:val="ConsPlusNormal"/>
        <w:rPr>
          <w:rFonts w:ascii="Times New Roman" w:hAnsi="Times New Roman" w:cs="Times New Roman"/>
          <w:sz w:val="28"/>
          <w:szCs w:val="28"/>
        </w:rPr>
      </w:pPr>
    </w:p>
    <w:p w:rsidR="004C7FA7" w:rsidRDefault="004C7FA7" w:rsidP="008E59B4">
      <w:pPr>
        <w:pStyle w:val="ConsPlusNormal"/>
        <w:rPr>
          <w:rFonts w:ascii="Times New Roman" w:hAnsi="Times New Roman" w:cs="Times New Roman"/>
          <w:sz w:val="28"/>
          <w:szCs w:val="28"/>
        </w:rPr>
      </w:pPr>
    </w:p>
    <w:p w:rsidR="004C7FA7" w:rsidRDefault="004C7FA7" w:rsidP="008E59B4">
      <w:pPr>
        <w:pStyle w:val="ConsPlusNormal"/>
        <w:rPr>
          <w:rFonts w:ascii="Times New Roman" w:hAnsi="Times New Roman" w:cs="Times New Roman"/>
          <w:sz w:val="28"/>
          <w:szCs w:val="28"/>
        </w:rPr>
      </w:pPr>
    </w:p>
    <w:p w:rsidR="004C7FA7" w:rsidRDefault="004C7FA7" w:rsidP="008E59B4">
      <w:pPr>
        <w:pStyle w:val="ConsPlusNormal"/>
        <w:rPr>
          <w:rFonts w:ascii="Times New Roman" w:hAnsi="Times New Roman" w:cs="Times New Roman"/>
          <w:sz w:val="28"/>
          <w:szCs w:val="28"/>
        </w:rPr>
      </w:pPr>
    </w:p>
    <w:p w:rsidR="004C7FA7" w:rsidRDefault="004C7FA7" w:rsidP="008E59B4">
      <w:pPr>
        <w:pStyle w:val="ConsPlusNormal"/>
        <w:rPr>
          <w:rFonts w:ascii="Times New Roman" w:hAnsi="Times New Roman" w:cs="Times New Roman"/>
          <w:sz w:val="28"/>
          <w:szCs w:val="28"/>
        </w:rPr>
      </w:pPr>
    </w:p>
    <w:p w:rsidR="004C7FA7" w:rsidRDefault="004C7FA7" w:rsidP="008E59B4">
      <w:pPr>
        <w:pStyle w:val="ConsPlusNormal"/>
        <w:rPr>
          <w:rFonts w:ascii="Times New Roman" w:hAnsi="Times New Roman" w:cs="Times New Roman"/>
          <w:sz w:val="28"/>
          <w:szCs w:val="28"/>
        </w:rPr>
      </w:pPr>
    </w:p>
    <w:p w:rsidR="004C7FA7" w:rsidRDefault="004C7FA7" w:rsidP="008E59B4">
      <w:pPr>
        <w:pStyle w:val="ConsPlusNormal"/>
        <w:rPr>
          <w:rFonts w:ascii="Times New Roman" w:hAnsi="Times New Roman" w:cs="Times New Roman"/>
          <w:sz w:val="28"/>
          <w:szCs w:val="28"/>
        </w:rPr>
      </w:pPr>
    </w:p>
    <w:p w:rsidR="004C7FA7" w:rsidRDefault="004C7FA7" w:rsidP="008E59B4">
      <w:pPr>
        <w:pStyle w:val="ConsPlusNormal"/>
        <w:rPr>
          <w:rFonts w:ascii="Times New Roman" w:hAnsi="Times New Roman" w:cs="Times New Roman"/>
          <w:sz w:val="28"/>
          <w:szCs w:val="28"/>
        </w:rPr>
      </w:pPr>
    </w:p>
    <w:p w:rsidR="004C7FA7" w:rsidRDefault="004C7FA7" w:rsidP="008E59B4">
      <w:pPr>
        <w:pStyle w:val="ConsPlusNormal"/>
        <w:rPr>
          <w:rFonts w:ascii="Times New Roman" w:hAnsi="Times New Roman" w:cs="Times New Roman"/>
          <w:sz w:val="28"/>
          <w:szCs w:val="28"/>
        </w:rPr>
      </w:pPr>
    </w:p>
    <w:p w:rsidR="004C7FA7" w:rsidRDefault="004C7FA7" w:rsidP="008E59B4">
      <w:pPr>
        <w:pStyle w:val="ConsPlusNormal"/>
        <w:rPr>
          <w:rFonts w:ascii="Times New Roman" w:hAnsi="Times New Roman" w:cs="Times New Roman"/>
          <w:sz w:val="28"/>
          <w:szCs w:val="28"/>
        </w:rPr>
      </w:pPr>
    </w:p>
    <w:p w:rsidR="004C7FA7" w:rsidRDefault="004C7FA7" w:rsidP="008E59B4">
      <w:pPr>
        <w:pStyle w:val="ConsPlusNormal"/>
        <w:rPr>
          <w:rFonts w:ascii="Times New Roman" w:hAnsi="Times New Roman" w:cs="Times New Roman"/>
          <w:sz w:val="28"/>
          <w:szCs w:val="28"/>
        </w:rPr>
      </w:pPr>
    </w:p>
    <w:p w:rsidR="004C7FA7" w:rsidRDefault="004C7FA7" w:rsidP="008E59B4">
      <w:pPr>
        <w:pStyle w:val="ConsPlusNormal"/>
        <w:rPr>
          <w:rFonts w:ascii="Times New Roman" w:hAnsi="Times New Roman" w:cs="Times New Roman"/>
          <w:sz w:val="28"/>
          <w:szCs w:val="28"/>
        </w:rPr>
      </w:pPr>
    </w:p>
    <w:p w:rsidR="004C7FA7" w:rsidRDefault="004C7FA7" w:rsidP="008E59B4">
      <w:pPr>
        <w:pStyle w:val="ConsPlusNormal"/>
        <w:rPr>
          <w:rFonts w:ascii="Times New Roman" w:hAnsi="Times New Roman" w:cs="Times New Roman"/>
          <w:sz w:val="28"/>
          <w:szCs w:val="28"/>
        </w:rPr>
      </w:pPr>
    </w:p>
    <w:p w:rsidR="004C7FA7" w:rsidRDefault="004C7FA7" w:rsidP="008E59B4">
      <w:pPr>
        <w:pStyle w:val="ConsPlusNormal"/>
        <w:rPr>
          <w:rFonts w:ascii="Times New Roman" w:hAnsi="Times New Roman" w:cs="Times New Roman"/>
          <w:sz w:val="28"/>
          <w:szCs w:val="28"/>
        </w:rPr>
      </w:pPr>
    </w:p>
    <w:p w:rsidR="004C7FA7" w:rsidRDefault="004C7FA7" w:rsidP="008E59B4">
      <w:pPr>
        <w:pStyle w:val="ConsPlusNormal"/>
        <w:rPr>
          <w:rFonts w:ascii="Times New Roman" w:hAnsi="Times New Roman" w:cs="Times New Roman"/>
          <w:sz w:val="28"/>
          <w:szCs w:val="28"/>
        </w:rPr>
      </w:pPr>
    </w:p>
    <w:p w:rsidR="004C7FA7" w:rsidRDefault="004C7FA7" w:rsidP="008E59B4">
      <w:pPr>
        <w:pStyle w:val="ConsPlusNormal"/>
        <w:rPr>
          <w:rFonts w:ascii="Times New Roman" w:hAnsi="Times New Roman" w:cs="Times New Roman"/>
          <w:sz w:val="28"/>
          <w:szCs w:val="28"/>
        </w:rPr>
      </w:pPr>
    </w:p>
    <w:p w:rsidR="004C7FA7" w:rsidRDefault="004C7FA7" w:rsidP="008E59B4">
      <w:pPr>
        <w:pStyle w:val="ConsPlusNormal"/>
        <w:rPr>
          <w:rFonts w:ascii="Times New Roman" w:hAnsi="Times New Roman" w:cs="Times New Roman"/>
          <w:sz w:val="28"/>
          <w:szCs w:val="28"/>
        </w:rPr>
      </w:pPr>
    </w:p>
    <w:p w:rsidR="004C7FA7" w:rsidRDefault="004C7FA7" w:rsidP="008E59B4">
      <w:pPr>
        <w:pStyle w:val="ConsPlusNormal"/>
        <w:rPr>
          <w:rFonts w:ascii="Times New Roman" w:hAnsi="Times New Roman" w:cs="Times New Roman"/>
          <w:sz w:val="28"/>
          <w:szCs w:val="28"/>
        </w:rPr>
      </w:pPr>
    </w:p>
    <w:p w:rsidR="004C7FA7" w:rsidRDefault="004C7FA7" w:rsidP="008E59B4">
      <w:pPr>
        <w:pStyle w:val="ConsPlusNormal"/>
        <w:rPr>
          <w:rFonts w:ascii="Times New Roman" w:hAnsi="Times New Roman" w:cs="Times New Roman"/>
          <w:sz w:val="28"/>
          <w:szCs w:val="28"/>
        </w:rPr>
      </w:pPr>
    </w:p>
    <w:p w:rsidR="004C7FA7" w:rsidRDefault="004C7FA7" w:rsidP="008E59B4">
      <w:pPr>
        <w:pStyle w:val="ConsPlusNormal"/>
        <w:rPr>
          <w:rFonts w:ascii="Times New Roman" w:hAnsi="Times New Roman" w:cs="Times New Roman"/>
          <w:sz w:val="28"/>
          <w:szCs w:val="28"/>
        </w:rPr>
      </w:pPr>
    </w:p>
    <w:p w:rsidR="004C7FA7" w:rsidRDefault="004C7FA7" w:rsidP="008E59B4">
      <w:pPr>
        <w:pStyle w:val="ConsPlusNormal"/>
        <w:rPr>
          <w:rFonts w:ascii="Times New Roman" w:hAnsi="Times New Roman" w:cs="Times New Roman"/>
          <w:sz w:val="28"/>
          <w:szCs w:val="28"/>
        </w:rPr>
      </w:pPr>
    </w:p>
    <w:p w:rsidR="004C7FA7" w:rsidRDefault="004C7FA7" w:rsidP="008E59B4">
      <w:pPr>
        <w:pStyle w:val="ConsPlusNormal"/>
        <w:rPr>
          <w:rFonts w:ascii="Times New Roman" w:hAnsi="Times New Roman" w:cs="Times New Roman"/>
          <w:sz w:val="28"/>
          <w:szCs w:val="28"/>
        </w:rPr>
      </w:pPr>
    </w:p>
    <w:p w:rsidR="004C7FA7" w:rsidRDefault="004C7FA7" w:rsidP="008E59B4">
      <w:pPr>
        <w:pStyle w:val="ConsPlusNormal"/>
        <w:rPr>
          <w:rFonts w:ascii="Times New Roman" w:hAnsi="Times New Roman" w:cs="Times New Roman"/>
          <w:sz w:val="28"/>
          <w:szCs w:val="28"/>
        </w:rPr>
      </w:pPr>
    </w:p>
    <w:p w:rsidR="004C7FA7" w:rsidRDefault="004C7FA7" w:rsidP="008E59B4">
      <w:pPr>
        <w:pStyle w:val="ConsPlusNormal"/>
        <w:rPr>
          <w:rFonts w:ascii="Times New Roman" w:hAnsi="Times New Roman" w:cs="Times New Roman"/>
          <w:sz w:val="28"/>
          <w:szCs w:val="28"/>
        </w:rPr>
      </w:pPr>
    </w:p>
    <w:p w:rsidR="004C7FA7" w:rsidRDefault="004C7FA7" w:rsidP="008E59B4">
      <w:pPr>
        <w:pStyle w:val="ConsPlusNormal"/>
        <w:rPr>
          <w:rFonts w:ascii="Times New Roman" w:hAnsi="Times New Roman" w:cs="Times New Roman"/>
          <w:sz w:val="28"/>
          <w:szCs w:val="28"/>
        </w:rPr>
      </w:pPr>
    </w:p>
    <w:p w:rsidR="004C7FA7" w:rsidRDefault="004C7FA7" w:rsidP="008E59B4">
      <w:pPr>
        <w:pStyle w:val="ConsPlusNormal"/>
        <w:rPr>
          <w:rFonts w:ascii="Times New Roman" w:hAnsi="Times New Roman" w:cs="Times New Roman"/>
          <w:sz w:val="28"/>
          <w:szCs w:val="28"/>
        </w:rPr>
      </w:pPr>
    </w:p>
    <w:p w:rsidR="004C7FA7" w:rsidRDefault="004C7FA7" w:rsidP="008E59B4">
      <w:pPr>
        <w:pStyle w:val="ConsPlusNormal"/>
        <w:rPr>
          <w:rFonts w:ascii="Times New Roman" w:hAnsi="Times New Roman" w:cs="Times New Roman"/>
          <w:sz w:val="28"/>
          <w:szCs w:val="28"/>
        </w:rPr>
      </w:pPr>
    </w:p>
    <w:p w:rsidR="004C7FA7" w:rsidRPr="003A5FE2" w:rsidRDefault="004C7FA7" w:rsidP="004C7FA7">
      <w:pPr>
        <w:pStyle w:val="ConsPlusNormal"/>
        <w:ind w:left="4248"/>
        <w:jc w:val="both"/>
        <w:rPr>
          <w:rFonts w:ascii="Times New Roman" w:hAnsi="Times New Roman" w:cs="Times New Roman"/>
          <w:sz w:val="28"/>
          <w:szCs w:val="28"/>
        </w:rPr>
      </w:pPr>
      <w:r>
        <w:rPr>
          <w:rFonts w:ascii="Times New Roman" w:hAnsi="Times New Roman" w:cs="Times New Roman"/>
          <w:sz w:val="28"/>
          <w:szCs w:val="28"/>
        </w:rPr>
        <w:t>П</w:t>
      </w:r>
      <w:r w:rsidRPr="003A5FE2">
        <w:rPr>
          <w:rFonts w:ascii="Times New Roman" w:hAnsi="Times New Roman" w:cs="Times New Roman"/>
          <w:sz w:val="28"/>
          <w:szCs w:val="28"/>
        </w:rPr>
        <w:t xml:space="preserve">риложение </w:t>
      </w:r>
      <w:r>
        <w:rPr>
          <w:rFonts w:ascii="Times New Roman" w:hAnsi="Times New Roman" w:cs="Times New Roman"/>
          <w:sz w:val="28"/>
          <w:szCs w:val="28"/>
        </w:rPr>
        <w:t>№</w:t>
      </w:r>
      <w:r w:rsidRPr="003A5FE2">
        <w:rPr>
          <w:rFonts w:ascii="Times New Roman" w:hAnsi="Times New Roman" w:cs="Times New Roman"/>
          <w:sz w:val="28"/>
          <w:szCs w:val="28"/>
        </w:rPr>
        <w:t xml:space="preserve"> 1</w:t>
      </w:r>
    </w:p>
    <w:p w:rsidR="004C7FA7" w:rsidRPr="003A5FE2" w:rsidRDefault="004C7FA7" w:rsidP="004C7FA7">
      <w:pPr>
        <w:pStyle w:val="ConsPlusNormal"/>
        <w:jc w:val="both"/>
        <w:rPr>
          <w:rFonts w:ascii="Times New Roman" w:hAnsi="Times New Roman" w:cs="Times New Roman"/>
          <w:sz w:val="28"/>
          <w:szCs w:val="28"/>
        </w:rPr>
      </w:pPr>
    </w:p>
    <w:p w:rsidR="004C7FA7" w:rsidRPr="003A5FE2" w:rsidRDefault="004C7FA7" w:rsidP="004C7FA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У</w:t>
      </w:r>
      <w:r>
        <w:rPr>
          <w:rFonts w:ascii="Times New Roman" w:hAnsi="Times New Roman" w:cs="Times New Roman"/>
          <w:sz w:val="28"/>
          <w:szCs w:val="28"/>
        </w:rPr>
        <w:t>ТВЕРЖДЕН</w:t>
      </w:r>
    </w:p>
    <w:p w:rsidR="004C7FA7" w:rsidRPr="003A5FE2" w:rsidRDefault="004C7FA7" w:rsidP="004C7FA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постановлением</w:t>
      </w:r>
    </w:p>
    <w:p w:rsidR="004C7FA7" w:rsidRPr="003A5FE2" w:rsidRDefault="004C7FA7" w:rsidP="004C7FA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администрации муниципального</w:t>
      </w:r>
    </w:p>
    <w:p w:rsidR="004C7FA7" w:rsidRPr="003A5FE2" w:rsidRDefault="004C7FA7" w:rsidP="004C7FA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образования город Новороссийск</w:t>
      </w:r>
    </w:p>
    <w:p w:rsidR="004C7FA7" w:rsidRPr="003A5FE2" w:rsidRDefault="004C7FA7" w:rsidP="004C7FA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 xml:space="preserve">от </w:t>
      </w:r>
      <w:r>
        <w:rPr>
          <w:rFonts w:ascii="Times New Roman" w:hAnsi="Times New Roman" w:cs="Times New Roman"/>
          <w:sz w:val="28"/>
          <w:szCs w:val="28"/>
        </w:rPr>
        <w:t>____________№___________</w:t>
      </w:r>
    </w:p>
    <w:p w:rsidR="004C7FA7" w:rsidRPr="003A5FE2" w:rsidRDefault="004C7FA7" w:rsidP="004C7FA7">
      <w:pPr>
        <w:pStyle w:val="ConsPlusNormal"/>
        <w:jc w:val="both"/>
        <w:rPr>
          <w:rFonts w:ascii="Times New Roman" w:hAnsi="Times New Roman" w:cs="Times New Roman"/>
          <w:sz w:val="28"/>
          <w:szCs w:val="28"/>
        </w:rPr>
      </w:pPr>
    </w:p>
    <w:p w:rsidR="004C7FA7" w:rsidRDefault="004C7FA7" w:rsidP="004C7FA7">
      <w:pPr>
        <w:pStyle w:val="ConsPlusTitle"/>
        <w:jc w:val="center"/>
        <w:rPr>
          <w:rFonts w:ascii="Times New Roman" w:hAnsi="Times New Roman" w:cs="Times New Roman"/>
          <w:b w:val="0"/>
          <w:sz w:val="28"/>
          <w:szCs w:val="28"/>
        </w:rPr>
      </w:pPr>
      <w:bookmarkStart w:id="0" w:name="P35"/>
      <w:bookmarkEnd w:id="0"/>
    </w:p>
    <w:p w:rsidR="004C7FA7" w:rsidRPr="00E45C32" w:rsidRDefault="004C7FA7" w:rsidP="004C7FA7">
      <w:pPr>
        <w:pStyle w:val="ConsPlusTitle"/>
        <w:jc w:val="center"/>
        <w:rPr>
          <w:rFonts w:ascii="Times New Roman" w:hAnsi="Times New Roman" w:cs="Times New Roman"/>
          <w:b w:val="0"/>
          <w:sz w:val="28"/>
          <w:szCs w:val="28"/>
        </w:rPr>
      </w:pPr>
      <w:r w:rsidRPr="00E45C32">
        <w:rPr>
          <w:rFonts w:ascii="Times New Roman" w:hAnsi="Times New Roman" w:cs="Times New Roman"/>
          <w:b w:val="0"/>
          <w:sz w:val="28"/>
          <w:szCs w:val="28"/>
        </w:rPr>
        <w:t>МУНИЦИПАЛЬНАЯ ПРОГРАММА</w:t>
      </w:r>
    </w:p>
    <w:p w:rsidR="004C7FA7" w:rsidRPr="00E45C32" w:rsidRDefault="004C7FA7" w:rsidP="004C7FA7">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«ЖИЛИЩЕ»</w:t>
      </w:r>
      <w:r w:rsidRPr="00E45C32">
        <w:rPr>
          <w:rFonts w:ascii="Times New Roman" w:hAnsi="Times New Roman" w:cs="Times New Roman"/>
          <w:b w:val="0"/>
          <w:sz w:val="28"/>
          <w:szCs w:val="28"/>
        </w:rPr>
        <w:t xml:space="preserve"> НА 2015</w:t>
      </w:r>
      <w:r>
        <w:rPr>
          <w:rFonts w:ascii="Times New Roman" w:hAnsi="Times New Roman" w:cs="Times New Roman"/>
          <w:b w:val="0"/>
          <w:sz w:val="28"/>
          <w:szCs w:val="28"/>
        </w:rPr>
        <w:t xml:space="preserve"> – </w:t>
      </w:r>
      <w:r w:rsidRPr="00E45C32">
        <w:rPr>
          <w:rFonts w:ascii="Times New Roman" w:hAnsi="Times New Roman" w:cs="Times New Roman"/>
          <w:b w:val="0"/>
          <w:sz w:val="28"/>
          <w:szCs w:val="28"/>
        </w:rPr>
        <w:t>202</w:t>
      </w:r>
      <w:r>
        <w:rPr>
          <w:rFonts w:ascii="Times New Roman" w:hAnsi="Times New Roman" w:cs="Times New Roman"/>
          <w:b w:val="0"/>
          <w:sz w:val="28"/>
          <w:szCs w:val="28"/>
        </w:rPr>
        <w:t>4</w:t>
      </w:r>
      <w:r w:rsidRPr="00E45C32">
        <w:rPr>
          <w:rFonts w:ascii="Times New Roman" w:hAnsi="Times New Roman" w:cs="Times New Roman"/>
          <w:b w:val="0"/>
          <w:sz w:val="28"/>
          <w:szCs w:val="28"/>
        </w:rPr>
        <w:t xml:space="preserve"> ГОДЫ</w:t>
      </w:r>
    </w:p>
    <w:p w:rsidR="004C7FA7" w:rsidRDefault="004C7FA7" w:rsidP="004C7FA7">
      <w:pPr>
        <w:pStyle w:val="ConsPlusNormal"/>
        <w:jc w:val="center"/>
        <w:rPr>
          <w:rFonts w:ascii="Times New Roman" w:hAnsi="Times New Roman" w:cs="Times New Roman"/>
          <w:sz w:val="28"/>
          <w:szCs w:val="28"/>
        </w:rPr>
      </w:pPr>
    </w:p>
    <w:p w:rsidR="004C7FA7" w:rsidRPr="003A5FE2" w:rsidRDefault="004C7FA7" w:rsidP="004C7FA7">
      <w:pPr>
        <w:pStyle w:val="ConsPlusNormal"/>
        <w:jc w:val="center"/>
        <w:rPr>
          <w:rFonts w:ascii="Times New Roman" w:hAnsi="Times New Roman" w:cs="Times New Roman"/>
          <w:sz w:val="28"/>
          <w:szCs w:val="28"/>
        </w:rPr>
      </w:pPr>
      <w:r w:rsidRPr="003A5FE2">
        <w:rPr>
          <w:rFonts w:ascii="Times New Roman" w:hAnsi="Times New Roman" w:cs="Times New Roman"/>
          <w:sz w:val="28"/>
          <w:szCs w:val="28"/>
        </w:rPr>
        <w:t>П</w:t>
      </w:r>
      <w:r>
        <w:rPr>
          <w:rFonts w:ascii="Times New Roman" w:hAnsi="Times New Roman" w:cs="Times New Roman"/>
          <w:sz w:val="28"/>
          <w:szCs w:val="28"/>
        </w:rPr>
        <w:t>АСПОРТ</w:t>
      </w:r>
    </w:p>
    <w:p w:rsidR="004C7FA7" w:rsidRDefault="004C7FA7" w:rsidP="004C7FA7">
      <w:pPr>
        <w:pStyle w:val="ConsPlusNormal"/>
        <w:jc w:val="center"/>
        <w:rPr>
          <w:rFonts w:ascii="Times New Roman" w:hAnsi="Times New Roman" w:cs="Times New Roman"/>
          <w:sz w:val="28"/>
          <w:szCs w:val="28"/>
        </w:rPr>
      </w:pPr>
      <w:r w:rsidRPr="003A5FE2">
        <w:rPr>
          <w:rFonts w:ascii="Times New Roman" w:hAnsi="Times New Roman" w:cs="Times New Roman"/>
          <w:sz w:val="28"/>
          <w:szCs w:val="28"/>
        </w:rPr>
        <w:t xml:space="preserve">муниципальной </w:t>
      </w:r>
      <w:r>
        <w:rPr>
          <w:rFonts w:ascii="Times New Roman" w:hAnsi="Times New Roman" w:cs="Times New Roman"/>
          <w:sz w:val="28"/>
          <w:szCs w:val="28"/>
        </w:rPr>
        <w:t>программы «Жилище» на 2015 – 2024</w:t>
      </w:r>
      <w:r w:rsidRPr="003A5FE2">
        <w:rPr>
          <w:rFonts w:ascii="Times New Roman" w:hAnsi="Times New Roman" w:cs="Times New Roman"/>
          <w:sz w:val="28"/>
          <w:szCs w:val="28"/>
        </w:rPr>
        <w:t xml:space="preserve"> годы</w:t>
      </w:r>
    </w:p>
    <w:p w:rsidR="004C7FA7" w:rsidRDefault="004C7FA7" w:rsidP="004C7FA7">
      <w:pPr>
        <w:pStyle w:val="ConsPlusNormal"/>
        <w:jc w:val="center"/>
        <w:rPr>
          <w:rFonts w:ascii="Times New Roman" w:hAnsi="Times New Roman" w:cs="Times New Roman"/>
          <w:sz w:val="28"/>
          <w:szCs w:val="28"/>
        </w:rPr>
      </w:pPr>
    </w:p>
    <w:tbl>
      <w:tblPr>
        <w:tblW w:w="9498" w:type="dxa"/>
        <w:tblLayout w:type="fixed"/>
        <w:tblLook w:val="04A0" w:firstRow="1" w:lastRow="0" w:firstColumn="1" w:lastColumn="0" w:noHBand="0" w:noVBand="1"/>
      </w:tblPr>
      <w:tblGrid>
        <w:gridCol w:w="9498"/>
      </w:tblGrid>
      <w:tr w:rsidR="004C7FA7" w:rsidTr="00CB4C93">
        <w:tc>
          <w:tcPr>
            <w:tcW w:w="9498" w:type="dxa"/>
          </w:tcPr>
          <w:tbl>
            <w:tblPr>
              <w:tblStyle w:val="a7"/>
              <w:tblW w:w="9351" w:type="dxa"/>
              <w:tblLayout w:type="fixed"/>
              <w:tblLook w:val="0000" w:firstRow="0" w:lastRow="0" w:firstColumn="0" w:lastColumn="0" w:noHBand="0" w:noVBand="0"/>
            </w:tblPr>
            <w:tblGrid>
              <w:gridCol w:w="2268"/>
              <w:gridCol w:w="7083"/>
            </w:tblGrid>
            <w:tr w:rsidR="004C7FA7" w:rsidRPr="003A5FE2" w:rsidTr="00CB4C93">
              <w:tc>
                <w:tcPr>
                  <w:tcW w:w="2268" w:type="dxa"/>
                </w:tcPr>
                <w:p w:rsidR="004C7FA7" w:rsidRPr="003A5FE2" w:rsidRDefault="004C7FA7" w:rsidP="00CB4C93">
                  <w:pPr>
                    <w:pStyle w:val="ConsPlusNormal"/>
                    <w:rPr>
                      <w:rFonts w:ascii="Times New Roman" w:hAnsi="Times New Roman" w:cs="Times New Roman"/>
                      <w:sz w:val="28"/>
                      <w:szCs w:val="28"/>
                    </w:rPr>
                  </w:pPr>
                  <w:r>
                    <w:rPr>
                      <w:rFonts w:ascii="Times New Roman" w:hAnsi="Times New Roman" w:cs="Times New Roman"/>
                      <w:sz w:val="28"/>
                      <w:szCs w:val="28"/>
                    </w:rPr>
                    <w:t xml:space="preserve">Координатор муниципальной программы </w:t>
                  </w:r>
                </w:p>
              </w:tc>
              <w:tc>
                <w:tcPr>
                  <w:tcW w:w="7083" w:type="dxa"/>
                </w:tcPr>
                <w:p w:rsidR="004C7FA7" w:rsidRPr="003A5FE2" w:rsidRDefault="004C7FA7" w:rsidP="00CB4C93">
                  <w:pPr>
                    <w:pStyle w:val="ConsPlusNormal"/>
                    <w:jc w:val="both"/>
                    <w:rPr>
                      <w:rFonts w:ascii="Times New Roman" w:hAnsi="Times New Roman" w:cs="Times New Roman"/>
                      <w:sz w:val="28"/>
                      <w:szCs w:val="28"/>
                    </w:rPr>
                  </w:pPr>
                  <w:r>
                    <w:rPr>
                      <w:rFonts w:ascii="Times New Roman" w:hAnsi="Times New Roman" w:cs="Times New Roman"/>
                      <w:sz w:val="28"/>
                      <w:szCs w:val="28"/>
                    </w:rPr>
                    <w:t>Управление жилищной политики администрации муниципального образования город Новороссийск (далее – Управление жилищной политики)</w:t>
                  </w:r>
                </w:p>
              </w:tc>
            </w:tr>
            <w:tr w:rsidR="004C7FA7" w:rsidRPr="003A5FE2" w:rsidTr="00CB4C93">
              <w:tc>
                <w:tcPr>
                  <w:tcW w:w="2268" w:type="dxa"/>
                </w:tcPr>
                <w:p w:rsidR="004C7FA7" w:rsidRPr="003A5FE2" w:rsidRDefault="004C7FA7" w:rsidP="00CB4C93">
                  <w:pPr>
                    <w:pStyle w:val="ConsPlusNormal"/>
                    <w:rPr>
                      <w:rFonts w:ascii="Times New Roman" w:hAnsi="Times New Roman" w:cs="Times New Roman"/>
                      <w:sz w:val="28"/>
                      <w:szCs w:val="28"/>
                    </w:rPr>
                  </w:pPr>
                  <w:r w:rsidRPr="003A5FE2">
                    <w:rPr>
                      <w:rFonts w:ascii="Times New Roman" w:hAnsi="Times New Roman" w:cs="Times New Roman"/>
                      <w:sz w:val="28"/>
                      <w:szCs w:val="28"/>
                    </w:rPr>
                    <w:t>Координатор</w:t>
                  </w:r>
                  <w:r>
                    <w:rPr>
                      <w:rFonts w:ascii="Times New Roman" w:hAnsi="Times New Roman" w:cs="Times New Roman"/>
                      <w:sz w:val="28"/>
                      <w:szCs w:val="28"/>
                    </w:rPr>
                    <w:t>ы</w:t>
                  </w:r>
                  <w:r w:rsidRPr="003A5FE2">
                    <w:rPr>
                      <w:rFonts w:ascii="Times New Roman" w:hAnsi="Times New Roman" w:cs="Times New Roman"/>
                      <w:sz w:val="28"/>
                      <w:szCs w:val="28"/>
                    </w:rPr>
                    <w:t xml:space="preserve"> </w:t>
                  </w:r>
                  <w:r>
                    <w:rPr>
                      <w:rFonts w:ascii="Times New Roman" w:hAnsi="Times New Roman" w:cs="Times New Roman"/>
                      <w:sz w:val="28"/>
                      <w:szCs w:val="28"/>
                    </w:rPr>
                    <w:t>подпрограмм</w:t>
                  </w:r>
                </w:p>
              </w:tc>
              <w:tc>
                <w:tcPr>
                  <w:tcW w:w="7083" w:type="dxa"/>
                </w:tcPr>
                <w:p w:rsidR="004C7FA7" w:rsidRPr="003A5FE2" w:rsidRDefault="004C7FA7" w:rsidP="00CB4C93">
                  <w:pPr>
                    <w:pStyle w:val="ConsPlusNormal"/>
                    <w:jc w:val="both"/>
                    <w:rPr>
                      <w:rFonts w:ascii="Times New Roman" w:hAnsi="Times New Roman" w:cs="Times New Roman"/>
                      <w:sz w:val="28"/>
                      <w:szCs w:val="28"/>
                    </w:rPr>
                  </w:pPr>
                  <w:r>
                    <w:rPr>
                      <w:rFonts w:ascii="Times New Roman" w:hAnsi="Times New Roman" w:cs="Times New Roman"/>
                      <w:sz w:val="28"/>
                      <w:szCs w:val="28"/>
                    </w:rPr>
                    <w:t>Не предусмотрено программой</w:t>
                  </w:r>
                </w:p>
              </w:tc>
            </w:tr>
            <w:tr w:rsidR="004C7FA7" w:rsidRPr="003A5FE2" w:rsidTr="00CB4C93">
              <w:tc>
                <w:tcPr>
                  <w:tcW w:w="2268" w:type="dxa"/>
                </w:tcPr>
                <w:p w:rsidR="004C7FA7" w:rsidRPr="003A5FE2" w:rsidRDefault="004C7FA7" w:rsidP="00CB4C93">
                  <w:pPr>
                    <w:pStyle w:val="ConsPlusNormal"/>
                    <w:rPr>
                      <w:rFonts w:ascii="Times New Roman" w:hAnsi="Times New Roman" w:cs="Times New Roman"/>
                      <w:sz w:val="28"/>
                      <w:szCs w:val="28"/>
                    </w:rPr>
                  </w:pPr>
                  <w:r>
                    <w:rPr>
                      <w:rFonts w:ascii="Times New Roman" w:hAnsi="Times New Roman" w:cs="Times New Roman"/>
                      <w:sz w:val="28"/>
                      <w:szCs w:val="28"/>
                    </w:rPr>
                    <w:t>Участники п</w:t>
                  </w:r>
                  <w:r w:rsidRPr="003A5FE2">
                    <w:rPr>
                      <w:rFonts w:ascii="Times New Roman" w:hAnsi="Times New Roman" w:cs="Times New Roman"/>
                      <w:sz w:val="28"/>
                      <w:szCs w:val="28"/>
                    </w:rPr>
                    <w:t>рограммы</w:t>
                  </w:r>
                </w:p>
              </w:tc>
              <w:tc>
                <w:tcPr>
                  <w:tcW w:w="7083" w:type="dxa"/>
                </w:tcPr>
                <w:p w:rsidR="004C7FA7" w:rsidRDefault="004C7FA7" w:rsidP="00CB4C93">
                  <w:pPr>
                    <w:pStyle w:val="ConsPlusNormal"/>
                    <w:jc w:val="both"/>
                    <w:rPr>
                      <w:rFonts w:ascii="Times New Roman" w:hAnsi="Times New Roman" w:cs="Times New Roman"/>
                      <w:sz w:val="28"/>
                      <w:szCs w:val="28"/>
                    </w:rPr>
                  </w:pPr>
                  <w:r>
                    <w:rPr>
                      <w:rFonts w:ascii="Times New Roman" w:hAnsi="Times New Roman" w:cs="Times New Roman"/>
                      <w:sz w:val="28"/>
                      <w:szCs w:val="28"/>
                    </w:rPr>
                    <w:t>Управление жилищной политики;</w:t>
                  </w:r>
                </w:p>
                <w:p w:rsidR="004C7FA7" w:rsidRPr="003A5FE2" w:rsidRDefault="004C7FA7" w:rsidP="00CB4C93">
                  <w:pPr>
                    <w:pStyle w:val="ConsPlusNormal"/>
                    <w:jc w:val="both"/>
                    <w:rPr>
                      <w:rFonts w:ascii="Times New Roman" w:hAnsi="Times New Roman" w:cs="Times New Roman"/>
                      <w:sz w:val="28"/>
                      <w:szCs w:val="28"/>
                    </w:rPr>
                  </w:pPr>
                  <w:r>
                    <w:rPr>
                      <w:rFonts w:ascii="Times New Roman" w:hAnsi="Times New Roman" w:cs="Times New Roman"/>
                      <w:sz w:val="28"/>
                      <w:szCs w:val="28"/>
                    </w:rPr>
                    <w:t>У</w:t>
                  </w:r>
                  <w:r w:rsidRPr="005C1809">
                    <w:rPr>
                      <w:rFonts w:ascii="Times New Roman" w:hAnsi="Times New Roman" w:cs="Times New Roman"/>
                      <w:sz w:val="28"/>
                      <w:szCs w:val="28"/>
                    </w:rPr>
                    <w:t>правлени</w:t>
                  </w:r>
                  <w:r>
                    <w:rPr>
                      <w:rFonts w:ascii="Times New Roman" w:hAnsi="Times New Roman" w:cs="Times New Roman"/>
                      <w:sz w:val="28"/>
                      <w:szCs w:val="28"/>
                    </w:rPr>
                    <w:t>е</w:t>
                  </w:r>
                  <w:r w:rsidRPr="005C1809">
                    <w:rPr>
                      <w:rFonts w:ascii="Times New Roman" w:hAnsi="Times New Roman" w:cs="Times New Roman"/>
                      <w:sz w:val="28"/>
                      <w:szCs w:val="28"/>
                    </w:rPr>
                    <w:t xml:space="preserve"> капитального строительства и развития застроенных территорий</w:t>
                  </w:r>
                </w:p>
              </w:tc>
            </w:tr>
            <w:tr w:rsidR="004C7FA7" w:rsidRPr="003A5FE2" w:rsidTr="00CB4C93">
              <w:tc>
                <w:tcPr>
                  <w:tcW w:w="2268" w:type="dxa"/>
                </w:tcPr>
                <w:p w:rsidR="004C7FA7" w:rsidRPr="003A5FE2" w:rsidRDefault="004C7FA7" w:rsidP="00CB4C93">
                  <w:pPr>
                    <w:pStyle w:val="ConsPlusNormal"/>
                    <w:rPr>
                      <w:rFonts w:ascii="Times New Roman" w:hAnsi="Times New Roman" w:cs="Times New Roman"/>
                      <w:sz w:val="28"/>
                      <w:szCs w:val="28"/>
                    </w:rPr>
                  </w:pPr>
                  <w:r>
                    <w:rPr>
                      <w:rFonts w:ascii="Times New Roman" w:hAnsi="Times New Roman" w:cs="Times New Roman"/>
                      <w:sz w:val="28"/>
                      <w:szCs w:val="28"/>
                    </w:rPr>
                    <w:t>Подпрограммы муниципальной п</w:t>
                  </w:r>
                  <w:r w:rsidRPr="003A5FE2">
                    <w:rPr>
                      <w:rFonts w:ascii="Times New Roman" w:hAnsi="Times New Roman" w:cs="Times New Roman"/>
                      <w:sz w:val="28"/>
                      <w:szCs w:val="28"/>
                    </w:rPr>
                    <w:t>рограммы</w:t>
                  </w:r>
                </w:p>
              </w:tc>
              <w:tc>
                <w:tcPr>
                  <w:tcW w:w="7083" w:type="dxa"/>
                </w:tcPr>
                <w:p w:rsidR="004C7FA7" w:rsidRPr="003A5FE2" w:rsidRDefault="004C7FA7" w:rsidP="00CB4C93">
                  <w:pPr>
                    <w:pStyle w:val="ConsPlusNormal"/>
                    <w:jc w:val="both"/>
                    <w:rPr>
                      <w:rFonts w:ascii="Times New Roman" w:hAnsi="Times New Roman" w:cs="Times New Roman"/>
                      <w:sz w:val="28"/>
                      <w:szCs w:val="28"/>
                    </w:rPr>
                  </w:pPr>
                  <w:r>
                    <w:rPr>
                      <w:rFonts w:ascii="Times New Roman" w:hAnsi="Times New Roman" w:cs="Times New Roman"/>
                      <w:sz w:val="28"/>
                      <w:szCs w:val="28"/>
                    </w:rPr>
                    <w:t>Не предусмотрено программой</w:t>
                  </w:r>
                </w:p>
              </w:tc>
            </w:tr>
            <w:tr w:rsidR="004C7FA7" w:rsidRPr="003A5FE2" w:rsidTr="00CB4C93">
              <w:tc>
                <w:tcPr>
                  <w:tcW w:w="2268" w:type="dxa"/>
                </w:tcPr>
                <w:p w:rsidR="004C7FA7" w:rsidRPr="00F21C64" w:rsidRDefault="004C7FA7" w:rsidP="00CB4C93">
                  <w:pPr>
                    <w:pStyle w:val="ConsPlusNormal"/>
                    <w:rPr>
                      <w:rFonts w:ascii="Times New Roman" w:hAnsi="Times New Roman" w:cs="Times New Roman"/>
                      <w:sz w:val="28"/>
                      <w:szCs w:val="28"/>
                    </w:rPr>
                  </w:pPr>
                  <w:r w:rsidRPr="00F21C64">
                    <w:rPr>
                      <w:rFonts w:ascii="Times New Roman" w:hAnsi="Times New Roman" w:cs="Times New Roman"/>
                      <w:sz w:val="28"/>
                    </w:rPr>
                    <w:t>Ведомственные целевые программы</w:t>
                  </w:r>
                </w:p>
              </w:tc>
              <w:tc>
                <w:tcPr>
                  <w:tcW w:w="7083" w:type="dxa"/>
                </w:tcPr>
                <w:p w:rsidR="004C7FA7" w:rsidRPr="003A5FE2" w:rsidRDefault="004C7FA7" w:rsidP="00CB4C93">
                  <w:pPr>
                    <w:pStyle w:val="ConsPlusNormal"/>
                    <w:jc w:val="both"/>
                    <w:rPr>
                      <w:rFonts w:ascii="Times New Roman" w:hAnsi="Times New Roman" w:cs="Times New Roman"/>
                      <w:sz w:val="28"/>
                      <w:szCs w:val="28"/>
                    </w:rPr>
                  </w:pPr>
                  <w:r>
                    <w:rPr>
                      <w:rFonts w:ascii="Times New Roman" w:hAnsi="Times New Roman" w:cs="Times New Roman"/>
                      <w:sz w:val="28"/>
                      <w:szCs w:val="28"/>
                    </w:rPr>
                    <w:t>Не предусмотрено программой</w:t>
                  </w:r>
                </w:p>
              </w:tc>
            </w:tr>
            <w:tr w:rsidR="004C7FA7" w:rsidRPr="003A5FE2" w:rsidTr="00CB4C93">
              <w:tc>
                <w:tcPr>
                  <w:tcW w:w="2268" w:type="dxa"/>
                </w:tcPr>
                <w:p w:rsidR="004C7FA7" w:rsidRPr="003A5FE2" w:rsidRDefault="004C7FA7" w:rsidP="00CB4C93">
                  <w:pPr>
                    <w:pStyle w:val="ConsPlusNormal"/>
                    <w:rPr>
                      <w:rFonts w:ascii="Times New Roman" w:hAnsi="Times New Roman" w:cs="Times New Roman"/>
                      <w:sz w:val="28"/>
                      <w:szCs w:val="28"/>
                    </w:rPr>
                  </w:pPr>
                  <w:r w:rsidRPr="003A5FE2">
                    <w:rPr>
                      <w:rFonts w:ascii="Times New Roman" w:hAnsi="Times New Roman" w:cs="Times New Roman"/>
                      <w:sz w:val="28"/>
                      <w:szCs w:val="28"/>
                    </w:rPr>
                    <w:t>Цел</w:t>
                  </w:r>
                  <w:r>
                    <w:rPr>
                      <w:rFonts w:ascii="Times New Roman" w:hAnsi="Times New Roman" w:cs="Times New Roman"/>
                      <w:sz w:val="28"/>
                      <w:szCs w:val="28"/>
                    </w:rPr>
                    <w:t xml:space="preserve">ь </w:t>
                  </w:r>
                  <w:r w:rsidRPr="002C7FFD">
                    <w:rPr>
                      <w:rFonts w:ascii="Times New Roman" w:hAnsi="Times New Roman" w:cs="Times New Roman"/>
                      <w:sz w:val="28"/>
                    </w:rPr>
                    <w:t>муниципальной программы</w:t>
                  </w:r>
                  <w:r w:rsidRPr="002C7FFD">
                    <w:rPr>
                      <w:rFonts w:ascii="Times New Roman" w:hAnsi="Times New Roman" w:cs="Times New Roman"/>
                      <w:sz w:val="36"/>
                      <w:szCs w:val="28"/>
                    </w:rPr>
                    <w:t xml:space="preserve"> </w:t>
                  </w:r>
                </w:p>
              </w:tc>
              <w:tc>
                <w:tcPr>
                  <w:tcW w:w="7083" w:type="dxa"/>
                </w:tcPr>
                <w:p w:rsidR="004C7FA7" w:rsidRPr="008D342C" w:rsidRDefault="004C7FA7" w:rsidP="00CB4C93">
                  <w:pPr>
                    <w:pStyle w:val="a8"/>
                    <w:autoSpaceDE w:val="0"/>
                    <w:autoSpaceDN w:val="0"/>
                    <w:adjustRightInd w:val="0"/>
                    <w:spacing w:after="0" w:line="240" w:lineRule="auto"/>
                    <w:ind w:left="63"/>
                    <w:rPr>
                      <w:rFonts w:ascii="Times New Roman" w:hAnsi="Times New Roman" w:cs="Times New Roman"/>
                      <w:sz w:val="28"/>
                      <w:szCs w:val="28"/>
                    </w:rPr>
                  </w:pPr>
                  <w:r>
                    <w:rPr>
                      <w:rFonts w:ascii="Times New Roman" w:hAnsi="Times New Roman" w:cs="Times New Roman"/>
                      <w:sz w:val="28"/>
                      <w:szCs w:val="28"/>
                    </w:rPr>
                    <w:t xml:space="preserve">Повышение доступности жилья на территории муниципального образования город Новороссийск </w:t>
                  </w:r>
                </w:p>
              </w:tc>
            </w:tr>
            <w:tr w:rsidR="004C7FA7" w:rsidRPr="003A5FE2" w:rsidTr="00CB4C93">
              <w:tc>
                <w:tcPr>
                  <w:tcW w:w="2268" w:type="dxa"/>
                </w:tcPr>
                <w:p w:rsidR="004C7FA7" w:rsidRPr="003A5FE2" w:rsidRDefault="004C7FA7" w:rsidP="00CB4C93">
                  <w:pPr>
                    <w:pStyle w:val="ConsPlusNormal"/>
                    <w:rPr>
                      <w:rFonts w:ascii="Times New Roman" w:hAnsi="Times New Roman" w:cs="Times New Roman"/>
                      <w:sz w:val="28"/>
                      <w:szCs w:val="28"/>
                    </w:rPr>
                  </w:pPr>
                  <w:r>
                    <w:rPr>
                      <w:rFonts w:ascii="Times New Roman" w:hAnsi="Times New Roman" w:cs="Times New Roman"/>
                      <w:sz w:val="28"/>
                      <w:szCs w:val="28"/>
                    </w:rPr>
                    <w:t>З</w:t>
                  </w:r>
                  <w:r w:rsidRPr="003A5FE2">
                    <w:rPr>
                      <w:rFonts w:ascii="Times New Roman" w:hAnsi="Times New Roman" w:cs="Times New Roman"/>
                      <w:sz w:val="28"/>
                      <w:szCs w:val="28"/>
                    </w:rPr>
                    <w:t>адачи</w:t>
                  </w:r>
                  <w:r>
                    <w:rPr>
                      <w:rFonts w:ascii="Times New Roman" w:hAnsi="Times New Roman" w:cs="Times New Roman"/>
                      <w:sz w:val="28"/>
                      <w:szCs w:val="28"/>
                    </w:rPr>
                    <w:t xml:space="preserve"> муниципальной программы </w:t>
                  </w:r>
                </w:p>
              </w:tc>
              <w:tc>
                <w:tcPr>
                  <w:tcW w:w="7083" w:type="dxa"/>
                </w:tcPr>
                <w:p w:rsidR="004C7FA7" w:rsidRDefault="004C7FA7" w:rsidP="00CB4C93">
                  <w:pPr>
                    <w:pStyle w:val="a5"/>
                    <w:rPr>
                      <w:rFonts w:ascii="Times New Roman" w:hAnsi="Times New Roman" w:cs="Times New Roman"/>
                      <w:sz w:val="28"/>
                      <w:szCs w:val="28"/>
                    </w:rPr>
                  </w:pPr>
                  <w:r>
                    <w:rPr>
                      <w:rFonts w:ascii="Times New Roman" w:hAnsi="Times New Roman" w:cs="Times New Roman"/>
                      <w:sz w:val="28"/>
                      <w:szCs w:val="28"/>
                    </w:rPr>
                    <w:t>1. С</w:t>
                  </w:r>
                  <w:r w:rsidRPr="00DB769E">
                    <w:rPr>
                      <w:rFonts w:ascii="Times New Roman" w:hAnsi="Times New Roman" w:cs="Times New Roman"/>
                      <w:sz w:val="28"/>
                      <w:szCs w:val="28"/>
                    </w:rPr>
                    <w:t>оздание условий</w:t>
                  </w:r>
                  <w:r>
                    <w:rPr>
                      <w:rFonts w:ascii="Times New Roman" w:hAnsi="Times New Roman" w:cs="Times New Roman"/>
                      <w:sz w:val="28"/>
                      <w:szCs w:val="28"/>
                    </w:rPr>
                    <w:t xml:space="preserve"> для </w:t>
                  </w:r>
                  <w:r w:rsidRPr="00DB769E">
                    <w:rPr>
                      <w:rFonts w:ascii="Times New Roman" w:hAnsi="Times New Roman" w:cs="Times New Roman"/>
                      <w:sz w:val="28"/>
                      <w:szCs w:val="28"/>
                    </w:rPr>
                    <w:t xml:space="preserve">реализация механизмов государственной </w:t>
                  </w:r>
                  <w:r>
                    <w:rPr>
                      <w:rFonts w:ascii="Times New Roman" w:hAnsi="Times New Roman" w:cs="Times New Roman"/>
                      <w:sz w:val="28"/>
                      <w:szCs w:val="28"/>
                    </w:rPr>
                    <w:t xml:space="preserve">и муниципальной </w:t>
                  </w:r>
                  <w:r w:rsidRPr="00DB769E">
                    <w:rPr>
                      <w:rFonts w:ascii="Times New Roman" w:hAnsi="Times New Roman" w:cs="Times New Roman"/>
                      <w:sz w:val="28"/>
                      <w:szCs w:val="28"/>
                    </w:rPr>
                    <w:t>поддержки граждан отдельных категорий, нуждающихся в улучшении жилищных условий</w:t>
                  </w:r>
                  <w:r>
                    <w:rPr>
                      <w:rFonts w:ascii="Times New Roman" w:hAnsi="Times New Roman" w:cs="Times New Roman"/>
                      <w:sz w:val="28"/>
                      <w:szCs w:val="28"/>
                    </w:rPr>
                    <w:t>;</w:t>
                  </w:r>
                </w:p>
                <w:p w:rsidR="004C7FA7" w:rsidRDefault="004C7FA7" w:rsidP="00CB4C93">
                  <w:pPr>
                    <w:pStyle w:val="a5"/>
                    <w:rPr>
                      <w:rFonts w:ascii="Times New Roman" w:hAnsi="Times New Roman" w:cs="Times New Roman"/>
                      <w:sz w:val="28"/>
                      <w:szCs w:val="28"/>
                    </w:rPr>
                  </w:pPr>
                  <w:r>
                    <w:rPr>
                      <w:rFonts w:ascii="Times New Roman" w:hAnsi="Times New Roman" w:cs="Times New Roman"/>
                      <w:sz w:val="28"/>
                      <w:szCs w:val="28"/>
                    </w:rPr>
                    <w:t xml:space="preserve">2. Создание условий для жилищного строительства проблемных объектов высокой степени готовности </w:t>
                  </w:r>
                </w:p>
                <w:p w:rsidR="004C7FA7" w:rsidRPr="003113C4" w:rsidRDefault="004C7FA7" w:rsidP="00CB4C93">
                  <w:pPr>
                    <w:pStyle w:val="a5"/>
                    <w:rPr>
                      <w:rFonts w:ascii="Times New Roman" w:hAnsi="Times New Roman" w:cs="Times New Roman"/>
                      <w:sz w:val="28"/>
                      <w:szCs w:val="28"/>
                    </w:rPr>
                  </w:pPr>
                </w:p>
              </w:tc>
            </w:tr>
            <w:tr w:rsidR="004C7FA7" w:rsidRPr="003A5FE2" w:rsidTr="00CB4C93">
              <w:tc>
                <w:tcPr>
                  <w:tcW w:w="2268" w:type="dxa"/>
                </w:tcPr>
                <w:p w:rsidR="004C7FA7" w:rsidRPr="003A5FE2" w:rsidRDefault="004C7FA7" w:rsidP="00CB4C93">
                  <w:pPr>
                    <w:pStyle w:val="ConsPlusNormal"/>
                    <w:rPr>
                      <w:rFonts w:ascii="Times New Roman" w:hAnsi="Times New Roman" w:cs="Times New Roman"/>
                      <w:sz w:val="28"/>
                      <w:szCs w:val="28"/>
                    </w:rPr>
                  </w:pPr>
                  <w:r>
                    <w:rPr>
                      <w:rFonts w:ascii="Times New Roman" w:hAnsi="Times New Roman" w:cs="Times New Roman"/>
                      <w:sz w:val="28"/>
                      <w:szCs w:val="28"/>
                    </w:rPr>
                    <w:t>Перечень целевых</w:t>
                  </w:r>
                  <w:r w:rsidRPr="003A5FE2">
                    <w:rPr>
                      <w:rFonts w:ascii="Times New Roman" w:hAnsi="Times New Roman" w:cs="Times New Roman"/>
                      <w:sz w:val="28"/>
                      <w:szCs w:val="28"/>
                    </w:rPr>
                    <w:t xml:space="preserve"> показател</w:t>
                  </w:r>
                  <w:r>
                    <w:rPr>
                      <w:rFonts w:ascii="Times New Roman" w:hAnsi="Times New Roman" w:cs="Times New Roman"/>
                      <w:sz w:val="28"/>
                      <w:szCs w:val="28"/>
                    </w:rPr>
                    <w:t xml:space="preserve">ей муниципальной </w:t>
                  </w:r>
                  <w:r>
                    <w:rPr>
                      <w:rFonts w:ascii="Times New Roman" w:hAnsi="Times New Roman" w:cs="Times New Roman"/>
                      <w:sz w:val="28"/>
                      <w:szCs w:val="28"/>
                    </w:rPr>
                    <w:lastRenderedPageBreak/>
                    <w:t>п</w:t>
                  </w:r>
                  <w:r w:rsidRPr="003A5FE2">
                    <w:rPr>
                      <w:rFonts w:ascii="Times New Roman" w:hAnsi="Times New Roman" w:cs="Times New Roman"/>
                      <w:sz w:val="28"/>
                      <w:szCs w:val="28"/>
                    </w:rPr>
                    <w:t>рограммы</w:t>
                  </w:r>
                </w:p>
              </w:tc>
              <w:tc>
                <w:tcPr>
                  <w:tcW w:w="7083" w:type="dxa"/>
                </w:tcPr>
                <w:p w:rsidR="004C7FA7" w:rsidRDefault="004C7FA7" w:rsidP="00CB4C93">
                  <w:pPr>
                    <w:pStyle w:val="a8"/>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2B653A">
                    <w:rPr>
                      <w:rFonts w:ascii="Times New Roman" w:hAnsi="Times New Roman" w:cs="Times New Roman"/>
                      <w:sz w:val="28"/>
                      <w:szCs w:val="28"/>
                    </w:rPr>
                    <w:t>Количество семей, получивших социальную выплату на оплату части стоимости жилья, приобретаемого (строящегося) с помощью ипотечного жилищного кредита</w:t>
                  </w:r>
                  <w:r>
                    <w:rPr>
                      <w:rFonts w:ascii="Times New Roman" w:hAnsi="Times New Roman" w:cs="Times New Roman"/>
                      <w:sz w:val="28"/>
                      <w:szCs w:val="28"/>
                    </w:rPr>
                    <w:t>;</w:t>
                  </w:r>
                </w:p>
                <w:p w:rsidR="004C7FA7" w:rsidRPr="002B653A" w:rsidRDefault="004C7FA7" w:rsidP="00CB4C93">
                  <w:pPr>
                    <w:pStyle w:val="a8"/>
                    <w:autoSpaceDE w:val="0"/>
                    <w:autoSpaceDN w:val="0"/>
                    <w:adjustRightInd w:val="0"/>
                    <w:spacing w:after="0" w:line="240" w:lineRule="auto"/>
                    <w:ind w:left="0"/>
                    <w:rPr>
                      <w:rFonts w:ascii="Times New Roman" w:hAnsi="Times New Roman" w:cs="Times New Roman"/>
                      <w:sz w:val="28"/>
                      <w:szCs w:val="28"/>
                    </w:rPr>
                  </w:pPr>
                </w:p>
                <w:p w:rsidR="004C7FA7" w:rsidRPr="002B653A" w:rsidRDefault="004C7FA7" w:rsidP="00CB4C93">
                  <w:pPr>
                    <w:pStyle w:val="a8"/>
                    <w:autoSpaceDE w:val="0"/>
                    <w:autoSpaceDN w:val="0"/>
                    <w:adjustRightInd w:val="0"/>
                    <w:spacing w:after="0" w:line="240" w:lineRule="auto"/>
                    <w:ind w:left="0"/>
                    <w:rPr>
                      <w:rFonts w:ascii="Times New Roman" w:hAnsi="Times New Roman" w:cs="Times New Roman"/>
                      <w:sz w:val="28"/>
                      <w:szCs w:val="28"/>
                    </w:rPr>
                  </w:pPr>
                  <w:r w:rsidRPr="002B653A">
                    <w:rPr>
                      <w:rFonts w:ascii="Times New Roman" w:hAnsi="Times New Roman" w:cs="Times New Roman"/>
                      <w:sz w:val="28"/>
                      <w:szCs w:val="28"/>
                    </w:rPr>
                    <w:t>2. Количество молодых семей, получивших свидетельства о праве на получение социальной выплаты на приобретение (строительство) жилого помещения и реализовавших социальную выплату;</w:t>
                  </w:r>
                </w:p>
                <w:p w:rsidR="004C7FA7" w:rsidRPr="002B653A" w:rsidRDefault="004C7FA7" w:rsidP="00CB4C93">
                  <w:pPr>
                    <w:pStyle w:val="a8"/>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3. С</w:t>
                  </w:r>
                  <w:r w:rsidRPr="0076242F">
                    <w:rPr>
                      <w:rFonts w:ascii="Times New Roman" w:hAnsi="Times New Roman" w:cs="Times New Roman"/>
                      <w:sz w:val="28"/>
                      <w:szCs w:val="28"/>
                    </w:rPr>
                    <w:t>нижение числа проблемных объектов посредством введения в эксплуатацию проблемных объектов высокой степени готовности, строительство которых осуществлялось за счет средств выполнения расходных обязательств муниципального образования и предоставленных субсидий из краевого бюджета.</w:t>
                  </w:r>
                </w:p>
              </w:tc>
            </w:tr>
            <w:tr w:rsidR="004C7FA7" w:rsidRPr="003A5FE2" w:rsidTr="00CB4C93">
              <w:tc>
                <w:tcPr>
                  <w:tcW w:w="2268" w:type="dxa"/>
                </w:tcPr>
                <w:p w:rsidR="004C7FA7" w:rsidRPr="003A5FE2" w:rsidRDefault="004C7FA7" w:rsidP="00CB4C93">
                  <w:pPr>
                    <w:pStyle w:val="ConsPlusNormal"/>
                    <w:rPr>
                      <w:rFonts w:ascii="Times New Roman" w:hAnsi="Times New Roman" w:cs="Times New Roman"/>
                      <w:sz w:val="28"/>
                      <w:szCs w:val="28"/>
                    </w:rPr>
                  </w:pPr>
                  <w:r>
                    <w:rPr>
                      <w:rFonts w:ascii="Times New Roman" w:hAnsi="Times New Roman" w:cs="Times New Roman"/>
                      <w:sz w:val="28"/>
                      <w:szCs w:val="28"/>
                    </w:rPr>
                    <w:lastRenderedPageBreak/>
                    <w:t>Э</w:t>
                  </w:r>
                  <w:r w:rsidRPr="003A5FE2">
                    <w:rPr>
                      <w:rFonts w:ascii="Times New Roman" w:hAnsi="Times New Roman" w:cs="Times New Roman"/>
                      <w:sz w:val="28"/>
                      <w:szCs w:val="28"/>
                    </w:rPr>
                    <w:t>тапы</w:t>
                  </w:r>
                  <w:r>
                    <w:rPr>
                      <w:rFonts w:ascii="Times New Roman" w:hAnsi="Times New Roman" w:cs="Times New Roman"/>
                      <w:sz w:val="28"/>
                      <w:szCs w:val="28"/>
                    </w:rPr>
                    <w:t xml:space="preserve"> и</w:t>
                  </w:r>
                  <w:r w:rsidRPr="003A5FE2">
                    <w:rPr>
                      <w:rFonts w:ascii="Times New Roman" w:hAnsi="Times New Roman" w:cs="Times New Roman"/>
                      <w:sz w:val="28"/>
                      <w:szCs w:val="28"/>
                    </w:rPr>
                    <w:t xml:space="preserve"> </w:t>
                  </w:r>
                  <w:r>
                    <w:rPr>
                      <w:rFonts w:ascii="Times New Roman" w:hAnsi="Times New Roman" w:cs="Times New Roman"/>
                      <w:sz w:val="28"/>
                      <w:szCs w:val="28"/>
                    </w:rPr>
                    <w:t>с</w:t>
                  </w:r>
                  <w:r w:rsidRPr="003A5FE2">
                    <w:rPr>
                      <w:rFonts w:ascii="Times New Roman" w:hAnsi="Times New Roman" w:cs="Times New Roman"/>
                      <w:sz w:val="28"/>
                      <w:szCs w:val="28"/>
                    </w:rPr>
                    <w:t xml:space="preserve">роки </w:t>
                  </w:r>
                  <w:proofErr w:type="gramStart"/>
                  <w:r>
                    <w:rPr>
                      <w:rFonts w:ascii="Times New Roman" w:hAnsi="Times New Roman" w:cs="Times New Roman"/>
                      <w:sz w:val="28"/>
                      <w:szCs w:val="28"/>
                    </w:rPr>
                    <w:t>реализации  муниципальной</w:t>
                  </w:r>
                  <w:proofErr w:type="gramEnd"/>
                  <w:r>
                    <w:rPr>
                      <w:rFonts w:ascii="Times New Roman" w:hAnsi="Times New Roman" w:cs="Times New Roman"/>
                      <w:sz w:val="28"/>
                      <w:szCs w:val="28"/>
                    </w:rPr>
                    <w:t xml:space="preserve"> п</w:t>
                  </w:r>
                  <w:r w:rsidRPr="003A5FE2">
                    <w:rPr>
                      <w:rFonts w:ascii="Times New Roman" w:hAnsi="Times New Roman" w:cs="Times New Roman"/>
                      <w:sz w:val="28"/>
                      <w:szCs w:val="28"/>
                    </w:rPr>
                    <w:t>рограммы</w:t>
                  </w:r>
                </w:p>
              </w:tc>
              <w:tc>
                <w:tcPr>
                  <w:tcW w:w="7083" w:type="dxa"/>
                </w:tcPr>
                <w:p w:rsidR="004C7FA7" w:rsidRDefault="004C7FA7" w:rsidP="00CB4C93">
                  <w:pPr>
                    <w:pStyle w:val="ConsPlusNormal"/>
                    <w:jc w:val="both"/>
                    <w:rPr>
                      <w:rFonts w:ascii="Times New Roman" w:hAnsi="Times New Roman" w:cs="Times New Roman"/>
                      <w:sz w:val="28"/>
                      <w:szCs w:val="28"/>
                    </w:rPr>
                  </w:pPr>
                  <w:r w:rsidRPr="003A5FE2">
                    <w:rPr>
                      <w:rFonts w:ascii="Times New Roman" w:hAnsi="Times New Roman" w:cs="Times New Roman"/>
                      <w:sz w:val="28"/>
                      <w:szCs w:val="28"/>
                    </w:rPr>
                    <w:t>Реализация программы будет осущ</w:t>
                  </w:r>
                  <w:r>
                    <w:rPr>
                      <w:rFonts w:ascii="Times New Roman" w:hAnsi="Times New Roman" w:cs="Times New Roman"/>
                      <w:sz w:val="28"/>
                      <w:szCs w:val="28"/>
                    </w:rPr>
                    <w:t xml:space="preserve">ествляться в 2 </w:t>
                  </w:r>
                  <w:proofErr w:type="gramStart"/>
                  <w:r>
                    <w:rPr>
                      <w:rFonts w:ascii="Times New Roman" w:hAnsi="Times New Roman" w:cs="Times New Roman"/>
                      <w:sz w:val="28"/>
                      <w:szCs w:val="28"/>
                    </w:rPr>
                    <w:t xml:space="preserve">этапа:   </w:t>
                  </w:r>
                  <w:proofErr w:type="gramEnd"/>
                  <w:r>
                    <w:rPr>
                      <w:rFonts w:ascii="Times New Roman" w:hAnsi="Times New Roman" w:cs="Times New Roman"/>
                      <w:sz w:val="28"/>
                      <w:szCs w:val="28"/>
                    </w:rPr>
                    <w:t xml:space="preserve">            1 этап: 2015 – 2019 </w:t>
                  </w:r>
                  <w:r w:rsidRPr="003A5FE2">
                    <w:rPr>
                      <w:rFonts w:ascii="Times New Roman" w:hAnsi="Times New Roman" w:cs="Times New Roman"/>
                      <w:sz w:val="28"/>
                      <w:szCs w:val="28"/>
                    </w:rPr>
                    <w:t>год</w:t>
                  </w:r>
                  <w:r>
                    <w:rPr>
                      <w:rFonts w:ascii="Times New Roman" w:hAnsi="Times New Roman" w:cs="Times New Roman"/>
                      <w:sz w:val="28"/>
                      <w:szCs w:val="28"/>
                    </w:rPr>
                    <w:t>ы;</w:t>
                  </w:r>
                </w:p>
                <w:p w:rsidR="004C7FA7" w:rsidRPr="003A5FE2" w:rsidRDefault="004C7FA7" w:rsidP="00CB4C93">
                  <w:pPr>
                    <w:pStyle w:val="ConsPlusNormal"/>
                    <w:jc w:val="both"/>
                    <w:rPr>
                      <w:rFonts w:ascii="Times New Roman" w:hAnsi="Times New Roman" w:cs="Times New Roman"/>
                      <w:sz w:val="28"/>
                      <w:szCs w:val="28"/>
                    </w:rPr>
                  </w:pPr>
                  <w:r>
                    <w:rPr>
                      <w:rFonts w:ascii="Times New Roman" w:hAnsi="Times New Roman" w:cs="Times New Roman"/>
                      <w:sz w:val="28"/>
                      <w:szCs w:val="28"/>
                    </w:rPr>
                    <w:t>2 этап: 2020 – 2024 годы.</w:t>
                  </w:r>
                </w:p>
              </w:tc>
            </w:tr>
            <w:tr w:rsidR="004C7FA7" w:rsidRPr="003A5FE2" w:rsidTr="00CB4C93">
              <w:tc>
                <w:tcPr>
                  <w:tcW w:w="2268" w:type="dxa"/>
                </w:tcPr>
                <w:p w:rsidR="004C7FA7" w:rsidRPr="002C7FFD" w:rsidRDefault="004C7FA7" w:rsidP="00CB4C93">
                  <w:pPr>
                    <w:pStyle w:val="ConsPlusNormal"/>
                    <w:rPr>
                      <w:rFonts w:ascii="Times New Roman" w:hAnsi="Times New Roman" w:cs="Times New Roman"/>
                      <w:sz w:val="28"/>
                      <w:szCs w:val="28"/>
                    </w:rPr>
                  </w:pPr>
                  <w:r w:rsidRPr="002C7FFD">
                    <w:rPr>
                      <w:rFonts w:ascii="Times New Roman" w:hAnsi="Times New Roman" w:cs="Times New Roman"/>
                      <w:sz w:val="28"/>
                    </w:rPr>
                    <w:t>Объемы бюджетных ассигнований муниципальной программы</w:t>
                  </w:r>
                </w:p>
              </w:tc>
              <w:tc>
                <w:tcPr>
                  <w:tcW w:w="7083" w:type="dxa"/>
                </w:tcPr>
                <w:p w:rsidR="004C7FA7" w:rsidRDefault="004C7FA7" w:rsidP="00CB4C93">
                  <w:pPr>
                    <w:pStyle w:val="ConsPlusNormal"/>
                    <w:jc w:val="both"/>
                    <w:rPr>
                      <w:rFonts w:ascii="Times New Roman" w:hAnsi="Times New Roman" w:cs="Times New Roman"/>
                      <w:sz w:val="28"/>
                      <w:szCs w:val="28"/>
                    </w:rPr>
                  </w:pPr>
                  <w:r w:rsidRPr="003A5FE2">
                    <w:rPr>
                      <w:rFonts w:ascii="Times New Roman" w:hAnsi="Times New Roman" w:cs="Times New Roman"/>
                      <w:sz w:val="28"/>
                      <w:szCs w:val="28"/>
                    </w:rPr>
                    <w:t>Объем финансирования</w:t>
                  </w:r>
                  <w:r>
                    <w:rPr>
                      <w:rFonts w:ascii="Times New Roman" w:hAnsi="Times New Roman" w:cs="Times New Roman"/>
                      <w:sz w:val="28"/>
                      <w:szCs w:val="28"/>
                    </w:rPr>
                    <w:t xml:space="preserve"> программы на 2015 – 2024 годы составляет 75 860,5 </w:t>
                  </w:r>
                  <w:r w:rsidRPr="003A5FE2">
                    <w:rPr>
                      <w:rFonts w:ascii="Times New Roman" w:hAnsi="Times New Roman" w:cs="Times New Roman"/>
                      <w:sz w:val="28"/>
                      <w:szCs w:val="28"/>
                    </w:rPr>
                    <w:t xml:space="preserve">тыс. руб., </w:t>
                  </w:r>
                  <w:r>
                    <w:rPr>
                      <w:rFonts w:ascii="Times New Roman" w:hAnsi="Times New Roman" w:cs="Times New Roman"/>
                      <w:sz w:val="28"/>
                      <w:szCs w:val="28"/>
                    </w:rPr>
                    <w:t>из них:</w:t>
                  </w:r>
                  <w:r w:rsidRPr="003A5FE2">
                    <w:rPr>
                      <w:rFonts w:ascii="Times New Roman" w:hAnsi="Times New Roman" w:cs="Times New Roman"/>
                      <w:sz w:val="28"/>
                      <w:szCs w:val="28"/>
                    </w:rPr>
                    <w:t xml:space="preserve"> </w:t>
                  </w:r>
                </w:p>
                <w:p w:rsidR="004C7FA7" w:rsidRDefault="004C7FA7" w:rsidP="00CB4C9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47 045,8 тыс. руб. – </w:t>
                  </w:r>
                  <w:r w:rsidRPr="003A5FE2">
                    <w:rPr>
                      <w:rFonts w:ascii="Times New Roman" w:hAnsi="Times New Roman" w:cs="Times New Roman"/>
                      <w:sz w:val="28"/>
                      <w:szCs w:val="28"/>
                    </w:rPr>
                    <w:t>из</w:t>
                  </w:r>
                  <w:r>
                    <w:rPr>
                      <w:rFonts w:ascii="Times New Roman" w:hAnsi="Times New Roman" w:cs="Times New Roman"/>
                      <w:sz w:val="28"/>
                      <w:szCs w:val="28"/>
                    </w:rPr>
                    <w:t xml:space="preserve"> средств </w:t>
                  </w:r>
                  <w:r w:rsidRPr="003A5FE2">
                    <w:rPr>
                      <w:rFonts w:ascii="Times New Roman" w:hAnsi="Times New Roman" w:cs="Times New Roman"/>
                      <w:sz w:val="28"/>
                      <w:szCs w:val="28"/>
                    </w:rPr>
                    <w:t>местного</w:t>
                  </w:r>
                  <w:r>
                    <w:rPr>
                      <w:rFonts w:ascii="Times New Roman" w:hAnsi="Times New Roman" w:cs="Times New Roman"/>
                      <w:sz w:val="28"/>
                      <w:szCs w:val="28"/>
                    </w:rPr>
                    <w:t xml:space="preserve"> </w:t>
                  </w:r>
                  <w:proofErr w:type="gramStart"/>
                  <w:r w:rsidRPr="003A5FE2">
                    <w:rPr>
                      <w:rFonts w:ascii="Times New Roman" w:hAnsi="Times New Roman" w:cs="Times New Roman"/>
                      <w:sz w:val="28"/>
                      <w:szCs w:val="28"/>
                    </w:rPr>
                    <w:t>бюджета</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17 927,4 тыс. руб. – из средств краевого бюджета,</w:t>
                  </w:r>
                </w:p>
                <w:p w:rsidR="004C7FA7" w:rsidRPr="003A5FE2" w:rsidRDefault="004C7FA7" w:rsidP="00CB4C93">
                  <w:pPr>
                    <w:pStyle w:val="ConsPlusNormal"/>
                    <w:jc w:val="both"/>
                    <w:rPr>
                      <w:rFonts w:ascii="Times New Roman" w:hAnsi="Times New Roman" w:cs="Times New Roman"/>
                      <w:sz w:val="28"/>
                      <w:szCs w:val="28"/>
                    </w:rPr>
                  </w:pPr>
                  <w:r>
                    <w:rPr>
                      <w:rFonts w:ascii="Times New Roman" w:hAnsi="Times New Roman" w:cs="Times New Roman"/>
                      <w:sz w:val="28"/>
                      <w:szCs w:val="28"/>
                    </w:rPr>
                    <w:t>10 887,3 тыс. руб. – из средств федерального бюджета.</w:t>
                  </w:r>
                </w:p>
              </w:tc>
            </w:tr>
            <w:tr w:rsidR="004C7FA7" w:rsidRPr="003A5FE2" w:rsidTr="00CB4C93">
              <w:tc>
                <w:tcPr>
                  <w:tcW w:w="2268" w:type="dxa"/>
                </w:tcPr>
                <w:p w:rsidR="004C7FA7" w:rsidRPr="003A5FE2" w:rsidRDefault="004C7FA7" w:rsidP="00CB4C93">
                  <w:pPr>
                    <w:pStyle w:val="ConsPlusNormal"/>
                    <w:rPr>
                      <w:rFonts w:ascii="Times New Roman" w:hAnsi="Times New Roman" w:cs="Times New Roman"/>
                      <w:sz w:val="28"/>
                      <w:szCs w:val="28"/>
                    </w:rPr>
                  </w:pPr>
                  <w:r w:rsidRPr="003A5FE2">
                    <w:rPr>
                      <w:rFonts w:ascii="Times New Roman" w:hAnsi="Times New Roman" w:cs="Times New Roman"/>
                      <w:sz w:val="28"/>
                      <w:szCs w:val="28"/>
                    </w:rPr>
                    <w:t xml:space="preserve">Контроль за выполнением </w:t>
                  </w:r>
                  <w:r>
                    <w:rPr>
                      <w:rFonts w:ascii="Times New Roman" w:hAnsi="Times New Roman" w:cs="Times New Roman"/>
                      <w:sz w:val="28"/>
                      <w:szCs w:val="28"/>
                    </w:rPr>
                    <w:t>муниципальной п</w:t>
                  </w:r>
                  <w:r w:rsidRPr="003A5FE2">
                    <w:rPr>
                      <w:rFonts w:ascii="Times New Roman" w:hAnsi="Times New Roman" w:cs="Times New Roman"/>
                      <w:sz w:val="28"/>
                      <w:szCs w:val="28"/>
                    </w:rPr>
                    <w:t>рограммы</w:t>
                  </w:r>
                </w:p>
              </w:tc>
              <w:tc>
                <w:tcPr>
                  <w:tcW w:w="7083" w:type="dxa"/>
                </w:tcPr>
                <w:p w:rsidR="004C7FA7" w:rsidRDefault="004C7FA7" w:rsidP="00CB4C93">
                  <w:pPr>
                    <w:pStyle w:val="ConsPlusNormal"/>
                    <w:jc w:val="both"/>
                    <w:rPr>
                      <w:rFonts w:ascii="Times New Roman" w:hAnsi="Times New Roman" w:cs="Times New Roman"/>
                      <w:sz w:val="28"/>
                      <w:szCs w:val="28"/>
                    </w:rPr>
                  </w:pPr>
                  <w:r>
                    <w:rPr>
                      <w:rFonts w:ascii="Times New Roman" w:hAnsi="Times New Roman" w:cs="Times New Roman"/>
                      <w:sz w:val="28"/>
                      <w:szCs w:val="28"/>
                    </w:rPr>
                    <w:t>Управление жилищной политики</w:t>
                  </w:r>
                </w:p>
                <w:p w:rsidR="004C7FA7" w:rsidRPr="003A5FE2" w:rsidRDefault="004C7FA7" w:rsidP="00CB4C93">
                  <w:pPr>
                    <w:pStyle w:val="ConsPlusNormal"/>
                    <w:jc w:val="both"/>
                    <w:rPr>
                      <w:rFonts w:ascii="Times New Roman" w:hAnsi="Times New Roman" w:cs="Times New Roman"/>
                      <w:sz w:val="28"/>
                      <w:szCs w:val="28"/>
                    </w:rPr>
                  </w:pPr>
                </w:p>
              </w:tc>
            </w:tr>
          </w:tbl>
          <w:p w:rsidR="004C7FA7" w:rsidRDefault="004C7FA7" w:rsidP="00CB4C93">
            <w:pPr>
              <w:pStyle w:val="ConsPlusNormal"/>
            </w:pPr>
          </w:p>
        </w:tc>
      </w:tr>
      <w:tr w:rsidR="004C7FA7" w:rsidTr="00CB4C93">
        <w:trPr>
          <w:trHeight w:val="80"/>
        </w:trPr>
        <w:tc>
          <w:tcPr>
            <w:tcW w:w="9498" w:type="dxa"/>
          </w:tcPr>
          <w:p w:rsidR="004C7FA7" w:rsidRPr="00100142" w:rsidRDefault="004C7FA7" w:rsidP="00CB4C93">
            <w:pPr>
              <w:pStyle w:val="ConsPlusNormal"/>
              <w:rPr>
                <w:rFonts w:ascii="Times New Roman" w:hAnsi="Times New Roman" w:cs="Times New Roman"/>
                <w:sz w:val="28"/>
              </w:rPr>
            </w:pPr>
          </w:p>
        </w:tc>
      </w:tr>
      <w:tr w:rsidR="004C7FA7" w:rsidTr="00CB4C93">
        <w:trPr>
          <w:trHeight w:val="80"/>
        </w:trPr>
        <w:tc>
          <w:tcPr>
            <w:tcW w:w="9498" w:type="dxa"/>
          </w:tcPr>
          <w:p w:rsidR="004C7FA7" w:rsidRDefault="004C7FA7" w:rsidP="00CB4C93">
            <w:pPr>
              <w:pStyle w:val="ConsPlusNormal"/>
            </w:pPr>
          </w:p>
        </w:tc>
      </w:tr>
    </w:tbl>
    <w:p w:rsidR="004C7FA7" w:rsidRDefault="004C7FA7" w:rsidP="004C7FA7">
      <w:pPr>
        <w:pStyle w:val="ConsPlusNormal"/>
        <w:jc w:val="center"/>
        <w:rPr>
          <w:rFonts w:ascii="Times New Roman" w:hAnsi="Times New Roman" w:cs="Times New Roman"/>
          <w:sz w:val="28"/>
        </w:rPr>
      </w:pPr>
      <w:r w:rsidRPr="003F5A1E">
        <w:rPr>
          <w:rFonts w:ascii="Times New Roman" w:hAnsi="Times New Roman" w:cs="Times New Roman"/>
          <w:sz w:val="28"/>
        </w:rPr>
        <w:t>1.</w:t>
      </w:r>
      <w:r>
        <w:rPr>
          <w:rFonts w:ascii="Times New Roman" w:hAnsi="Times New Roman" w:cs="Times New Roman"/>
          <w:sz w:val="28"/>
        </w:rPr>
        <w:t xml:space="preserve"> Х</w:t>
      </w:r>
      <w:r w:rsidRPr="00CA42B9">
        <w:rPr>
          <w:rFonts w:ascii="Times New Roman" w:hAnsi="Times New Roman" w:cs="Times New Roman"/>
          <w:sz w:val="28"/>
        </w:rPr>
        <w:t>а</w:t>
      </w:r>
      <w:r>
        <w:rPr>
          <w:rFonts w:ascii="Times New Roman" w:hAnsi="Times New Roman" w:cs="Times New Roman"/>
          <w:sz w:val="28"/>
        </w:rPr>
        <w:t>ра</w:t>
      </w:r>
      <w:r w:rsidRPr="00CA42B9">
        <w:rPr>
          <w:rFonts w:ascii="Times New Roman" w:hAnsi="Times New Roman" w:cs="Times New Roman"/>
          <w:sz w:val="28"/>
        </w:rPr>
        <w:t>ктеристика текущего состояния и прогноз</w:t>
      </w:r>
      <w:r>
        <w:rPr>
          <w:rFonts w:ascii="Times New Roman" w:hAnsi="Times New Roman" w:cs="Times New Roman"/>
          <w:sz w:val="28"/>
        </w:rPr>
        <w:t xml:space="preserve"> </w:t>
      </w:r>
    </w:p>
    <w:p w:rsidR="004C7FA7" w:rsidRDefault="004C7FA7" w:rsidP="004C7FA7">
      <w:pPr>
        <w:pStyle w:val="ConsPlusNormal"/>
        <w:jc w:val="center"/>
        <w:rPr>
          <w:rFonts w:ascii="Times New Roman" w:hAnsi="Times New Roman" w:cs="Times New Roman"/>
          <w:sz w:val="28"/>
        </w:rPr>
      </w:pPr>
      <w:r w:rsidRPr="00CA42B9">
        <w:rPr>
          <w:rFonts w:ascii="Times New Roman" w:hAnsi="Times New Roman" w:cs="Times New Roman"/>
          <w:sz w:val="28"/>
        </w:rPr>
        <w:t xml:space="preserve">развития соответствующей сферы реализации </w:t>
      </w:r>
    </w:p>
    <w:p w:rsidR="004C7FA7" w:rsidRDefault="004C7FA7" w:rsidP="004C7FA7">
      <w:pPr>
        <w:pStyle w:val="ConsPlusNormal"/>
        <w:jc w:val="center"/>
        <w:rPr>
          <w:rFonts w:ascii="Times New Roman" w:hAnsi="Times New Roman" w:cs="Times New Roman"/>
          <w:sz w:val="28"/>
        </w:rPr>
      </w:pPr>
      <w:r>
        <w:rPr>
          <w:rFonts w:ascii="Times New Roman" w:hAnsi="Times New Roman" w:cs="Times New Roman"/>
          <w:sz w:val="28"/>
        </w:rPr>
        <w:t>муниципальной программы</w:t>
      </w:r>
    </w:p>
    <w:p w:rsidR="004C7FA7" w:rsidRPr="00CA42B9" w:rsidRDefault="004C7FA7" w:rsidP="004C7FA7">
      <w:pPr>
        <w:pStyle w:val="ConsPlusNormal"/>
        <w:ind w:left="900"/>
        <w:jc w:val="center"/>
        <w:rPr>
          <w:rFonts w:ascii="Times New Roman" w:hAnsi="Times New Roman" w:cs="Times New Roman"/>
          <w:sz w:val="28"/>
        </w:rPr>
      </w:pPr>
    </w:p>
    <w:p w:rsidR="004C7FA7" w:rsidRDefault="004C7FA7" w:rsidP="004C7F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рамках муниципальной программы «Жилище» (далее – Программа) за период 2011 - 2014 годов улучшили жилищные условия, в том числе с использованием ипотечных жилищных кредитов и займов, при оказании поддержки за счет средств федерального, краевого и местного бюджетов 89 семей. </w:t>
      </w:r>
    </w:p>
    <w:p w:rsidR="004C7FA7" w:rsidRDefault="004C7FA7" w:rsidP="004C7F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2015 года существенно возросло число желающих участвовать </w:t>
      </w:r>
      <w:proofErr w:type="gramStart"/>
      <w:r>
        <w:rPr>
          <w:rFonts w:ascii="Times New Roman" w:hAnsi="Times New Roman" w:cs="Times New Roman"/>
          <w:sz w:val="28"/>
          <w:szCs w:val="28"/>
        </w:rPr>
        <w:t>в  реализации</w:t>
      </w:r>
      <w:proofErr w:type="gramEnd"/>
      <w:r>
        <w:rPr>
          <w:rFonts w:ascii="Times New Roman" w:hAnsi="Times New Roman" w:cs="Times New Roman"/>
          <w:sz w:val="28"/>
          <w:szCs w:val="28"/>
        </w:rPr>
        <w:t xml:space="preserve"> мероприятий Программы, что способствовало разработке и принятию программ по развитию ипотечного жилищного кредитования.</w:t>
      </w:r>
    </w:p>
    <w:p w:rsidR="004C7FA7" w:rsidRDefault="004C7FA7" w:rsidP="004C7F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текущих условиях, когда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w:t>
      </w:r>
      <w:r>
        <w:rPr>
          <w:rFonts w:ascii="Times New Roman" w:hAnsi="Times New Roman" w:cs="Times New Roman"/>
          <w:sz w:val="28"/>
          <w:szCs w:val="28"/>
        </w:rPr>
        <w:lastRenderedPageBreak/>
        <w:t>а также высокая процентная ставка за использование кредитных средств, в 2 - 2,5 раза превышающая средний уровень процентной ставки в развитых странах.</w:t>
      </w:r>
    </w:p>
    <w:p w:rsidR="004C7FA7" w:rsidRDefault="004C7FA7" w:rsidP="004C7F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Государственная поддержка, направленная на предоставление социальных выплат на оплату части уже имеющегося ипотечного кредита существенно уменьшает размер ежемесячных выплат по кредиту.</w:t>
      </w:r>
    </w:p>
    <w:p w:rsidR="004C7FA7" w:rsidRDefault="004C7FA7" w:rsidP="004C7F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Категории граждан, имеющие право на участие в Программе, относятся к социально значимым слоям населения города (работники бюджетной сферы, многодетные семьи, граждане, состоящие на учете нуждающихся при администрации муниципального образования город Новороссийск, молодые семьи).</w:t>
      </w:r>
    </w:p>
    <w:p w:rsidR="004C7FA7" w:rsidRDefault="004C7FA7" w:rsidP="004C7F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Также следует отметить, что как правило, граждане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4C7FA7" w:rsidRDefault="004C7FA7" w:rsidP="004C7F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городе.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 города - героя Новороссийск.</w:t>
      </w:r>
    </w:p>
    <w:p w:rsidR="004C7FA7" w:rsidRPr="002B653A" w:rsidRDefault="004C7FA7" w:rsidP="004C7FA7">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На территории муниципального образования город Новороссийск сложилась неблагоприятная обстановка с завершением строительства 6 жилых комплексов, строительство которых было начато за счет средств граждан, привлекаемых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разрешений на строительство, полученных в период с 2013 по 2016 годы.</w:t>
      </w:r>
    </w:p>
    <w:p w:rsidR="004C7FA7" w:rsidRPr="002B653A" w:rsidRDefault="004C7FA7" w:rsidP="004C7FA7">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lastRenderedPageBreak/>
        <w:t>Срок исполнения обязательств по договорам долевого участия в строительстве, заключенных в целях предоставления квартир в указанных 6 многоквартирных домах, застройщиком нарушен более чем на 6 месяцев, в результате чего данные объекты внесены в реестр проблемных объектов, размещенный на сайте «</w:t>
      </w:r>
      <w:proofErr w:type="spellStart"/>
      <w:r w:rsidRPr="002B653A">
        <w:rPr>
          <w:rFonts w:ascii="Times New Roman" w:hAnsi="Times New Roman" w:cs="Times New Roman"/>
          <w:sz w:val="28"/>
          <w:szCs w:val="28"/>
        </w:rPr>
        <w:t>наш.дом.рф</w:t>
      </w:r>
      <w:proofErr w:type="spellEnd"/>
      <w:r w:rsidRPr="002B653A">
        <w:rPr>
          <w:rFonts w:ascii="Times New Roman" w:hAnsi="Times New Roman" w:cs="Times New Roman"/>
          <w:sz w:val="28"/>
          <w:szCs w:val="28"/>
        </w:rPr>
        <w:t>.».</w:t>
      </w:r>
    </w:p>
    <w:p w:rsidR="004C7FA7" w:rsidRPr="002B653A" w:rsidRDefault="004C7FA7" w:rsidP="004C7FA7">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В соответствии с постановлением главы администрации (губернатора) Краснодарского края от 28 июня 2019 года № 374</w:t>
      </w:r>
      <w:r>
        <w:rPr>
          <w:rFonts w:ascii="Times New Roman" w:hAnsi="Times New Roman" w:cs="Times New Roman"/>
          <w:sz w:val="28"/>
          <w:szCs w:val="28"/>
        </w:rPr>
        <w:t xml:space="preserve"> «</w:t>
      </w:r>
      <w:r w:rsidRPr="002B653A">
        <w:rPr>
          <w:rFonts w:ascii="Times New Roman" w:hAnsi="Times New Roman" w:cs="Times New Roman"/>
          <w:sz w:val="28"/>
          <w:szCs w:val="28"/>
        </w:rPr>
        <w:t>О внесении изменений в некоторые правовые акты главы администрации (губернатора) Краснодарского края</w:t>
      </w:r>
      <w:r>
        <w:rPr>
          <w:rFonts w:ascii="Times New Roman" w:hAnsi="Times New Roman" w:cs="Times New Roman"/>
          <w:sz w:val="28"/>
          <w:szCs w:val="28"/>
        </w:rPr>
        <w:t>»</w:t>
      </w:r>
      <w:r w:rsidRPr="002B653A">
        <w:rPr>
          <w:rFonts w:ascii="Times New Roman" w:hAnsi="Times New Roman" w:cs="Times New Roman"/>
          <w:sz w:val="28"/>
          <w:szCs w:val="28"/>
        </w:rPr>
        <w:t xml:space="preserve"> утвержден Порядок предоставления и распределения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созданию условий для жилищного строительства в целях финансового обеспечения  (возмещения) затрат (части затрат) юридических лиц в связи с выполнением работ, оказанием услуг по завершению строительства проблемных объектов высокой степени готовности</w:t>
      </w:r>
      <w:r>
        <w:rPr>
          <w:rFonts w:ascii="Times New Roman" w:hAnsi="Times New Roman" w:cs="Times New Roman"/>
          <w:sz w:val="28"/>
          <w:szCs w:val="28"/>
        </w:rPr>
        <w:t xml:space="preserve"> (далее – Порядок)</w:t>
      </w:r>
      <w:r w:rsidRPr="002B653A">
        <w:rPr>
          <w:rFonts w:ascii="Times New Roman" w:hAnsi="Times New Roman" w:cs="Times New Roman"/>
          <w:sz w:val="28"/>
          <w:szCs w:val="28"/>
        </w:rPr>
        <w:t>.</w:t>
      </w:r>
    </w:p>
    <w:p w:rsidR="004C7FA7" w:rsidRPr="002B653A" w:rsidRDefault="004C7FA7" w:rsidP="004C7FA7">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Финансирование затрат (части затрат) юридических лиц в связи с выполнением работ, оказанием услуг по завершению строительства проблемных объектов высокой степени готовности позволит сократить количество проблемных объектов, путем ввода их в эксплуатацию и предоставления квартир участникам долевого строительства, в результате чего снять нарастающее социальное напряжение.</w:t>
      </w:r>
    </w:p>
    <w:p w:rsidR="004C7FA7" w:rsidRDefault="004C7FA7" w:rsidP="004C7F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Необходимость устойчивого функционирования системы улучшения жилищных условий граждан города определяет целесообразность использования программно-целевого метода для решения их жилищной проблемы, поскольку эта проблема:</w:t>
      </w:r>
    </w:p>
    <w:p w:rsidR="004C7FA7" w:rsidRDefault="004C7FA7" w:rsidP="004C7F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может быть решена в пределах одного финансового года и требует бюджетных расходов в течение нескольких лет;</w:t>
      </w:r>
    </w:p>
    <w:p w:rsidR="004C7FA7" w:rsidRDefault="004C7FA7" w:rsidP="004C7F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носит комплексный характер и ее решение окажет влияние на рост социального благополучия и общее экономическое развитие.</w:t>
      </w:r>
    </w:p>
    <w:p w:rsidR="004C7FA7" w:rsidRDefault="004C7FA7" w:rsidP="004C7F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Вместе с тем применение программно-целевого метода к решению поставленных задач сопряжено с определенными рисками. Так, в процессе реализации программы возможны отклонения в достижении результатов из-за финансово-экономических изменений на жилищном рынке.</w:t>
      </w:r>
    </w:p>
    <w:p w:rsidR="004C7FA7" w:rsidRDefault="004C7FA7" w:rsidP="004C7F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выбора вариантов решения выявленной проблемы были рассмотрены два сценария реализации подпрограммы.</w:t>
      </w:r>
    </w:p>
    <w:p w:rsidR="004C7FA7" w:rsidRDefault="004C7FA7" w:rsidP="004C7F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Первый сценарий (базовый) предполагает реализацию программы с учетом имеющихся ограничений местного бюджета и направлен на достижение целевых значений показателей результативности.</w:t>
      </w:r>
    </w:p>
    <w:p w:rsidR="004C7FA7" w:rsidRDefault="004C7FA7" w:rsidP="004C7F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Второй сценарий (оптимистичный) предусматривает ускорение реализации мероприятий программы в целях оказания государственной поддержки в обеспечении жильем всех граждан, признанных нуждающимися в улучшении жилищных условий, в течение срока реализации подпрограммы.</w:t>
      </w:r>
    </w:p>
    <w:p w:rsidR="004C7FA7" w:rsidRDefault="004C7FA7" w:rsidP="004C7F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Реализация оптимистичного сценария предполагает достижение существенно более высоких значений показателей результативности программы, однако потребует увеличения ее финансирования из местного бюджета, а также из краевого и федерального бюджетов, что значительно превосходит их возможности. В связи с этим в качестве оптимального выбран базовый сценарий реализации Программы.</w:t>
      </w:r>
    </w:p>
    <w:p w:rsidR="004C7FA7" w:rsidRDefault="004C7FA7" w:rsidP="004C7FA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Ранее в рамках реали</w:t>
      </w:r>
      <w:r>
        <w:rPr>
          <w:rFonts w:ascii="Times New Roman" w:hAnsi="Times New Roman" w:cs="Times New Roman"/>
          <w:sz w:val="28"/>
          <w:szCs w:val="28"/>
        </w:rPr>
        <w:t>зации муниципальной программы «Жилище»</w:t>
      </w:r>
      <w:r w:rsidRPr="003A5FE2">
        <w:rPr>
          <w:rFonts w:ascii="Times New Roman" w:hAnsi="Times New Roman" w:cs="Times New Roman"/>
          <w:sz w:val="28"/>
          <w:szCs w:val="28"/>
        </w:rPr>
        <w:t xml:space="preserve"> были достигнуты определенные результаты, которые стали базовым основанием дл</w:t>
      </w:r>
      <w:r>
        <w:rPr>
          <w:rFonts w:ascii="Times New Roman" w:hAnsi="Times New Roman" w:cs="Times New Roman"/>
          <w:sz w:val="28"/>
          <w:szCs w:val="28"/>
        </w:rPr>
        <w:t xml:space="preserve">я наращивания темпов жилищного субсидирования </w:t>
      </w:r>
      <w:r w:rsidRPr="003A5FE2">
        <w:rPr>
          <w:rFonts w:ascii="Times New Roman" w:hAnsi="Times New Roman" w:cs="Times New Roman"/>
          <w:sz w:val="28"/>
          <w:szCs w:val="28"/>
        </w:rPr>
        <w:t>и</w:t>
      </w:r>
      <w:r>
        <w:rPr>
          <w:rFonts w:ascii="Times New Roman" w:hAnsi="Times New Roman" w:cs="Times New Roman"/>
          <w:sz w:val="28"/>
          <w:szCs w:val="28"/>
        </w:rPr>
        <w:t>, следовательно,</w:t>
      </w:r>
      <w:r w:rsidRPr="003A5FE2">
        <w:rPr>
          <w:rFonts w:ascii="Times New Roman" w:hAnsi="Times New Roman" w:cs="Times New Roman"/>
          <w:sz w:val="28"/>
          <w:szCs w:val="28"/>
        </w:rPr>
        <w:t xml:space="preserve"> обеспечения граждан жильем, чему и будет содействовать продолжение реализации мероприятий Программы.</w:t>
      </w:r>
    </w:p>
    <w:p w:rsidR="004C7FA7" w:rsidRPr="002B653A" w:rsidRDefault="004C7FA7" w:rsidP="004C7FA7">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AC13E4">
        <w:rPr>
          <w:rFonts w:ascii="Times New Roman" w:hAnsi="Times New Roman" w:cs="Times New Roman"/>
          <w:sz w:val="28"/>
          <w:szCs w:val="28"/>
        </w:rPr>
        <w:t xml:space="preserve">Ранее </w:t>
      </w:r>
      <w:r>
        <w:rPr>
          <w:rFonts w:ascii="Times New Roman" w:hAnsi="Times New Roman" w:cs="Times New Roman"/>
          <w:sz w:val="28"/>
          <w:szCs w:val="28"/>
        </w:rPr>
        <w:t xml:space="preserve">на территории муниципального образования город Новороссийск не применялись программы по финансированию мероприятий, направленных на завершение строительства проблемных объектов высокой степени готовности в связи с отсутствием нормативного регулирования. </w:t>
      </w:r>
      <w:r w:rsidRPr="002B653A">
        <w:rPr>
          <w:rFonts w:ascii="Times New Roman" w:hAnsi="Times New Roman" w:cs="Times New Roman"/>
          <w:sz w:val="28"/>
          <w:szCs w:val="28"/>
        </w:rPr>
        <w:t>Постановлением главы администрации (губернатора) Краснодарского края от 28 июня 2019 года № 374 внесены изменения  в Программу Краснодарского края  «Комплексное устойчивое развитие  Краснодарского края в сфере строительства и архитектуры», а также утвержден Порядок предоставления и распределения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созданию условий для жилищного строительства в целях финансового обеспечения  (возмещения) затрат (части затрат) юридических лиц в связи с выполнением работ, оказанием услуг по завершению строительства проблемных объектов высокой степени готовности.</w:t>
      </w:r>
    </w:p>
    <w:p w:rsidR="004C7FA7" w:rsidRPr="00C46833" w:rsidRDefault="004C7FA7" w:rsidP="004C7FA7">
      <w:pPr>
        <w:pStyle w:val="ConsPlusNormal"/>
        <w:ind w:firstLine="567"/>
        <w:jc w:val="both"/>
        <w:rPr>
          <w:rFonts w:ascii="Times New Roman" w:hAnsi="Times New Roman" w:cs="Times New Roman"/>
          <w:sz w:val="28"/>
          <w:szCs w:val="28"/>
        </w:rPr>
      </w:pPr>
      <w:r w:rsidRPr="002B653A">
        <w:rPr>
          <w:rFonts w:ascii="Times New Roman" w:hAnsi="Times New Roman" w:cs="Times New Roman"/>
          <w:sz w:val="28"/>
          <w:szCs w:val="28"/>
        </w:rPr>
        <w:t>Реализация программы в данном направлении предполагает сокращение количества проблемных объектов высокой степени готовности на территории муниципального образования и предоставление участникам долевого строительства приобретенных жилых помещений.</w:t>
      </w:r>
      <w:r>
        <w:rPr>
          <w:rFonts w:ascii="Times New Roman" w:hAnsi="Times New Roman" w:cs="Times New Roman"/>
          <w:sz w:val="28"/>
          <w:szCs w:val="28"/>
        </w:rPr>
        <w:t xml:space="preserve"> </w:t>
      </w:r>
    </w:p>
    <w:p w:rsidR="004C7FA7" w:rsidRDefault="004C7FA7" w:rsidP="004C7FA7">
      <w:pPr>
        <w:pStyle w:val="ConsPlusNormal"/>
        <w:jc w:val="both"/>
        <w:rPr>
          <w:rFonts w:ascii="Times New Roman" w:hAnsi="Times New Roman" w:cs="Times New Roman"/>
          <w:sz w:val="28"/>
          <w:szCs w:val="28"/>
        </w:rPr>
      </w:pPr>
    </w:p>
    <w:p w:rsidR="004C7FA7" w:rsidRDefault="004C7FA7" w:rsidP="004C7FA7">
      <w:pPr>
        <w:pStyle w:val="ConsPlusNormal"/>
        <w:numPr>
          <w:ilvl w:val="0"/>
          <w:numId w:val="2"/>
        </w:numPr>
        <w:jc w:val="center"/>
        <w:rPr>
          <w:rFonts w:ascii="Times New Roman" w:hAnsi="Times New Roman" w:cs="Times New Roman"/>
          <w:sz w:val="28"/>
        </w:rPr>
      </w:pPr>
      <w:r>
        <w:rPr>
          <w:rFonts w:ascii="Times New Roman" w:hAnsi="Times New Roman" w:cs="Times New Roman"/>
          <w:sz w:val="28"/>
          <w:szCs w:val="28"/>
        </w:rPr>
        <w:t>Ц</w:t>
      </w:r>
      <w:r w:rsidRPr="00BA7839">
        <w:rPr>
          <w:rFonts w:ascii="Times New Roman" w:hAnsi="Times New Roman" w:cs="Times New Roman"/>
          <w:sz w:val="28"/>
        </w:rPr>
        <w:t>ели, задачи и целевые показатели, сроки и этапы реа</w:t>
      </w:r>
      <w:r>
        <w:rPr>
          <w:rFonts w:ascii="Times New Roman" w:hAnsi="Times New Roman" w:cs="Times New Roman"/>
          <w:sz w:val="28"/>
        </w:rPr>
        <w:t>лизации муниципальной программы</w:t>
      </w:r>
    </w:p>
    <w:p w:rsidR="004C7FA7" w:rsidRDefault="004C7FA7" w:rsidP="004C7FA7">
      <w:pPr>
        <w:pStyle w:val="ConsPlusNormal"/>
        <w:jc w:val="center"/>
        <w:rPr>
          <w:rFonts w:ascii="Times New Roman" w:hAnsi="Times New Roman" w:cs="Times New Roman"/>
          <w:sz w:val="28"/>
        </w:rPr>
      </w:pPr>
    </w:p>
    <w:p w:rsidR="004C7FA7" w:rsidRPr="00DB769E" w:rsidRDefault="004C7FA7" w:rsidP="004C7FA7">
      <w:pPr>
        <w:pStyle w:val="a8"/>
        <w:autoSpaceDE w:val="0"/>
        <w:autoSpaceDN w:val="0"/>
        <w:adjustRightInd w:val="0"/>
        <w:spacing w:after="0" w:line="240" w:lineRule="auto"/>
        <w:ind w:left="0" w:firstLine="567"/>
        <w:jc w:val="both"/>
        <w:rPr>
          <w:rFonts w:ascii="Times New Roman" w:hAnsi="Times New Roman" w:cs="Times New Roman"/>
          <w:sz w:val="28"/>
        </w:rPr>
      </w:pPr>
      <w:r>
        <w:rPr>
          <w:rFonts w:ascii="Times New Roman" w:hAnsi="Times New Roman" w:cs="Times New Roman"/>
          <w:sz w:val="28"/>
        </w:rPr>
        <w:t xml:space="preserve">  Целью П</w:t>
      </w:r>
      <w:r w:rsidRPr="0076357B">
        <w:rPr>
          <w:rFonts w:ascii="Times New Roman" w:hAnsi="Times New Roman" w:cs="Times New Roman"/>
          <w:sz w:val="28"/>
        </w:rPr>
        <w:t xml:space="preserve">рограммы является </w:t>
      </w:r>
      <w:r>
        <w:rPr>
          <w:rFonts w:ascii="Times New Roman" w:hAnsi="Times New Roman" w:cs="Times New Roman"/>
          <w:sz w:val="28"/>
        </w:rPr>
        <w:t>п</w:t>
      </w:r>
      <w:r w:rsidRPr="00DB769E">
        <w:rPr>
          <w:rFonts w:ascii="Times New Roman" w:hAnsi="Times New Roman" w:cs="Times New Roman"/>
          <w:sz w:val="28"/>
        </w:rPr>
        <w:t>овышение доступности жилья на территории муниципального</w:t>
      </w:r>
      <w:r>
        <w:rPr>
          <w:rFonts w:ascii="Times New Roman" w:hAnsi="Times New Roman" w:cs="Times New Roman"/>
          <w:sz w:val="28"/>
        </w:rPr>
        <w:t xml:space="preserve"> образования город Новороссийск.</w:t>
      </w:r>
    </w:p>
    <w:p w:rsidR="004C7FA7" w:rsidRDefault="004C7FA7" w:rsidP="004C7FA7">
      <w:pPr>
        <w:pStyle w:val="a8"/>
        <w:autoSpaceDE w:val="0"/>
        <w:autoSpaceDN w:val="0"/>
        <w:adjustRightInd w:val="0"/>
        <w:spacing w:after="0" w:line="240" w:lineRule="auto"/>
        <w:ind w:left="0" w:firstLine="567"/>
        <w:jc w:val="both"/>
        <w:rPr>
          <w:rFonts w:ascii="Times New Roman" w:hAnsi="Times New Roman" w:cs="Times New Roman"/>
          <w:sz w:val="28"/>
        </w:rPr>
      </w:pPr>
      <w:r>
        <w:rPr>
          <w:rFonts w:ascii="Times New Roman" w:hAnsi="Times New Roman" w:cs="Times New Roman"/>
          <w:sz w:val="28"/>
        </w:rPr>
        <w:t>Задачами П</w:t>
      </w:r>
      <w:r w:rsidRPr="0076357B">
        <w:rPr>
          <w:rFonts w:ascii="Times New Roman" w:hAnsi="Times New Roman" w:cs="Times New Roman"/>
          <w:sz w:val="28"/>
        </w:rPr>
        <w:t>рограммы являются:</w:t>
      </w:r>
    </w:p>
    <w:p w:rsidR="004C7FA7" w:rsidRPr="00DB769E" w:rsidRDefault="004C7FA7" w:rsidP="004C7FA7">
      <w:pPr>
        <w:pStyle w:val="a8"/>
        <w:autoSpaceDE w:val="0"/>
        <w:autoSpaceDN w:val="0"/>
        <w:adjustRightInd w:val="0"/>
        <w:spacing w:after="0" w:line="240" w:lineRule="auto"/>
        <w:ind w:left="0" w:firstLine="567"/>
        <w:jc w:val="both"/>
        <w:rPr>
          <w:rFonts w:ascii="Times New Roman" w:hAnsi="Times New Roman" w:cs="Times New Roman"/>
          <w:sz w:val="28"/>
        </w:rPr>
      </w:pPr>
      <w:r>
        <w:rPr>
          <w:rFonts w:ascii="Times New Roman" w:hAnsi="Times New Roman" w:cs="Times New Roman"/>
          <w:sz w:val="28"/>
        </w:rPr>
        <w:t>- с</w:t>
      </w:r>
      <w:r w:rsidRPr="00DB769E">
        <w:rPr>
          <w:rFonts w:ascii="Times New Roman" w:hAnsi="Times New Roman" w:cs="Times New Roman"/>
          <w:sz w:val="28"/>
        </w:rPr>
        <w:t>оздание условий для реализация механизмов государственной и муниципальной поддержки граждан отдельных категорий, нуждающихся в улучшении жилищных условий;</w:t>
      </w:r>
    </w:p>
    <w:p w:rsidR="004C7FA7" w:rsidRPr="00DB769E" w:rsidRDefault="004C7FA7" w:rsidP="004C7FA7">
      <w:pPr>
        <w:pStyle w:val="a8"/>
        <w:autoSpaceDE w:val="0"/>
        <w:autoSpaceDN w:val="0"/>
        <w:adjustRightInd w:val="0"/>
        <w:spacing w:after="0" w:line="240" w:lineRule="auto"/>
        <w:ind w:left="0" w:firstLine="567"/>
        <w:jc w:val="both"/>
        <w:rPr>
          <w:rFonts w:ascii="Times New Roman" w:hAnsi="Times New Roman" w:cs="Times New Roman"/>
          <w:sz w:val="28"/>
        </w:rPr>
      </w:pPr>
      <w:r>
        <w:rPr>
          <w:rFonts w:ascii="Times New Roman" w:hAnsi="Times New Roman" w:cs="Times New Roman"/>
          <w:sz w:val="28"/>
        </w:rPr>
        <w:t>- с</w:t>
      </w:r>
      <w:r w:rsidRPr="00DB769E">
        <w:rPr>
          <w:rFonts w:ascii="Times New Roman" w:hAnsi="Times New Roman" w:cs="Times New Roman"/>
          <w:sz w:val="28"/>
        </w:rPr>
        <w:t>оздание условий для жилищного строительства проблемных объе</w:t>
      </w:r>
      <w:r>
        <w:rPr>
          <w:rFonts w:ascii="Times New Roman" w:hAnsi="Times New Roman" w:cs="Times New Roman"/>
          <w:sz w:val="28"/>
        </w:rPr>
        <w:t>ктов высокой степени готовности.</w:t>
      </w:r>
    </w:p>
    <w:p w:rsidR="004C7FA7" w:rsidRDefault="004C7FA7" w:rsidP="004C7FA7">
      <w:pPr>
        <w:pStyle w:val="a8"/>
        <w:autoSpaceDE w:val="0"/>
        <w:autoSpaceDN w:val="0"/>
        <w:adjustRightInd w:val="0"/>
        <w:spacing w:after="0" w:line="240" w:lineRule="auto"/>
        <w:ind w:left="0"/>
        <w:jc w:val="both"/>
        <w:rPr>
          <w:rFonts w:ascii="Times New Roman" w:hAnsi="Times New Roman" w:cs="Times New Roman"/>
          <w:sz w:val="28"/>
        </w:rPr>
      </w:pPr>
      <w:r>
        <w:rPr>
          <w:rFonts w:ascii="Times New Roman" w:hAnsi="Times New Roman" w:cs="Times New Roman"/>
          <w:sz w:val="28"/>
        </w:rPr>
        <w:t xml:space="preserve">        </w:t>
      </w:r>
      <w:r w:rsidRPr="0076357B">
        <w:rPr>
          <w:rFonts w:ascii="Times New Roman" w:hAnsi="Times New Roman" w:cs="Times New Roman"/>
          <w:sz w:val="28"/>
        </w:rPr>
        <w:t>Цел</w:t>
      </w:r>
      <w:r>
        <w:rPr>
          <w:rFonts w:ascii="Times New Roman" w:hAnsi="Times New Roman" w:cs="Times New Roman"/>
          <w:sz w:val="28"/>
        </w:rPr>
        <w:t>евые показатели Программы:</w:t>
      </w:r>
    </w:p>
    <w:p w:rsidR="004C7FA7" w:rsidRPr="002C6FED" w:rsidRDefault="004C7FA7" w:rsidP="004C7FA7">
      <w:pPr>
        <w:pStyle w:val="a8"/>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rPr>
        <w:lastRenderedPageBreak/>
        <w:t xml:space="preserve">- </w:t>
      </w:r>
      <w:r>
        <w:rPr>
          <w:rFonts w:ascii="Times New Roman" w:hAnsi="Times New Roman" w:cs="Times New Roman"/>
          <w:sz w:val="28"/>
          <w:szCs w:val="28"/>
        </w:rPr>
        <w:t>количество семей, получивших социальную выплату на оплату части стоимости жилья, приобретаемого (строящегося) с помощью ипотечного жилищного кредита;</w:t>
      </w:r>
    </w:p>
    <w:p w:rsidR="004C7FA7" w:rsidRDefault="004C7FA7" w:rsidP="004C7FA7">
      <w:pPr>
        <w:pStyle w:val="a8"/>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rPr>
        <w:t xml:space="preserve">- </w:t>
      </w:r>
      <w:r>
        <w:rPr>
          <w:rFonts w:ascii="Times New Roman" w:hAnsi="Times New Roman" w:cs="Times New Roman"/>
          <w:sz w:val="28"/>
          <w:szCs w:val="28"/>
        </w:rPr>
        <w:t>к</w:t>
      </w:r>
      <w:r w:rsidRPr="002C6FED">
        <w:rPr>
          <w:rFonts w:ascii="Times New Roman" w:hAnsi="Times New Roman" w:cs="Times New Roman"/>
          <w:sz w:val="28"/>
          <w:szCs w:val="28"/>
        </w:rPr>
        <w:t>оличество молодых семей, получивших свидетельства о праве на получение социальной выплаты на приобретение (строительство) жилог</w:t>
      </w:r>
      <w:r>
        <w:rPr>
          <w:rFonts w:ascii="Times New Roman" w:hAnsi="Times New Roman" w:cs="Times New Roman"/>
          <w:sz w:val="28"/>
          <w:szCs w:val="28"/>
        </w:rPr>
        <w:t>о помещения;</w:t>
      </w:r>
    </w:p>
    <w:p w:rsidR="004C7FA7" w:rsidRPr="002B653A" w:rsidRDefault="004C7FA7" w:rsidP="004C7FA7">
      <w:pPr>
        <w:pStyle w:val="a8"/>
        <w:autoSpaceDE w:val="0"/>
        <w:autoSpaceDN w:val="0"/>
        <w:adjustRightInd w:val="0"/>
        <w:spacing w:after="0" w:line="240" w:lineRule="auto"/>
        <w:ind w:left="0" w:firstLine="708"/>
        <w:jc w:val="both"/>
        <w:rPr>
          <w:rFonts w:ascii="Times New Roman" w:hAnsi="Times New Roman" w:cs="Times New Roman"/>
          <w:sz w:val="28"/>
          <w:szCs w:val="28"/>
        </w:rPr>
      </w:pPr>
      <w:r w:rsidRPr="002B653A">
        <w:rPr>
          <w:rFonts w:ascii="Times New Roman" w:hAnsi="Times New Roman" w:cs="Times New Roman"/>
          <w:sz w:val="28"/>
          <w:szCs w:val="28"/>
        </w:rPr>
        <w:t>- снижение числа проблемных объектов посредством введения в эксплуатацию проблемных объектов высокой степени готовности, строительство которых осуществлялось за счет средств выполнения расходных обязательств муниципального образования и предоставленных субсидий из краевого бюджета.</w:t>
      </w:r>
    </w:p>
    <w:p w:rsidR="004C7FA7" w:rsidRDefault="004C7FA7" w:rsidP="004C7FA7">
      <w:pPr>
        <w:autoSpaceDE w:val="0"/>
        <w:autoSpaceDN w:val="0"/>
        <w:adjustRightInd w:val="0"/>
        <w:spacing w:after="0" w:line="240" w:lineRule="auto"/>
        <w:ind w:firstLine="540"/>
        <w:jc w:val="both"/>
        <w:rPr>
          <w:rFonts w:ascii="Times New Roman" w:hAnsi="Times New Roman" w:cs="Times New Roman"/>
          <w:sz w:val="28"/>
        </w:rPr>
      </w:pPr>
      <w:r w:rsidRPr="0076357B">
        <w:rPr>
          <w:rFonts w:ascii="Times New Roman" w:hAnsi="Times New Roman" w:cs="Times New Roman"/>
          <w:sz w:val="28"/>
        </w:rPr>
        <w:t>Прог</w:t>
      </w:r>
      <w:r>
        <w:rPr>
          <w:rFonts w:ascii="Times New Roman" w:hAnsi="Times New Roman" w:cs="Times New Roman"/>
          <w:sz w:val="28"/>
        </w:rPr>
        <w:t>рамма реализуется с 2015 по 2024</w:t>
      </w:r>
      <w:r w:rsidRPr="0076357B">
        <w:rPr>
          <w:rFonts w:ascii="Times New Roman" w:hAnsi="Times New Roman" w:cs="Times New Roman"/>
          <w:sz w:val="28"/>
        </w:rPr>
        <w:t xml:space="preserve"> годы.</w:t>
      </w:r>
    </w:p>
    <w:p w:rsidR="004C7FA7" w:rsidRPr="003A5FE2" w:rsidRDefault="004C7FA7" w:rsidP="004C7FA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На первом этапе реализации Программы необходимо:</w:t>
      </w:r>
    </w:p>
    <w:p w:rsidR="004C7FA7" w:rsidRPr="003A5FE2" w:rsidRDefault="004C7FA7" w:rsidP="004C7FA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разработать нормативную правовую базу, направленную на реализацию мероприятий Программы;</w:t>
      </w:r>
    </w:p>
    <w:p w:rsidR="004C7FA7" w:rsidRPr="003A5FE2" w:rsidRDefault="004C7FA7" w:rsidP="004C7FA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 xml:space="preserve">создать эффективные и устойчивые организационные и финансовые механизмы государственно-частного партнерства при комплексном освоении </w:t>
      </w:r>
      <w:r>
        <w:rPr>
          <w:rFonts w:ascii="Times New Roman" w:hAnsi="Times New Roman" w:cs="Times New Roman"/>
          <w:sz w:val="28"/>
          <w:szCs w:val="28"/>
        </w:rPr>
        <w:t>бюджетных средств</w:t>
      </w:r>
      <w:r w:rsidRPr="003A5FE2">
        <w:rPr>
          <w:rFonts w:ascii="Times New Roman" w:hAnsi="Times New Roman" w:cs="Times New Roman"/>
          <w:sz w:val="28"/>
          <w:szCs w:val="28"/>
        </w:rPr>
        <w:t>;</w:t>
      </w:r>
    </w:p>
    <w:p w:rsidR="004C7FA7" w:rsidRDefault="004C7FA7" w:rsidP="004C7FA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 xml:space="preserve">повышать финансовую грамотность населения в сфере </w:t>
      </w:r>
      <w:r>
        <w:rPr>
          <w:rFonts w:ascii="Times New Roman" w:hAnsi="Times New Roman" w:cs="Times New Roman"/>
          <w:sz w:val="28"/>
          <w:szCs w:val="28"/>
        </w:rPr>
        <w:t>жилищного субсидир</w:t>
      </w:r>
      <w:r w:rsidRPr="003A5FE2">
        <w:rPr>
          <w:rFonts w:ascii="Times New Roman" w:hAnsi="Times New Roman" w:cs="Times New Roman"/>
          <w:sz w:val="28"/>
          <w:szCs w:val="28"/>
        </w:rPr>
        <w:t>ования;</w:t>
      </w:r>
      <w:r>
        <w:rPr>
          <w:rFonts w:ascii="Times New Roman" w:hAnsi="Times New Roman" w:cs="Times New Roman"/>
          <w:sz w:val="28"/>
          <w:szCs w:val="28"/>
        </w:rPr>
        <w:t xml:space="preserve">        </w:t>
      </w:r>
    </w:p>
    <w:p w:rsidR="004C7FA7" w:rsidRDefault="004C7FA7" w:rsidP="004C7FA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продолжить реализацию мероприятий, направленных на обеспечение жил</w:t>
      </w:r>
      <w:r>
        <w:rPr>
          <w:rFonts w:ascii="Times New Roman" w:hAnsi="Times New Roman" w:cs="Times New Roman"/>
          <w:sz w:val="28"/>
          <w:szCs w:val="28"/>
        </w:rPr>
        <w:t xml:space="preserve">ьем граждан отдельных категорий;        </w:t>
      </w:r>
    </w:p>
    <w:p w:rsidR="004C7FA7" w:rsidRDefault="004C7FA7" w:rsidP="004C7FA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продолжить поддержку молодых семе</w:t>
      </w:r>
      <w:r>
        <w:rPr>
          <w:rFonts w:ascii="Times New Roman" w:hAnsi="Times New Roman" w:cs="Times New Roman"/>
          <w:sz w:val="28"/>
          <w:szCs w:val="28"/>
        </w:rPr>
        <w:t>й при решении жилищной проблемы;</w:t>
      </w:r>
    </w:p>
    <w:p w:rsidR="004C7FA7" w:rsidRPr="002B653A" w:rsidRDefault="004C7FA7" w:rsidP="004C7FA7">
      <w:pPr>
        <w:pStyle w:val="ConsPlusNormal"/>
        <w:ind w:firstLine="567"/>
        <w:jc w:val="both"/>
        <w:rPr>
          <w:rFonts w:ascii="Times New Roman" w:hAnsi="Times New Roman" w:cs="Times New Roman"/>
          <w:sz w:val="28"/>
          <w:szCs w:val="28"/>
        </w:rPr>
      </w:pPr>
      <w:r w:rsidRPr="002B653A">
        <w:rPr>
          <w:rFonts w:ascii="Times New Roman" w:hAnsi="Times New Roman" w:cs="Times New Roman"/>
          <w:sz w:val="28"/>
          <w:szCs w:val="28"/>
        </w:rPr>
        <w:t xml:space="preserve">разработать нормативную и техническую документацию, необходимую для подтверждения соответствия проблемного объекта высокой степени готовности критериям, предусмотренным Порядком. </w:t>
      </w:r>
    </w:p>
    <w:p w:rsidR="004C7FA7" w:rsidRPr="003A5FE2" w:rsidRDefault="004C7FA7" w:rsidP="004C7FA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На втором этапе реализации Программы планируются:</w:t>
      </w:r>
    </w:p>
    <w:p w:rsidR="004C7FA7" w:rsidRPr="003A5FE2" w:rsidRDefault="004C7FA7" w:rsidP="004C7FA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практическое внедрение комплекса мероприятий, для реализации которых на первом этапе осуществлялось формирование нормативной основы;</w:t>
      </w:r>
    </w:p>
    <w:p w:rsidR="004C7FA7" w:rsidRDefault="004C7FA7" w:rsidP="004C7FA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осуществление мероприятий по обеспечению жильем семей, имеющих право воспользоваться средствами материнского (семейного) капитала в ц</w:t>
      </w:r>
      <w:r>
        <w:rPr>
          <w:rFonts w:ascii="Times New Roman" w:hAnsi="Times New Roman" w:cs="Times New Roman"/>
          <w:sz w:val="28"/>
          <w:szCs w:val="28"/>
        </w:rPr>
        <w:t>елях улучшения жилищных условий;</w:t>
      </w:r>
    </w:p>
    <w:p w:rsidR="004C7FA7" w:rsidRPr="002B653A" w:rsidRDefault="004C7FA7" w:rsidP="004C7FA7">
      <w:pPr>
        <w:pStyle w:val="ConsPlusNormal"/>
        <w:ind w:firstLine="567"/>
        <w:jc w:val="both"/>
        <w:rPr>
          <w:rFonts w:ascii="Times New Roman" w:hAnsi="Times New Roman" w:cs="Times New Roman"/>
          <w:sz w:val="28"/>
          <w:szCs w:val="28"/>
        </w:rPr>
      </w:pPr>
      <w:r w:rsidRPr="002B653A">
        <w:rPr>
          <w:rFonts w:ascii="Times New Roman" w:hAnsi="Times New Roman" w:cs="Times New Roman"/>
          <w:sz w:val="28"/>
          <w:szCs w:val="28"/>
        </w:rPr>
        <w:t>осуществление мероприятий по участию в отборе муниципальных образований для предоставлени</w:t>
      </w:r>
      <w:r>
        <w:rPr>
          <w:rFonts w:ascii="Times New Roman" w:hAnsi="Times New Roman" w:cs="Times New Roman"/>
          <w:sz w:val="28"/>
          <w:szCs w:val="28"/>
        </w:rPr>
        <w:t>я</w:t>
      </w:r>
      <w:r w:rsidRPr="002B653A">
        <w:rPr>
          <w:rFonts w:ascii="Times New Roman" w:hAnsi="Times New Roman" w:cs="Times New Roman"/>
          <w:sz w:val="28"/>
          <w:szCs w:val="28"/>
        </w:rPr>
        <w:t xml:space="preserve"> субсидии из краевого бюджета для завершения строительства проблемных объектов высокой степени готовности;</w:t>
      </w:r>
    </w:p>
    <w:p w:rsidR="004C7FA7" w:rsidRPr="002B653A" w:rsidRDefault="004C7FA7" w:rsidP="004C7FA7">
      <w:pPr>
        <w:pStyle w:val="ConsPlusNormal"/>
        <w:jc w:val="both"/>
        <w:rPr>
          <w:rFonts w:ascii="Times New Roman" w:hAnsi="Times New Roman" w:cs="Times New Roman"/>
          <w:sz w:val="28"/>
          <w:szCs w:val="28"/>
        </w:rPr>
      </w:pPr>
      <w:r w:rsidRPr="002B653A">
        <w:rPr>
          <w:rFonts w:ascii="Times New Roman" w:hAnsi="Times New Roman" w:cs="Times New Roman"/>
          <w:sz w:val="28"/>
          <w:szCs w:val="28"/>
        </w:rPr>
        <w:t xml:space="preserve">       осуществление мероприятий по завершению строительства проблемных объектов высокой степени готовности, ввод в эксплуатацию, оформление прав на квартиры участниками долевого строительства.</w:t>
      </w:r>
    </w:p>
    <w:p w:rsidR="004C7FA7" w:rsidRDefault="004C7FA7" w:rsidP="004C7FA7">
      <w:pPr>
        <w:pStyle w:val="a8"/>
        <w:autoSpaceDE w:val="0"/>
        <w:autoSpaceDN w:val="0"/>
        <w:adjustRightInd w:val="0"/>
        <w:spacing w:after="0" w:line="240" w:lineRule="auto"/>
        <w:ind w:left="0" w:firstLine="708"/>
        <w:jc w:val="both"/>
        <w:rPr>
          <w:rFonts w:ascii="Times New Roman" w:hAnsi="Times New Roman" w:cs="Times New Roman"/>
          <w:sz w:val="28"/>
        </w:rPr>
      </w:pPr>
      <w:r>
        <w:rPr>
          <w:rFonts w:ascii="Times New Roman" w:hAnsi="Times New Roman" w:cs="Times New Roman"/>
          <w:sz w:val="28"/>
          <w:szCs w:val="28"/>
        </w:rPr>
        <w:tab/>
      </w:r>
    </w:p>
    <w:p w:rsidR="004C7FA7" w:rsidRDefault="004C7FA7" w:rsidP="004C7FA7">
      <w:pPr>
        <w:pStyle w:val="ConsPlusNormal"/>
        <w:numPr>
          <w:ilvl w:val="0"/>
          <w:numId w:val="2"/>
        </w:numPr>
        <w:jc w:val="center"/>
        <w:rPr>
          <w:rFonts w:ascii="Times New Roman" w:hAnsi="Times New Roman" w:cs="Times New Roman"/>
          <w:sz w:val="28"/>
        </w:rPr>
      </w:pPr>
      <w:r>
        <w:rPr>
          <w:rFonts w:ascii="Times New Roman" w:hAnsi="Times New Roman" w:cs="Times New Roman"/>
          <w:sz w:val="28"/>
        </w:rPr>
        <w:t>П</w:t>
      </w:r>
      <w:r w:rsidRPr="00BA7839">
        <w:rPr>
          <w:rFonts w:ascii="Times New Roman" w:hAnsi="Times New Roman" w:cs="Times New Roman"/>
          <w:sz w:val="28"/>
        </w:rPr>
        <w:t xml:space="preserve">еречень и краткое </w:t>
      </w:r>
      <w:r>
        <w:rPr>
          <w:rFonts w:ascii="Times New Roman" w:hAnsi="Times New Roman" w:cs="Times New Roman"/>
          <w:sz w:val="28"/>
        </w:rPr>
        <w:t xml:space="preserve">описание </w:t>
      </w:r>
      <w:r w:rsidRPr="00BA7839">
        <w:rPr>
          <w:rFonts w:ascii="Times New Roman" w:hAnsi="Times New Roman" w:cs="Times New Roman"/>
          <w:sz w:val="28"/>
        </w:rPr>
        <w:t xml:space="preserve">мероприятий </w:t>
      </w:r>
      <w:r>
        <w:rPr>
          <w:rFonts w:ascii="Times New Roman" w:hAnsi="Times New Roman" w:cs="Times New Roman"/>
          <w:sz w:val="28"/>
        </w:rPr>
        <w:t xml:space="preserve">                          </w:t>
      </w:r>
      <w:r w:rsidRPr="00BA7839">
        <w:rPr>
          <w:rFonts w:ascii="Times New Roman" w:hAnsi="Times New Roman" w:cs="Times New Roman"/>
          <w:sz w:val="28"/>
        </w:rPr>
        <w:t xml:space="preserve">муниципальной программы </w:t>
      </w:r>
    </w:p>
    <w:p w:rsidR="004C7FA7" w:rsidRDefault="004C7FA7" w:rsidP="004C7FA7">
      <w:pPr>
        <w:autoSpaceDE w:val="0"/>
        <w:autoSpaceDN w:val="0"/>
        <w:adjustRightInd w:val="0"/>
        <w:spacing w:after="0" w:line="240" w:lineRule="auto"/>
        <w:ind w:firstLine="540"/>
        <w:jc w:val="both"/>
        <w:rPr>
          <w:rFonts w:ascii="Times New Roman" w:hAnsi="Times New Roman" w:cs="Times New Roman"/>
          <w:sz w:val="28"/>
          <w:szCs w:val="28"/>
        </w:rPr>
      </w:pPr>
    </w:p>
    <w:p w:rsidR="004C7FA7" w:rsidRDefault="004C7FA7" w:rsidP="004C7F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Реализация мероприятий Программы: «</w:t>
      </w:r>
      <w:r w:rsidRPr="003A5FE2">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физическим лицам </w:t>
      </w:r>
      <w:r w:rsidRPr="003A5FE2">
        <w:rPr>
          <w:rFonts w:ascii="Times New Roman" w:hAnsi="Times New Roman" w:cs="Times New Roman"/>
          <w:sz w:val="28"/>
          <w:szCs w:val="28"/>
        </w:rPr>
        <w:t>социальной выплаты из муниципального бюджета для оплаты части стоимости жилья, приобретенного (строящегося) с помощью ипотечного жилищного кредита</w:t>
      </w:r>
      <w:r>
        <w:rPr>
          <w:rFonts w:ascii="Times New Roman" w:hAnsi="Times New Roman" w:cs="Times New Roman"/>
          <w:sz w:val="28"/>
          <w:szCs w:val="28"/>
        </w:rPr>
        <w:t>» и «</w:t>
      </w:r>
      <w:r w:rsidRPr="003A5FE2">
        <w:rPr>
          <w:rFonts w:ascii="Times New Roman" w:hAnsi="Times New Roman" w:cs="Times New Roman"/>
          <w:sz w:val="28"/>
          <w:szCs w:val="28"/>
        </w:rPr>
        <w:t>Предоставление молодым семьям, в том числе молодым семьям с ребенком (детьми) и молодым семьям при рождении (усыновлении) ребенка, социальных выплат из средств городского бюджета на приоб</w:t>
      </w:r>
      <w:r>
        <w:rPr>
          <w:rFonts w:ascii="Times New Roman" w:hAnsi="Times New Roman" w:cs="Times New Roman"/>
          <w:sz w:val="28"/>
          <w:szCs w:val="28"/>
        </w:rPr>
        <w:t xml:space="preserve">ретение жилого помещения или создание объекта индивидуального </w:t>
      </w:r>
      <w:r w:rsidRPr="003A5FE2">
        <w:rPr>
          <w:rFonts w:ascii="Times New Roman" w:hAnsi="Times New Roman" w:cs="Times New Roman"/>
          <w:sz w:val="28"/>
          <w:szCs w:val="28"/>
        </w:rPr>
        <w:t xml:space="preserve"> </w:t>
      </w:r>
      <w:r>
        <w:rPr>
          <w:rFonts w:ascii="Times New Roman" w:hAnsi="Times New Roman" w:cs="Times New Roman"/>
          <w:sz w:val="28"/>
          <w:szCs w:val="28"/>
        </w:rPr>
        <w:t xml:space="preserve">жилищного строительства </w:t>
      </w:r>
      <w:r w:rsidRPr="003A5FE2">
        <w:rPr>
          <w:rFonts w:ascii="Times New Roman" w:hAnsi="Times New Roman" w:cs="Times New Roman"/>
          <w:sz w:val="28"/>
          <w:szCs w:val="28"/>
        </w:rPr>
        <w:t xml:space="preserve">с участием </w:t>
      </w:r>
      <w:r w:rsidRPr="008D342C">
        <w:rPr>
          <w:rFonts w:ascii="Times New Roman" w:hAnsi="Times New Roman" w:cs="Times New Roman"/>
          <w:sz w:val="28"/>
          <w:szCs w:val="28"/>
        </w:rPr>
        <w:t>средств федерального и краевого бюджетов</w:t>
      </w:r>
      <w:r>
        <w:rPr>
          <w:rFonts w:ascii="Times New Roman" w:hAnsi="Times New Roman" w:cs="Times New Roman"/>
          <w:sz w:val="28"/>
          <w:szCs w:val="28"/>
        </w:rPr>
        <w:t>» осуществляется по следующим направлениям:</w:t>
      </w:r>
    </w:p>
    <w:p w:rsidR="004C7FA7" w:rsidRDefault="004C7FA7" w:rsidP="004C7F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методологическое обеспечение реализации Программы;</w:t>
      </w:r>
    </w:p>
    <w:p w:rsidR="004C7FA7" w:rsidRDefault="004C7FA7" w:rsidP="004C7F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финансовое обеспечение реализации Программы;</w:t>
      </w:r>
    </w:p>
    <w:p w:rsidR="004C7FA7" w:rsidRDefault="004C7FA7" w:rsidP="004C7F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организационное обеспечение реализации Программы.</w:t>
      </w:r>
    </w:p>
    <w:p w:rsidR="004C7FA7" w:rsidRDefault="004C7FA7" w:rsidP="004C7F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Основными мероприятиями по нормативно-организационному обеспечению финансирования Программы являются разработка финансовых и экономических механизмов оказания государственной поддержки граждан для улучшения жилищных условий, и подготовка необходимых технико-экономических обоснований и расчетов при разработке проектов местного бюджета на соответствующий год и плановый период.</w:t>
      </w:r>
    </w:p>
    <w:p w:rsidR="004C7FA7" w:rsidRDefault="004C7FA7" w:rsidP="004C7F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Организационные мероприятия на муниципальном уровне предусматривают:</w:t>
      </w:r>
    </w:p>
    <w:p w:rsidR="004C7FA7" w:rsidRDefault="004C7FA7" w:rsidP="004C7F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формирование реестров граждан, имеющих право на получение социальной выплаты на оплату части ипотечного кредита;</w:t>
      </w:r>
    </w:p>
    <w:p w:rsidR="004C7FA7" w:rsidRDefault="004C7FA7" w:rsidP="004C7F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перечисление социальной выплаты на оплату части ипотечного кредита на лицевые счета участников Программы;</w:t>
      </w:r>
    </w:p>
    <w:p w:rsidR="004C7FA7" w:rsidRDefault="004C7FA7" w:rsidP="004C7F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формирование списков молодых семей для участия в Программе;</w:t>
      </w:r>
    </w:p>
    <w:p w:rsidR="004C7FA7" w:rsidRDefault="004C7FA7" w:rsidP="004C7F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выдача молодым семьям в установленном порядке свидетельств о праве на получение социальной выплаты исходя из размеров бюджетных ассигнований, предусмотренных на эти цели в местном бюджете, в том числе субсидий из бюджета субъекта Российской Федерации;</w:t>
      </w:r>
    </w:p>
    <w:p w:rsidR="004C7FA7" w:rsidRDefault="004C7FA7" w:rsidP="004C7F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определение ежегодного размера бюджетных ассигнований, выделяемых из местного бюджета на реализацию мероприятий Программы.</w:t>
      </w:r>
    </w:p>
    <w:p w:rsidR="004C7FA7" w:rsidRPr="002B653A" w:rsidRDefault="004C7FA7" w:rsidP="004C7FA7">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Организационные мероприятия на муниципальном уровне по реализации программы в части предоставление финансового обеспечения (возмещения) затрат (части затрат) юридических лиц в связи выполнением работ, оказанием услуг по завершению строительства проблемных объектов высокой степени готовности с участием средств краевого бюджета предусматривают:</w:t>
      </w:r>
    </w:p>
    <w:p w:rsidR="004C7FA7" w:rsidRPr="002B653A" w:rsidRDefault="004C7FA7" w:rsidP="004C7FA7">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определение степени готовности проблемного объекта согласно техническому плану, составленному в соответствии с приказом Министерства экономического развития Российской Федерации от 18 декабря 2015 года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rsidR="004C7FA7" w:rsidRPr="002B653A" w:rsidRDefault="004C7FA7" w:rsidP="004C7FA7">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lastRenderedPageBreak/>
        <w:t xml:space="preserve">обеспечение изготовления заключений, предусмотренных п. </w:t>
      </w:r>
      <w:proofErr w:type="gramStart"/>
      <w:r w:rsidRPr="002B653A">
        <w:rPr>
          <w:rFonts w:ascii="Times New Roman" w:hAnsi="Times New Roman" w:cs="Times New Roman"/>
          <w:sz w:val="28"/>
          <w:szCs w:val="28"/>
        </w:rPr>
        <w:t>3  Порядка</w:t>
      </w:r>
      <w:proofErr w:type="gramEnd"/>
      <w:r w:rsidRPr="002B653A">
        <w:rPr>
          <w:rFonts w:ascii="Times New Roman" w:hAnsi="Times New Roman" w:cs="Times New Roman"/>
          <w:sz w:val="28"/>
          <w:szCs w:val="28"/>
        </w:rPr>
        <w:t xml:space="preserve"> определения объемов финансирования, необходимого для завершения строительства проблемного объекта, утвержденного приказом Департамента строительства Краснодарского края от 17 января 2019 года № 10 «Об утверждении Порядка определения объемов финансирования, необходимого для завершения строительства проблемного объекта»;</w:t>
      </w:r>
    </w:p>
    <w:p w:rsidR="004C7FA7" w:rsidRPr="002B653A" w:rsidRDefault="004C7FA7" w:rsidP="004C7FA7">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обеспечение получения заключения Департамента строительства Краснодарского края об объемах финансирования, необходимых для завершения строительств проблемного объекта;</w:t>
      </w:r>
    </w:p>
    <w:p w:rsidR="004C7FA7" w:rsidRPr="002B653A" w:rsidRDefault="004C7FA7" w:rsidP="004C7FA7">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обеспечение принятия участия в отборе муниципальных образований Краснодарского края для предоставления субсидии на завершение строительства проблемных объектов высокой степени готовности.</w:t>
      </w:r>
    </w:p>
    <w:p w:rsidR="004C7FA7" w:rsidRDefault="004C7FA7" w:rsidP="004C7F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Программы не сопряжена с риском возникновения негативных последствий.</w:t>
      </w:r>
    </w:p>
    <w:p w:rsidR="004C7FA7" w:rsidRDefault="004C7FA7" w:rsidP="004C7FA7">
      <w:pPr>
        <w:pStyle w:val="ConsPlusNormal"/>
        <w:ind w:left="1070"/>
        <w:rPr>
          <w:rFonts w:ascii="Times New Roman" w:hAnsi="Times New Roman" w:cs="Times New Roman"/>
          <w:sz w:val="28"/>
        </w:rPr>
      </w:pPr>
    </w:p>
    <w:p w:rsidR="004C7FA7" w:rsidRDefault="004C7FA7" w:rsidP="004C7FA7">
      <w:pPr>
        <w:pStyle w:val="ConsPlusNormal"/>
        <w:numPr>
          <w:ilvl w:val="0"/>
          <w:numId w:val="2"/>
        </w:numPr>
        <w:jc w:val="center"/>
        <w:rPr>
          <w:rFonts w:ascii="Times New Roman" w:hAnsi="Times New Roman" w:cs="Times New Roman"/>
          <w:sz w:val="28"/>
        </w:rPr>
      </w:pPr>
      <w:r>
        <w:rPr>
          <w:rFonts w:ascii="Times New Roman" w:hAnsi="Times New Roman" w:cs="Times New Roman"/>
          <w:sz w:val="28"/>
        </w:rPr>
        <w:t>О</w:t>
      </w:r>
      <w:r w:rsidRPr="00220FC5">
        <w:rPr>
          <w:rFonts w:ascii="Times New Roman" w:hAnsi="Times New Roman" w:cs="Times New Roman"/>
          <w:sz w:val="28"/>
        </w:rPr>
        <w:t>боснование ресурсного обес</w:t>
      </w:r>
      <w:r>
        <w:rPr>
          <w:rFonts w:ascii="Times New Roman" w:hAnsi="Times New Roman" w:cs="Times New Roman"/>
          <w:sz w:val="28"/>
        </w:rPr>
        <w:t>печения</w:t>
      </w:r>
    </w:p>
    <w:p w:rsidR="004C7FA7" w:rsidRPr="005339D1" w:rsidRDefault="004C7FA7" w:rsidP="004C7FA7">
      <w:pPr>
        <w:pStyle w:val="ConsPlusNormal"/>
        <w:ind w:left="720"/>
        <w:jc w:val="center"/>
        <w:rPr>
          <w:rFonts w:ascii="Times New Roman" w:hAnsi="Times New Roman" w:cs="Times New Roman"/>
        </w:rPr>
      </w:pPr>
      <w:r>
        <w:rPr>
          <w:rFonts w:ascii="Times New Roman" w:hAnsi="Times New Roman" w:cs="Times New Roman"/>
          <w:sz w:val="28"/>
        </w:rPr>
        <w:t>муниципальной программы</w:t>
      </w:r>
    </w:p>
    <w:p w:rsidR="004C7FA7" w:rsidRDefault="004C7FA7" w:rsidP="004C7FA7">
      <w:pPr>
        <w:pStyle w:val="ConsPlusNormal"/>
        <w:ind w:left="900"/>
        <w:rPr>
          <w:rFonts w:ascii="Times New Roman" w:hAnsi="Times New Roman" w:cs="Times New Roman"/>
          <w:sz w:val="36"/>
          <w:szCs w:val="28"/>
        </w:rPr>
      </w:pPr>
    </w:p>
    <w:p w:rsidR="004C7FA7" w:rsidRDefault="004C7FA7" w:rsidP="004C7FA7">
      <w:pPr>
        <w:autoSpaceDE w:val="0"/>
        <w:autoSpaceDN w:val="0"/>
        <w:adjustRightInd w:val="0"/>
        <w:spacing w:after="0" w:line="240" w:lineRule="auto"/>
        <w:ind w:firstLine="540"/>
        <w:jc w:val="both"/>
        <w:rPr>
          <w:rFonts w:ascii="Times New Roman" w:hAnsi="Times New Roman" w:cs="Times New Roman"/>
          <w:sz w:val="28"/>
          <w:szCs w:val="36"/>
        </w:rPr>
      </w:pPr>
      <w:r w:rsidRPr="00220FC5">
        <w:rPr>
          <w:rFonts w:ascii="Times New Roman" w:hAnsi="Times New Roman" w:cs="Times New Roman"/>
          <w:sz w:val="28"/>
          <w:szCs w:val="36"/>
        </w:rPr>
        <w:t>Основны</w:t>
      </w:r>
      <w:r>
        <w:rPr>
          <w:rFonts w:ascii="Times New Roman" w:hAnsi="Times New Roman" w:cs="Times New Roman"/>
          <w:sz w:val="28"/>
          <w:szCs w:val="36"/>
        </w:rPr>
        <w:t>ми источниками финансирования П</w:t>
      </w:r>
      <w:r w:rsidRPr="00220FC5">
        <w:rPr>
          <w:rFonts w:ascii="Times New Roman" w:hAnsi="Times New Roman" w:cs="Times New Roman"/>
          <w:sz w:val="28"/>
          <w:szCs w:val="36"/>
        </w:rPr>
        <w:t xml:space="preserve">рограммы </w:t>
      </w:r>
      <w:proofErr w:type="gramStart"/>
      <w:r w:rsidRPr="00220FC5">
        <w:rPr>
          <w:rFonts w:ascii="Times New Roman" w:hAnsi="Times New Roman" w:cs="Times New Roman"/>
          <w:sz w:val="28"/>
          <w:szCs w:val="36"/>
        </w:rPr>
        <w:t>являются</w:t>
      </w:r>
      <w:r>
        <w:rPr>
          <w:rFonts w:ascii="Times New Roman" w:hAnsi="Times New Roman" w:cs="Times New Roman"/>
          <w:sz w:val="28"/>
          <w:szCs w:val="36"/>
        </w:rPr>
        <w:t xml:space="preserve">  </w:t>
      </w:r>
      <w:r w:rsidRPr="00220FC5">
        <w:rPr>
          <w:rFonts w:ascii="Times New Roman" w:hAnsi="Times New Roman" w:cs="Times New Roman"/>
          <w:sz w:val="28"/>
          <w:szCs w:val="36"/>
        </w:rPr>
        <w:t>средства</w:t>
      </w:r>
      <w:proofErr w:type="gramEnd"/>
      <w:r w:rsidRPr="00220FC5">
        <w:rPr>
          <w:rFonts w:ascii="Times New Roman" w:hAnsi="Times New Roman" w:cs="Times New Roman"/>
          <w:sz w:val="28"/>
          <w:szCs w:val="36"/>
        </w:rPr>
        <w:t xml:space="preserve"> </w:t>
      </w:r>
      <w:r>
        <w:rPr>
          <w:rFonts w:ascii="Times New Roman" w:hAnsi="Times New Roman" w:cs="Times New Roman"/>
          <w:sz w:val="28"/>
          <w:szCs w:val="36"/>
        </w:rPr>
        <w:t>федерального, краевого   и местного бюджетов.</w:t>
      </w:r>
    </w:p>
    <w:p w:rsidR="004C7FA7" w:rsidRDefault="004C7FA7" w:rsidP="004C7FA7">
      <w:pPr>
        <w:autoSpaceDE w:val="0"/>
        <w:autoSpaceDN w:val="0"/>
        <w:adjustRightInd w:val="0"/>
        <w:spacing w:after="0" w:line="240" w:lineRule="auto"/>
        <w:ind w:firstLine="540"/>
        <w:jc w:val="both"/>
        <w:rPr>
          <w:rFonts w:ascii="Times New Roman" w:hAnsi="Times New Roman" w:cs="Times New Roman"/>
          <w:sz w:val="28"/>
          <w:szCs w:val="36"/>
        </w:rPr>
      </w:pPr>
      <w:r w:rsidRPr="001D67C4">
        <w:rPr>
          <w:rFonts w:ascii="Times New Roman" w:hAnsi="Times New Roman" w:cs="Times New Roman"/>
          <w:sz w:val="28"/>
          <w:szCs w:val="36"/>
        </w:rPr>
        <w:t xml:space="preserve">В целях реализации программы привлекаются средства федерального бюджета в соответствии с бюджетным законодательством Российской Федерации в рамках государственной программы Российской Федерации </w:t>
      </w:r>
      <w:r>
        <w:rPr>
          <w:rFonts w:ascii="Times New Roman" w:hAnsi="Times New Roman" w:cs="Times New Roman"/>
          <w:sz w:val="28"/>
          <w:szCs w:val="36"/>
        </w:rPr>
        <w:t>«</w:t>
      </w:r>
      <w:r w:rsidRPr="001D67C4">
        <w:rPr>
          <w:rFonts w:ascii="Times New Roman" w:hAnsi="Times New Roman" w:cs="Times New Roman"/>
          <w:sz w:val="28"/>
          <w:szCs w:val="36"/>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36"/>
        </w:rPr>
        <w:t>»</w:t>
      </w:r>
      <w:r w:rsidRPr="001D67C4">
        <w:rPr>
          <w:rFonts w:ascii="Times New Roman" w:hAnsi="Times New Roman" w:cs="Times New Roman"/>
          <w:sz w:val="28"/>
          <w:szCs w:val="36"/>
        </w:rPr>
        <w:t xml:space="preserve">, утвержденной Постановлением Правительства Российской Федерации </w:t>
      </w:r>
      <w:r>
        <w:rPr>
          <w:rFonts w:ascii="Times New Roman" w:hAnsi="Times New Roman" w:cs="Times New Roman"/>
          <w:sz w:val="28"/>
          <w:szCs w:val="36"/>
        </w:rPr>
        <w:t>от 30 декабря 2017 года № 1710.</w:t>
      </w:r>
    </w:p>
    <w:p w:rsidR="004C7FA7" w:rsidRDefault="004C7FA7" w:rsidP="004C7FA7">
      <w:pPr>
        <w:autoSpaceDE w:val="0"/>
        <w:autoSpaceDN w:val="0"/>
        <w:adjustRightInd w:val="0"/>
        <w:spacing w:after="0" w:line="240" w:lineRule="auto"/>
        <w:ind w:firstLine="540"/>
        <w:jc w:val="both"/>
        <w:rPr>
          <w:rFonts w:ascii="Times New Roman" w:hAnsi="Times New Roman" w:cs="Times New Roman"/>
          <w:sz w:val="28"/>
          <w:szCs w:val="36"/>
        </w:rPr>
      </w:pPr>
      <w:r>
        <w:rPr>
          <w:rFonts w:ascii="Times New Roman" w:hAnsi="Times New Roman" w:cs="Times New Roman"/>
          <w:sz w:val="28"/>
          <w:szCs w:val="36"/>
        </w:rPr>
        <w:t>Средства краевого бюджета привлекаются в рамках государственной программы Краснодарского края «</w:t>
      </w:r>
      <w:r w:rsidRPr="001D67C4">
        <w:rPr>
          <w:rFonts w:ascii="Times New Roman" w:hAnsi="Times New Roman" w:cs="Times New Roman"/>
          <w:sz w:val="28"/>
          <w:szCs w:val="36"/>
        </w:rPr>
        <w:t>Комплексное и устойчивое развитие Краснодарского края в сфере строительства и архитектуры</w:t>
      </w:r>
      <w:proofErr w:type="gramStart"/>
      <w:r>
        <w:rPr>
          <w:rFonts w:ascii="Times New Roman" w:hAnsi="Times New Roman" w:cs="Times New Roman"/>
          <w:sz w:val="28"/>
          <w:szCs w:val="36"/>
        </w:rPr>
        <w:t>»,  утверждённой</w:t>
      </w:r>
      <w:proofErr w:type="gramEnd"/>
      <w:r>
        <w:rPr>
          <w:rFonts w:ascii="Times New Roman" w:hAnsi="Times New Roman" w:cs="Times New Roman"/>
          <w:sz w:val="28"/>
          <w:szCs w:val="36"/>
        </w:rPr>
        <w:t xml:space="preserve"> п</w:t>
      </w:r>
      <w:r w:rsidRPr="001D67C4">
        <w:rPr>
          <w:rFonts w:ascii="Times New Roman" w:hAnsi="Times New Roman" w:cs="Times New Roman"/>
          <w:sz w:val="28"/>
          <w:szCs w:val="36"/>
        </w:rPr>
        <w:t>остановление</w:t>
      </w:r>
      <w:r>
        <w:rPr>
          <w:rFonts w:ascii="Times New Roman" w:hAnsi="Times New Roman" w:cs="Times New Roman"/>
          <w:sz w:val="28"/>
          <w:szCs w:val="36"/>
        </w:rPr>
        <w:t>м</w:t>
      </w:r>
      <w:r w:rsidRPr="001D67C4">
        <w:rPr>
          <w:rFonts w:ascii="Times New Roman" w:hAnsi="Times New Roman" w:cs="Times New Roman"/>
          <w:sz w:val="28"/>
          <w:szCs w:val="36"/>
        </w:rPr>
        <w:t xml:space="preserve"> главы администрации (губернатора) Краснодарского края от 16.11.2015 </w:t>
      </w:r>
      <w:r>
        <w:rPr>
          <w:rFonts w:ascii="Times New Roman" w:hAnsi="Times New Roman" w:cs="Times New Roman"/>
          <w:sz w:val="28"/>
          <w:szCs w:val="36"/>
        </w:rPr>
        <w:t>года № 1038.</w:t>
      </w:r>
    </w:p>
    <w:p w:rsidR="004C7FA7" w:rsidRDefault="004C7FA7" w:rsidP="004C7FA7">
      <w:pPr>
        <w:autoSpaceDE w:val="0"/>
        <w:autoSpaceDN w:val="0"/>
        <w:adjustRightInd w:val="0"/>
        <w:spacing w:after="0" w:line="240" w:lineRule="auto"/>
        <w:ind w:firstLine="540"/>
        <w:jc w:val="both"/>
        <w:rPr>
          <w:rFonts w:ascii="Times New Roman" w:hAnsi="Times New Roman" w:cs="Times New Roman"/>
          <w:sz w:val="28"/>
          <w:szCs w:val="36"/>
        </w:rPr>
      </w:pPr>
      <w:r w:rsidRPr="001D67C4">
        <w:rPr>
          <w:rFonts w:ascii="Times New Roman" w:hAnsi="Times New Roman" w:cs="Times New Roman"/>
          <w:sz w:val="28"/>
          <w:szCs w:val="36"/>
        </w:rPr>
        <w:t xml:space="preserve">Также предполагается привлечение в установленном бюджетным законодательством Российской Федерации порядке средств </w:t>
      </w:r>
      <w:r>
        <w:rPr>
          <w:rFonts w:ascii="Times New Roman" w:hAnsi="Times New Roman" w:cs="Times New Roman"/>
          <w:sz w:val="28"/>
          <w:szCs w:val="36"/>
        </w:rPr>
        <w:t xml:space="preserve"> внебюджетных источников, в том числе с</w:t>
      </w:r>
      <w:r w:rsidRPr="00220FC5">
        <w:rPr>
          <w:rFonts w:ascii="Times New Roman" w:hAnsi="Times New Roman" w:cs="Times New Roman"/>
          <w:sz w:val="28"/>
          <w:szCs w:val="36"/>
        </w:rPr>
        <w:t>редства кредитных и други</w:t>
      </w:r>
      <w:r>
        <w:rPr>
          <w:rFonts w:ascii="Times New Roman" w:hAnsi="Times New Roman" w:cs="Times New Roman"/>
          <w:sz w:val="28"/>
          <w:szCs w:val="36"/>
        </w:rPr>
        <w:t>х организаций, предоставляющих гражданам отдельных категорий, а также мол</w:t>
      </w:r>
      <w:r w:rsidRPr="00220FC5">
        <w:rPr>
          <w:rFonts w:ascii="Times New Roman" w:hAnsi="Times New Roman" w:cs="Times New Roman"/>
          <w:sz w:val="28"/>
          <w:szCs w:val="36"/>
        </w:rPr>
        <w:t>одым семьям кредиты и займы на при</w:t>
      </w:r>
      <w:r>
        <w:rPr>
          <w:rFonts w:ascii="Times New Roman" w:hAnsi="Times New Roman" w:cs="Times New Roman"/>
          <w:sz w:val="28"/>
          <w:szCs w:val="36"/>
        </w:rPr>
        <w:t>обретение жилого помещения или создание объекта индивидуального жилищного строительства</w:t>
      </w:r>
      <w:r w:rsidRPr="00220FC5">
        <w:rPr>
          <w:rFonts w:ascii="Times New Roman" w:hAnsi="Times New Roman" w:cs="Times New Roman"/>
          <w:sz w:val="28"/>
          <w:szCs w:val="36"/>
        </w:rPr>
        <w:t>, в том числе ипотечные</w:t>
      </w:r>
      <w:r>
        <w:rPr>
          <w:rFonts w:ascii="Times New Roman" w:hAnsi="Times New Roman" w:cs="Times New Roman"/>
          <w:sz w:val="28"/>
          <w:szCs w:val="36"/>
        </w:rPr>
        <w:t xml:space="preserve">, </w:t>
      </w:r>
      <w:r w:rsidRPr="00220FC5">
        <w:rPr>
          <w:rFonts w:ascii="Times New Roman" w:hAnsi="Times New Roman" w:cs="Times New Roman"/>
          <w:sz w:val="28"/>
          <w:szCs w:val="36"/>
        </w:rPr>
        <w:t xml:space="preserve">средства молодых семей, используемые для частичной оплаты стоимости приобретаемого жилого помещения или </w:t>
      </w:r>
      <w:r>
        <w:rPr>
          <w:rFonts w:ascii="Times New Roman" w:hAnsi="Times New Roman" w:cs="Times New Roman"/>
          <w:sz w:val="28"/>
          <w:szCs w:val="36"/>
        </w:rPr>
        <w:t>создание объекта индивидуального жилищного строительства.</w:t>
      </w:r>
      <w:r w:rsidRPr="00220FC5">
        <w:rPr>
          <w:rFonts w:ascii="Times New Roman" w:hAnsi="Times New Roman" w:cs="Times New Roman"/>
          <w:sz w:val="28"/>
          <w:szCs w:val="36"/>
        </w:rPr>
        <w:t xml:space="preserve"> </w:t>
      </w:r>
    </w:p>
    <w:p w:rsidR="004C7FA7" w:rsidRDefault="004C7FA7" w:rsidP="004C7FA7">
      <w:pPr>
        <w:autoSpaceDE w:val="0"/>
        <w:autoSpaceDN w:val="0"/>
        <w:adjustRightInd w:val="0"/>
        <w:spacing w:after="0" w:line="240" w:lineRule="auto"/>
        <w:ind w:firstLine="540"/>
        <w:jc w:val="both"/>
        <w:rPr>
          <w:rFonts w:ascii="Times New Roman" w:hAnsi="Times New Roman" w:cs="Times New Roman"/>
          <w:sz w:val="28"/>
          <w:szCs w:val="36"/>
        </w:rPr>
      </w:pPr>
      <w:r w:rsidRPr="00220FC5">
        <w:rPr>
          <w:rFonts w:ascii="Times New Roman" w:hAnsi="Times New Roman" w:cs="Times New Roman"/>
          <w:sz w:val="28"/>
          <w:szCs w:val="36"/>
        </w:rPr>
        <w:t>Привлечение средств внебюджетных источников обеспечивается за сч</w:t>
      </w:r>
      <w:r>
        <w:rPr>
          <w:rFonts w:ascii="Times New Roman" w:hAnsi="Times New Roman" w:cs="Times New Roman"/>
          <w:sz w:val="28"/>
          <w:szCs w:val="36"/>
        </w:rPr>
        <w:t>ет использования участниками П</w:t>
      </w:r>
      <w:r w:rsidRPr="00220FC5">
        <w:rPr>
          <w:rFonts w:ascii="Times New Roman" w:hAnsi="Times New Roman" w:cs="Times New Roman"/>
          <w:sz w:val="28"/>
          <w:szCs w:val="36"/>
        </w:rPr>
        <w:t>рограммы собственных и заемных средств</w:t>
      </w:r>
      <w:r>
        <w:rPr>
          <w:rFonts w:ascii="Times New Roman" w:hAnsi="Times New Roman" w:cs="Times New Roman"/>
          <w:sz w:val="28"/>
          <w:szCs w:val="36"/>
        </w:rPr>
        <w:t>.</w:t>
      </w:r>
      <w:r w:rsidRPr="00220FC5">
        <w:rPr>
          <w:rFonts w:ascii="Times New Roman" w:hAnsi="Times New Roman" w:cs="Times New Roman"/>
          <w:sz w:val="28"/>
          <w:szCs w:val="36"/>
        </w:rPr>
        <w:t xml:space="preserve"> </w:t>
      </w:r>
    </w:p>
    <w:p w:rsidR="004C7FA7" w:rsidRPr="00220FC5" w:rsidRDefault="004C7FA7" w:rsidP="004C7FA7">
      <w:pPr>
        <w:autoSpaceDE w:val="0"/>
        <w:autoSpaceDN w:val="0"/>
        <w:adjustRightInd w:val="0"/>
        <w:spacing w:after="0" w:line="240" w:lineRule="auto"/>
        <w:ind w:firstLine="540"/>
        <w:jc w:val="both"/>
        <w:rPr>
          <w:rFonts w:ascii="Times New Roman" w:hAnsi="Times New Roman" w:cs="Times New Roman"/>
          <w:sz w:val="28"/>
          <w:szCs w:val="36"/>
        </w:rPr>
      </w:pPr>
      <w:r>
        <w:rPr>
          <w:rFonts w:ascii="Times New Roman" w:hAnsi="Times New Roman" w:cs="Times New Roman"/>
          <w:sz w:val="28"/>
          <w:szCs w:val="36"/>
        </w:rPr>
        <w:t>Общий размер бюджетного финансирования П</w:t>
      </w:r>
      <w:r w:rsidRPr="00220FC5">
        <w:rPr>
          <w:rFonts w:ascii="Times New Roman" w:hAnsi="Times New Roman" w:cs="Times New Roman"/>
          <w:sz w:val="28"/>
          <w:szCs w:val="36"/>
        </w:rPr>
        <w:t xml:space="preserve">рограммы составит  </w:t>
      </w:r>
      <w:r>
        <w:rPr>
          <w:rFonts w:ascii="Times New Roman" w:hAnsi="Times New Roman" w:cs="Times New Roman"/>
          <w:sz w:val="28"/>
          <w:szCs w:val="36"/>
        </w:rPr>
        <w:t xml:space="preserve">                75 860,5 тыс. рублей, </w:t>
      </w:r>
      <w:r w:rsidRPr="00220FC5">
        <w:rPr>
          <w:rFonts w:ascii="Times New Roman" w:hAnsi="Times New Roman" w:cs="Times New Roman"/>
          <w:sz w:val="28"/>
          <w:szCs w:val="36"/>
        </w:rPr>
        <w:t>в том числе:</w:t>
      </w:r>
    </w:p>
    <w:p w:rsidR="004C7FA7" w:rsidRPr="00220FC5" w:rsidRDefault="004C7FA7" w:rsidP="004C7FA7">
      <w:pPr>
        <w:autoSpaceDE w:val="0"/>
        <w:autoSpaceDN w:val="0"/>
        <w:adjustRightInd w:val="0"/>
        <w:spacing w:after="0" w:line="240" w:lineRule="auto"/>
        <w:ind w:firstLine="540"/>
        <w:jc w:val="both"/>
        <w:rPr>
          <w:rFonts w:ascii="Times New Roman" w:hAnsi="Times New Roman" w:cs="Times New Roman"/>
          <w:sz w:val="28"/>
          <w:szCs w:val="36"/>
        </w:rPr>
      </w:pPr>
      <w:r w:rsidRPr="00220FC5">
        <w:rPr>
          <w:rFonts w:ascii="Times New Roman" w:hAnsi="Times New Roman" w:cs="Times New Roman"/>
          <w:sz w:val="28"/>
          <w:szCs w:val="36"/>
        </w:rPr>
        <w:lastRenderedPageBreak/>
        <w:t xml:space="preserve">средства </w:t>
      </w:r>
      <w:r>
        <w:rPr>
          <w:rFonts w:ascii="Times New Roman" w:hAnsi="Times New Roman" w:cs="Times New Roman"/>
          <w:sz w:val="28"/>
          <w:szCs w:val="36"/>
        </w:rPr>
        <w:t>местного бю</w:t>
      </w:r>
      <w:r w:rsidRPr="00220FC5">
        <w:rPr>
          <w:rFonts w:ascii="Times New Roman" w:hAnsi="Times New Roman" w:cs="Times New Roman"/>
          <w:sz w:val="28"/>
          <w:szCs w:val="36"/>
        </w:rPr>
        <w:t xml:space="preserve">джета </w:t>
      </w:r>
      <w:r>
        <w:rPr>
          <w:rFonts w:ascii="Times New Roman" w:hAnsi="Times New Roman" w:cs="Times New Roman"/>
          <w:sz w:val="28"/>
          <w:szCs w:val="36"/>
        </w:rPr>
        <w:t>–</w:t>
      </w:r>
      <w:r w:rsidRPr="00220FC5">
        <w:rPr>
          <w:rFonts w:ascii="Times New Roman" w:hAnsi="Times New Roman" w:cs="Times New Roman"/>
          <w:sz w:val="28"/>
          <w:szCs w:val="36"/>
        </w:rPr>
        <w:t xml:space="preserve"> </w:t>
      </w:r>
      <w:r>
        <w:rPr>
          <w:rFonts w:ascii="Times New Roman" w:hAnsi="Times New Roman" w:cs="Times New Roman"/>
          <w:sz w:val="28"/>
          <w:szCs w:val="36"/>
        </w:rPr>
        <w:t>47 045,8</w:t>
      </w:r>
      <w:r w:rsidRPr="00220FC5">
        <w:rPr>
          <w:rFonts w:ascii="Times New Roman" w:hAnsi="Times New Roman" w:cs="Times New Roman"/>
          <w:sz w:val="28"/>
          <w:szCs w:val="36"/>
        </w:rPr>
        <w:t xml:space="preserve"> </w:t>
      </w:r>
      <w:r>
        <w:rPr>
          <w:rFonts w:ascii="Times New Roman" w:hAnsi="Times New Roman" w:cs="Times New Roman"/>
          <w:sz w:val="28"/>
          <w:szCs w:val="36"/>
        </w:rPr>
        <w:t>тыс. рублей;</w:t>
      </w:r>
    </w:p>
    <w:p w:rsidR="004C7FA7" w:rsidRDefault="004C7FA7" w:rsidP="004C7FA7">
      <w:pPr>
        <w:autoSpaceDE w:val="0"/>
        <w:autoSpaceDN w:val="0"/>
        <w:adjustRightInd w:val="0"/>
        <w:spacing w:after="0" w:line="240" w:lineRule="auto"/>
        <w:ind w:firstLine="540"/>
        <w:jc w:val="both"/>
        <w:rPr>
          <w:rFonts w:ascii="Times New Roman" w:hAnsi="Times New Roman" w:cs="Times New Roman"/>
          <w:sz w:val="28"/>
          <w:szCs w:val="36"/>
        </w:rPr>
      </w:pPr>
      <w:r w:rsidRPr="00220FC5">
        <w:rPr>
          <w:rFonts w:ascii="Times New Roman" w:hAnsi="Times New Roman" w:cs="Times New Roman"/>
          <w:sz w:val="28"/>
          <w:szCs w:val="36"/>
        </w:rPr>
        <w:t xml:space="preserve">средства </w:t>
      </w:r>
      <w:r>
        <w:rPr>
          <w:rFonts w:ascii="Times New Roman" w:hAnsi="Times New Roman" w:cs="Times New Roman"/>
          <w:sz w:val="28"/>
          <w:szCs w:val="36"/>
        </w:rPr>
        <w:t>краевого бюджетов – 17 927,4 тыс.</w:t>
      </w:r>
      <w:r w:rsidRPr="00220FC5">
        <w:rPr>
          <w:rFonts w:ascii="Times New Roman" w:hAnsi="Times New Roman" w:cs="Times New Roman"/>
          <w:sz w:val="28"/>
          <w:szCs w:val="36"/>
        </w:rPr>
        <w:t xml:space="preserve"> рублей</w:t>
      </w:r>
      <w:r>
        <w:rPr>
          <w:rFonts w:ascii="Times New Roman" w:hAnsi="Times New Roman" w:cs="Times New Roman"/>
          <w:sz w:val="28"/>
          <w:szCs w:val="36"/>
        </w:rPr>
        <w:t>;</w:t>
      </w:r>
    </w:p>
    <w:p w:rsidR="004C7FA7" w:rsidRPr="00EA2554" w:rsidRDefault="004C7FA7" w:rsidP="004C7FA7">
      <w:pPr>
        <w:autoSpaceDE w:val="0"/>
        <w:autoSpaceDN w:val="0"/>
        <w:adjustRightInd w:val="0"/>
        <w:spacing w:after="0" w:line="240" w:lineRule="auto"/>
        <w:ind w:firstLine="540"/>
        <w:jc w:val="both"/>
        <w:rPr>
          <w:rFonts w:ascii="Times New Roman" w:hAnsi="Times New Roman" w:cs="Times New Roman"/>
          <w:sz w:val="28"/>
          <w:szCs w:val="36"/>
        </w:rPr>
      </w:pPr>
      <w:r>
        <w:rPr>
          <w:rFonts w:ascii="Times New Roman" w:hAnsi="Times New Roman" w:cs="Times New Roman"/>
          <w:sz w:val="28"/>
          <w:szCs w:val="36"/>
        </w:rPr>
        <w:t>средства федерального бюджета – 10 887,3 тыс. рублей.</w:t>
      </w:r>
    </w:p>
    <w:p w:rsidR="004C7FA7" w:rsidRPr="001D67C4" w:rsidRDefault="004C7FA7" w:rsidP="004C7FA7">
      <w:pPr>
        <w:pStyle w:val="a8"/>
        <w:autoSpaceDE w:val="0"/>
        <w:autoSpaceDN w:val="0"/>
        <w:adjustRightInd w:val="0"/>
        <w:spacing w:after="0" w:line="240" w:lineRule="auto"/>
        <w:ind w:left="0" w:firstLine="567"/>
        <w:jc w:val="both"/>
        <w:rPr>
          <w:rFonts w:ascii="Times New Roman" w:hAnsi="Times New Roman" w:cs="Times New Roman"/>
          <w:sz w:val="28"/>
          <w:szCs w:val="36"/>
        </w:rPr>
      </w:pPr>
      <w:r w:rsidRPr="001D67C4">
        <w:rPr>
          <w:rFonts w:ascii="Times New Roman" w:hAnsi="Times New Roman" w:cs="Times New Roman"/>
          <w:sz w:val="28"/>
          <w:szCs w:val="36"/>
        </w:rPr>
        <w:t xml:space="preserve">Мероприятия, объемы и источники их финансирования могут корректироваться на основе анализа полученных результатов и с учетом реальных возможностей </w:t>
      </w:r>
      <w:r>
        <w:rPr>
          <w:rFonts w:ascii="Times New Roman" w:hAnsi="Times New Roman" w:cs="Times New Roman"/>
          <w:sz w:val="28"/>
          <w:szCs w:val="36"/>
        </w:rPr>
        <w:t>бюджетов</w:t>
      </w:r>
      <w:r w:rsidRPr="001D67C4">
        <w:rPr>
          <w:rFonts w:ascii="Times New Roman" w:hAnsi="Times New Roman" w:cs="Times New Roman"/>
          <w:sz w:val="28"/>
          <w:szCs w:val="36"/>
        </w:rPr>
        <w:t>.</w:t>
      </w:r>
    </w:p>
    <w:p w:rsidR="004C7FA7" w:rsidRPr="001D67C4" w:rsidRDefault="004C7FA7" w:rsidP="004C7FA7">
      <w:pPr>
        <w:pStyle w:val="a8"/>
        <w:autoSpaceDE w:val="0"/>
        <w:autoSpaceDN w:val="0"/>
        <w:adjustRightInd w:val="0"/>
        <w:spacing w:after="0" w:line="240" w:lineRule="auto"/>
        <w:ind w:left="0" w:firstLine="567"/>
        <w:jc w:val="both"/>
        <w:rPr>
          <w:rFonts w:ascii="Times New Roman" w:hAnsi="Times New Roman" w:cs="Times New Roman"/>
          <w:sz w:val="28"/>
          <w:szCs w:val="36"/>
        </w:rPr>
      </w:pPr>
      <w:r w:rsidRPr="001D67C4">
        <w:rPr>
          <w:rFonts w:ascii="Times New Roman" w:hAnsi="Times New Roman" w:cs="Times New Roman"/>
          <w:sz w:val="28"/>
          <w:szCs w:val="36"/>
        </w:rPr>
        <w:t>Средства местного бюджета, направляемые на финансирование мероприятий программы, подлежат ежегодному уточнению при принятии местного бюджета на соответствующий финансовый год.</w:t>
      </w:r>
    </w:p>
    <w:p w:rsidR="004C7FA7" w:rsidRDefault="004C7FA7" w:rsidP="004C7FA7">
      <w:pPr>
        <w:pStyle w:val="a8"/>
        <w:autoSpaceDE w:val="0"/>
        <w:autoSpaceDN w:val="0"/>
        <w:adjustRightInd w:val="0"/>
        <w:spacing w:after="0" w:line="240" w:lineRule="auto"/>
        <w:ind w:left="0" w:firstLine="567"/>
        <w:jc w:val="both"/>
        <w:rPr>
          <w:rFonts w:ascii="Times New Roman" w:hAnsi="Times New Roman" w:cs="Times New Roman"/>
          <w:sz w:val="28"/>
          <w:szCs w:val="36"/>
        </w:rPr>
      </w:pPr>
      <w:r w:rsidRPr="001D67C4">
        <w:rPr>
          <w:rFonts w:ascii="Times New Roman" w:hAnsi="Times New Roman" w:cs="Times New Roman"/>
          <w:sz w:val="28"/>
          <w:szCs w:val="36"/>
        </w:rPr>
        <w:t>Координатор программы,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w:t>
      </w:r>
    </w:p>
    <w:p w:rsidR="004C7FA7" w:rsidRPr="00D4616E" w:rsidRDefault="004C7FA7" w:rsidP="004C7FA7">
      <w:pPr>
        <w:pStyle w:val="a8"/>
        <w:autoSpaceDE w:val="0"/>
        <w:autoSpaceDN w:val="0"/>
        <w:adjustRightInd w:val="0"/>
        <w:spacing w:after="0" w:line="240" w:lineRule="auto"/>
        <w:ind w:left="0" w:firstLine="567"/>
        <w:jc w:val="both"/>
        <w:rPr>
          <w:rFonts w:ascii="Times New Roman" w:hAnsi="Times New Roman" w:cs="Times New Roman"/>
          <w:sz w:val="28"/>
          <w:szCs w:val="36"/>
        </w:rPr>
      </w:pPr>
    </w:p>
    <w:p w:rsidR="004C7FA7" w:rsidRPr="00500630" w:rsidRDefault="004C7FA7" w:rsidP="004C7FA7">
      <w:pPr>
        <w:pStyle w:val="ConsPlusNormal"/>
        <w:numPr>
          <w:ilvl w:val="0"/>
          <w:numId w:val="2"/>
        </w:numPr>
        <w:jc w:val="center"/>
        <w:rPr>
          <w:rFonts w:ascii="Times New Roman" w:hAnsi="Times New Roman" w:cs="Times New Roman"/>
          <w:sz w:val="28"/>
        </w:rPr>
      </w:pPr>
      <w:r>
        <w:rPr>
          <w:rFonts w:ascii="Times New Roman" w:hAnsi="Times New Roman" w:cs="Times New Roman"/>
          <w:sz w:val="28"/>
        </w:rPr>
        <w:t>М</w:t>
      </w:r>
      <w:r w:rsidRPr="00500630">
        <w:rPr>
          <w:rFonts w:ascii="Times New Roman" w:hAnsi="Times New Roman" w:cs="Times New Roman"/>
          <w:sz w:val="28"/>
        </w:rPr>
        <w:t>етодика оценки эффективности реа</w:t>
      </w:r>
      <w:r>
        <w:rPr>
          <w:rFonts w:ascii="Times New Roman" w:hAnsi="Times New Roman" w:cs="Times New Roman"/>
          <w:sz w:val="28"/>
        </w:rPr>
        <w:t>лизации                           муниципальной программы</w:t>
      </w:r>
    </w:p>
    <w:p w:rsidR="004C7FA7" w:rsidRPr="00500630" w:rsidRDefault="004C7FA7" w:rsidP="004C7FA7">
      <w:pPr>
        <w:pStyle w:val="a8"/>
        <w:autoSpaceDE w:val="0"/>
        <w:autoSpaceDN w:val="0"/>
        <w:adjustRightInd w:val="0"/>
        <w:spacing w:after="0" w:line="240" w:lineRule="auto"/>
        <w:jc w:val="center"/>
        <w:rPr>
          <w:rFonts w:ascii="Times New Roman" w:hAnsi="Times New Roman" w:cs="Times New Roman"/>
          <w:sz w:val="28"/>
          <w:szCs w:val="36"/>
        </w:rPr>
      </w:pPr>
    </w:p>
    <w:p w:rsidR="004C7FA7" w:rsidRPr="007B27CA" w:rsidRDefault="004C7FA7" w:rsidP="004C7FA7">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 xml:space="preserve"> Общие положения</w:t>
      </w:r>
    </w:p>
    <w:p w:rsidR="004C7FA7" w:rsidRPr="007B27CA" w:rsidRDefault="004C7FA7" w:rsidP="004C7FA7">
      <w:pPr>
        <w:pStyle w:val="ConsPlusNormal"/>
        <w:jc w:val="both"/>
        <w:rPr>
          <w:rFonts w:ascii="Times New Roman" w:hAnsi="Times New Roman" w:cs="Times New Roman"/>
          <w:sz w:val="28"/>
          <w:szCs w:val="28"/>
        </w:rPr>
      </w:pPr>
    </w:p>
    <w:p w:rsidR="004C7FA7" w:rsidRPr="00880FEC" w:rsidRDefault="004C7FA7" w:rsidP="004C7FA7">
      <w:pPr>
        <w:spacing w:after="0" w:line="240" w:lineRule="auto"/>
        <w:jc w:val="both"/>
        <w:rPr>
          <w:rFonts w:ascii="Times New Roman" w:hAnsi="Times New Roman" w:cs="Times New Roman"/>
          <w:sz w:val="28"/>
          <w:szCs w:val="28"/>
        </w:rPr>
      </w:pPr>
      <w:r w:rsidRPr="00880F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0FEC">
        <w:rPr>
          <w:rFonts w:ascii="Times New Roman" w:hAnsi="Times New Roman" w:cs="Times New Roman"/>
          <w:sz w:val="28"/>
          <w:szCs w:val="28"/>
        </w:rPr>
        <w:t xml:space="preserve">Оценка эффективности реализации муниципальной программы муниципального образования город Новороссийск (далее - муниципальная программа) производится ежегодно. Результаты оценки эффективности реализации муниципальной программы представляются ее координатором в </w:t>
      </w:r>
      <w:r w:rsidRPr="00880FEC">
        <w:rPr>
          <w:rFonts w:ascii="Times New Roman" w:hAnsi="Times New Roman" w:cs="Times New Roman"/>
          <w:sz w:val="28"/>
        </w:rPr>
        <w:t>управлени</w:t>
      </w:r>
      <w:r>
        <w:rPr>
          <w:rFonts w:ascii="Times New Roman" w:hAnsi="Times New Roman" w:cs="Times New Roman"/>
          <w:sz w:val="28"/>
        </w:rPr>
        <w:t xml:space="preserve">е </w:t>
      </w:r>
      <w:r w:rsidRPr="00880FEC">
        <w:rPr>
          <w:rFonts w:ascii="Times New Roman" w:hAnsi="Times New Roman" w:cs="Times New Roman"/>
          <w:sz w:val="28"/>
        </w:rPr>
        <w:t>по муниципальным проектам и программам – проектный офис</w:t>
      </w:r>
      <w:r w:rsidRPr="00880FEC">
        <w:rPr>
          <w:rFonts w:ascii="Times New Roman" w:hAnsi="Times New Roman" w:cs="Times New Roman"/>
          <w:sz w:val="28"/>
          <w:szCs w:val="28"/>
        </w:rPr>
        <w:t xml:space="preserve"> администрации муниципального образования город Новороссийск.</w:t>
      </w:r>
    </w:p>
    <w:p w:rsidR="004C7FA7" w:rsidRPr="007B27CA" w:rsidRDefault="004C7FA7" w:rsidP="004C7FA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 Оценка эффективности реализации муниципальной программы осуществляется в два этапа.</w:t>
      </w:r>
    </w:p>
    <w:p w:rsidR="004C7FA7" w:rsidRPr="007B27CA" w:rsidRDefault="004C7FA7" w:rsidP="004C7FA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 На первом этапе осуществляется оценка эффективности реализации каждой из подпрограмм, ведомственных целевых программ, отдельных мероприятий, включенных в муниципальную программу, и включает:</w:t>
      </w:r>
    </w:p>
    <w:p w:rsidR="004C7FA7" w:rsidRPr="007B27CA" w:rsidRDefault="004C7FA7" w:rsidP="004C7FA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оценку степени реализации мероприятий подпрограмм, ведомственных целевых программ, отдельных мероприятий и достижения ожидаемых непосредственных результатов их реализации;</w:t>
      </w:r>
    </w:p>
    <w:p w:rsidR="004C7FA7" w:rsidRPr="007B27CA" w:rsidRDefault="004C7FA7" w:rsidP="004C7FA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оценку степени соответствия запланированному уровню расходов;</w:t>
      </w:r>
    </w:p>
    <w:p w:rsidR="004C7FA7" w:rsidRPr="007B27CA" w:rsidRDefault="004C7FA7" w:rsidP="004C7FA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оценку эффективности использования средств местного бюджета (бюджета муниципального образования город Новороссийск) (далее - местный бюджет);</w:t>
      </w:r>
    </w:p>
    <w:p w:rsidR="004C7FA7" w:rsidRPr="007B27CA" w:rsidRDefault="004C7FA7" w:rsidP="004C7FA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оценку степени достижения целей и решения задач подпрограмм, ведомственных целевых программ, отдельных мероприятий, входящих в муниципальную программу (далее - оценка степени реализации подпрограммы, ведомственной целевой программы, отдельного мероприятия).</w:t>
      </w:r>
    </w:p>
    <w:p w:rsidR="004C7FA7" w:rsidRPr="007B27CA" w:rsidRDefault="004C7FA7" w:rsidP="004C7FA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 На втором этапе осуществляется оценка эффективности реализации муниципальной программы в целом, включая оценку степени достижения </w:t>
      </w:r>
      <w:r w:rsidRPr="007B27CA">
        <w:rPr>
          <w:rFonts w:ascii="Times New Roman" w:hAnsi="Times New Roman" w:cs="Times New Roman"/>
          <w:sz w:val="28"/>
          <w:szCs w:val="28"/>
        </w:rPr>
        <w:lastRenderedPageBreak/>
        <w:t>целей и решения задач муниципальной программы.</w:t>
      </w:r>
    </w:p>
    <w:p w:rsidR="004C7FA7" w:rsidRPr="007B27CA" w:rsidRDefault="004C7FA7" w:rsidP="004C7FA7">
      <w:pPr>
        <w:pStyle w:val="ConsPlusNormal"/>
        <w:jc w:val="both"/>
        <w:rPr>
          <w:rFonts w:ascii="Times New Roman" w:hAnsi="Times New Roman" w:cs="Times New Roman"/>
          <w:sz w:val="28"/>
          <w:szCs w:val="28"/>
        </w:rPr>
      </w:pPr>
    </w:p>
    <w:p w:rsidR="004C7FA7" w:rsidRDefault="004C7FA7" w:rsidP="004C7FA7">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 xml:space="preserve"> </w:t>
      </w:r>
    </w:p>
    <w:p w:rsidR="004C7FA7" w:rsidRPr="007B27CA" w:rsidRDefault="004C7FA7" w:rsidP="004C7FA7">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Оценка степени реализации</w:t>
      </w:r>
    </w:p>
    <w:p w:rsidR="004C7FA7" w:rsidRPr="007B27CA" w:rsidRDefault="004C7FA7" w:rsidP="004C7FA7">
      <w:pPr>
        <w:pStyle w:val="ConsPlusNormal"/>
        <w:jc w:val="center"/>
        <w:rPr>
          <w:rFonts w:ascii="Times New Roman" w:hAnsi="Times New Roman" w:cs="Times New Roman"/>
          <w:sz w:val="28"/>
          <w:szCs w:val="28"/>
        </w:rPr>
      </w:pPr>
      <w:r w:rsidRPr="007B27CA">
        <w:rPr>
          <w:rFonts w:ascii="Times New Roman" w:hAnsi="Times New Roman" w:cs="Times New Roman"/>
          <w:sz w:val="28"/>
          <w:szCs w:val="28"/>
        </w:rPr>
        <w:t xml:space="preserve">мероприятий </w:t>
      </w:r>
      <w:r>
        <w:rPr>
          <w:rFonts w:ascii="Times New Roman" w:hAnsi="Times New Roman" w:cs="Times New Roman"/>
          <w:sz w:val="28"/>
          <w:szCs w:val="28"/>
        </w:rPr>
        <w:t>Программы</w:t>
      </w:r>
    </w:p>
    <w:p w:rsidR="004C7FA7" w:rsidRPr="007B27CA" w:rsidRDefault="004C7FA7" w:rsidP="004C7FA7">
      <w:pPr>
        <w:pStyle w:val="ConsPlusNormal"/>
        <w:jc w:val="both"/>
        <w:rPr>
          <w:rFonts w:ascii="Times New Roman" w:hAnsi="Times New Roman" w:cs="Times New Roman"/>
          <w:sz w:val="28"/>
          <w:szCs w:val="28"/>
        </w:rPr>
      </w:pPr>
    </w:p>
    <w:p w:rsidR="004C7FA7" w:rsidRPr="007B27CA" w:rsidRDefault="004C7FA7" w:rsidP="004C7FA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 Степень реализации мероприятий оценивается для каждой подпрограммы, ведомственной целевой программы, основного мероприятия как доля мероприятий, выполненных в полном объеме, по следующей формуле:</w:t>
      </w:r>
    </w:p>
    <w:p w:rsidR="004C7FA7" w:rsidRDefault="004C7FA7" w:rsidP="004C7FA7">
      <w:pPr>
        <w:pStyle w:val="ConsPlusNormal"/>
        <w:jc w:val="center"/>
        <w:rPr>
          <w:rFonts w:ascii="Times New Roman" w:hAnsi="Times New Roman" w:cs="Times New Roman"/>
          <w:sz w:val="28"/>
          <w:szCs w:val="28"/>
        </w:rPr>
      </w:pPr>
    </w:p>
    <w:p w:rsidR="004C7FA7" w:rsidRPr="007B27CA" w:rsidRDefault="004C7FA7" w:rsidP="004C7FA7">
      <w:pPr>
        <w:pStyle w:val="ConsPlusNormal"/>
        <w:jc w:val="center"/>
        <w:rPr>
          <w:rFonts w:ascii="Times New Roman" w:hAnsi="Times New Roman" w:cs="Times New Roman"/>
          <w:sz w:val="28"/>
          <w:szCs w:val="28"/>
        </w:rPr>
      </w:pP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м</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М</w:t>
      </w:r>
      <w:r w:rsidRPr="007B27CA">
        <w:rPr>
          <w:rFonts w:ascii="Times New Roman" w:hAnsi="Times New Roman" w:cs="Times New Roman"/>
          <w:sz w:val="28"/>
          <w:szCs w:val="28"/>
          <w:vertAlign w:val="subscript"/>
        </w:rPr>
        <w:t>в</w:t>
      </w:r>
      <w:proofErr w:type="spellEnd"/>
      <w:r w:rsidRPr="007B27CA">
        <w:rPr>
          <w:rFonts w:ascii="Times New Roman" w:hAnsi="Times New Roman" w:cs="Times New Roman"/>
          <w:sz w:val="28"/>
          <w:szCs w:val="28"/>
        </w:rPr>
        <w:t xml:space="preserve"> / М, где:</w:t>
      </w:r>
    </w:p>
    <w:p w:rsidR="004C7FA7" w:rsidRPr="007B27CA" w:rsidRDefault="004C7FA7" w:rsidP="004C7FA7">
      <w:pPr>
        <w:pStyle w:val="ConsPlusNormal"/>
        <w:jc w:val="both"/>
        <w:rPr>
          <w:rFonts w:ascii="Times New Roman" w:hAnsi="Times New Roman" w:cs="Times New Roman"/>
          <w:sz w:val="28"/>
          <w:szCs w:val="28"/>
        </w:rPr>
      </w:pPr>
    </w:p>
    <w:p w:rsidR="004C7FA7" w:rsidRPr="007B27CA" w:rsidRDefault="004C7FA7" w:rsidP="004C7FA7">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м</w:t>
      </w:r>
      <w:proofErr w:type="spellEnd"/>
      <w:r w:rsidRPr="007B27CA">
        <w:rPr>
          <w:rFonts w:ascii="Times New Roman" w:hAnsi="Times New Roman" w:cs="Times New Roman"/>
          <w:sz w:val="28"/>
          <w:szCs w:val="28"/>
        </w:rPr>
        <w:t xml:space="preserve"> - степень реализации мероприятий;</w:t>
      </w:r>
    </w:p>
    <w:p w:rsidR="004C7FA7" w:rsidRPr="007B27CA" w:rsidRDefault="004C7FA7" w:rsidP="004C7FA7">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М</w:t>
      </w:r>
      <w:r w:rsidRPr="007B27CA">
        <w:rPr>
          <w:rFonts w:ascii="Times New Roman" w:hAnsi="Times New Roman" w:cs="Times New Roman"/>
          <w:sz w:val="28"/>
          <w:szCs w:val="28"/>
          <w:vertAlign w:val="subscript"/>
        </w:rPr>
        <w:t>в</w:t>
      </w:r>
      <w:proofErr w:type="spellEnd"/>
      <w:r w:rsidRPr="007B27CA">
        <w:rPr>
          <w:rFonts w:ascii="Times New Roman" w:hAnsi="Times New Roman" w:cs="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4C7FA7" w:rsidRPr="007B27CA" w:rsidRDefault="004C7FA7" w:rsidP="004C7FA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М - общее количество мероприятий, запланированных к реализации в отчетном году.</w:t>
      </w:r>
    </w:p>
    <w:p w:rsidR="004C7FA7" w:rsidRPr="007B27CA" w:rsidRDefault="004C7FA7" w:rsidP="004C7FA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Мероприятие может считаться выполненным в полном объеме при достижении следующих результатов:</w:t>
      </w:r>
    </w:p>
    <w:p w:rsidR="004C7FA7" w:rsidRPr="007B27CA" w:rsidRDefault="004C7FA7" w:rsidP="004C7FA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w:t>
      </w:r>
    </w:p>
    <w:p w:rsidR="004C7FA7" w:rsidRPr="007B27CA" w:rsidRDefault="004C7FA7" w:rsidP="004C7FA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В том случае, когда для описания результатов реализации мероприятия используются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4C7FA7" w:rsidRDefault="004C7FA7" w:rsidP="004C7FA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По иным мероприятиям результаты реализации могут оцениваться как наступление или </w:t>
      </w:r>
      <w:proofErr w:type="spellStart"/>
      <w:r w:rsidRPr="007B27CA">
        <w:rPr>
          <w:rFonts w:ascii="Times New Roman" w:hAnsi="Times New Roman" w:cs="Times New Roman"/>
          <w:sz w:val="28"/>
          <w:szCs w:val="28"/>
        </w:rPr>
        <w:t>ненаступление</w:t>
      </w:r>
      <w:proofErr w:type="spellEnd"/>
      <w:r w:rsidRPr="007B27CA">
        <w:rPr>
          <w:rFonts w:ascii="Times New Roman" w:hAnsi="Times New Roman" w:cs="Times New Roman"/>
          <w:sz w:val="28"/>
          <w:szCs w:val="28"/>
        </w:rPr>
        <w:t xml:space="preserve"> контрольного события (событий) и (или) достижение качественного результата.</w:t>
      </w:r>
    </w:p>
    <w:p w:rsidR="004C7FA7" w:rsidRDefault="004C7FA7" w:rsidP="004C7FA7">
      <w:pPr>
        <w:pStyle w:val="ConsPlusNormal"/>
        <w:jc w:val="center"/>
        <w:outlineLvl w:val="2"/>
        <w:rPr>
          <w:rFonts w:ascii="Times New Roman" w:hAnsi="Times New Roman" w:cs="Times New Roman"/>
          <w:sz w:val="28"/>
          <w:szCs w:val="28"/>
        </w:rPr>
      </w:pPr>
    </w:p>
    <w:p w:rsidR="004C7FA7" w:rsidRPr="007B27CA" w:rsidRDefault="004C7FA7" w:rsidP="004C7FA7">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Оценка степени соответствия</w:t>
      </w:r>
    </w:p>
    <w:p w:rsidR="004C7FA7" w:rsidRPr="007B27CA" w:rsidRDefault="004C7FA7" w:rsidP="004C7FA7">
      <w:pPr>
        <w:pStyle w:val="ConsPlusNormal"/>
        <w:jc w:val="center"/>
        <w:rPr>
          <w:rFonts w:ascii="Times New Roman" w:hAnsi="Times New Roman" w:cs="Times New Roman"/>
          <w:sz w:val="28"/>
          <w:szCs w:val="28"/>
        </w:rPr>
      </w:pPr>
      <w:r w:rsidRPr="007B27CA">
        <w:rPr>
          <w:rFonts w:ascii="Times New Roman" w:hAnsi="Times New Roman" w:cs="Times New Roman"/>
          <w:sz w:val="28"/>
          <w:szCs w:val="28"/>
        </w:rPr>
        <w:t>запланированному уровню расходов</w:t>
      </w:r>
    </w:p>
    <w:p w:rsidR="004C7FA7" w:rsidRPr="007B27CA" w:rsidRDefault="004C7FA7" w:rsidP="004C7FA7">
      <w:pPr>
        <w:pStyle w:val="ConsPlusNormal"/>
        <w:jc w:val="both"/>
        <w:rPr>
          <w:rFonts w:ascii="Times New Roman" w:hAnsi="Times New Roman" w:cs="Times New Roman"/>
          <w:sz w:val="28"/>
          <w:szCs w:val="28"/>
        </w:rPr>
      </w:pPr>
    </w:p>
    <w:p w:rsidR="004C7FA7" w:rsidRPr="007B27CA" w:rsidRDefault="004C7FA7" w:rsidP="004C7FA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Степень соответствия запланированному уровню расходов оценивается для каждой подпрограммы, ведомственной целевой программы, отдельного мероприятия, как отношение фактически произведенных в отчетном году расходов на их реализацию к плановым значениям, по следующей формуле:</w:t>
      </w:r>
    </w:p>
    <w:p w:rsidR="004C7FA7" w:rsidRPr="007B27CA" w:rsidRDefault="004C7FA7" w:rsidP="004C7FA7">
      <w:pPr>
        <w:pStyle w:val="ConsPlusNormal"/>
        <w:jc w:val="both"/>
        <w:rPr>
          <w:rFonts w:ascii="Times New Roman" w:hAnsi="Times New Roman" w:cs="Times New Roman"/>
          <w:sz w:val="28"/>
          <w:szCs w:val="28"/>
        </w:rPr>
      </w:pPr>
    </w:p>
    <w:p w:rsidR="004C7FA7" w:rsidRPr="007B27CA" w:rsidRDefault="004C7FA7" w:rsidP="004C7FA7">
      <w:pPr>
        <w:pStyle w:val="ConsPlusNormal"/>
        <w:jc w:val="center"/>
        <w:rPr>
          <w:rFonts w:ascii="Times New Roman" w:hAnsi="Times New Roman" w:cs="Times New Roman"/>
          <w:sz w:val="28"/>
          <w:szCs w:val="28"/>
        </w:rPr>
      </w:pPr>
      <w:proofErr w:type="spellStart"/>
      <w:r w:rsidRPr="007B27CA">
        <w:rPr>
          <w:rFonts w:ascii="Times New Roman" w:hAnsi="Times New Roman" w:cs="Times New Roman"/>
          <w:sz w:val="28"/>
          <w:szCs w:val="28"/>
        </w:rPr>
        <w:t>СС</w:t>
      </w:r>
      <w:r w:rsidRPr="007B27CA">
        <w:rPr>
          <w:rFonts w:ascii="Times New Roman" w:hAnsi="Times New Roman" w:cs="Times New Roman"/>
          <w:sz w:val="28"/>
          <w:szCs w:val="28"/>
          <w:vertAlign w:val="subscript"/>
        </w:rPr>
        <w:t>уз</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З</w:t>
      </w:r>
      <w:r w:rsidRPr="007B27CA">
        <w:rPr>
          <w:rFonts w:ascii="Times New Roman" w:hAnsi="Times New Roman" w:cs="Times New Roman"/>
          <w:sz w:val="28"/>
          <w:szCs w:val="28"/>
          <w:vertAlign w:val="subscript"/>
        </w:rPr>
        <w:t>ф</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З</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rPr>
        <w:t>, где:</w:t>
      </w:r>
    </w:p>
    <w:p w:rsidR="004C7FA7" w:rsidRPr="007B27CA" w:rsidRDefault="004C7FA7" w:rsidP="004C7FA7">
      <w:pPr>
        <w:pStyle w:val="ConsPlusNormal"/>
        <w:jc w:val="both"/>
        <w:rPr>
          <w:rFonts w:ascii="Times New Roman" w:hAnsi="Times New Roman" w:cs="Times New Roman"/>
          <w:sz w:val="28"/>
          <w:szCs w:val="28"/>
        </w:rPr>
      </w:pPr>
    </w:p>
    <w:p w:rsidR="004C7FA7" w:rsidRPr="007B27CA" w:rsidRDefault="004C7FA7" w:rsidP="004C7FA7">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lastRenderedPageBreak/>
        <w:t>СС</w:t>
      </w:r>
      <w:r w:rsidRPr="007B27CA">
        <w:rPr>
          <w:rFonts w:ascii="Times New Roman" w:hAnsi="Times New Roman" w:cs="Times New Roman"/>
          <w:sz w:val="28"/>
          <w:szCs w:val="28"/>
          <w:vertAlign w:val="subscript"/>
        </w:rPr>
        <w:t>уз</w:t>
      </w:r>
      <w:proofErr w:type="spellEnd"/>
      <w:r w:rsidRPr="007B27CA">
        <w:rPr>
          <w:rFonts w:ascii="Times New Roman" w:hAnsi="Times New Roman" w:cs="Times New Roman"/>
          <w:sz w:val="28"/>
          <w:szCs w:val="28"/>
        </w:rPr>
        <w:t xml:space="preserve"> - степень соответствия запланированному уровню расходов;</w:t>
      </w:r>
    </w:p>
    <w:p w:rsidR="004C7FA7" w:rsidRPr="007B27CA" w:rsidRDefault="004C7FA7" w:rsidP="004C7FA7">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З</w:t>
      </w:r>
      <w:r w:rsidRPr="007B27CA">
        <w:rPr>
          <w:rFonts w:ascii="Times New Roman" w:hAnsi="Times New Roman" w:cs="Times New Roman"/>
          <w:sz w:val="28"/>
          <w:szCs w:val="28"/>
          <w:vertAlign w:val="subscript"/>
        </w:rPr>
        <w:t>ф</w:t>
      </w:r>
      <w:proofErr w:type="spellEnd"/>
      <w:r w:rsidRPr="007B27CA">
        <w:rPr>
          <w:rFonts w:ascii="Times New Roman" w:hAnsi="Times New Roman" w:cs="Times New Roman"/>
          <w:sz w:val="28"/>
          <w:szCs w:val="28"/>
        </w:rPr>
        <w:t xml:space="preserve"> - фактические расходы на реализацию подпрограммы, ведомственной целевой программы, отдельного мероприятия в отчетном году;</w:t>
      </w:r>
    </w:p>
    <w:p w:rsidR="004C7FA7" w:rsidRPr="007B27CA" w:rsidRDefault="004C7FA7" w:rsidP="004C7FA7">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З</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rPr>
        <w:t xml:space="preserve"> - объемы бюджетных ассигнований, предусмотренные на реализацию соответствующей подпрограммы, ведомственной целевой программы, отдельного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w:t>
      </w:r>
    </w:p>
    <w:p w:rsidR="004C7FA7" w:rsidRPr="007B27CA" w:rsidRDefault="004C7FA7" w:rsidP="004C7FA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w:t>
      </w:r>
    </w:p>
    <w:p w:rsidR="004C7FA7" w:rsidRPr="007B27CA" w:rsidRDefault="004C7FA7" w:rsidP="004C7FA7">
      <w:pPr>
        <w:pStyle w:val="ConsPlusNormal"/>
        <w:jc w:val="both"/>
        <w:rPr>
          <w:rFonts w:ascii="Times New Roman" w:hAnsi="Times New Roman" w:cs="Times New Roman"/>
          <w:sz w:val="28"/>
          <w:szCs w:val="28"/>
        </w:rPr>
      </w:pPr>
    </w:p>
    <w:p w:rsidR="004C7FA7" w:rsidRPr="007B27CA" w:rsidRDefault="004C7FA7" w:rsidP="004C7FA7">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Оценка эффективности</w:t>
      </w:r>
    </w:p>
    <w:p w:rsidR="004C7FA7" w:rsidRPr="007B27CA" w:rsidRDefault="004C7FA7" w:rsidP="004C7FA7">
      <w:pPr>
        <w:pStyle w:val="ConsPlusNormal"/>
        <w:jc w:val="center"/>
        <w:rPr>
          <w:rFonts w:ascii="Times New Roman" w:hAnsi="Times New Roman" w:cs="Times New Roman"/>
          <w:sz w:val="28"/>
          <w:szCs w:val="28"/>
        </w:rPr>
      </w:pPr>
      <w:r w:rsidRPr="007B27CA">
        <w:rPr>
          <w:rFonts w:ascii="Times New Roman" w:hAnsi="Times New Roman" w:cs="Times New Roman"/>
          <w:sz w:val="28"/>
          <w:szCs w:val="28"/>
        </w:rPr>
        <w:t>использования средств местного бюджета</w:t>
      </w:r>
    </w:p>
    <w:p w:rsidR="004C7FA7" w:rsidRPr="007B27CA" w:rsidRDefault="004C7FA7" w:rsidP="004C7FA7">
      <w:pPr>
        <w:pStyle w:val="ConsPlusNormal"/>
        <w:jc w:val="both"/>
        <w:rPr>
          <w:rFonts w:ascii="Times New Roman" w:hAnsi="Times New Roman" w:cs="Times New Roman"/>
          <w:sz w:val="28"/>
          <w:szCs w:val="28"/>
        </w:rPr>
      </w:pPr>
    </w:p>
    <w:p w:rsidR="004C7FA7" w:rsidRPr="007B27CA" w:rsidRDefault="004C7FA7" w:rsidP="004C7FA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Эффективность использования бюджетных средств рассчитывается для каждой подпрограммы, ведомственной целевой программы, отдельного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4C7FA7" w:rsidRPr="007B27CA" w:rsidRDefault="004C7FA7" w:rsidP="004C7FA7">
      <w:pPr>
        <w:pStyle w:val="ConsPlusNormal"/>
        <w:jc w:val="both"/>
        <w:rPr>
          <w:rFonts w:ascii="Times New Roman" w:hAnsi="Times New Roman" w:cs="Times New Roman"/>
          <w:sz w:val="28"/>
          <w:szCs w:val="28"/>
        </w:rPr>
      </w:pPr>
    </w:p>
    <w:p w:rsidR="004C7FA7" w:rsidRPr="007B27CA" w:rsidRDefault="004C7FA7" w:rsidP="004C7FA7">
      <w:pPr>
        <w:pStyle w:val="ConsPlusNormal"/>
        <w:jc w:val="center"/>
        <w:rPr>
          <w:rFonts w:ascii="Times New Roman" w:hAnsi="Times New Roman" w:cs="Times New Roman"/>
          <w:sz w:val="28"/>
          <w:szCs w:val="28"/>
        </w:rPr>
      </w:pPr>
      <w:proofErr w:type="spellStart"/>
      <w:r w:rsidRPr="007B27CA">
        <w:rPr>
          <w:rFonts w:ascii="Times New Roman" w:hAnsi="Times New Roman" w:cs="Times New Roman"/>
          <w:sz w:val="28"/>
          <w:szCs w:val="28"/>
        </w:rPr>
        <w:t>Э</w:t>
      </w:r>
      <w:r w:rsidRPr="007B27CA">
        <w:rPr>
          <w:rFonts w:ascii="Times New Roman" w:hAnsi="Times New Roman" w:cs="Times New Roman"/>
          <w:sz w:val="28"/>
          <w:szCs w:val="28"/>
          <w:vertAlign w:val="subscript"/>
        </w:rPr>
        <w:t>ис</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м</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СС</w:t>
      </w:r>
      <w:r w:rsidRPr="007B27CA">
        <w:rPr>
          <w:rFonts w:ascii="Times New Roman" w:hAnsi="Times New Roman" w:cs="Times New Roman"/>
          <w:sz w:val="28"/>
          <w:szCs w:val="28"/>
          <w:vertAlign w:val="subscript"/>
        </w:rPr>
        <w:t>уз</w:t>
      </w:r>
      <w:proofErr w:type="spellEnd"/>
      <w:r w:rsidRPr="007B27CA">
        <w:rPr>
          <w:rFonts w:ascii="Times New Roman" w:hAnsi="Times New Roman" w:cs="Times New Roman"/>
          <w:sz w:val="28"/>
          <w:szCs w:val="28"/>
        </w:rPr>
        <w:t>, где:</w:t>
      </w:r>
    </w:p>
    <w:p w:rsidR="004C7FA7" w:rsidRPr="007B27CA" w:rsidRDefault="004C7FA7" w:rsidP="004C7FA7">
      <w:pPr>
        <w:pStyle w:val="ConsPlusNormal"/>
        <w:jc w:val="both"/>
        <w:rPr>
          <w:rFonts w:ascii="Times New Roman" w:hAnsi="Times New Roman" w:cs="Times New Roman"/>
          <w:sz w:val="28"/>
          <w:szCs w:val="28"/>
        </w:rPr>
      </w:pPr>
    </w:p>
    <w:p w:rsidR="004C7FA7" w:rsidRPr="007B27CA" w:rsidRDefault="004C7FA7" w:rsidP="004C7FA7">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Э</w:t>
      </w:r>
      <w:r w:rsidRPr="007B27CA">
        <w:rPr>
          <w:rFonts w:ascii="Times New Roman" w:hAnsi="Times New Roman" w:cs="Times New Roman"/>
          <w:sz w:val="28"/>
          <w:szCs w:val="28"/>
          <w:vertAlign w:val="subscript"/>
        </w:rPr>
        <w:t>ис</w:t>
      </w:r>
      <w:proofErr w:type="spellEnd"/>
      <w:r w:rsidRPr="007B27CA">
        <w:rPr>
          <w:rFonts w:ascii="Times New Roman" w:hAnsi="Times New Roman" w:cs="Times New Roman"/>
          <w:sz w:val="28"/>
          <w:szCs w:val="28"/>
        </w:rPr>
        <w:t xml:space="preserve"> - эффективность использования средств местного бюджета;</w:t>
      </w:r>
    </w:p>
    <w:p w:rsidR="004C7FA7" w:rsidRPr="007B27CA" w:rsidRDefault="004C7FA7" w:rsidP="004C7FA7">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м</w:t>
      </w:r>
      <w:proofErr w:type="spellEnd"/>
      <w:r w:rsidRPr="007B27CA">
        <w:rPr>
          <w:rFonts w:ascii="Times New Roman" w:hAnsi="Times New Roman" w:cs="Times New Roman"/>
          <w:sz w:val="28"/>
          <w:szCs w:val="28"/>
        </w:rPr>
        <w:t xml:space="preserve"> - степень реализации мероприятий, финансируемых из средств местного бюджета;</w:t>
      </w:r>
    </w:p>
    <w:p w:rsidR="004C7FA7" w:rsidRPr="007B27CA" w:rsidRDefault="004C7FA7" w:rsidP="004C7FA7">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СС</w:t>
      </w:r>
      <w:r w:rsidRPr="007B27CA">
        <w:rPr>
          <w:rFonts w:ascii="Times New Roman" w:hAnsi="Times New Roman" w:cs="Times New Roman"/>
          <w:sz w:val="28"/>
          <w:szCs w:val="28"/>
          <w:vertAlign w:val="subscript"/>
        </w:rPr>
        <w:t>уз</w:t>
      </w:r>
      <w:proofErr w:type="spellEnd"/>
      <w:r w:rsidRPr="007B27CA">
        <w:rPr>
          <w:rFonts w:ascii="Times New Roman" w:hAnsi="Times New Roman" w:cs="Times New Roman"/>
          <w:sz w:val="28"/>
          <w:szCs w:val="28"/>
        </w:rPr>
        <w:t xml:space="preserve"> - степень соответствия запланированному уровню расходов из средств местного бюджета.</w:t>
      </w:r>
    </w:p>
    <w:p w:rsidR="004C7FA7" w:rsidRPr="007B27CA" w:rsidRDefault="004C7FA7" w:rsidP="004C7FA7">
      <w:pPr>
        <w:pStyle w:val="ConsPlusNormal"/>
        <w:jc w:val="both"/>
        <w:rPr>
          <w:rFonts w:ascii="Times New Roman" w:hAnsi="Times New Roman" w:cs="Times New Roman"/>
          <w:sz w:val="28"/>
          <w:szCs w:val="28"/>
        </w:rPr>
      </w:pPr>
    </w:p>
    <w:p w:rsidR="004C7FA7" w:rsidRPr="007B27CA" w:rsidRDefault="004C7FA7" w:rsidP="004C7FA7">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Оценка степени достижения</w:t>
      </w:r>
    </w:p>
    <w:p w:rsidR="004C7FA7" w:rsidRDefault="004C7FA7" w:rsidP="004C7FA7">
      <w:pPr>
        <w:pStyle w:val="ConsPlusNormal"/>
        <w:jc w:val="center"/>
        <w:rPr>
          <w:rFonts w:ascii="Times New Roman" w:hAnsi="Times New Roman" w:cs="Times New Roman"/>
          <w:sz w:val="28"/>
          <w:szCs w:val="28"/>
        </w:rPr>
      </w:pPr>
      <w:r>
        <w:rPr>
          <w:rFonts w:ascii="Times New Roman" w:hAnsi="Times New Roman" w:cs="Times New Roman"/>
          <w:sz w:val="28"/>
          <w:szCs w:val="28"/>
        </w:rPr>
        <w:t>целей и решения задач П</w:t>
      </w:r>
      <w:r w:rsidRPr="007B27CA">
        <w:rPr>
          <w:rFonts w:ascii="Times New Roman" w:hAnsi="Times New Roman" w:cs="Times New Roman"/>
          <w:sz w:val="28"/>
          <w:szCs w:val="28"/>
        </w:rPr>
        <w:t>рограммы</w:t>
      </w:r>
    </w:p>
    <w:p w:rsidR="004C7FA7" w:rsidRPr="007B27CA" w:rsidRDefault="004C7FA7" w:rsidP="004C7FA7">
      <w:pPr>
        <w:pStyle w:val="ConsPlusNormal"/>
        <w:jc w:val="center"/>
        <w:rPr>
          <w:rFonts w:ascii="Times New Roman" w:hAnsi="Times New Roman" w:cs="Times New Roman"/>
          <w:sz w:val="28"/>
          <w:szCs w:val="28"/>
        </w:rPr>
      </w:pPr>
    </w:p>
    <w:p w:rsidR="004C7FA7" w:rsidRDefault="004C7FA7" w:rsidP="004C7FA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Для оценки степени достижения целей и решения задач (далее - степень реализации) подпрограммы, ведомственной целевой программы, отдельного мероприятия определяется степень достижения плановых значений каждого </w:t>
      </w:r>
    </w:p>
    <w:p w:rsidR="004C7FA7" w:rsidRDefault="004C7FA7" w:rsidP="004C7FA7">
      <w:pPr>
        <w:pStyle w:val="ConsPlusNormal"/>
        <w:ind w:firstLine="540"/>
        <w:jc w:val="both"/>
        <w:rPr>
          <w:rFonts w:ascii="Times New Roman" w:hAnsi="Times New Roman" w:cs="Times New Roman"/>
          <w:sz w:val="28"/>
          <w:szCs w:val="28"/>
        </w:rPr>
      </w:pPr>
    </w:p>
    <w:p w:rsidR="004C7FA7" w:rsidRPr="007B27CA" w:rsidRDefault="004C7FA7" w:rsidP="004C7FA7">
      <w:pPr>
        <w:pStyle w:val="ConsPlusNormal"/>
        <w:jc w:val="both"/>
        <w:rPr>
          <w:rFonts w:ascii="Times New Roman" w:hAnsi="Times New Roman" w:cs="Times New Roman"/>
          <w:sz w:val="28"/>
          <w:szCs w:val="28"/>
        </w:rPr>
      </w:pPr>
      <w:r w:rsidRPr="007B27CA">
        <w:rPr>
          <w:rFonts w:ascii="Times New Roman" w:hAnsi="Times New Roman" w:cs="Times New Roman"/>
          <w:sz w:val="28"/>
          <w:szCs w:val="28"/>
        </w:rPr>
        <w:t>целевого показателя, характеризующего цели и задачи подпрограммы, ведомственной целевой программы, отдельного мероприятия.</w:t>
      </w:r>
    </w:p>
    <w:p w:rsidR="004C7FA7" w:rsidRPr="007B27CA" w:rsidRDefault="004C7FA7" w:rsidP="004C7FA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Степень достижения планового значения целевого показателя рассчитывается по следующей формуле:</w:t>
      </w:r>
    </w:p>
    <w:p w:rsidR="004C7FA7" w:rsidRPr="007B27CA" w:rsidRDefault="004C7FA7" w:rsidP="004C7FA7">
      <w:pPr>
        <w:pStyle w:val="ConsPlusNormal"/>
        <w:jc w:val="both"/>
        <w:rPr>
          <w:rFonts w:ascii="Times New Roman" w:hAnsi="Times New Roman" w:cs="Times New Roman"/>
          <w:sz w:val="28"/>
          <w:szCs w:val="28"/>
        </w:rPr>
      </w:pPr>
    </w:p>
    <w:p w:rsidR="004C7FA7" w:rsidRPr="007B27CA" w:rsidRDefault="004C7FA7" w:rsidP="004C7FA7">
      <w:pPr>
        <w:pStyle w:val="ConsPlusNormal"/>
        <w:jc w:val="center"/>
        <w:rPr>
          <w:rFonts w:ascii="Times New Roman" w:hAnsi="Times New Roman" w:cs="Times New Roman"/>
          <w:sz w:val="28"/>
          <w:szCs w:val="28"/>
        </w:rPr>
      </w:pP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ппз</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пф</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пп</w:t>
      </w:r>
      <w:proofErr w:type="spellEnd"/>
      <w:r w:rsidRPr="007B27CA">
        <w:rPr>
          <w:rFonts w:ascii="Times New Roman" w:hAnsi="Times New Roman" w:cs="Times New Roman"/>
          <w:sz w:val="28"/>
          <w:szCs w:val="28"/>
        </w:rPr>
        <w:t>,</w:t>
      </w:r>
    </w:p>
    <w:p w:rsidR="004C7FA7" w:rsidRPr="007B27CA" w:rsidRDefault="004C7FA7" w:rsidP="004C7FA7">
      <w:pPr>
        <w:pStyle w:val="ConsPlusNormal"/>
        <w:jc w:val="both"/>
        <w:rPr>
          <w:rFonts w:ascii="Times New Roman" w:hAnsi="Times New Roman" w:cs="Times New Roman"/>
          <w:sz w:val="28"/>
          <w:szCs w:val="28"/>
        </w:rPr>
      </w:pPr>
    </w:p>
    <w:p w:rsidR="004C7FA7" w:rsidRPr="007B27CA" w:rsidRDefault="004C7FA7" w:rsidP="004C7FA7">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ппз</w:t>
      </w:r>
      <w:proofErr w:type="spellEnd"/>
      <w:r w:rsidRPr="007B27CA">
        <w:rPr>
          <w:rFonts w:ascii="Times New Roman" w:hAnsi="Times New Roman" w:cs="Times New Roman"/>
          <w:sz w:val="28"/>
          <w:szCs w:val="28"/>
        </w:rPr>
        <w:t xml:space="preserve"> - степень достижения планового значения целевого показателя </w:t>
      </w:r>
      <w:r w:rsidRPr="007B27CA">
        <w:rPr>
          <w:rFonts w:ascii="Times New Roman" w:hAnsi="Times New Roman" w:cs="Times New Roman"/>
          <w:sz w:val="28"/>
          <w:szCs w:val="28"/>
        </w:rPr>
        <w:lastRenderedPageBreak/>
        <w:t>подпрограммы, ведомственной целевой программы, отдельного мероприятия;</w:t>
      </w:r>
    </w:p>
    <w:p w:rsidR="004C7FA7" w:rsidRPr="007B27CA" w:rsidRDefault="004C7FA7" w:rsidP="004C7FA7">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пф</w:t>
      </w:r>
      <w:proofErr w:type="spellEnd"/>
      <w:r w:rsidRPr="007B27CA">
        <w:rPr>
          <w:rFonts w:ascii="Times New Roman" w:hAnsi="Times New Roman" w:cs="Times New Roman"/>
          <w:sz w:val="28"/>
          <w:szCs w:val="28"/>
        </w:rPr>
        <w:t xml:space="preserve"> - значение целевого показателя подпрограммы, ведомственной целевой программы, отдельного мероприятия, фактически достигнутое на конец отчетного периода;</w:t>
      </w:r>
    </w:p>
    <w:p w:rsidR="004C7FA7" w:rsidRPr="007B27CA" w:rsidRDefault="004C7FA7" w:rsidP="004C7FA7">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пп</w:t>
      </w:r>
      <w:proofErr w:type="spellEnd"/>
      <w:r w:rsidRPr="007B27CA">
        <w:rPr>
          <w:rFonts w:ascii="Times New Roman" w:hAnsi="Times New Roman" w:cs="Times New Roman"/>
          <w:sz w:val="28"/>
          <w:szCs w:val="28"/>
        </w:rPr>
        <w:t xml:space="preserve"> - плановое значение целевого показателя подпрограммы, ведомственной целевой программы, отдельного мероприятия.</w:t>
      </w:r>
    </w:p>
    <w:p w:rsidR="004C7FA7" w:rsidRPr="007B27CA" w:rsidRDefault="004C7FA7" w:rsidP="004C7FA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Степень реализации подпрограммы, ведомственной целевой программы, отдельного мероприятия рассчитывается по формуле:</w:t>
      </w:r>
    </w:p>
    <w:p w:rsidR="004C7FA7" w:rsidRPr="007B27CA" w:rsidRDefault="004C7FA7" w:rsidP="004C7FA7">
      <w:pPr>
        <w:pStyle w:val="ConsPlusNormal"/>
        <w:jc w:val="both"/>
        <w:rPr>
          <w:rFonts w:ascii="Times New Roman" w:hAnsi="Times New Roman" w:cs="Times New Roman"/>
          <w:sz w:val="28"/>
          <w:szCs w:val="28"/>
        </w:rPr>
      </w:pPr>
    </w:p>
    <w:p w:rsidR="004C7FA7" w:rsidRPr="007B27CA" w:rsidRDefault="004C7FA7" w:rsidP="004C7FA7">
      <w:pPr>
        <w:pStyle w:val="ConsPlusNormal"/>
        <w:jc w:val="center"/>
        <w:rPr>
          <w:rFonts w:ascii="Times New Roman" w:hAnsi="Times New Roman" w:cs="Times New Roman"/>
          <w:sz w:val="28"/>
          <w:szCs w:val="28"/>
        </w:rPr>
      </w:pPr>
      <w:r w:rsidRPr="007B27CA">
        <w:rPr>
          <w:rFonts w:ascii="Times New Roman" w:hAnsi="Times New Roman" w:cs="Times New Roman"/>
          <w:noProof/>
          <w:position w:val="-28"/>
          <w:sz w:val="28"/>
          <w:szCs w:val="28"/>
        </w:rPr>
        <w:drawing>
          <wp:inline distT="0" distB="0" distL="0" distR="0" wp14:anchorId="4271EAF3" wp14:editId="274F406C">
            <wp:extent cx="1838325" cy="476250"/>
            <wp:effectExtent l="0" t="0" r="9525" b="0"/>
            <wp:docPr id="1" name="Рисунок 1" descr="base_23729_166151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729_166151_5"/>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8325" cy="476250"/>
                    </a:xfrm>
                    <a:prstGeom prst="rect">
                      <a:avLst/>
                    </a:prstGeom>
                    <a:noFill/>
                    <a:ln>
                      <a:noFill/>
                    </a:ln>
                  </pic:spPr>
                </pic:pic>
              </a:graphicData>
            </a:graphic>
          </wp:inline>
        </w:drawing>
      </w:r>
    </w:p>
    <w:p w:rsidR="004C7FA7" w:rsidRPr="007B27CA" w:rsidRDefault="004C7FA7" w:rsidP="004C7FA7">
      <w:pPr>
        <w:pStyle w:val="ConsPlusNormal"/>
        <w:jc w:val="both"/>
        <w:rPr>
          <w:rFonts w:ascii="Times New Roman" w:hAnsi="Times New Roman" w:cs="Times New Roman"/>
          <w:sz w:val="28"/>
          <w:szCs w:val="28"/>
        </w:rPr>
      </w:pPr>
    </w:p>
    <w:p w:rsidR="004C7FA7" w:rsidRPr="007B27CA" w:rsidRDefault="004C7FA7" w:rsidP="004C7FA7">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/п</w:t>
      </w:r>
      <w:r w:rsidRPr="007B27CA">
        <w:rPr>
          <w:rFonts w:ascii="Times New Roman" w:hAnsi="Times New Roman" w:cs="Times New Roman"/>
          <w:sz w:val="28"/>
          <w:szCs w:val="28"/>
        </w:rPr>
        <w:t xml:space="preserve"> - степень реализации подпрограммы, ведомственной целевой программы, отдельного мероприятия;</w:t>
      </w:r>
    </w:p>
    <w:p w:rsidR="004C7FA7" w:rsidRPr="007B27CA" w:rsidRDefault="004C7FA7" w:rsidP="004C7FA7">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ппз</w:t>
      </w:r>
      <w:proofErr w:type="spellEnd"/>
      <w:r w:rsidRPr="007B27CA">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отдельного мероприятия;</w:t>
      </w:r>
    </w:p>
    <w:p w:rsidR="004C7FA7" w:rsidRPr="007B27CA" w:rsidRDefault="004C7FA7" w:rsidP="004C7FA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N - число целевых показателей подпрограммы, ведомственной целевой программы, отдельного мероприятия.</w:t>
      </w:r>
    </w:p>
    <w:p w:rsidR="004C7FA7" w:rsidRPr="007B27CA" w:rsidRDefault="004C7FA7" w:rsidP="004C7FA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При использовании данной формулы в случаях, если </w:t>
      </w: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proofErr w:type="gramStart"/>
      <w:r w:rsidRPr="007B27CA">
        <w:rPr>
          <w:rFonts w:ascii="Times New Roman" w:hAnsi="Times New Roman" w:cs="Times New Roman"/>
          <w:sz w:val="28"/>
          <w:szCs w:val="28"/>
          <w:vertAlign w:val="subscript"/>
        </w:rPr>
        <w:t>ппз</w:t>
      </w:r>
      <w:proofErr w:type="spellEnd"/>
      <w:r w:rsidRPr="007B27CA">
        <w:rPr>
          <w:rFonts w:ascii="Times New Roman" w:hAnsi="Times New Roman" w:cs="Times New Roman"/>
          <w:sz w:val="28"/>
          <w:szCs w:val="28"/>
        </w:rPr>
        <w:t xml:space="preserve"> &gt;</w:t>
      </w:r>
      <w:proofErr w:type="gramEnd"/>
      <w:r w:rsidRPr="007B27CA">
        <w:rPr>
          <w:rFonts w:ascii="Times New Roman" w:hAnsi="Times New Roman" w:cs="Times New Roman"/>
          <w:sz w:val="28"/>
          <w:szCs w:val="28"/>
        </w:rPr>
        <w:t xml:space="preserve"> 1, значение </w:t>
      </w: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ппз</w:t>
      </w:r>
      <w:proofErr w:type="spellEnd"/>
      <w:r w:rsidRPr="007B27CA">
        <w:rPr>
          <w:rFonts w:ascii="Times New Roman" w:hAnsi="Times New Roman" w:cs="Times New Roman"/>
          <w:sz w:val="28"/>
          <w:szCs w:val="28"/>
        </w:rPr>
        <w:t xml:space="preserve"> принимается равным 1.</w:t>
      </w:r>
    </w:p>
    <w:p w:rsidR="004C7FA7" w:rsidRPr="007B27CA" w:rsidRDefault="004C7FA7" w:rsidP="004C7FA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При оценке степени реализации подпрограммы, ведомственной целевой программы, отдельного мероприятия координатором муниципальной программы могут определяться коэффициенты значимости отдельных целевых показателей.</w:t>
      </w:r>
    </w:p>
    <w:p w:rsidR="004C7FA7" w:rsidRPr="007B27CA" w:rsidRDefault="004C7FA7" w:rsidP="004C7FA7">
      <w:pPr>
        <w:pStyle w:val="ConsPlusNormal"/>
        <w:jc w:val="both"/>
        <w:rPr>
          <w:rFonts w:ascii="Times New Roman" w:hAnsi="Times New Roman" w:cs="Times New Roman"/>
          <w:sz w:val="28"/>
          <w:szCs w:val="28"/>
        </w:rPr>
      </w:pPr>
    </w:p>
    <w:p w:rsidR="004C7FA7" w:rsidRPr="007B27CA" w:rsidRDefault="004C7FA7" w:rsidP="004C7FA7">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 xml:space="preserve"> Оценка эффективности</w:t>
      </w:r>
    </w:p>
    <w:p w:rsidR="004C7FA7" w:rsidRDefault="004C7FA7" w:rsidP="004C7FA7">
      <w:pPr>
        <w:pStyle w:val="ConsPlusNormal"/>
        <w:jc w:val="center"/>
        <w:rPr>
          <w:rFonts w:ascii="Times New Roman" w:hAnsi="Times New Roman" w:cs="Times New Roman"/>
          <w:sz w:val="28"/>
          <w:szCs w:val="28"/>
        </w:rPr>
      </w:pPr>
      <w:r>
        <w:rPr>
          <w:rFonts w:ascii="Times New Roman" w:hAnsi="Times New Roman" w:cs="Times New Roman"/>
          <w:sz w:val="28"/>
          <w:szCs w:val="28"/>
        </w:rPr>
        <w:t>реализации П</w:t>
      </w:r>
      <w:r w:rsidRPr="007B27CA">
        <w:rPr>
          <w:rFonts w:ascii="Times New Roman" w:hAnsi="Times New Roman" w:cs="Times New Roman"/>
          <w:sz w:val="28"/>
          <w:szCs w:val="28"/>
        </w:rPr>
        <w:t>рограммы</w:t>
      </w:r>
    </w:p>
    <w:p w:rsidR="004C7FA7" w:rsidRPr="007B27CA" w:rsidRDefault="004C7FA7" w:rsidP="004C7FA7">
      <w:pPr>
        <w:pStyle w:val="ConsPlusNormal"/>
        <w:jc w:val="center"/>
        <w:rPr>
          <w:rFonts w:ascii="Times New Roman" w:hAnsi="Times New Roman" w:cs="Times New Roman"/>
          <w:sz w:val="28"/>
          <w:szCs w:val="28"/>
        </w:rPr>
      </w:pPr>
    </w:p>
    <w:p w:rsidR="004C7FA7" w:rsidRPr="007B27CA" w:rsidRDefault="004C7FA7" w:rsidP="004C7FA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Эффективность реализации подпрограммы, ведомственной целевой программы, отдельного мероприятия оценивается в зависимости от значений оценки степени реализации подпрограммы, ведомственной целевой программы, отдельного мероприятия и оценки эффективности использования средств местного бюджета по следующей формуле:</w:t>
      </w:r>
    </w:p>
    <w:p w:rsidR="004C7FA7" w:rsidRPr="007B27CA" w:rsidRDefault="004C7FA7" w:rsidP="004C7FA7">
      <w:pPr>
        <w:pStyle w:val="ConsPlusNormal"/>
        <w:jc w:val="both"/>
        <w:rPr>
          <w:rFonts w:ascii="Times New Roman" w:hAnsi="Times New Roman" w:cs="Times New Roman"/>
          <w:sz w:val="28"/>
          <w:szCs w:val="28"/>
        </w:rPr>
      </w:pPr>
    </w:p>
    <w:p w:rsidR="004C7FA7" w:rsidRDefault="004C7FA7" w:rsidP="004C7FA7">
      <w:pPr>
        <w:pStyle w:val="ConsPlusNormal"/>
        <w:jc w:val="center"/>
        <w:rPr>
          <w:rFonts w:ascii="Times New Roman" w:hAnsi="Times New Roman" w:cs="Times New Roman"/>
          <w:sz w:val="28"/>
          <w:szCs w:val="28"/>
        </w:rPr>
      </w:pPr>
      <w:proofErr w:type="spellStart"/>
      <w:r w:rsidRPr="007B27CA">
        <w:rPr>
          <w:rFonts w:ascii="Times New Roman" w:hAnsi="Times New Roman" w:cs="Times New Roman"/>
          <w:sz w:val="28"/>
          <w:szCs w:val="28"/>
        </w:rPr>
        <w:t>ЭР</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/п</w:t>
      </w:r>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/п</w:t>
      </w:r>
      <w:r w:rsidRPr="007B27CA">
        <w:rPr>
          <w:rFonts w:ascii="Times New Roman" w:hAnsi="Times New Roman" w:cs="Times New Roman"/>
          <w:sz w:val="28"/>
          <w:szCs w:val="28"/>
        </w:rPr>
        <w:t xml:space="preserve"> x </w:t>
      </w:r>
      <w:proofErr w:type="spellStart"/>
      <w:r w:rsidRPr="007B27CA">
        <w:rPr>
          <w:rFonts w:ascii="Times New Roman" w:hAnsi="Times New Roman" w:cs="Times New Roman"/>
          <w:sz w:val="28"/>
          <w:szCs w:val="28"/>
        </w:rPr>
        <w:t>Э</w:t>
      </w:r>
      <w:r w:rsidRPr="007B27CA">
        <w:rPr>
          <w:rFonts w:ascii="Times New Roman" w:hAnsi="Times New Roman" w:cs="Times New Roman"/>
          <w:sz w:val="28"/>
          <w:szCs w:val="28"/>
          <w:vertAlign w:val="subscript"/>
        </w:rPr>
        <w:t>ис</w:t>
      </w:r>
      <w:proofErr w:type="spellEnd"/>
      <w:r w:rsidRPr="007B27CA">
        <w:rPr>
          <w:rFonts w:ascii="Times New Roman" w:hAnsi="Times New Roman" w:cs="Times New Roman"/>
          <w:sz w:val="28"/>
          <w:szCs w:val="28"/>
        </w:rPr>
        <w:t>, где:</w:t>
      </w:r>
    </w:p>
    <w:p w:rsidR="004C7FA7" w:rsidRPr="007B27CA" w:rsidRDefault="004C7FA7" w:rsidP="004C7FA7">
      <w:pPr>
        <w:pStyle w:val="ConsPlusNormal"/>
        <w:jc w:val="both"/>
        <w:rPr>
          <w:rFonts w:ascii="Times New Roman" w:hAnsi="Times New Roman" w:cs="Times New Roman"/>
          <w:sz w:val="28"/>
          <w:szCs w:val="28"/>
        </w:rPr>
      </w:pPr>
    </w:p>
    <w:p w:rsidR="004C7FA7" w:rsidRPr="007B27CA" w:rsidRDefault="004C7FA7" w:rsidP="004C7FA7">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ЭР</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/п</w:t>
      </w:r>
      <w:r w:rsidRPr="007B27CA">
        <w:rPr>
          <w:rFonts w:ascii="Times New Roman" w:hAnsi="Times New Roman" w:cs="Times New Roman"/>
          <w:sz w:val="28"/>
          <w:szCs w:val="28"/>
        </w:rPr>
        <w:t xml:space="preserve"> - эффективность реализации подпрограммы, ведомственной целевой программы, отдельного мероприятия;</w:t>
      </w:r>
    </w:p>
    <w:p w:rsidR="004C7FA7" w:rsidRPr="007B27CA" w:rsidRDefault="004C7FA7" w:rsidP="004C7FA7">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/п</w:t>
      </w:r>
      <w:r w:rsidRPr="007B27CA">
        <w:rPr>
          <w:rFonts w:ascii="Times New Roman" w:hAnsi="Times New Roman" w:cs="Times New Roman"/>
          <w:sz w:val="28"/>
          <w:szCs w:val="28"/>
        </w:rPr>
        <w:t xml:space="preserve"> - степень реализации подпрограммы, ведомственной целевой программы, отдельного мероприятия;</w:t>
      </w:r>
    </w:p>
    <w:p w:rsidR="004C7FA7" w:rsidRPr="007B27CA" w:rsidRDefault="004C7FA7" w:rsidP="004C7FA7">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Э</w:t>
      </w:r>
      <w:r w:rsidRPr="007B27CA">
        <w:rPr>
          <w:rFonts w:ascii="Times New Roman" w:hAnsi="Times New Roman" w:cs="Times New Roman"/>
          <w:sz w:val="28"/>
          <w:szCs w:val="28"/>
          <w:vertAlign w:val="subscript"/>
        </w:rPr>
        <w:t>ис</w:t>
      </w:r>
      <w:proofErr w:type="spellEnd"/>
      <w:r w:rsidRPr="007B27CA">
        <w:rPr>
          <w:rFonts w:ascii="Times New Roman" w:hAnsi="Times New Roman" w:cs="Times New Roman"/>
          <w:sz w:val="28"/>
          <w:szCs w:val="28"/>
        </w:rPr>
        <w:t xml:space="preserve"> - эффективность использования бюджетных средств.</w:t>
      </w:r>
    </w:p>
    <w:p w:rsidR="004C7FA7" w:rsidRPr="007B27CA" w:rsidRDefault="004C7FA7" w:rsidP="004C7FA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Эффективность реализации подпрограммы, ведомственной целевой программы, отдельного мероприятия признается высокой в случае, если значение </w:t>
      </w:r>
      <w:proofErr w:type="spellStart"/>
      <w:r w:rsidRPr="007B27CA">
        <w:rPr>
          <w:rFonts w:ascii="Times New Roman" w:hAnsi="Times New Roman" w:cs="Times New Roman"/>
          <w:sz w:val="28"/>
          <w:szCs w:val="28"/>
        </w:rPr>
        <w:t>ЭРп</w:t>
      </w:r>
      <w:proofErr w:type="spellEnd"/>
      <w:r w:rsidRPr="007B27CA">
        <w:rPr>
          <w:rFonts w:ascii="Times New Roman" w:hAnsi="Times New Roman" w:cs="Times New Roman"/>
          <w:sz w:val="28"/>
          <w:szCs w:val="28"/>
        </w:rPr>
        <w:t>/п составляет не менее 0,9.</w:t>
      </w:r>
    </w:p>
    <w:p w:rsidR="004C7FA7" w:rsidRPr="007B27CA" w:rsidRDefault="004C7FA7" w:rsidP="004C7FA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lastRenderedPageBreak/>
        <w:t xml:space="preserve">Эффективность реализации подпрограммы, ведомственной целевой программы, отдельного мероприятия признается средней в случае, если значение </w:t>
      </w:r>
      <w:proofErr w:type="spellStart"/>
      <w:r w:rsidRPr="007B27CA">
        <w:rPr>
          <w:rFonts w:ascii="Times New Roman" w:hAnsi="Times New Roman" w:cs="Times New Roman"/>
          <w:sz w:val="28"/>
          <w:szCs w:val="28"/>
        </w:rPr>
        <w:t>ЭРп</w:t>
      </w:r>
      <w:proofErr w:type="spellEnd"/>
      <w:r w:rsidRPr="007B27CA">
        <w:rPr>
          <w:rFonts w:ascii="Times New Roman" w:hAnsi="Times New Roman" w:cs="Times New Roman"/>
          <w:sz w:val="28"/>
          <w:szCs w:val="28"/>
        </w:rPr>
        <w:t>/п составляет не менее 0,8.</w:t>
      </w:r>
    </w:p>
    <w:p w:rsidR="004C7FA7" w:rsidRPr="007B27CA" w:rsidRDefault="004C7FA7" w:rsidP="004C7FA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Эффективность реализации подпрограммы, ведомственной целевой программы, отдельного мероприятия признается удовлетворительной в случае, если значение </w:t>
      </w:r>
      <w:proofErr w:type="spellStart"/>
      <w:r w:rsidRPr="007B27CA">
        <w:rPr>
          <w:rFonts w:ascii="Times New Roman" w:hAnsi="Times New Roman" w:cs="Times New Roman"/>
          <w:sz w:val="28"/>
          <w:szCs w:val="28"/>
        </w:rPr>
        <w:t>ЭРп</w:t>
      </w:r>
      <w:proofErr w:type="spellEnd"/>
      <w:r w:rsidRPr="007B27CA">
        <w:rPr>
          <w:rFonts w:ascii="Times New Roman" w:hAnsi="Times New Roman" w:cs="Times New Roman"/>
          <w:sz w:val="28"/>
          <w:szCs w:val="28"/>
        </w:rPr>
        <w:t>/п составляет не менее 0,7.</w:t>
      </w:r>
    </w:p>
    <w:p w:rsidR="004C7FA7" w:rsidRPr="007B27CA" w:rsidRDefault="004C7FA7" w:rsidP="004C7FA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В остальных случаях эффективность реализации подпрограммы, ведомственной целевой программы, отдельного мероприятия признается неудовлетворительной.</w:t>
      </w:r>
    </w:p>
    <w:p w:rsidR="004C7FA7" w:rsidRDefault="004C7FA7" w:rsidP="004C7FA7">
      <w:pPr>
        <w:pStyle w:val="ConsPlusNormal"/>
        <w:jc w:val="center"/>
        <w:outlineLvl w:val="2"/>
        <w:rPr>
          <w:rFonts w:ascii="Times New Roman" w:hAnsi="Times New Roman" w:cs="Times New Roman"/>
          <w:sz w:val="28"/>
          <w:szCs w:val="28"/>
        </w:rPr>
      </w:pPr>
    </w:p>
    <w:p w:rsidR="004C7FA7" w:rsidRPr="007B27CA" w:rsidRDefault="004C7FA7" w:rsidP="004C7FA7">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Оценка степени достижения целей</w:t>
      </w:r>
    </w:p>
    <w:p w:rsidR="004C7FA7" w:rsidRPr="007B27CA" w:rsidRDefault="004C7FA7" w:rsidP="004C7FA7">
      <w:pPr>
        <w:pStyle w:val="ConsPlusNormal"/>
        <w:jc w:val="center"/>
        <w:rPr>
          <w:rFonts w:ascii="Times New Roman" w:hAnsi="Times New Roman" w:cs="Times New Roman"/>
          <w:sz w:val="28"/>
          <w:szCs w:val="28"/>
        </w:rPr>
      </w:pPr>
      <w:r w:rsidRPr="007B27CA">
        <w:rPr>
          <w:rFonts w:ascii="Times New Roman" w:hAnsi="Times New Roman" w:cs="Times New Roman"/>
          <w:sz w:val="28"/>
          <w:szCs w:val="28"/>
        </w:rPr>
        <w:t>и решения задач муниципальной программы</w:t>
      </w:r>
    </w:p>
    <w:p w:rsidR="004C7FA7" w:rsidRPr="007B27CA" w:rsidRDefault="004C7FA7" w:rsidP="004C7FA7">
      <w:pPr>
        <w:pStyle w:val="ConsPlusNormal"/>
        <w:jc w:val="both"/>
        <w:rPr>
          <w:rFonts w:ascii="Times New Roman" w:hAnsi="Times New Roman" w:cs="Times New Roman"/>
          <w:sz w:val="28"/>
          <w:szCs w:val="28"/>
        </w:rPr>
      </w:pPr>
    </w:p>
    <w:p w:rsidR="004C7FA7" w:rsidRPr="007B27CA" w:rsidRDefault="004C7FA7" w:rsidP="004C7FA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4C7FA7" w:rsidRPr="007B27CA" w:rsidRDefault="004C7FA7" w:rsidP="004C7FA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p w:rsidR="004C7FA7" w:rsidRPr="007B27CA" w:rsidRDefault="004C7FA7" w:rsidP="004C7FA7">
      <w:pPr>
        <w:pStyle w:val="ConsPlusNormal"/>
        <w:jc w:val="both"/>
        <w:rPr>
          <w:rFonts w:ascii="Times New Roman" w:hAnsi="Times New Roman" w:cs="Times New Roman"/>
          <w:sz w:val="28"/>
          <w:szCs w:val="28"/>
        </w:rPr>
      </w:pPr>
    </w:p>
    <w:p w:rsidR="004C7FA7" w:rsidRPr="007B27CA" w:rsidRDefault="004C7FA7" w:rsidP="004C7FA7">
      <w:pPr>
        <w:pStyle w:val="ConsPlusNormal"/>
        <w:jc w:val="center"/>
        <w:rPr>
          <w:rFonts w:ascii="Times New Roman" w:hAnsi="Times New Roman" w:cs="Times New Roman"/>
          <w:sz w:val="28"/>
          <w:szCs w:val="28"/>
        </w:rPr>
      </w:pP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мппз</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мпф</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мпп</w:t>
      </w:r>
      <w:proofErr w:type="spellEnd"/>
      <w:r w:rsidRPr="007B27CA">
        <w:rPr>
          <w:rFonts w:ascii="Times New Roman" w:hAnsi="Times New Roman" w:cs="Times New Roman"/>
          <w:sz w:val="28"/>
          <w:szCs w:val="28"/>
        </w:rPr>
        <w:t>, где:</w:t>
      </w:r>
    </w:p>
    <w:p w:rsidR="004C7FA7" w:rsidRPr="007B27CA" w:rsidRDefault="004C7FA7" w:rsidP="004C7FA7">
      <w:pPr>
        <w:pStyle w:val="ConsPlusNormal"/>
        <w:jc w:val="both"/>
        <w:rPr>
          <w:rFonts w:ascii="Times New Roman" w:hAnsi="Times New Roman" w:cs="Times New Roman"/>
          <w:sz w:val="28"/>
          <w:szCs w:val="28"/>
        </w:rPr>
      </w:pPr>
    </w:p>
    <w:p w:rsidR="004C7FA7" w:rsidRPr="007B27CA" w:rsidRDefault="004C7FA7" w:rsidP="004C7FA7">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мппз</w:t>
      </w:r>
      <w:proofErr w:type="spellEnd"/>
      <w:r w:rsidRPr="007B27CA">
        <w:rPr>
          <w:rFonts w:ascii="Times New Roman" w:hAnsi="Times New Roman" w:cs="Times New Roman"/>
          <w:sz w:val="28"/>
          <w:szCs w:val="28"/>
        </w:rPr>
        <w:t xml:space="preserve"> - степень достижения планового значения целевого показателя, характеризующего цели и задачи муниципальной программы;</w:t>
      </w:r>
    </w:p>
    <w:p w:rsidR="004C7FA7" w:rsidRPr="007B27CA" w:rsidRDefault="004C7FA7" w:rsidP="004C7FA7">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мпф</w:t>
      </w:r>
      <w:proofErr w:type="spellEnd"/>
      <w:r w:rsidRPr="007B27CA">
        <w:rPr>
          <w:rFonts w:ascii="Times New Roman" w:hAnsi="Times New Roman" w:cs="Times New Roman"/>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4C7FA7" w:rsidRPr="007B27CA" w:rsidRDefault="004C7FA7" w:rsidP="004C7FA7">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мпп</w:t>
      </w:r>
      <w:proofErr w:type="spellEnd"/>
      <w:r w:rsidRPr="007B27CA">
        <w:rPr>
          <w:rFonts w:ascii="Times New Roman" w:hAnsi="Times New Roman" w:cs="Times New Roman"/>
          <w:sz w:val="28"/>
          <w:szCs w:val="28"/>
        </w:rPr>
        <w:t xml:space="preserve"> - плановое значение целевого показателя, характеризующего цели и задачи муниципальной программы.</w:t>
      </w:r>
    </w:p>
    <w:p w:rsidR="004C7FA7" w:rsidRPr="007B27CA" w:rsidRDefault="004C7FA7" w:rsidP="004C7FA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Степень реализации муниципальной программы рассчитывается по формуле:</w:t>
      </w:r>
    </w:p>
    <w:p w:rsidR="004C7FA7" w:rsidRPr="007B27CA" w:rsidRDefault="004C7FA7" w:rsidP="004C7FA7">
      <w:pPr>
        <w:pStyle w:val="ConsPlusNormal"/>
        <w:jc w:val="center"/>
        <w:rPr>
          <w:rFonts w:ascii="Times New Roman" w:hAnsi="Times New Roman" w:cs="Times New Roman"/>
          <w:sz w:val="28"/>
          <w:szCs w:val="28"/>
        </w:rPr>
      </w:pPr>
      <w:r w:rsidRPr="007B27CA">
        <w:rPr>
          <w:rFonts w:ascii="Times New Roman" w:hAnsi="Times New Roman" w:cs="Times New Roman"/>
          <w:noProof/>
          <w:position w:val="-28"/>
          <w:sz w:val="28"/>
          <w:szCs w:val="28"/>
        </w:rPr>
        <w:drawing>
          <wp:inline distT="0" distB="0" distL="0" distR="0" wp14:anchorId="26674867" wp14:editId="635150BC">
            <wp:extent cx="1809750" cy="476250"/>
            <wp:effectExtent l="0" t="0" r="0" b="0"/>
            <wp:docPr id="2" name="Рисунок 2" descr="base_23729_166151_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729_166151_6"/>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0" cy="476250"/>
                    </a:xfrm>
                    <a:prstGeom prst="rect">
                      <a:avLst/>
                    </a:prstGeom>
                    <a:noFill/>
                    <a:ln>
                      <a:noFill/>
                    </a:ln>
                  </pic:spPr>
                </pic:pic>
              </a:graphicData>
            </a:graphic>
          </wp:inline>
        </w:drawing>
      </w:r>
    </w:p>
    <w:p w:rsidR="004C7FA7" w:rsidRPr="007B27CA" w:rsidRDefault="004C7FA7" w:rsidP="004C7FA7">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мп</w:t>
      </w:r>
      <w:proofErr w:type="spellEnd"/>
      <w:r w:rsidRPr="007B27CA">
        <w:rPr>
          <w:rFonts w:ascii="Times New Roman" w:hAnsi="Times New Roman" w:cs="Times New Roman"/>
          <w:sz w:val="28"/>
          <w:szCs w:val="28"/>
        </w:rPr>
        <w:t xml:space="preserve"> - степень реализации муниципальной программы;</w:t>
      </w:r>
    </w:p>
    <w:p w:rsidR="004C7FA7" w:rsidRPr="007B27CA" w:rsidRDefault="004C7FA7" w:rsidP="004C7FA7">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мппз</w:t>
      </w:r>
      <w:proofErr w:type="spellEnd"/>
      <w:r w:rsidRPr="007B27CA">
        <w:rPr>
          <w:rFonts w:ascii="Times New Roman" w:hAnsi="Times New Roman" w:cs="Times New Roman"/>
          <w:sz w:val="28"/>
          <w:szCs w:val="28"/>
        </w:rPr>
        <w:t xml:space="preserve"> - степень достижения планового значения целевого показателя (индикатора), характеризующего дели и задачи муниципальной программы;</w:t>
      </w:r>
    </w:p>
    <w:p w:rsidR="004C7FA7" w:rsidRPr="007B27CA" w:rsidRDefault="004C7FA7" w:rsidP="004C7FA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М - число целевых показателей, характеризующих цели и задачи муниципальной программы.</w:t>
      </w:r>
    </w:p>
    <w:p w:rsidR="004C7FA7" w:rsidRPr="007B27CA" w:rsidRDefault="004C7FA7" w:rsidP="004C7FA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При использовании данной формулы в случаях, если </w:t>
      </w:r>
      <w:proofErr w:type="spellStart"/>
      <w:proofErr w:type="gram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мппз</w:t>
      </w:r>
      <w:proofErr w:type="spellEnd"/>
      <w:r w:rsidRPr="007B27CA">
        <w:rPr>
          <w:rFonts w:ascii="Times New Roman" w:hAnsi="Times New Roman" w:cs="Times New Roman"/>
          <w:sz w:val="28"/>
          <w:szCs w:val="28"/>
        </w:rPr>
        <w:t xml:space="preserve"> &gt;</w:t>
      </w:r>
      <w:proofErr w:type="gramEnd"/>
      <w:r w:rsidRPr="007B27CA">
        <w:rPr>
          <w:rFonts w:ascii="Times New Roman" w:hAnsi="Times New Roman" w:cs="Times New Roman"/>
          <w:sz w:val="28"/>
          <w:szCs w:val="28"/>
        </w:rPr>
        <w:t xml:space="preserve"> 1, значение </w:t>
      </w: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мппз</w:t>
      </w:r>
      <w:proofErr w:type="spellEnd"/>
      <w:r w:rsidRPr="007B27CA">
        <w:rPr>
          <w:rFonts w:ascii="Times New Roman" w:hAnsi="Times New Roman" w:cs="Times New Roman"/>
          <w:sz w:val="28"/>
          <w:szCs w:val="28"/>
        </w:rPr>
        <w:t xml:space="preserve"> принимается равным 1.</w:t>
      </w:r>
    </w:p>
    <w:p w:rsidR="004C7FA7" w:rsidRPr="007B27CA" w:rsidRDefault="004C7FA7" w:rsidP="004C7FA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w:t>
      </w:r>
      <w:r w:rsidRPr="007B27CA">
        <w:rPr>
          <w:rFonts w:ascii="Times New Roman" w:hAnsi="Times New Roman" w:cs="Times New Roman"/>
          <w:sz w:val="28"/>
          <w:szCs w:val="28"/>
        </w:rPr>
        <w:lastRenderedPageBreak/>
        <w:t>использовании коэффициентов значимости приведенная выше формула преобразуется в следующую:</w:t>
      </w:r>
    </w:p>
    <w:p w:rsidR="004C7FA7" w:rsidRPr="007B27CA" w:rsidRDefault="004C7FA7" w:rsidP="004C7FA7">
      <w:pPr>
        <w:pStyle w:val="ConsPlusNormal"/>
        <w:jc w:val="center"/>
        <w:rPr>
          <w:rFonts w:ascii="Times New Roman" w:hAnsi="Times New Roman" w:cs="Times New Roman"/>
          <w:sz w:val="28"/>
          <w:szCs w:val="28"/>
        </w:rPr>
      </w:pPr>
      <w:r w:rsidRPr="007B27CA">
        <w:rPr>
          <w:rFonts w:ascii="Times New Roman" w:hAnsi="Times New Roman" w:cs="Times New Roman"/>
          <w:noProof/>
          <w:position w:val="-28"/>
          <w:sz w:val="28"/>
          <w:szCs w:val="28"/>
        </w:rPr>
        <w:drawing>
          <wp:inline distT="0" distB="0" distL="0" distR="0" wp14:anchorId="41933AC7" wp14:editId="4842AF25">
            <wp:extent cx="1838325" cy="476250"/>
            <wp:effectExtent l="0" t="0" r="9525" b="0"/>
            <wp:docPr id="3" name="Рисунок 3" descr="base_23729_166151_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729_166151_7"/>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325" cy="476250"/>
                    </a:xfrm>
                    <a:prstGeom prst="rect">
                      <a:avLst/>
                    </a:prstGeom>
                    <a:noFill/>
                    <a:ln>
                      <a:noFill/>
                    </a:ln>
                  </pic:spPr>
                </pic:pic>
              </a:graphicData>
            </a:graphic>
          </wp:inline>
        </w:drawing>
      </w:r>
    </w:p>
    <w:p w:rsidR="004C7FA7" w:rsidRDefault="004C7FA7" w:rsidP="004C7FA7">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k</w:t>
      </w:r>
      <w:r w:rsidRPr="007B27CA">
        <w:rPr>
          <w:rFonts w:ascii="Times New Roman" w:hAnsi="Times New Roman" w:cs="Times New Roman"/>
          <w:sz w:val="28"/>
          <w:szCs w:val="28"/>
          <w:vertAlign w:val="subscript"/>
        </w:rPr>
        <w:t>i</w:t>
      </w:r>
      <w:proofErr w:type="spellEnd"/>
      <w:r w:rsidRPr="007B27CA">
        <w:rPr>
          <w:rFonts w:ascii="Times New Roman" w:hAnsi="Times New Roman" w:cs="Times New Roman"/>
          <w:sz w:val="28"/>
          <w:szCs w:val="28"/>
        </w:rPr>
        <w:t xml:space="preserve"> - удельный вес, отражающий значимость показателя, </w:t>
      </w:r>
      <w:r w:rsidRPr="007B27CA">
        <w:rPr>
          <w:rFonts w:ascii="Times New Roman" w:hAnsi="Times New Roman" w:cs="Times New Roman"/>
          <w:noProof/>
          <w:position w:val="-14"/>
          <w:sz w:val="28"/>
          <w:szCs w:val="28"/>
        </w:rPr>
        <w:drawing>
          <wp:inline distT="0" distB="0" distL="0" distR="0" wp14:anchorId="414609E4" wp14:editId="36F63570">
            <wp:extent cx="657225" cy="285750"/>
            <wp:effectExtent l="0" t="0" r="9525" b="0"/>
            <wp:docPr id="4" name="Рисунок 4" descr="base_23729_166151_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729_166151_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285750"/>
                    </a:xfrm>
                    <a:prstGeom prst="rect">
                      <a:avLst/>
                    </a:prstGeom>
                    <a:noFill/>
                    <a:ln>
                      <a:noFill/>
                    </a:ln>
                  </pic:spPr>
                </pic:pic>
              </a:graphicData>
            </a:graphic>
          </wp:inline>
        </w:drawing>
      </w:r>
    </w:p>
    <w:p w:rsidR="004C7FA7" w:rsidRPr="007B27CA" w:rsidRDefault="004C7FA7" w:rsidP="004C7FA7">
      <w:pPr>
        <w:pStyle w:val="ConsPlusNormal"/>
        <w:ind w:firstLine="540"/>
        <w:jc w:val="both"/>
        <w:rPr>
          <w:rFonts w:ascii="Times New Roman" w:hAnsi="Times New Roman" w:cs="Times New Roman"/>
          <w:sz w:val="28"/>
          <w:szCs w:val="28"/>
        </w:rPr>
      </w:pPr>
    </w:p>
    <w:p w:rsidR="004C7FA7" w:rsidRPr="007B27CA" w:rsidRDefault="004C7FA7" w:rsidP="004C7FA7">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 xml:space="preserve"> Оценка эффективности</w:t>
      </w:r>
    </w:p>
    <w:p w:rsidR="004C7FA7" w:rsidRPr="007B27CA" w:rsidRDefault="004C7FA7" w:rsidP="004C7FA7">
      <w:pPr>
        <w:pStyle w:val="ConsPlusNormal"/>
        <w:jc w:val="center"/>
        <w:rPr>
          <w:rFonts w:ascii="Times New Roman" w:hAnsi="Times New Roman" w:cs="Times New Roman"/>
          <w:sz w:val="28"/>
          <w:szCs w:val="28"/>
        </w:rPr>
      </w:pPr>
      <w:r w:rsidRPr="007B27CA">
        <w:rPr>
          <w:rFonts w:ascii="Times New Roman" w:hAnsi="Times New Roman" w:cs="Times New Roman"/>
          <w:sz w:val="28"/>
          <w:szCs w:val="28"/>
        </w:rPr>
        <w:t>реализации муниципальной программы</w:t>
      </w:r>
    </w:p>
    <w:p w:rsidR="004C7FA7" w:rsidRPr="007B27CA" w:rsidRDefault="004C7FA7" w:rsidP="004C7FA7">
      <w:pPr>
        <w:pStyle w:val="ConsPlusNormal"/>
        <w:jc w:val="both"/>
        <w:rPr>
          <w:rFonts w:ascii="Times New Roman" w:hAnsi="Times New Roman" w:cs="Times New Roman"/>
          <w:sz w:val="28"/>
          <w:szCs w:val="28"/>
        </w:rPr>
      </w:pPr>
    </w:p>
    <w:p w:rsidR="004C7FA7" w:rsidRPr="007B27CA" w:rsidRDefault="004C7FA7" w:rsidP="004C7FA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w:t>
      </w:r>
      <w:proofErr w:type="gramStart"/>
      <w:r w:rsidRPr="007B27CA">
        <w:rPr>
          <w:rFonts w:ascii="Times New Roman" w:hAnsi="Times New Roman" w:cs="Times New Roman"/>
          <w:sz w:val="28"/>
          <w:szCs w:val="28"/>
        </w:rPr>
        <w:t>реализации</w:t>
      </w:r>
      <w:proofErr w:type="gramEnd"/>
      <w:r w:rsidRPr="007B27CA">
        <w:rPr>
          <w:rFonts w:ascii="Times New Roman" w:hAnsi="Times New Roman" w:cs="Times New Roman"/>
          <w:sz w:val="28"/>
          <w:szCs w:val="28"/>
        </w:rPr>
        <w:t xml:space="preserve"> входящих в нее подпрограмм, ведомственных целевых программ, отдельных мероприятий по следующей формуле:</w:t>
      </w:r>
    </w:p>
    <w:p w:rsidR="004C7FA7" w:rsidRPr="007B27CA" w:rsidRDefault="004C7FA7" w:rsidP="004C7FA7">
      <w:pPr>
        <w:pStyle w:val="ConsPlusNormal"/>
        <w:jc w:val="center"/>
        <w:rPr>
          <w:rFonts w:ascii="Times New Roman" w:hAnsi="Times New Roman" w:cs="Times New Roman"/>
          <w:sz w:val="28"/>
          <w:szCs w:val="28"/>
        </w:rPr>
      </w:pPr>
      <w:r w:rsidRPr="007B27CA">
        <w:rPr>
          <w:rFonts w:ascii="Times New Roman" w:hAnsi="Times New Roman" w:cs="Times New Roman"/>
          <w:noProof/>
          <w:position w:val="-28"/>
          <w:sz w:val="28"/>
          <w:szCs w:val="28"/>
        </w:rPr>
        <w:drawing>
          <wp:inline distT="0" distB="0" distL="0" distR="0" wp14:anchorId="1E6CD9B7" wp14:editId="50E8F4A8">
            <wp:extent cx="2857500" cy="476250"/>
            <wp:effectExtent l="0" t="0" r="0" b="0"/>
            <wp:docPr id="5" name="Рисунок 5" descr="base_23729_166151_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729_166151_9"/>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476250"/>
                    </a:xfrm>
                    <a:prstGeom prst="rect">
                      <a:avLst/>
                    </a:prstGeom>
                    <a:noFill/>
                    <a:ln>
                      <a:noFill/>
                    </a:ln>
                  </pic:spPr>
                </pic:pic>
              </a:graphicData>
            </a:graphic>
          </wp:inline>
        </w:drawing>
      </w:r>
    </w:p>
    <w:p w:rsidR="004C7FA7" w:rsidRPr="007B27CA" w:rsidRDefault="004C7FA7" w:rsidP="004C7FA7">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ЭР</w:t>
      </w:r>
      <w:r w:rsidRPr="007B27CA">
        <w:rPr>
          <w:rFonts w:ascii="Times New Roman" w:hAnsi="Times New Roman" w:cs="Times New Roman"/>
          <w:sz w:val="28"/>
          <w:szCs w:val="28"/>
          <w:vertAlign w:val="subscript"/>
        </w:rPr>
        <w:t>мп</w:t>
      </w:r>
      <w:proofErr w:type="spellEnd"/>
      <w:r w:rsidRPr="007B27CA">
        <w:rPr>
          <w:rFonts w:ascii="Times New Roman" w:hAnsi="Times New Roman" w:cs="Times New Roman"/>
          <w:sz w:val="28"/>
          <w:szCs w:val="28"/>
        </w:rPr>
        <w:t xml:space="preserve"> - эффективность реализации муниципальной программы;</w:t>
      </w:r>
    </w:p>
    <w:p w:rsidR="004C7FA7" w:rsidRPr="007B27CA" w:rsidRDefault="004C7FA7" w:rsidP="004C7FA7">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мп</w:t>
      </w:r>
      <w:proofErr w:type="spellEnd"/>
      <w:r w:rsidRPr="007B27CA">
        <w:rPr>
          <w:rFonts w:ascii="Times New Roman" w:hAnsi="Times New Roman" w:cs="Times New Roman"/>
          <w:sz w:val="28"/>
          <w:szCs w:val="28"/>
        </w:rPr>
        <w:t xml:space="preserve"> - степень реализации муниципальной программы;</w:t>
      </w:r>
    </w:p>
    <w:p w:rsidR="004C7FA7" w:rsidRPr="007B27CA" w:rsidRDefault="004C7FA7" w:rsidP="004C7FA7">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ЭР</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/п</w:t>
      </w:r>
      <w:r w:rsidRPr="007B27CA">
        <w:rPr>
          <w:rFonts w:ascii="Times New Roman" w:hAnsi="Times New Roman" w:cs="Times New Roman"/>
          <w:sz w:val="28"/>
          <w:szCs w:val="28"/>
        </w:rPr>
        <w:t xml:space="preserve"> - эффективность реализации подпрограммы, ведомственной целевой программы, отдельного мероприятия;</w:t>
      </w:r>
    </w:p>
    <w:p w:rsidR="004C7FA7" w:rsidRPr="007B27CA" w:rsidRDefault="004C7FA7" w:rsidP="004C7FA7">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k</w:t>
      </w:r>
      <w:r w:rsidRPr="007B27CA">
        <w:rPr>
          <w:rFonts w:ascii="Times New Roman" w:hAnsi="Times New Roman" w:cs="Times New Roman"/>
          <w:sz w:val="28"/>
          <w:szCs w:val="28"/>
          <w:vertAlign w:val="subscript"/>
        </w:rPr>
        <w:t>j</w:t>
      </w:r>
      <w:proofErr w:type="spellEnd"/>
      <w:r w:rsidRPr="007B27CA">
        <w:rPr>
          <w:rFonts w:ascii="Times New Roman" w:hAnsi="Times New Roman" w:cs="Times New Roman"/>
          <w:sz w:val="28"/>
          <w:szCs w:val="28"/>
        </w:rPr>
        <w:t xml:space="preserve"> - коэффициент значимости подпрограммы, ведомственной целевой программы, отдельного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w:t>
      </w:r>
      <w:proofErr w:type="spellStart"/>
      <w:r w:rsidRPr="007B27CA">
        <w:rPr>
          <w:rFonts w:ascii="Times New Roman" w:hAnsi="Times New Roman" w:cs="Times New Roman"/>
          <w:sz w:val="28"/>
          <w:szCs w:val="28"/>
        </w:rPr>
        <w:t>k</w:t>
      </w:r>
      <w:r w:rsidRPr="007B27CA">
        <w:rPr>
          <w:rFonts w:ascii="Times New Roman" w:hAnsi="Times New Roman" w:cs="Times New Roman"/>
          <w:sz w:val="28"/>
          <w:szCs w:val="28"/>
          <w:vertAlign w:val="subscript"/>
        </w:rPr>
        <w:t>j</w:t>
      </w:r>
      <w:proofErr w:type="spellEnd"/>
      <w:r w:rsidRPr="007B27CA">
        <w:rPr>
          <w:rFonts w:ascii="Times New Roman" w:hAnsi="Times New Roman" w:cs="Times New Roman"/>
          <w:sz w:val="28"/>
          <w:szCs w:val="28"/>
        </w:rPr>
        <w:t xml:space="preserve"> определяется по формуле:</w:t>
      </w:r>
    </w:p>
    <w:p w:rsidR="004C7FA7" w:rsidRDefault="004C7FA7" w:rsidP="004C7FA7">
      <w:pPr>
        <w:pStyle w:val="ConsPlusNormal"/>
        <w:jc w:val="center"/>
        <w:rPr>
          <w:rFonts w:ascii="Times New Roman" w:hAnsi="Times New Roman" w:cs="Times New Roman"/>
          <w:sz w:val="28"/>
          <w:szCs w:val="28"/>
        </w:rPr>
      </w:pPr>
      <w:proofErr w:type="spellStart"/>
      <w:r w:rsidRPr="007B27CA">
        <w:rPr>
          <w:rFonts w:ascii="Times New Roman" w:hAnsi="Times New Roman" w:cs="Times New Roman"/>
          <w:sz w:val="28"/>
          <w:szCs w:val="28"/>
        </w:rPr>
        <w:t>kj</w:t>
      </w:r>
      <w:proofErr w:type="spellEnd"/>
      <w:r w:rsidRPr="007B27CA">
        <w:rPr>
          <w:rFonts w:ascii="Times New Roman" w:hAnsi="Times New Roman" w:cs="Times New Roman"/>
          <w:sz w:val="28"/>
          <w:szCs w:val="28"/>
        </w:rPr>
        <w:t xml:space="preserve"> </w:t>
      </w:r>
      <w:r w:rsidRPr="007B27CA">
        <w:rPr>
          <w:rFonts w:ascii="Times New Roman" w:hAnsi="Times New Roman" w:cs="Times New Roman"/>
          <w:sz w:val="28"/>
          <w:szCs w:val="28"/>
          <w:vertAlign w:val="subscript"/>
        </w:rPr>
        <w:t>=</w:t>
      </w:r>
      <w:r w:rsidRPr="007B27CA">
        <w:rPr>
          <w:rFonts w:ascii="Times New Roman" w:hAnsi="Times New Roman" w:cs="Times New Roman"/>
          <w:sz w:val="28"/>
          <w:szCs w:val="28"/>
        </w:rPr>
        <w:t xml:space="preserve"> </w:t>
      </w:r>
      <w:proofErr w:type="spellStart"/>
      <w:r w:rsidRPr="007B27CA">
        <w:rPr>
          <w:rFonts w:ascii="Times New Roman" w:hAnsi="Times New Roman" w:cs="Times New Roman"/>
          <w:sz w:val="28"/>
          <w:szCs w:val="28"/>
        </w:rPr>
        <w:t>Фj</w:t>
      </w:r>
      <w:proofErr w:type="spellEnd"/>
      <w:r w:rsidRPr="007B27CA">
        <w:rPr>
          <w:rFonts w:ascii="Times New Roman" w:hAnsi="Times New Roman" w:cs="Times New Roman"/>
          <w:sz w:val="28"/>
          <w:szCs w:val="28"/>
        </w:rPr>
        <w:t xml:space="preserve"> / Ф, где:</w:t>
      </w:r>
    </w:p>
    <w:p w:rsidR="004C7FA7" w:rsidRPr="007B27CA" w:rsidRDefault="004C7FA7" w:rsidP="004C7FA7">
      <w:pPr>
        <w:pStyle w:val="ConsPlusNormal"/>
        <w:jc w:val="center"/>
        <w:rPr>
          <w:rFonts w:ascii="Times New Roman" w:hAnsi="Times New Roman" w:cs="Times New Roman"/>
          <w:sz w:val="28"/>
          <w:szCs w:val="28"/>
        </w:rPr>
      </w:pPr>
    </w:p>
    <w:p w:rsidR="004C7FA7" w:rsidRPr="007B27CA" w:rsidRDefault="004C7FA7" w:rsidP="004C7FA7">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Фj</w:t>
      </w:r>
      <w:proofErr w:type="spellEnd"/>
      <w:r w:rsidRPr="007B27CA">
        <w:rPr>
          <w:rFonts w:ascii="Times New Roman" w:hAnsi="Times New Roman" w:cs="Times New Roman"/>
          <w:sz w:val="28"/>
          <w:szCs w:val="28"/>
        </w:rPr>
        <w:t xml:space="preserve"> - объем фактических расходов из местного бюджета (кассового исполнения) на реализацию j-й подпрограммы, ведомственной целевой программы, отдельного мероприятия в отчетном году;</w:t>
      </w:r>
    </w:p>
    <w:p w:rsidR="004C7FA7" w:rsidRPr="007B27CA" w:rsidRDefault="004C7FA7" w:rsidP="004C7FA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Ф - объем фактических расходов из местного бюджета (кассового исполнения) на реализацию муниципальной программы.</w:t>
      </w:r>
    </w:p>
    <w:p w:rsidR="004C7FA7" w:rsidRPr="007B27CA" w:rsidRDefault="004C7FA7" w:rsidP="004C7FA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Эффективность реализации муниципальной программы признается высокой в случае, если значение </w:t>
      </w:r>
      <w:proofErr w:type="spellStart"/>
      <w:r w:rsidRPr="007B27CA">
        <w:rPr>
          <w:rFonts w:ascii="Times New Roman" w:hAnsi="Times New Roman" w:cs="Times New Roman"/>
          <w:sz w:val="28"/>
          <w:szCs w:val="28"/>
        </w:rPr>
        <w:t>ЭР</w:t>
      </w:r>
      <w:r w:rsidRPr="007B27CA">
        <w:rPr>
          <w:rFonts w:ascii="Times New Roman" w:hAnsi="Times New Roman" w:cs="Times New Roman"/>
          <w:sz w:val="28"/>
          <w:szCs w:val="28"/>
          <w:vertAlign w:val="subscript"/>
        </w:rPr>
        <w:t>мп</w:t>
      </w:r>
      <w:proofErr w:type="spellEnd"/>
      <w:r w:rsidRPr="007B27CA">
        <w:rPr>
          <w:rFonts w:ascii="Times New Roman" w:hAnsi="Times New Roman" w:cs="Times New Roman"/>
          <w:sz w:val="28"/>
          <w:szCs w:val="28"/>
        </w:rPr>
        <w:t xml:space="preserve"> составляет не менее 0,90.</w:t>
      </w:r>
    </w:p>
    <w:p w:rsidR="004C7FA7" w:rsidRPr="007B27CA" w:rsidRDefault="004C7FA7" w:rsidP="004C7FA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Эффективность реализации муниципальной программы признается средней в случае, если значение </w:t>
      </w:r>
      <w:proofErr w:type="spellStart"/>
      <w:r w:rsidRPr="007B27CA">
        <w:rPr>
          <w:rFonts w:ascii="Times New Roman" w:hAnsi="Times New Roman" w:cs="Times New Roman"/>
          <w:sz w:val="28"/>
          <w:szCs w:val="28"/>
        </w:rPr>
        <w:t>ЭР</w:t>
      </w:r>
      <w:r w:rsidRPr="007B27CA">
        <w:rPr>
          <w:rFonts w:ascii="Times New Roman" w:hAnsi="Times New Roman" w:cs="Times New Roman"/>
          <w:sz w:val="28"/>
          <w:szCs w:val="28"/>
          <w:vertAlign w:val="subscript"/>
        </w:rPr>
        <w:t>мп</w:t>
      </w:r>
      <w:proofErr w:type="spellEnd"/>
      <w:r w:rsidRPr="007B27CA">
        <w:rPr>
          <w:rFonts w:ascii="Times New Roman" w:hAnsi="Times New Roman" w:cs="Times New Roman"/>
          <w:sz w:val="28"/>
          <w:szCs w:val="28"/>
        </w:rPr>
        <w:t xml:space="preserve"> составляет не менее 0,80.</w:t>
      </w:r>
    </w:p>
    <w:p w:rsidR="004C7FA7" w:rsidRPr="007B27CA" w:rsidRDefault="004C7FA7" w:rsidP="004C7FA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Эффективность реализации муниципальной программы признается удовлетворительной в случае, если значение ЭР</w:t>
      </w:r>
      <w:r w:rsidRPr="007B27CA">
        <w:rPr>
          <w:rFonts w:ascii="Times New Roman" w:hAnsi="Times New Roman" w:cs="Times New Roman"/>
          <w:sz w:val="28"/>
          <w:szCs w:val="28"/>
          <w:vertAlign w:val="subscript"/>
        </w:rPr>
        <w:t>МП</w:t>
      </w:r>
      <w:r w:rsidRPr="007B27CA">
        <w:rPr>
          <w:rFonts w:ascii="Times New Roman" w:hAnsi="Times New Roman" w:cs="Times New Roman"/>
          <w:sz w:val="28"/>
          <w:szCs w:val="28"/>
        </w:rPr>
        <w:t xml:space="preserve"> составляет не менее 0,70.</w:t>
      </w:r>
    </w:p>
    <w:p w:rsidR="004C7FA7" w:rsidRPr="007B27CA" w:rsidRDefault="004C7FA7" w:rsidP="004C7FA7">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В остальных случаях эффективность реализации муниципальной программы признается неудовлетворительной.</w:t>
      </w:r>
    </w:p>
    <w:p w:rsidR="004C7FA7" w:rsidRDefault="004C7FA7" w:rsidP="004C7FA7">
      <w:pPr>
        <w:autoSpaceDE w:val="0"/>
        <w:autoSpaceDN w:val="0"/>
        <w:adjustRightInd w:val="0"/>
        <w:spacing w:after="0" w:line="240" w:lineRule="auto"/>
        <w:ind w:firstLine="540"/>
        <w:jc w:val="both"/>
        <w:rPr>
          <w:rFonts w:ascii="Times New Roman" w:hAnsi="Times New Roman" w:cs="Times New Roman"/>
          <w:sz w:val="28"/>
          <w:szCs w:val="28"/>
        </w:rPr>
      </w:pPr>
    </w:p>
    <w:p w:rsidR="004C7FA7" w:rsidRPr="00C332FE" w:rsidRDefault="004C7FA7" w:rsidP="004C7FA7">
      <w:pPr>
        <w:pStyle w:val="ConsPlusNormal"/>
        <w:numPr>
          <w:ilvl w:val="0"/>
          <w:numId w:val="2"/>
        </w:numPr>
        <w:jc w:val="center"/>
        <w:rPr>
          <w:rFonts w:ascii="Times New Roman" w:hAnsi="Times New Roman" w:cs="Times New Roman"/>
          <w:sz w:val="28"/>
        </w:rPr>
      </w:pPr>
      <w:r>
        <w:rPr>
          <w:rFonts w:ascii="Times New Roman" w:hAnsi="Times New Roman" w:cs="Times New Roman"/>
          <w:sz w:val="28"/>
        </w:rPr>
        <w:t>М</w:t>
      </w:r>
      <w:r w:rsidRPr="00C332FE">
        <w:rPr>
          <w:rFonts w:ascii="Times New Roman" w:hAnsi="Times New Roman" w:cs="Times New Roman"/>
          <w:sz w:val="28"/>
        </w:rPr>
        <w:t>еханизм реализации муниципальной программы</w:t>
      </w:r>
      <w:r>
        <w:rPr>
          <w:rFonts w:ascii="Times New Roman" w:hAnsi="Times New Roman" w:cs="Times New Roman"/>
          <w:sz w:val="28"/>
        </w:rPr>
        <w:t>, распределение сфер ответственности и контроль за ее выполнением</w:t>
      </w:r>
    </w:p>
    <w:p w:rsidR="004C7FA7" w:rsidRPr="00C332FE" w:rsidRDefault="004C7FA7" w:rsidP="004C7FA7">
      <w:pPr>
        <w:pStyle w:val="a8"/>
        <w:autoSpaceDE w:val="0"/>
        <w:autoSpaceDN w:val="0"/>
        <w:adjustRightInd w:val="0"/>
        <w:spacing w:after="0" w:line="240" w:lineRule="auto"/>
        <w:jc w:val="both"/>
        <w:rPr>
          <w:rFonts w:ascii="Times New Roman" w:hAnsi="Times New Roman" w:cs="Times New Roman"/>
          <w:sz w:val="28"/>
          <w:szCs w:val="28"/>
        </w:rPr>
      </w:pPr>
    </w:p>
    <w:p w:rsidR="004C7FA7" w:rsidRDefault="004C7FA7" w:rsidP="004C7F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мероприятий программы осуществляется в соответствии с:</w:t>
      </w:r>
    </w:p>
    <w:p w:rsidR="004C7FA7" w:rsidRDefault="004C7FA7" w:rsidP="004C7F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523C4">
        <w:rPr>
          <w:rFonts w:ascii="Times New Roman" w:hAnsi="Times New Roman" w:cs="Times New Roman"/>
          <w:sz w:val="28"/>
          <w:szCs w:val="28"/>
        </w:rPr>
        <w:t>Постановлением администрации муниципального образования город Новороссийск от 19 октября 2020 года № 4921 «Об утверждении Порядка включения молодой семьи в список молодых семей -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выдачи свидетельства о праве на получение социальной выплаты на приобретение (строительство) жилья по данному мероприятию</w:t>
      </w:r>
      <w:r>
        <w:rPr>
          <w:rFonts w:ascii="Times New Roman" w:hAnsi="Times New Roman" w:cs="Times New Roman"/>
          <w:sz w:val="28"/>
          <w:szCs w:val="28"/>
        </w:rPr>
        <w:t>»;</w:t>
      </w:r>
    </w:p>
    <w:p w:rsidR="004C7FA7" w:rsidRDefault="004C7FA7" w:rsidP="004C7FA7">
      <w:pPr>
        <w:autoSpaceDE w:val="0"/>
        <w:autoSpaceDN w:val="0"/>
        <w:adjustRightInd w:val="0"/>
        <w:spacing w:after="0" w:line="240" w:lineRule="auto"/>
        <w:ind w:firstLine="540"/>
        <w:jc w:val="both"/>
        <w:rPr>
          <w:rFonts w:ascii="Times New Roman" w:hAnsi="Times New Roman" w:cs="Times New Roman"/>
          <w:sz w:val="28"/>
          <w:szCs w:val="28"/>
        </w:rPr>
      </w:pPr>
      <w:r w:rsidRPr="006565B2">
        <w:rPr>
          <w:rFonts w:ascii="Times New Roman" w:hAnsi="Times New Roman" w:cs="Times New Roman"/>
          <w:sz w:val="28"/>
          <w:szCs w:val="28"/>
        </w:rPr>
        <w:t>- Приказ</w:t>
      </w:r>
      <w:r>
        <w:rPr>
          <w:rFonts w:ascii="Times New Roman" w:hAnsi="Times New Roman" w:cs="Times New Roman"/>
          <w:sz w:val="28"/>
          <w:szCs w:val="28"/>
        </w:rPr>
        <w:t>ом</w:t>
      </w:r>
      <w:r w:rsidRPr="006565B2">
        <w:rPr>
          <w:rFonts w:ascii="Times New Roman" w:hAnsi="Times New Roman" w:cs="Times New Roman"/>
          <w:sz w:val="28"/>
          <w:szCs w:val="28"/>
        </w:rPr>
        <w:t xml:space="preserve"> министерства топливно-энергетического комплекса и жилищно-коммунального хозяйства Краснодарского края от 25 мая 2018 года № 195 </w:t>
      </w:r>
      <w:r>
        <w:rPr>
          <w:rFonts w:ascii="Times New Roman" w:hAnsi="Times New Roman" w:cs="Times New Roman"/>
          <w:sz w:val="28"/>
          <w:szCs w:val="28"/>
        </w:rPr>
        <w:t>«</w:t>
      </w:r>
      <w:r w:rsidRPr="006565B2">
        <w:rPr>
          <w:rFonts w:ascii="Times New Roman" w:hAnsi="Times New Roman" w:cs="Times New Roman"/>
          <w:sz w:val="28"/>
          <w:szCs w:val="28"/>
        </w:rPr>
        <w:t xml:space="preserve">О реализации основного мероприятия </w:t>
      </w:r>
      <w:r>
        <w:rPr>
          <w:rFonts w:ascii="Times New Roman" w:hAnsi="Times New Roman" w:cs="Times New Roman"/>
          <w:sz w:val="28"/>
          <w:szCs w:val="28"/>
        </w:rPr>
        <w:t>«</w:t>
      </w:r>
      <w:r w:rsidRPr="006565B2">
        <w:rPr>
          <w:rFonts w:ascii="Times New Roman" w:hAnsi="Times New Roman" w:cs="Times New Roman"/>
          <w:sz w:val="28"/>
          <w:szCs w:val="28"/>
        </w:rPr>
        <w:t>Обеспечение жильем молоды</w:t>
      </w:r>
      <w:r>
        <w:rPr>
          <w:rFonts w:ascii="Times New Roman" w:hAnsi="Times New Roman" w:cs="Times New Roman"/>
          <w:sz w:val="28"/>
          <w:szCs w:val="28"/>
        </w:rPr>
        <w:t>х семей»</w:t>
      </w:r>
      <w:r w:rsidRPr="006565B2">
        <w:rPr>
          <w:rFonts w:ascii="Times New Roman" w:hAnsi="Times New Roman" w:cs="Times New Roman"/>
          <w:sz w:val="28"/>
          <w:szCs w:val="28"/>
        </w:rPr>
        <w:t xml:space="preserve"> государственной программы Российской Федерации </w:t>
      </w:r>
      <w:r>
        <w:rPr>
          <w:rFonts w:ascii="Times New Roman" w:hAnsi="Times New Roman" w:cs="Times New Roman"/>
          <w:sz w:val="28"/>
          <w:szCs w:val="28"/>
        </w:rPr>
        <w:t>«</w:t>
      </w:r>
      <w:r w:rsidRPr="006565B2">
        <w:rPr>
          <w:rFonts w:ascii="Times New Roman" w:hAnsi="Times New Roman" w:cs="Times New Roman"/>
          <w:sz w:val="28"/>
          <w:szCs w:val="28"/>
        </w:rPr>
        <w:t>Обеспечение доступным и комфортным жильем и коммунальными услуга</w:t>
      </w:r>
      <w:r>
        <w:rPr>
          <w:rFonts w:ascii="Times New Roman" w:hAnsi="Times New Roman" w:cs="Times New Roman"/>
          <w:sz w:val="28"/>
          <w:szCs w:val="28"/>
        </w:rPr>
        <w:t>ми граждан Российской Федерации»;</w:t>
      </w:r>
    </w:p>
    <w:p w:rsidR="004C7FA7" w:rsidRDefault="004C7FA7" w:rsidP="004C7F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30 декабря 2017 года № 1710 «</w:t>
      </w:r>
      <w:r w:rsidRPr="006565B2">
        <w:rPr>
          <w:rFonts w:ascii="Times New Roman" w:hAnsi="Times New Roman" w:cs="Times New Roman"/>
          <w:sz w:val="28"/>
          <w:szCs w:val="28"/>
        </w:rPr>
        <w:t xml:space="preserve">Об утверждении государственной программы Российской Федерации </w:t>
      </w:r>
      <w:r>
        <w:rPr>
          <w:rFonts w:ascii="Times New Roman" w:hAnsi="Times New Roman" w:cs="Times New Roman"/>
          <w:sz w:val="28"/>
          <w:szCs w:val="28"/>
        </w:rPr>
        <w:t>«</w:t>
      </w:r>
      <w:r w:rsidRPr="006565B2">
        <w:rPr>
          <w:rFonts w:ascii="Times New Roman" w:hAnsi="Times New Roman" w:cs="Times New Roman"/>
          <w:sz w:val="28"/>
          <w:szCs w:val="28"/>
        </w:rPr>
        <w:t>Обеспечение доступным и комфортным жильем и коммунальными услуга</w:t>
      </w:r>
      <w:r>
        <w:rPr>
          <w:rFonts w:ascii="Times New Roman" w:hAnsi="Times New Roman" w:cs="Times New Roman"/>
          <w:sz w:val="28"/>
          <w:szCs w:val="28"/>
        </w:rPr>
        <w:t>ми граждан Российской Федерации»;</w:t>
      </w:r>
    </w:p>
    <w:p w:rsidR="004C7FA7" w:rsidRDefault="004C7FA7" w:rsidP="004C7F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Pr="008A7305">
        <w:rPr>
          <w:rFonts w:ascii="Times New Roman" w:hAnsi="Times New Roman" w:cs="Times New Roman"/>
          <w:sz w:val="28"/>
          <w:szCs w:val="28"/>
        </w:rPr>
        <w:t>остановлени</w:t>
      </w:r>
      <w:r>
        <w:rPr>
          <w:rFonts w:ascii="Times New Roman" w:hAnsi="Times New Roman" w:cs="Times New Roman"/>
          <w:sz w:val="28"/>
          <w:szCs w:val="28"/>
        </w:rPr>
        <w:t>ем</w:t>
      </w:r>
      <w:r w:rsidRPr="008A7305">
        <w:rPr>
          <w:rFonts w:ascii="Times New Roman" w:hAnsi="Times New Roman" w:cs="Times New Roman"/>
          <w:sz w:val="28"/>
          <w:szCs w:val="28"/>
        </w:rPr>
        <w:t xml:space="preserve"> главы администрации (губернатора) Краснодарского края от 16 ноября 2015 года</w:t>
      </w:r>
      <w:r>
        <w:rPr>
          <w:rFonts w:ascii="Times New Roman" w:hAnsi="Times New Roman" w:cs="Times New Roman"/>
          <w:sz w:val="28"/>
          <w:szCs w:val="28"/>
        </w:rPr>
        <w:t xml:space="preserve"> </w:t>
      </w:r>
      <w:r w:rsidRPr="008A7305">
        <w:rPr>
          <w:rFonts w:ascii="Times New Roman" w:hAnsi="Times New Roman" w:cs="Times New Roman"/>
          <w:sz w:val="28"/>
          <w:szCs w:val="28"/>
        </w:rPr>
        <w:t>№ 1038 «Об утверждении государственной программы Краснодарского края «Комплексное и устойчивое развитие Краснодарского края в сфер</w:t>
      </w:r>
      <w:r>
        <w:rPr>
          <w:rFonts w:ascii="Times New Roman" w:hAnsi="Times New Roman" w:cs="Times New Roman"/>
          <w:sz w:val="28"/>
          <w:szCs w:val="28"/>
        </w:rPr>
        <w:t>е строительства и архитектуры»;</w:t>
      </w:r>
    </w:p>
    <w:p w:rsidR="004C7FA7" w:rsidRDefault="004C7FA7" w:rsidP="004C7F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Постановлением</w:t>
      </w:r>
      <w:r w:rsidRPr="008A7305">
        <w:rPr>
          <w:rFonts w:ascii="Times New Roman" w:hAnsi="Times New Roman" w:cs="Times New Roman"/>
          <w:sz w:val="28"/>
          <w:szCs w:val="28"/>
        </w:rPr>
        <w:t xml:space="preserve"> главы администрации (губернатора) Краснодарского края от 1 октября 2018 года № 612 «Об утверждении Перечня расходных обязательств муниципальных образований Краснодарского края,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краевого бюджета, на 2019 год и на плановый период 2020 и 2021 годов»</w:t>
      </w:r>
      <w:r>
        <w:rPr>
          <w:rFonts w:ascii="Times New Roman" w:hAnsi="Times New Roman" w:cs="Times New Roman"/>
          <w:sz w:val="28"/>
          <w:szCs w:val="28"/>
        </w:rPr>
        <w:t>;</w:t>
      </w:r>
    </w:p>
    <w:p w:rsidR="004C7FA7" w:rsidRDefault="004C7FA7" w:rsidP="004C7F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8A7305">
        <w:rPr>
          <w:rFonts w:ascii="Times New Roman" w:hAnsi="Times New Roman" w:cs="Times New Roman"/>
          <w:sz w:val="28"/>
          <w:szCs w:val="28"/>
        </w:rPr>
        <w:t xml:space="preserve"> Федеральн</w:t>
      </w:r>
      <w:r>
        <w:rPr>
          <w:rFonts w:ascii="Times New Roman" w:hAnsi="Times New Roman" w:cs="Times New Roman"/>
          <w:sz w:val="28"/>
          <w:szCs w:val="28"/>
        </w:rPr>
        <w:t>ым</w:t>
      </w:r>
      <w:r w:rsidRPr="008A7305">
        <w:rPr>
          <w:rFonts w:ascii="Times New Roman" w:hAnsi="Times New Roman" w:cs="Times New Roman"/>
          <w:sz w:val="28"/>
          <w:szCs w:val="28"/>
        </w:rPr>
        <w:t xml:space="preserve"> закон</w:t>
      </w:r>
      <w:r>
        <w:rPr>
          <w:rFonts w:ascii="Times New Roman" w:hAnsi="Times New Roman" w:cs="Times New Roman"/>
          <w:sz w:val="28"/>
          <w:szCs w:val="28"/>
        </w:rPr>
        <w:t>ом</w:t>
      </w:r>
      <w:r w:rsidRPr="008A7305">
        <w:rPr>
          <w:rFonts w:ascii="Times New Roman" w:hAnsi="Times New Roman" w:cs="Times New Roman"/>
          <w:sz w:val="28"/>
          <w:szCs w:val="28"/>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постановления главы администрации (губернатора) Краснодарс</w:t>
      </w:r>
      <w:r>
        <w:rPr>
          <w:rFonts w:ascii="Times New Roman" w:hAnsi="Times New Roman" w:cs="Times New Roman"/>
          <w:sz w:val="28"/>
          <w:szCs w:val="28"/>
        </w:rPr>
        <w:t xml:space="preserve">кого края от 28 июня 2019 года </w:t>
      </w:r>
      <w:r w:rsidRPr="008A7305">
        <w:rPr>
          <w:rFonts w:ascii="Times New Roman" w:hAnsi="Times New Roman" w:cs="Times New Roman"/>
          <w:sz w:val="28"/>
          <w:szCs w:val="28"/>
        </w:rPr>
        <w:t>№ 374 «О внесении изменений в некоторые правовые акты главы администрации (губернатора) Краснодарского края»</w:t>
      </w:r>
      <w:r>
        <w:rPr>
          <w:rFonts w:ascii="Times New Roman" w:hAnsi="Times New Roman" w:cs="Times New Roman"/>
          <w:sz w:val="28"/>
          <w:szCs w:val="28"/>
        </w:rPr>
        <w:t>.</w:t>
      </w:r>
    </w:p>
    <w:p w:rsidR="004C7FA7" w:rsidRDefault="004C7FA7" w:rsidP="004C7F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Механизм реализации Программы предполагает оказание государственной поддержки гражданам – участникам Программы в улучшении жилищных условий путем предоставления им социальных выплат, а также </w:t>
      </w:r>
      <w:r w:rsidRPr="002B653A">
        <w:rPr>
          <w:rFonts w:ascii="Times New Roman" w:hAnsi="Times New Roman" w:cs="Times New Roman"/>
          <w:sz w:val="28"/>
          <w:szCs w:val="28"/>
        </w:rPr>
        <w:t xml:space="preserve">финансирование затрат (части затрат) юридических лиц в связи с </w:t>
      </w:r>
      <w:r w:rsidRPr="002B653A">
        <w:rPr>
          <w:rFonts w:ascii="Times New Roman" w:hAnsi="Times New Roman" w:cs="Times New Roman"/>
          <w:sz w:val="28"/>
          <w:szCs w:val="28"/>
        </w:rPr>
        <w:lastRenderedPageBreak/>
        <w:t>выполнением работ, оказанием услуг по завершению строительства проблемных объектов высокой степени готовности позволит сократить количество проблемных объектов, путем ввода их в эксплуатацию и предоставления квартир участникам долевого строительства, в результате чего снять нарастающее социальное напряжение.</w:t>
      </w:r>
    </w:p>
    <w:p w:rsidR="004C7FA7" w:rsidRDefault="004C7FA7" w:rsidP="004C7F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Условием предоставления социальной выплаты</w:t>
      </w:r>
      <w:r w:rsidRPr="00C43826">
        <w:rPr>
          <w:rFonts w:ascii="Times New Roman" w:hAnsi="Times New Roman" w:cs="Times New Roman"/>
          <w:sz w:val="28"/>
          <w:szCs w:val="28"/>
        </w:rPr>
        <w:t xml:space="preserve"> </w:t>
      </w:r>
      <w:r>
        <w:rPr>
          <w:rFonts w:ascii="Times New Roman" w:hAnsi="Times New Roman" w:cs="Times New Roman"/>
          <w:sz w:val="28"/>
          <w:szCs w:val="28"/>
        </w:rPr>
        <w:t xml:space="preserve">молодой семье является </w:t>
      </w:r>
      <w:r w:rsidRPr="00464036">
        <w:rPr>
          <w:rFonts w:ascii="Times New Roman" w:hAnsi="Times New Roman" w:cs="Times New Roman"/>
          <w:sz w:val="28"/>
          <w:szCs w:val="28"/>
        </w:rPr>
        <w:t xml:space="preserve">возраст каждого из супругов либо одного родителя в неполной семье на день принятия решения о включении молодой семьи - участницы </w:t>
      </w:r>
      <w:r>
        <w:rPr>
          <w:rFonts w:ascii="Times New Roman" w:hAnsi="Times New Roman" w:cs="Times New Roman"/>
          <w:sz w:val="28"/>
          <w:szCs w:val="28"/>
        </w:rPr>
        <w:t>Программы</w:t>
      </w:r>
      <w:r w:rsidRPr="00464036">
        <w:rPr>
          <w:rFonts w:ascii="Times New Roman" w:hAnsi="Times New Roman" w:cs="Times New Roman"/>
          <w:sz w:val="28"/>
          <w:szCs w:val="28"/>
        </w:rPr>
        <w:t xml:space="preserve"> в список претендентов на получение социальной выплаты в планируемом году не превышает 35 лет</w:t>
      </w:r>
      <w:r>
        <w:rPr>
          <w:rFonts w:ascii="Times New Roman" w:hAnsi="Times New Roman" w:cs="Times New Roman"/>
          <w:sz w:val="28"/>
          <w:szCs w:val="28"/>
        </w:rPr>
        <w:t xml:space="preserve">, </w:t>
      </w:r>
      <w:r w:rsidRPr="00464036">
        <w:rPr>
          <w:rFonts w:ascii="Times New Roman" w:hAnsi="Times New Roman" w:cs="Times New Roman"/>
          <w:sz w:val="28"/>
          <w:szCs w:val="28"/>
        </w:rPr>
        <w:t xml:space="preserve">молодая семья поставлена на учет в качестве нуждающейся в улучшении жилищных условий до 1 марта 2005 года либо признана для цели участия в </w:t>
      </w:r>
      <w:r>
        <w:rPr>
          <w:rFonts w:ascii="Times New Roman" w:hAnsi="Times New Roman" w:cs="Times New Roman"/>
          <w:sz w:val="28"/>
          <w:szCs w:val="28"/>
        </w:rPr>
        <w:t>Программе</w:t>
      </w:r>
      <w:r w:rsidRPr="00464036">
        <w:rPr>
          <w:rFonts w:ascii="Times New Roman" w:hAnsi="Times New Roman" w:cs="Times New Roman"/>
          <w:sz w:val="28"/>
          <w:szCs w:val="28"/>
        </w:rPr>
        <w:t xml:space="preserve"> администрацией муниципального образования город Новороссийск нуждающейся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поставлена ли она на учет в качестве нуждающейся в жилых помещениях</w:t>
      </w:r>
      <w:r>
        <w:rPr>
          <w:rFonts w:ascii="Times New Roman" w:hAnsi="Times New Roman" w:cs="Times New Roman"/>
          <w:sz w:val="28"/>
          <w:szCs w:val="28"/>
        </w:rPr>
        <w:t xml:space="preserve">, </w:t>
      </w:r>
      <w:r w:rsidRPr="00464036">
        <w:rPr>
          <w:rFonts w:ascii="Times New Roman" w:hAnsi="Times New Roman" w:cs="Times New Roman"/>
          <w:sz w:val="28"/>
          <w:szCs w:val="28"/>
        </w:rPr>
        <w:t>оба супруга либо один родитель в неполной семье имеют постоянную регистрацию по месту жительства на территории муниципального</w:t>
      </w:r>
      <w:r>
        <w:rPr>
          <w:rFonts w:ascii="Times New Roman" w:hAnsi="Times New Roman" w:cs="Times New Roman"/>
          <w:sz w:val="28"/>
          <w:szCs w:val="28"/>
        </w:rPr>
        <w:t xml:space="preserve"> образования город Новороссийск, </w:t>
      </w:r>
      <w:r w:rsidRPr="00464036">
        <w:rPr>
          <w:rFonts w:ascii="Times New Roman" w:hAnsi="Times New Roman" w:cs="Times New Roman"/>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r>
        <w:rPr>
          <w:rFonts w:ascii="Times New Roman" w:hAnsi="Times New Roman" w:cs="Times New Roman"/>
          <w:sz w:val="28"/>
          <w:szCs w:val="28"/>
        </w:rPr>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4C7FA7" w:rsidRDefault="004C7FA7" w:rsidP="004C7F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условием участия в Программе и предоставления социальной выплаты является согласие совершеннолетних членов семьи на обработку органами местного самоуправления персональных данных о членах семьи.</w:t>
      </w:r>
    </w:p>
    <w:p w:rsidR="004C7FA7" w:rsidRPr="006964E6" w:rsidRDefault="004C7FA7" w:rsidP="004C7FA7">
      <w:pPr>
        <w:autoSpaceDE w:val="0"/>
        <w:autoSpaceDN w:val="0"/>
        <w:adjustRightInd w:val="0"/>
        <w:spacing w:after="0" w:line="240" w:lineRule="auto"/>
        <w:ind w:firstLine="540"/>
        <w:jc w:val="both"/>
        <w:rPr>
          <w:rFonts w:ascii="Times New Roman" w:hAnsi="Times New Roman" w:cs="Times New Roman"/>
          <w:sz w:val="28"/>
          <w:szCs w:val="28"/>
        </w:rPr>
      </w:pPr>
      <w:r w:rsidRPr="006964E6">
        <w:rPr>
          <w:rFonts w:ascii="Times New Roman" w:hAnsi="Times New Roman" w:cs="Times New Roman"/>
          <w:sz w:val="28"/>
          <w:szCs w:val="28"/>
        </w:rPr>
        <w:t xml:space="preserve">Согласие должно быть оформлено в соответствии со </w:t>
      </w:r>
      <w:hyperlink r:id="rId10" w:history="1">
        <w:r w:rsidRPr="006964E6">
          <w:rPr>
            <w:rFonts w:ascii="Times New Roman" w:hAnsi="Times New Roman" w:cs="Times New Roman"/>
            <w:sz w:val="28"/>
            <w:szCs w:val="28"/>
          </w:rPr>
          <w:t>статьей 9</w:t>
        </w:r>
      </w:hyperlink>
      <w:r>
        <w:rPr>
          <w:rFonts w:ascii="Times New Roman" w:hAnsi="Times New Roman" w:cs="Times New Roman"/>
          <w:sz w:val="28"/>
          <w:szCs w:val="28"/>
        </w:rPr>
        <w:t xml:space="preserve"> Федерального закона «О персональных данных»</w:t>
      </w:r>
      <w:r w:rsidRPr="006964E6">
        <w:rPr>
          <w:rFonts w:ascii="Times New Roman" w:hAnsi="Times New Roman" w:cs="Times New Roman"/>
          <w:sz w:val="28"/>
          <w:szCs w:val="28"/>
        </w:rPr>
        <w:t>.</w:t>
      </w:r>
    </w:p>
    <w:p w:rsidR="004C7FA7" w:rsidRPr="006964E6" w:rsidRDefault="004C7FA7" w:rsidP="004C7F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964E6">
        <w:rPr>
          <w:rFonts w:ascii="Times New Roman" w:hAnsi="Times New Roman" w:cs="Times New Roman"/>
          <w:sz w:val="28"/>
          <w:szCs w:val="28"/>
        </w:rPr>
        <w:t xml:space="preserve">В качестве механизма доведения социальной выплаты до претендентов на получение социальной выплаты из муниципального бюджета для оплаты части стоимости жилья, приобретаемого (строящегося) с помощью ипотечного жилищного кредита, является </w:t>
      </w:r>
      <w:r>
        <w:rPr>
          <w:rFonts w:ascii="Times New Roman" w:hAnsi="Times New Roman" w:cs="Times New Roman"/>
          <w:sz w:val="28"/>
          <w:szCs w:val="28"/>
        </w:rPr>
        <w:t>разработка проекта</w:t>
      </w:r>
      <w:r w:rsidRPr="006964E6">
        <w:rPr>
          <w:rFonts w:ascii="Times New Roman" w:hAnsi="Times New Roman" w:cs="Times New Roman"/>
          <w:sz w:val="28"/>
          <w:szCs w:val="28"/>
        </w:rPr>
        <w:t xml:space="preserve"> постановления администрации муниципального образования город Новороссийск «О выделении денежных средств в рамках реализации мероприятия по предоставлению физическим лицам социальных </w:t>
      </w:r>
      <w:r>
        <w:rPr>
          <w:rFonts w:ascii="Times New Roman" w:hAnsi="Times New Roman" w:cs="Times New Roman"/>
          <w:sz w:val="28"/>
          <w:szCs w:val="28"/>
        </w:rPr>
        <w:t>в</w:t>
      </w:r>
      <w:r w:rsidRPr="006964E6">
        <w:rPr>
          <w:rFonts w:ascii="Times New Roman" w:hAnsi="Times New Roman" w:cs="Times New Roman"/>
          <w:sz w:val="28"/>
          <w:szCs w:val="28"/>
        </w:rPr>
        <w:t>ыплат из муниципального бюджета для оплаты части стоимости жилья, приобретаемого (строящегося) с помощью ипотечного жилищного кредита  муниципальной  программы                               «Жилище» на 2015 – 202</w:t>
      </w:r>
      <w:r>
        <w:rPr>
          <w:rFonts w:ascii="Times New Roman" w:hAnsi="Times New Roman" w:cs="Times New Roman"/>
          <w:sz w:val="28"/>
          <w:szCs w:val="28"/>
        </w:rPr>
        <w:t>0</w:t>
      </w:r>
      <w:r w:rsidRPr="006964E6">
        <w:rPr>
          <w:rFonts w:ascii="Times New Roman" w:hAnsi="Times New Roman" w:cs="Times New Roman"/>
          <w:sz w:val="28"/>
          <w:szCs w:val="28"/>
        </w:rPr>
        <w:t xml:space="preserve"> годы</w:t>
      </w:r>
      <w:r>
        <w:rPr>
          <w:rFonts w:ascii="Times New Roman" w:hAnsi="Times New Roman" w:cs="Times New Roman"/>
          <w:sz w:val="28"/>
          <w:szCs w:val="28"/>
        </w:rPr>
        <w:t>», после принятия которого в течение 60 календарных дней осуществляется перечисление социальной выплаты на лицевые счета претендентов.</w:t>
      </w:r>
    </w:p>
    <w:p w:rsidR="004C7FA7" w:rsidRDefault="004C7FA7" w:rsidP="004C7FA7">
      <w:pPr>
        <w:autoSpaceDE w:val="0"/>
        <w:autoSpaceDN w:val="0"/>
        <w:adjustRightInd w:val="0"/>
        <w:spacing w:after="0" w:line="240" w:lineRule="auto"/>
        <w:ind w:firstLine="540"/>
        <w:jc w:val="both"/>
        <w:rPr>
          <w:rFonts w:ascii="Times New Roman" w:hAnsi="Times New Roman" w:cs="Times New Roman"/>
          <w:sz w:val="28"/>
          <w:szCs w:val="28"/>
        </w:rPr>
      </w:pPr>
      <w:r w:rsidRPr="006964E6">
        <w:rPr>
          <w:rFonts w:ascii="Times New Roman" w:hAnsi="Times New Roman" w:cs="Times New Roman"/>
          <w:sz w:val="28"/>
          <w:szCs w:val="28"/>
        </w:rPr>
        <w:t>В качестве механизма доведения социальной выплаты до молодой</w:t>
      </w:r>
      <w:r>
        <w:rPr>
          <w:rFonts w:ascii="Times New Roman" w:hAnsi="Times New Roman" w:cs="Times New Roman"/>
          <w:sz w:val="28"/>
          <w:szCs w:val="28"/>
        </w:rPr>
        <w:t xml:space="preserve"> семьи будет использоваться свидетельство о праве на получение социальной </w:t>
      </w:r>
      <w:r>
        <w:rPr>
          <w:rFonts w:ascii="Times New Roman" w:hAnsi="Times New Roman" w:cs="Times New Roman"/>
          <w:sz w:val="28"/>
          <w:szCs w:val="28"/>
        </w:rPr>
        <w:lastRenderedPageBreak/>
        <w:t>выплаты на приобретение жилого помещения или создание объекта индивидуального жилищного строительства (далее - свидетельство), которое будет выдаваться органом местного самоуправления, принявшим решение об участии молодой семьи в Программе. Свидетельство сдается его владельцем в банк, выбранный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4C7FA7" w:rsidRDefault="004C7FA7" w:rsidP="004C7F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Социальная выплата будет предоставляться органом местного самоуправления, принявшим решение об участии молодой семьи в Программе, за счет средств местного бюджета, предусмотренных на реализацию мероприятий подпрограммы, в том числе за счет субсидий из краевого и местного бюджетов. </w:t>
      </w:r>
    </w:p>
    <w:p w:rsidR="004C7FA7" w:rsidRPr="002D03F3" w:rsidRDefault="004C7FA7" w:rsidP="004C7FA7">
      <w:pPr>
        <w:autoSpaceDE w:val="0"/>
        <w:autoSpaceDN w:val="0"/>
        <w:adjustRightInd w:val="0"/>
        <w:spacing w:after="0" w:line="240" w:lineRule="auto"/>
        <w:ind w:firstLine="540"/>
        <w:jc w:val="both"/>
        <w:rPr>
          <w:rFonts w:ascii="Times New Roman" w:hAnsi="Times New Roman" w:cs="Times New Roman"/>
          <w:sz w:val="28"/>
          <w:szCs w:val="28"/>
        </w:rPr>
      </w:pPr>
      <w:r w:rsidRPr="002D03F3">
        <w:rPr>
          <w:rFonts w:ascii="Times New Roman" w:hAnsi="Times New Roman" w:cs="Times New Roman"/>
          <w:sz w:val="28"/>
          <w:szCs w:val="28"/>
        </w:rPr>
        <w:t>Управление жилищной политики как координатор Программы:</w:t>
      </w:r>
    </w:p>
    <w:p w:rsidR="004C7FA7" w:rsidRPr="009C1541" w:rsidRDefault="004C7FA7" w:rsidP="004C7FA7">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обеспечивает разработку муниципальной программы, ее согласование с участниками муниципальной программы;</w:t>
      </w:r>
    </w:p>
    <w:p w:rsidR="004C7FA7" w:rsidRPr="009C1541" w:rsidRDefault="004C7FA7" w:rsidP="004C7FA7">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формирует структуру муниципальной программы и перечень участников муниципальной программы;</w:t>
      </w:r>
    </w:p>
    <w:p w:rsidR="004C7FA7" w:rsidRPr="009C1541" w:rsidRDefault="004C7FA7" w:rsidP="004C7FA7">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организует реализацию муниципальной программы, координацию деятельности всех участников;</w:t>
      </w:r>
    </w:p>
    <w:p w:rsidR="004C7FA7" w:rsidRPr="009C1541" w:rsidRDefault="004C7FA7" w:rsidP="004C7FA7">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организует нормативно-правовое и методическое обеспечение реализации муниципальной программы;</w:t>
      </w:r>
    </w:p>
    <w:p w:rsidR="004C7FA7" w:rsidRPr="009C1541" w:rsidRDefault="004C7FA7" w:rsidP="004C7FA7">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осуществляет подготовку предложений по объемам и источникам средств реализации муниципальной программы на основании предложений участников муниципальной программы;</w:t>
      </w:r>
    </w:p>
    <w:p w:rsidR="004C7FA7" w:rsidRPr="009C1541" w:rsidRDefault="004C7FA7" w:rsidP="004C7FA7">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4C7FA7" w:rsidRPr="009C1541" w:rsidRDefault="004C7FA7" w:rsidP="004C7FA7">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проводит мониторинг реализации муниципальной программы и анализ отчетности, представляемой участниками муниципальной программы;</w:t>
      </w:r>
    </w:p>
    <w:p w:rsidR="004C7FA7" w:rsidRPr="009C1541" w:rsidRDefault="004C7FA7" w:rsidP="004C7FA7">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 xml:space="preserve">ежемесячно, ежеквартально, до 10-го числа (за исключением отчетного периода за год) представляет в управление </w:t>
      </w:r>
      <w:r>
        <w:rPr>
          <w:rFonts w:ascii="Times New Roman" w:hAnsi="Times New Roman" w:cs="Times New Roman"/>
          <w:sz w:val="28"/>
          <w:szCs w:val="28"/>
        </w:rPr>
        <w:t xml:space="preserve">по муниципальным проектам и программам-проектный офис </w:t>
      </w:r>
      <w:r w:rsidRPr="009C1541">
        <w:rPr>
          <w:rFonts w:ascii="Times New Roman" w:hAnsi="Times New Roman" w:cs="Times New Roman"/>
          <w:sz w:val="28"/>
          <w:szCs w:val="28"/>
        </w:rPr>
        <w:t>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муниципальной программы в разрезе мероприятий.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 и указываются причины, повлиявшие на расхождения;</w:t>
      </w:r>
    </w:p>
    <w:p w:rsidR="004C7FA7" w:rsidRPr="009C1541" w:rsidRDefault="004C7FA7" w:rsidP="004C7FA7">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готовит ежегодный доклад о ходе реализации муниципальной программы;</w:t>
      </w:r>
    </w:p>
    <w:p w:rsidR="004C7FA7" w:rsidRPr="009C1541" w:rsidRDefault="004C7FA7" w:rsidP="004C7FA7">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lastRenderedPageBreak/>
        <w:t>осуществляет оценку социально-экономической эффективности, а также оценку целевых показателей реализации муниципальной программы в целом;</w:t>
      </w:r>
    </w:p>
    <w:p w:rsidR="004C7FA7" w:rsidRPr="009C1541" w:rsidRDefault="004C7FA7" w:rsidP="004C7FA7">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несет ответственность за достижение целевых показателей муниципальной программы;</w:t>
      </w:r>
    </w:p>
    <w:p w:rsidR="004C7FA7" w:rsidRPr="009C1541" w:rsidRDefault="004C7FA7" w:rsidP="004C7FA7">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организует информационную и разъяснительную работу, направленную на освещение целей и задач муниципальной программы;</w:t>
      </w:r>
    </w:p>
    <w:p w:rsidR="004C7FA7" w:rsidRPr="009C1541" w:rsidRDefault="004C7FA7" w:rsidP="004C7FA7">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4C7FA7" w:rsidRPr="009C1541" w:rsidRDefault="004C7FA7" w:rsidP="004C7FA7">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осуществляет иные полномочия, необходимые для реализации муниципальной программой.</w:t>
      </w:r>
    </w:p>
    <w:p w:rsidR="004C7FA7" w:rsidRDefault="004C7FA7" w:rsidP="004C7FA7">
      <w:pPr>
        <w:autoSpaceDE w:val="0"/>
        <w:autoSpaceDN w:val="0"/>
        <w:adjustRightInd w:val="0"/>
        <w:spacing w:after="0" w:line="240" w:lineRule="auto"/>
        <w:ind w:firstLine="540"/>
        <w:jc w:val="both"/>
        <w:rPr>
          <w:rFonts w:ascii="Times New Roman" w:hAnsi="Times New Roman" w:cs="Times New Roman"/>
          <w:sz w:val="28"/>
          <w:szCs w:val="28"/>
        </w:rPr>
      </w:pPr>
      <w:r w:rsidRPr="009C1541">
        <w:rPr>
          <w:rFonts w:ascii="Times New Roman" w:hAnsi="Times New Roman" w:cs="Times New Roman"/>
          <w:sz w:val="28"/>
          <w:szCs w:val="28"/>
        </w:rPr>
        <w:t xml:space="preserve">Мониторинг реализации муниципальной программы осуществляется по формам </w:t>
      </w:r>
      <w:r>
        <w:rPr>
          <w:rFonts w:ascii="Times New Roman" w:hAnsi="Times New Roman" w:cs="Times New Roman"/>
          <w:sz w:val="28"/>
          <w:szCs w:val="28"/>
        </w:rPr>
        <w:t>отчетности в соответствии с</w:t>
      </w:r>
      <w:r w:rsidRPr="009C1541">
        <w:rPr>
          <w:rFonts w:ascii="Times New Roman" w:hAnsi="Times New Roman" w:cs="Times New Roman"/>
          <w:sz w:val="28"/>
          <w:szCs w:val="28"/>
        </w:rPr>
        <w:t xml:space="preserve"> Порядк</w:t>
      </w:r>
      <w:r>
        <w:rPr>
          <w:rFonts w:ascii="Times New Roman" w:hAnsi="Times New Roman" w:cs="Times New Roman"/>
          <w:sz w:val="28"/>
          <w:szCs w:val="28"/>
        </w:rPr>
        <w:t>ом</w:t>
      </w:r>
      <w:r w:rsidRPr="009C1541">
        <w:rPr>
          <w:rFonts w:ascii="Times New Roman" w:hAnsi="Times New Roman" w:cs="Times New Roman"/>
          <w:sz w:val="28"/>
          <w:szCs w:val="28"/>
        </w:rPr>
        <w:t xml:space="preserve">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утвержденн</w:t>
      </w:r>
      <w:r>
        <w:rPr>
          <w:rFonts w:ascii="Times New Roman" w:hAnsi="Times New Roman" w:cs="Times New Roman"/>
          <w:sz w:val="28"/>
          <w:szCs w:val="28"/>
        </w:rPr>
        <w:t>ым</w:t>
      </w:r>
      <w:r w:rsidRPr="009C1541">
        <w:rPr>
          <w:rFonts w:ascii="Times New Roman" w:hAnsi="Times New Roman" w:cs="Times New Roman"/>
          <w:sz w:val="28"/>
          <w:szCs w:val="28"/>
        </w:rPr>
        <w:t xml:space="preserve"> постановлением администрации муниципального образования город Новороссийск от </w:t>
      </w:r>
      <w:r>
        <w:rPr>
          <w:rFonts w:ascii="Times New Roman" w:hAnsi="Times New Roman" w:cs="Times New Roman"/>
          <w:sz w:val="28"/>
          <w:szCs w:val="28"/>
        </w:rPr>
        <w:t>30</w:t>
      </w:r>
      <w:r w:rsidRPr="009C1541">
        <w:rPr>
          <w:rFonts w:ascii="Times New Roman" w:hAnsi="Times New Roman" w:cs="Times New Roman"/>
          <w:sz w:val="28"/>
          <w:szCs w:val="28"/>
        </w:rPr>
        <w:t xml:space="preserve"> </w:t>
      </w:r>
      <w:r>
        <w:rPr>
          <w:rFonts w:ascii="Times New Roman" w:hAnsi="Times New Roman" w:cs="Times New Roman"/>
          <w:sz w:val="28"/>
          <w:szCs w:val="28"/>
        </w:rPr>
        <w:t>декабря 2019 года                 № 6600</w:t>
      </w:r>
      <w:r w:rsidRPr="009C1541">
        <w:rPr>
          <w:rFonts w:ascii="Times New Roman" w:hAnsi="Times New Roman" w:cs="Times New Roman"/>
          <w:sz w:val="28"/>
          <w:szCs w:val="28"/>
        </w:rPr>
        <w:t>.</w:t>
      </w:r>
    </w:p>
    <w:p w:rsidR="004C7FA7" w:rsidRPr="002D03F3" w:rsidRDefault="004C7FA7" w:rsidP="004C7FA7">
      <w:pPr>
        <w:autoSpaceDE w:val="0"/>
        <w:autoSpaceDN w:val="0"/>
        <w:adjustRightInd w:val="0"/>
        <w:spacing w:after="0" w:line="240" w:lineRule="auto"/>
        <w:ind w:firstLine="540"/>
        <w:jc w:val="both"/>
        <w:rPr>
          <w:rFonts w:ascii="Times New Roman" w:hAnsi="Times New Roman" w:cs="Times New Roman"/>
          <w:sz w:val="28"/>
          <w:szCs w:val="28"/>
        </w:rPr>
      </w:pPr>
      <w:r w:rsidRPr="002D03F3">
        <w:rPr>
          <w:rFonts w:ascii="Times New Roman" w:hAnsi="Times New Roman" w:cs="Times New Roman"/>
          <w:sz w:val="28"/>
          <w:szCs w:val="28"/>
        </w:rPr>
        <w:t xml:space="preserve">Управление жилищной политики как </w:t>
      </w:r>
      <w:r>
        <w:rPr>
          <w:rFonts w:ascii="Times New Roman" w:hAnsi="Times New Roman" w:cs="Times New Roman"/>
          <w:sz w:val="28"/>
          <w:szCs w:val="28"/>
        </w:rPr>
        <w:t>участник</w:t>
      </w:r>
      <w:r w:rsidRPr="002D03F3">
        <w:rPr>
          <w:rFonts w:ascii="Times New Roman" w:hAnsi="Times New Roman" w:cs="Times New Roman"/>
          <w:sz w:val="28"/>
          <w:szCs w:val="28"/>
        </w:rPr>
        <w:t xml:space="preserve"> Программы:</w:t>
      </w:r>
    </w:p>
    <w:p w:rsidR="004C7FA7" w:rsidRDefault="004C7FA7" w:rsidP="004C7FA7">
      <w:pPr>
        <w:pStyle w:val="a8"/>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169B8">
        <w:rPr>
          <w:rFonts w:ascii="Times New Roman" w:hAnsi="Times New Roman" w:cs="Times New Roman"/>
          <w:sz w:val="28"/>
          <w:szCs w:val="28"/>
        </w:rPr>
        <w:t>обеспечива</w:t>
      </w:r>
      <w:r>
        <w:rPr>
          <w:rFonts w:ascii="Times New Roman" w:hAnsi="Times New Roman" w:cs="Times New Roman"/>
          <w:sz w:val="28"/>
          <w:szCs w:val="28"/>
        </w:rPr>
        <w:t>е</w:t>
      </w:r>
      <w:r w:rsidRPr="00D169B8">
        <w:rPr>
          <w:rFonts w:ascii="Times New Roman" w:hAnsi="Times New Roman" w:cs="Times New Roman"/>
          <w:sz w:val="28"/>
          <w:szCs w:val="28"/>
        </w:rPr>
        <w:t xml:space="preserve">т </w:t>
      </w:r>
      <w:r>
        <w:rPr>
          <w:rFonts w:ascii="Times New Roman" w:hAnsi="Times New Roman" w:cs="Times New Roman"/>
          <w:sz w:val="28"/>
          <w:szCs w:val="28"/>
        </w:rPr>
        <w:t>реализацию мероприятий и проводи</w:t>
      </w:r>
      <w:r w:rsidRPr="00D169B8">
        <w:rPr>
          <w:rFonts w:ascii="Times New Roman" w:hAnsi="Times New Roman" w:cs="Times New Roman"/>
          <w:sz w:val="28"/>
          <w:szCs w:val="28"/>
        </w:rPr>
        <w:t>т анализ их выполнения;</w:t>
      </w:r>
    </w:p>
    <w:p w:rsidR="004C7FA7" w:rsidRPr="0042154F" w:rsidRDefault="004C7FA7" w:rsidP="004C7FA7">
      <w:pPr>
        <w:pStyle w:val="a8"/>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2154F">
        <w:rPr>
          <w:rFonts w:ascii="Times New Roman" w:hAnsi="Times New Roman" w:cs="Times New Roman"/>
          <w:sz w:val="28"/>
          <w:szCs w:val="28"/>
        </w:rPr>
        <w:t>формирует реестр граждан, имеющих право на получение социальной выплаты на оплату части ипотечного кредита;</w:t>
      </w:r>
    </w:p>
    <w:p w:rsidR="004C7FA7" w:rsidRPr="0042154F" w:rsidRDefault="004C7FA7" w:rsidP="004C7FA7">
      <w:pPr>
        <w:pStyle w:val="a8"/>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2154F">
        <w:rPr>
          <w:rFonts w:ascii="Times New Roman" w:hAnsi="Times New Roman" w:cs="Times New Roman"/>
          <w:sz w:val="28"/>
          <w:szCs w:val="28"/>
        </w:rPr>
        <w:t>осуществляет перечисление социальной выплаты на оплату части ипотечного кредита на лицевые счета участников Программы;</w:t>
      </w:r>
    </w:p>
    <w:p w:rsidR="004C7FA7" w:rsidRPr="0042154F" w:rsidRDefault="004C7FA7" w:rsidP="004C7FA7">
      <w:pPr>
        <w:pStyle w:val="a8"/>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2154F">
        <w:rPr>
          <w:rFonts w:ascii="Times New Roman" w:hAnsi="Times New Roman" w:cs="Times New Roman"/>
          <w:sz w:val="28"/>
          <w:szCs w:val="28"/>
        </w:rPr>
        <w:t>формирует списки молодых семей для участия в Программе;</w:t>
      </w:r>
    </w:p>
    <w:p w:rsidR="004C7FA7" w:rsidRDefault="004C7FA7" w:rsidP="004C7FA7">
      <w:pPr>
        <w:pStyle w:val="a8"/>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2154F">
        <w:rPr>
          <w:rFonts w:ascii="Times New Roman" w:hAnsi="Times New Roman" w:cs="Times New Roman"/>
          <w:sz w:val="28"/>
          <w:szCs w:val="28"/>
        </w:rPr>
        <w:t xml:space="preserve">организует выдачу молодым семьям в установленном </w:t>
      </w:r>
      <w:proofErr w:type="gramStart"/>
      <w:r w:rsidRPr="0042154F">
        <w:rPr>
          <w:rFonts w:ascii="Times New Roman" w:hAnsi="Times New Roman" w:cs="Times New Roman"/>
          <w:sz w:val="28"/>
          <w:szCs w:val="28"/>
        </w:rPr>
        <w:t>порядке  свидетельств</w:t>
      </w:r>
      <w:proofErr w:type="gramEnd"/>
      <w:r w:rsidRPr="0042154F">
        <w:rPr>
          <w:rFonts w:ascii="Times New Roman" w:hAnsi="Times New Roman" w:cs="Times New Roman"/>
          <w:sz w:val="28"/>
          <w:szCs w:val="28"/>
        </w:rPr>
        <w:t xml:space="preserve"> о праве на получение социальных выплат, исходя из размеров бюджетных ассигнований, предусмотренных на эти цели в местном бюджете, в том числе субсидий из бюджета субъекта Российской Федерации;</w:t>
      </w:r>
    </w:p>
    <w:p w:rsidR="004C7FA7" w:rsidRPr="00D169B8" w:rsidRDefault="004C7FA7" w:rsidP="004C7FA7">
      <w:pPr>
        <w:pStyle w:val="a8"/>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169B8">
        <w:rPr>
          <w:rFonts w:ascii="Times New Roman" w:hAnsi="Times New Roman" w:cs="Times New Roman"/>
          <w:sz w:val="28"/>
          <w:szCs w:val="28"/>
        </w:rPr>
        <w:t>представляет отчетность координатору муниципальной программы о результатах выполнения мероприятий.</w:t>
      </w:r>
    </w:p>
    <w:p w:rsidR="004C7FA7" w:rsidRPr="002D03F3" w:rsidRDefault="004C7FA7" w:rsidP="004C7F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w:t>
      </w:r>
      <w:r w:rsidRPr="005C1809">
        <w:rPr>
          <w:rFonts w:ascii="Times New Roman" w:hAnsi="Times New Roman" w:cs="Times New Roman"/>
          <w:sz w:val="28"/>
          <w:szCs w:val="28"/>
        </w:rPr>
        <w:t>правлени</w:t>
      </w:r>
      <w:r>
        <w:rPr>
          <w:rFonts w:ascii="Times New Roman" w:hAnsi="Times New Roman" w:cs="Times New Roman"/>
          <w:sz w:val="28"/>
          <w:szCs w:val="28"/>
        </w:rPr>
        <w:t>е</w:t>
      </w:r>
      <w:r w:rsidRPr="005C1809">
        <w:rPr>
          <w:rFonts w:ascii="Times New Roman" w:hAnsi="Times New Roman" w:cs="Times New Roman"/>
          <w:sz w:val="28"/>
          <w:szCs w:val="28"/>
        </w:rPr>
        <w:t xml:space="preserve"> капитального строительства и развития застроенных территорий </w:t>
      </w:r>
      <w:r w:rsidRPr="002D03F3">
        <w:rPr>
          <w:rFonts w:ascii="Times New Roman" w:hAnsi="Times New Roman" w:cs="Times New Roman"/>
          <w:sz w:val="28"/>
          <w:szCs w:val="28"/>
        </w:rPr>
        <w:t>как участник Программы:</w:t>
      </w:r>
    </w:p>
    <w:p w:rsidR="004C7FA7" w:rsidRDefault="004C7FA7" w:rsidP="004C7FA7">
      <w:pPr>
        <w:pStyle w:val="a8"/>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обеспечивае</w:t>
      </w:r>
      <w:r w:rsidRPr="00D169B8">
        <w:rPr>
          <w:rFonts w:ascii="Times New Roman" w:hAnsi="Times New Roman" w:cs="Times New Roman"/>
          <w:sz w:val="28"/>
          <w:szCs w:val="28"/>
        </w:rPr>
        <w:t xml:space="preserve">т </w:t>
      </w:r>
      <w:r>
        <w:rPr>
          <w:rFonts w:ascii="Times New Roman" w:hAnsi="Times New Roman" w:cs="Times New Roman"/>
          <w:sz w:val="28"/>
          <w:szCs w:val="28"/>
        </w:rPr>
        <w:t>реализацию мероприятий и проводи</w:t>
      </w:r>
      <w:r w:rsidRPr="00D169B8">
        <w:rPr>
          <w:rFonts w:ascii="Times New Roman" w:hAnsi="Times New Roman" w:cs="Times New Roman"/>
          <w:sz w:val="28"/>
          <w:szCs w:val="28"/>
        </w:rPr>
        <w:t>т анализ их выполнения;</w:t>
      </w:r>
    </w:p>
    <w:p w:rsidR="004C7FA7" w:rsidRDefault="004C7FA7" w:rsidP="004C7FA7">
      <w:pPr>
        <w:pStyle w:val="a8"/>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определяет степень</w:t>
      </w:r>
      <w:r w:rsidRPr="00D169B8">
        <w:rPr>
          <w:rFonts w:ascii="Times New Roman" w:hAnsi="Times New Roman" w:cs="Times New Roman"/>
          <w:sz w:val="28"/>
          <w:szCs w:val="28"/>
        </w:rPr>
        <w:t xml:space="preserve"> готовности проблемного объекта согласно техническому плану, составленному в соответствии с приказом Министерства экономического развития Российской Федерации от 18 декабря 2015 года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rsidR="004C7FA7" w:rsidRDefault="004C7FA7" w:rsidP="004C7FA7">
      <w:pPr>
        <w:pStyle w:val="a8"/>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169B8">
        <w:rPr>
          <w:rFonts w:ascii="Times New Roman" w:hAnsi="Times New Roman" w:cs="Times New Roman"/>
          <w:sz w:val="28"/>
          <w:szCs w:val="28"/>
        </w:rPr>
        <w:lastRenderedPageBreak/>
        <w:t xml:space="preserve">обеспечивает </w:t>
      </w:r>
      <w:r>
        <w:rPr>
          <w:rFonts w:ascii="Times New Roman" w:hAnsi="Times New Roman" w:cs="Times New Roman"/>
          <w:sz w:val="28"/>
          <w:szCs w:val="28"/>
        </w:rPr>
        <w:t>подготовку</w:t>
      </w:r>
      <w:r w:rsidRPr="00D169B8">
        <w:rPr>
          <w:rFonts w:ascii="Times New Roman" w:hAnsi="Times New Roman" w:cs="Times New Roman"/>
          <w:sz w:val="28"/>
          <w:szCs w:val="28"/>
        </w:rPr>
        <w:t xml:space="preserve"> заключений, предусмотренных п. </w:t>
      </w:r>
      <w:proofErr w:type="gramStart"/>
      <w:r w:rsidRPr="00D169B8">
        <w:rPr>
          <w:rFonts w:ascii="Times New Roman" w:hAnsi="Times New Roman" w:cs="Times New Roman"/>
          <w:sz w:val="28"/>
          <w:szCs w:val="28"/>
        </w:rPr>
        <w:t>3  Порядка</w:t>
      </w:r>
      <w:proofErr w:type="gramEnd"/>
      <w:r w:rsidRPr="00D169B8">
        <w:rPr>
          <w:rFonts w:ascii="Times New Roman" w:hAnsi="Times New Roman" w:cs="Times New Roman"/>
          <w:sz w:val="28"/>
          <w:szCs w:val="28"/>
        </w:rPr>
        <w:t xml:space="preserve"> определения объемов финансирования, необходимого для завершения строительства проблемного объекта, утвержденного приказом Департамента строительства Краснодарского края от 17 января 2019 года</w:t>
      </w:r>
      <w:r>
        <w:rPr>
          <w:rFonts w:ascii="Times New Roman" w:hAnsi="Times New Roman" w:cs="Times New Roman"/>
          <w:sz w:val="28"/>
          <w:szCs w:val="28"/>
        </w:rPr>
        <w:t xml:space="preserve"> </w:t>
      </w:r>
      <w:r w:rsidRPr="00D169B8">
        <w:rPr>
          <w:rFonts w:ascii="Times New Roman" w:hAnsi="Times New Roman" w:cs="Times New Roman"/>
          <w:sz w:val="28"/>
          <w:szCs w:val="28"/>
        </w:rPr>
        <w:t>№ 10 «Об утверждении Порядка определения объемов финансирования, необходимого для завершения строительства проблемного объекта»;</w:t>
      </w:r>
    </w:p>
    <w:p w:rsidR="004C7FA7" w:rsidRDefault="004C7FA7" w:rsidP="004C7FA7">
      <w:pPr>
        <w:pStyle w:val="a8"/>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169B8">
        <w:rPr>
          <w:rFonts w:ascii="Times New Roman" w:hAnsi="Times New Roman" w:cs="Times New Roman"/>
          <w:sz w:val="28"/>
          <w:szCs w:val="28"/>
        </w:rPr>
        <w:t>обеспечивает получение заключений Департамента строительства Краснодарского края об объемах финансирования, необходимых для завершения строительств проблемного объекта;</w:t>
      </w:r>
    </w:p>
    <w:p w:rsidR="004C7FA7" w:rsidRPr="007847F5" w:rsidRDefault="004C7FA7" w:rsidP="004C7FA7">
      <w:pPr>
        <w:pStyle w:val="a8"/>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169B8">
        <w:rPr>
          <w:rFonts w:ascii="Times New Roman" w:hAnsi="Times New Roman" w:cs="Times New Roman"/>
          <w:sz w:val="28"/>
          <w:szCs w:val="28"/>
        </w:rPr>
        <w:t>принимает участие в отборе муниципальных образований Краснодарского края для предоставления субсидии на завершение строительства проблемных объектов высокой степени готовности</w:t>
      </w:r>
      <w:r>
        <w:rPr>
          <w:rFonts w:ascii="Times New Roman" w:hAnsi="Times New Roman" w:cs="Times New Roman"/>
          <w:sz w:val="28"/>
          <w:szCs w:val="28"/>
        </w:rPr>
        <w:t>;</w:t>
      </w:r>
    </w:p>
    <w:p w:rsidR="004C7FA7" w:rsidRDefault="004C7FA7" w:rsidP="004C7FA7">
      <w:pPr>
        <w:pStyle w:val="a8"/>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169B8">
        <w:rPr>
          <w:rFonts w:ascii="Times New Roman" w:hAnsi="Times New Roman" w:cs="Times New Roman"/>
          <w:sz w:val="28"/>
          <w:szCs w:val="28"/>
        </w:rPr>
        <w:t>представляет отчетность координатору муниципальной программы о рез</w:t>
      </w:r>
      <w:r>
        <w:rPr>
          <w:rFonts w:ascii="Times New Roman" w:hAnsi="Times New Roman" w:cs="Times New Roman"/>
          <w:sz w:val="28"/>
          <w:szCs w:val="28"/>
        </w:rPr>
        <w:t>ультатах выполнения мероприятий.</w:t>
      </w:r>
    </w:p>
    <w:p w:rsidR="004C7FA7" w:rsidRDefault="004C7FA7" w:rsidP="004C7FA7">
      <w:pPr>
        <w:spacing w:after="0" w:line="240" w:lineRule="auto"/>
        <w:ind w:firstLine="709"/>
        <w:jc w:val="both"/>
        <w:rPr>
          <w:rFonts w:ascii="Times New Roman" w:hAnsi="Times New Roman" w:cs="Times New Roman"/>
          <w:sz w:val="28"/>
          <w:szCs w:val="28"/>
        </w:rPr>
      </w:pPr>
      <w:r w:rsidRPr="00880FEC">
        <w:rPr>
          <w:rFonts w:ascii="Times New Roman" w:hAnsi="Times New Roman" w:cs="Times New Roman"/>
          <w:sz w:val="28"/>
          <w:szCs w:val="28"/>
        </w:rPr>
        <w:t xml:space="preserve">Результаты оценки эффективности реализации муниципальной программы предоставляются </w:t>
      </w:r>
      <w:r>
        <w:rPr>
          <w:rFonts w:ascii="Times New Roman" w:hAnsi="Times New Roman" w:cs="Times New Roman"/>
          <w:sz w:val="28"/>
          <w:szCs w:val="28"/>
        </w:rPr>
        <w:t xml:space="preserve">Координатором программы </w:t>
      </w:r>
      <w:r w:rsidRPr="00880FEC">
        <w:rPr>
          <w:rFonts w:ascii="Times New Roman" w:hAnsi="Times New Roman" w:cs="Times New Roman"/>
          <w:sz w:val="28"/>
          <w:szCs w:val="28"/>
        </w:rPr>
        <w:t xml:space="preserve">ежегодно до 20 февраля в </w:t>
      </w:r>
      <w:r w:rsidRPr="00880FEC">
        <w:rPr>
          <w:rFonts w:ascii="Times New Roman" w:hAnsi="Times New Roman" w:cs="Times New Roman"/>
          <w:sz w:val="28"/>
        </w:rPr>
        <w:t>упра</w:t>
      </w:r>
      <w:r>
        <w:rPr>
          <w:rFonts w:ascii="Times New Roman" w:hAnsi="Times New Roman" w:cs="Times New Roman"/>
          <w:sz w:val="28"/>
        </w:rPr>
        <w:t xml:space="preserve">вление </w:t>
      </w:r>
      <w:r w:rsidRPr="00880FEC">
        <w:rPr>
          <w:rFonts w:ascii="Times New Roman" w:hAnsi="Times New Roman" w:cs="Times New Roman"/>
          <w:sz w:val="28"/>
        </w:rPr>
        <w:t>по муниципальным проектам и программам – проектный офис</w:t>
      </w:r>
      <w:r w:rsidRPr="00880FEC">
        <w:rPr>
          <w:rFonts w:ascii="Times New Roman" w:hAnsi="Times New Roman" w:cs="Times New Roman"/>
          <w:sz w:val="28"/>
          <w:szCs w:val="28"/>
        </w:rPr>
        <w:t>, по итогам предыдущего года в составе ежегодного доклада о ходе реализации муниципальной программы и оценке эффективности ее реализации.</w:t>
      </w:r>
    </w:p>
    <w:p w:rsidR="004C7FA7" w:rsidRPr="007847F5" w:rsidRDefault="004C7FA7" w:rsidP="004C7FA7">
      <w:pPr>
        <w:spacing w:after="0" w:line="240" w:lineRule="auto"/>
        <w:ind w:firstLine="709"/>
        <w:jc w:val="both"/>
        <w:rPr>
          <w:rFonts w:ascii="Times New Roman" w:hAnsi="Times New Roman" w:cs="Times New Roman"/>
          <w:sz w:val="28"/>
          <w:szCs w:val="28"/>
        </w:rPr>
      </w:pPr>
      <w:r w:rsidRPr="007847F5">
        <w:rPr>
          <w:rFonts w:ascii="Times New Roman" w:hAnsi="Times New Roman" w:cs="Times New Roman"/>
          <w:sz w:val="28"/>
          <w:szCs w:val="28"/>
        </w:rPr>
        <w:t>К докладу о ходе реализации муниципальной программы прилагаются отчеты об исполнении целевых показателей муниципальной программы, об исполнении финансирования муниципальной программы, о выполнении мероприятий муниципальной программы.</w:t>
      </w:r>
    </w:p>
    <w:p w:rsidR="004C7FA7" w:rsidRDefault="004C7FA7" w:rsidP="004C7FA7">
      <w:pPr>
        <w:spacing w:after="0" w:line="240" w:lineRule="auto"/>
        <w:ind w:firstLine="709"/>
        <w:jc w:val="both"/>
        <w:rPr>
          <w:rFonts w:ascii="Times New Roman" w:hAnsi="Times New Roman" w:cs="Times New Roman"/>
          <w:sz w:val="28"/>
          <w:szCs w:val="28"/>
        </w:rPr>
      </w:pPr>
      <w:r w:rsidRPr="007847F5">
        <w:rPr>
          <w:rFonts w:ascii="Times New Roman" w:hAnsi="Times New Roman" w:cs="Times New Roman"/>
          <w:sz w:val="28"/>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4C7FA7" w:rsidRDefault="004C7FA7" w:rsidP="004C7FA7">
      <w:pPr>
        <w:spacing w:after="0" w:line="240" w:lineRule="auto"/>
        <w:ind w:firstLine="709"/>
        <w:jc w:val="both"/>
        <w:rPr>
          <w:rFonts w:ascii="Times New Roman" w:hAnsi="Times New Roman" w:cs="Times New Roman"/>
          <w:sz w:val="28"/>
          <w:szCs w:val="28"/>
        </w:rPr>
      </w:pPr>
      <w:r w:rsidRPr="007847F5">
        <w:rPr>
          <w:rFonts w:ascii="Times New Roman" w:hAnsi="Times New Roman" w:cs="Times New Roman"/>
          <w:sz w:val="28"/>
          <w:szCs w:val="28"/>
        </w:rPr>
        <w:t xml:space="preserve">Контроль за ходом выполнения муниципальной программы осуществляется управлением </w:t>
      </w:r>
      <w:r>
        <w:rPr>
          <w:rFonts w:ascii="Times New Roman" w:hAnsi="Times New Roman" w:cs="Times New Roman"/>
          <w:sz w:val="28"/>
          <w:szCs w:val="28"/>
        </w:rPr>
        <w:t>жилищной политики</w:t>
      </w:r>
      <w:r w:rsidRPr="007847F5">
        <w:rPr>
          <w:rFonts w:ascii="Times New Roman" w:hAnsi="Times New Roman" w:cs="Times New Roman"/>
          <w:sz w:val="28"/>
          <w:szCs w:val="28"/>
        </w:rPr>
        <w:t xml:space="preserve"> администрации муниципального образования город Новороссийск.</w:t>
      </w:r>
    </w:p>
    <w:p w:rsidR="004C7FA7" w:rsidRDefault="004C7FA7" w:rsidP="004C7FA7">
      <w:pPr>
        <w:spacing w:after="0" w:line="240" w:lineRule="auto"/>
        <w:jc w:val="both"/>
        <w:rPr>
          <w:rFonts w:ascii="Times New Roman" w:hAnsi="Times New Roman" w:cs="Times New Roman"/>
          <w:sz w:val="28"/>
          <w:szCs w:val="28"/>
        </w:rPr>
      </w:pPr>
    </w:p>
    <w:p w:rsidR="004C7FA7" w:rsidRDefault="004C7FA7" w:rsidP="004C7FA7">
      <w:pPr>
        <w:autoSpaceDE w:val="0"/>
        <w:autoSpaceDN w:val="0"/>
        <w:adjustRightInd w:val="0"/>
        <w:spacing w:after="0" w:line="240" w:lineRule="auto"/>
        <w:ind w:firstLine="540"/>
        <w:jc w:val="both"/>
        <w:rPr>
          <w:rFonts w:ascii="Times New Roman" w:hAnsi="Times New Roman" w:cs="Times New Roman"/>
          <w:sz w:val="28"/>
          <w:szCs w:val="28"/>
        </w:rPr>
      </w:pPr>
    </w:p>
    <w:p w:rsidR="004C7FA7" w:rsidRDefault="004C7FA7" w:rsidP="004C7FA7">
      <w:pPr>
        <w:autoSpaceDE w:val="0"/>
        <w:autoSpaceDN w:val="0"/>
        <w:adjustRightInd w:val="0"/>
        <w:spacing w:after="0" w:line="240" w:lineRule="auto"/>
        <w:ind w:firstLine="540"/>
        <w:jc w:val="both"/>
        <w:rPr>
          <w:rFonts w:ascii="Times New Roman" w:hAnsi="Times New Roman" w:cs="Times New Roman"/>
          <w:sz w:val="28"/>
          <w:szCs w:val="28"/>
        </w:rPr>
      </w:pPr>
    </w:p>
    <w:p w:rsidR="004C7FA7" w:rsidRDefault="004C7FA7" w:rsidP="004C7FA7">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начальника управления</w:t>
      </w:r>
    </w:p>
    <w:p w:rsidR="004C7FA7" w:rsidRPr="00DB68CC" w:rsidRDefault="004C7FA7" w:rsidP="004C7FA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жилищной политики                                                                           О.П. Криворучко</w:t>
      </w:r>
    </w:p>
    <w:p w:rsidR="004C7FA7" w:rsidRPr="003A5FE2" w:rsidRDefault="004C7FA7" w:rsidP="004C7FA7">
      <w:pPr>
        <w:pStyle w:val="ConsPlusNormal"/>
        <w:jc w:val="both"/>
        <w:rPr>
          <w:rFonts w:ascii="Times New Roman" w:hAnsi="Times New Roman" w:cs="Times New Roman"/>
          <w:sz w:val="28"/>
          <w:szCs w:val="28"/>
        </w:rPr>
      </w:pPr>
    </w:p>
    <w:p w:rsidR="004C7FA7" w:rsidRDefault="004C7FA7" w:rsidP="004C7FA7"/>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tbl>
      <w:tblPr>
        <w:tblStyle w:val="a7"/>
        <w:tblW w:w="0" w:type="auto"/>
        <w:tblLook w:val="04A0" w:firstRow="1" w:lastRow="0" w:firstColumn="1" w:lastColumn="0" w:noHBand="0" w:noVBand="1"/>
      </w:tblPr>
      <w:tblGrid>
        <w:gridCol w:w="481"/>
        <w:gridCol w:w="1623"/>
        <w:gridCol w:w="829"/>
        <w:gridCol w:w="1130"/>
        <w:gridCol w:w="965"/>
        <w:gridCol w:w="855"/>
        <w:gridCol w:w="1010"/>
        <w:gridCol w:w="1325"/>
        <w:gridCol w:w="1126"/>
      </w:tblGrid>
      <w:tr w:rsidR="004C7FA7" w:rsidRPr="004C7FA7" w:rsidTr="004C7FA7">
        <w:trPr>
          <w:trHeight w:val="300"/>
        </w:trPr>
        <w:tc>
          <w:tcPr>
            <w:tcW w:w="700" w:type="dxa"/>
            <w:noWrap/>
            <w:hideMark/>
          </w:tcPr>
          <w:p w:rsidR="004C7FA7" w:rsidRPr="004C7FA7" w:rsidRDefault="004C7FA7" w:rsidP="004C7FA7">
            <w:pPr>
              <w:pStyle w:val="ConsPlusNormal"/>
            </w:pPr>
          </w:p>
        </w:tc>
        <w:tc>
          <w:tcPr>
            <w:tcW w:w="2780" w:type="dxa"/>
            <w:noWrap/>
            <w:hideMark/>
          </w:tcPr>
          <w:p w:rsidR="004C7FA7" w:rsidRPr="004C7FA7" w:rsidRDefault="004C7FA7" w:rsidP="004C7FA7">
            <w:pPr>
              <w:pStyle w:val="ConsPlusNormal"/>
            </w:pPr>
          </w:p>
        </w:tc>
        <w:tc>
          <w:tcPr>
            <w:tcW w:w="1296" w:type="dxa"/>
            <w:noWrap/>
            <w:hideMark/>
          </w:tcPr>
          <w:p w:rsidR="004C7FA7" w:rsidRPr="004C7FA7" w:rsidRDefault="004C7FA7" w:rsidP="004C7FA7">
            <w:pPr>
              <w:pStyle w:val="ConsPlusNormal"/>
            </w:pPr>
          </w:p>
        </w:tc>
        <w:tc>
          <w:tcPr>
            <w:tcW w:w="1882" w:type="dxa"/>
            <w:noWrap/>
            <w:hideMark/>
          </w:tcPr>
          <w:p w:rsidR="004C7FA7" w:rsidRPr="004C7FA7" w:rsidRDefault="004C7FA7" w:rsidP="004C7FA7">
            <w:pPr>
              <w:pStyle w:val="ConsPlusNormal"/>
            </w:pPr>
          </w:p>
        </w:tc>
        <w:tc>
          <w:tcPr>
            <w:tcW w:w="1580" w:type="dxa"/>
            <w:noWrap/>
            <w:hideMark/>
          </w:tcPr>
          <w:p w:rsidR="004C7FA7" w:rsidRPr="004C7FA7" w:rsidRDefault="004C7FA7" w:rsidP="004C7FA7">
            <w:pPr>
              <w:pStyle w:val="ConsPlusNormal"/>
            </w:pPr>
          </w:p>
        </w:tc>
        <w:tc>
          <w:tcPr>
            <w:tcW w:w="1380" w:type="dxa"/>
            <w:noWrap/>
            <w:hideMark/>
          </w:tcPr>
          <w:p w:rsidR="004C7FA7" w:rsidRPr="004C7FA7" w:rsidRDefault="004C7FA7" w:rsidP="004C7FA7">
            <w:pPr>
              <w:pStyle w:val="ConsPlusNormal"/>
            </w:pPr>
          </w:p>
        </w:tc>
        <w:tc>
          <w:tcPr>
            <w:tcW w:w="5774" w:type="dxa"/>
            <w:gridSpan w:val="3"/>
            <w:vMerge w:val="restart"/>
            <w:hideMark/>
          </w:tcPr>
          <w:p w:rsidR="004C7FA7" w:rsidRPr="004C7FA7" w:rsidRDefault="004C7FA7" w:rsidP="004C7FA7">
            <w:pPr>
              <w:pStyle w:val="ConsPlusNormal"/>
            </w:pPr>
            <w:r w:rsidRPr="004C7FA7">
              <w:t xml:space="preserve">Приложение № 2                                                                            УТВЕРЖДЕН                                                                             постановлением администрации муниципального                                          образования город Новороссийск                                                          от ______________№_______________                                                                                             </w:t>
            </w:r>
          </w:p>
        </w:tc>
      </w:tr>
      <w:tr w:rsidR="004C7FA7" w:rsidRPr="004C7FA7" w:rsidTr="004C7FA7">
        <w:trPr>
          <w:trHeight w:val="300"/>
        </w:trPr>
        <w:tc>
          <w:tcPr>
            <w:tcW w:w="700" w:type="dxa"/>
            <w:noWrap/>
            <w:hideMark/>
          </w:tcPr>
          <w:p w:rsidR="004C7FA7" w:rsidRPr="004C7FA7" w:rsidRDefault="004C7FA7" w:rsidP="004C7FA7">
            <w:pPr>
              <w:pStyle w:val="ConsPlusNormal"/>
            </w:pPr>
          </w:p>
        </w:tc>
        <w:tc>
          <w:tcPr>
            <w:tcW w:w="2780" w:type="dxa"/>
            <w:noWrap/>
            <w:hideMark/>
          </w:tcPr>
          <w:p w:rsidR="004C7FA7" w:rsidRPr="004C7FA7" w:rsidRDefault="004C7FA7" w:rsidP="004C7FA7">
            <w:pPr>
              <w:pStyle w:val="ConsPlusNormal"/>
            </w:pPr>
          </w:p>
        </w:tc>
        <w:tc>
          <w:tcPr>
            <w:tcW w:w="1296" w:type="dxa"/>
            <w:noWrap/>
            <w:hideMark/>
          </w:tcPr>
          <w:p w:rsidR="004C7FA7" w:rsidRPr="004C7FA7" w:rsidRDefault="004C7FA7" w:rsidP="004C7FA7">
            <w:pPr>
              <w:pStyle w:val="ConsPlusNormal"/>
            </w:pPr>
          </w:p>
        </w:tc>
        <w:tc>
          <w:tcPr>
            <w:tcW w:w="1882" w:type="dxa"/>
            <w:noWrap/>
            <w:hideMark/>
          </w:tcPr>
          <w:p w:rsidR="004C7FA7" w:rsidRPr="004C7FA7" w:rsidRDefault="004C7FA7" w:rsidP="004C7FA7">
            <w:pPr>
              <w:pStyle w:val="ConsPlusNormal"/>
            </w:pPr>
          </w:p>
        </w:tc>
        <w:tc>
          <w:tcPr>
            <w:tcW w:w="1580" w:type="dxa"/>
            <w:noWrap/>
            <w:hideMark/>
          </w:tcPr>
          <w:p w:rsidR="004C7FA7" w:rsidRPr="004C7FA7" w:rsidRDefault="004C7FA7" w:rsidP="004C7FA7">
            <w:pPr>
              <w:pStyle w:val="ConsPlusNormal"/>
            </w:pPr>
          </w:p>
        </w:tc>
        <w:tc>
          <w:tcPr>
            <w:tcW w:w="1380" w:type="dxa"/>
            <w:noWrap/>
            <w:hideMark/>
          </w:tcPr>
          <w:p w:rsidR="004C7FA7" w:rsidRPr="004C7FA7" w:rsidRDefault="004C7FA7" w:rsidP="004C7FA7">
            <w:pPr>
              <w:pStyle w:val="ConsPlusNormal"/>
            </w:pPr>
          </w:p>
        </w:tc>
        <w:tc>
          <w:tcPr>
            <w:tcW w:w="5774" w:type="dxa"/>
            <w:gridSpan w:val="3"/>
            <w:vMerge/>
            <w:hideMark/>
          </w:tcPr>
          <w:p w:rsidR="004C7FA7" w:rsidRPr="004C7FA7" w:rsidRDefault="004C7FA7" w:rsidP="004C7FA7">
            <w:pPr>
              <w:pStyle w:val="ConsPlusNormal"/>
            </w:pPr>
          </w:p>
        </w:tc>
      </w:tr>
      <w:tr w:rsidR="004C7FA7" w:rsidRPr="004C7FA7" w:rsidTr="004C7FA7">
        <w:trPr>
          <w:trHeight w:val="300"/>
        </w:trPr>
        <w:tc>
          <w:tcPr>
            <w:tcW w:w="700" w:type="dxa"/>
            <w:noWrap/>
            <w:hideMark/>
          </w:tcPr>
          <w:p w:rsidR="004C7FA7" w:rsidRPr="004C7FA7" w:rsidRDefault="004C7FA7" w:rsidP="004C7FA7">
            <w:pPr>
              <w:pStyle w:val="ConsPlusNormal"/>
            </w:pPr>
          </w:p>
        </w:tc>
        <w:tc>
          <w:tcPr>
            <w:tcW w:w="2780" w:type="dxa"/>
            <w:noWrap/>
            <w:hideMark/>
          </w:tcPr>
          <w:p w:rsidR="004C7FA7" w:rsidRPr="004C7FA7" w:rsidRDefault="004C7FA7" w:rsidP="004C7FA7">
            <w:pPr>
              <w:pStyle w:val="ConsPlusNormal"/>
            </w:pPr>
          </w:p>
        </w:tc>
        <w:tc>
          <w:tcPr>
            <w:tcW w:w="1296" w:type="dxa"/>
            <w:noWrap/>
            <w:hideMark/>
          </w:tcPr>
          <w:p w:rsidR="004C7FA7" w:rsidRPr="004C7FA7" w:rsidRDefault="004C7FA7" w:rsidP="004C7FA7">
            <w:pPr>
              <w:pStyle w:val="ConsPlusNormal"/>
            </w:pPr>
          </w:p>
        </w:tc>
        <w:tc>
          <w:tcPr>
            <w:tcW w:w="1882" w:type="dxa"/>
            <w:noWrap/>
            <w:hideMark/>
          </w:tcPr>
          <w:p w:rsidR="004C7FA7" w:rsidRPr="004C7FA7" w:rsidRDefault="004C7FA7" w:rsidP="004C7FA7">
            <w:pPr>
              <w:pStyle w:val="ConsPlusNormal"/>
            </w:pPr>
          </w:p>
        </w:tc>
        <w:tc>
          <w:tcPr>
            <w:tcW w:w="1580" w:type="dxa"/>
            <w:noWrap/>
            <w:hideMark/>
          </w:tcPr>
          <w:p w:rsidR="004C7FA7" w:rsidRPr="004C7FA7" w:rsidRDefault="004C7FA7" w:rsidP="004C7FA7">
            <w:pPr>
              <w:pStyle w:val="ConsPlusNormal"/>
            </w:pPr>
          </w:p>
        </w:tc>
        <w:tc>
          <w:tcPr>
            <w:tcW w:w="1380" w:type="dxa"/>
            <w:noWrap/>
            <w:hideMark/>
          </w:tcPr>
          <w:p w:rsidR="004C7FA7" w:rsidRPr="004C7FA7" w:rsidRDefault="004C7FA7" w:rsidP="004C7FA7">
            <w:pPr>
              <w:pStyle w:val="ConsPlusNormal"/>
            </w:pPr>
          </w:p>
        </w:tc>
        <w:tc>
          <w:tcPr>
            <w:tcW w:w="5774" w:type="dxa"/>
            <w:gridSpan w:val="3"/>
            <w:vMerge/>
            <w:hideMark/>
          </w:tcPr>
          <w:p w:rsidR="004C7FA7" w:rsidRPr="004C7FA7" w:rsidRDefault="004C7FA7" w:rsidP="004C7FA7">
            <w:pPr>
              <w:pStyle w:val="ConsPlusNormal"/>
            </w:pPr>
          </w:p>
        </w:tc>
      </w:tr>
      <w:tr w:rsidR="004C7FA7" w:rsidRPr="004C7FA7" w:rsidTr="004C7FA7">
        <w:trPr>
          <w:trHeight w:val="300"/>
        </w:trPr>
        <w:tc>
          <w:tcPr>
            <w:tcW w:w="700" w:type="dxa"/>
            <w:noWrap/>
            <w:hideMark/>
          </w:tcPr>
          <w:p w:rsidR="004C7FA7" w:rsidRPr="004C7FA7" w:rsidRDefault="004C7FA7" w:rsidP="004C7FA7">
            <w:pPr>
              <w:pStyle w:val="ConsPlusNormal"/>
            </w:pPr>
          </w:p>
        </w:tc>
        <w:tc>
          <w:tcPr>
            <w:tcW w:w="2780" w:type="dxa"/>
            <w:noWrap/>
            <w:hideMark/>
          </w:tcPr>
          <w:p w:rsidR="004C7FA7" w:rsidRPr="004C7FA7" w:rsidRDefault="004C7FA7" w:rsidP="004C7FA7">
            <w:pPr>
              <w:pStyle w:val="ConsPlusNormal"/>
            </w:pPr>
          </w:p>
        </w:tc>
        <w:tc>
          <w:tcPr>
            <w:tcW w:w="1296" w:type="dxa"/>
            <w:noWrap/>
            <w:hideMark/>
          </w:tcPr>
          <w:p w:rsidR="004C7FA7" w:rsidRPr="004C7FA7" w:rsidRDefault="004C7FA7" w:rsidP="004C7FA7">
            <w:pPr>
              <w:pStyle w:val="ConsPlusNormal"/>
            </w:pPr>
          </w:p>
        </w:tc>
        <w:tc>
          <w:tcPr>
            <w:tcW w:w="1882" w:type="dxa"/>
            <w:noWrap/>
            <w:hideMark/>
          </w:tcPr>
          <w:p w:rsidR="004C7FA7" w:rsidRPr="004C7FA7" w:rsidRDefault="004C7FA7" w:rsidP="004C7FA7">
            <w:pPr>
              <w:pStyle w:val="ConsPlusNormal"/>
            </w:pPr>
          </w:p>
        </w:tc>
        <w:tc>
          <w:tcPr>
            <w:tcW w:w="1580" w:type="dxa"/>
            <w:noWrap/>
            <w:hideMark/>
          </w:tcPr>
          <w:p w:rsidR="004C7FA7" w:rsidRPr="004C7FA7" w:rsidRDefault="004C7FA7" w:rsidP="004C7FA7">
            <w:pPr>
              <w:pStyle w:val="ConsPlusNormal"/>
            </w:pPr>
          </w:p>
        </w:tc>
        <w:tc>
          <w:tcPr>
            <w:tcW w:w="1380" w:type="dxa"/>
            <w:noWrap/>
            <w:hideMark/>
          </w:tcPr>
          <w:p w:rsidR="004C7FA7" w:rsidRPr="004C7FA7" w:rsidRDefault="004C7FA7" w:rsidP="004C7FA7">
            <w:pPr>
              <w:pStyle w:val="ConsPlusNormal"/>
            </w:pPr>
          </w:p>
        </w:tc>
        <w:tc>
          <w:tcPr>
            <w:tcW w:w="5774" w:type="dxa"/>
            <w:gridSpan w:val="3"/>
            <w:vMerge/>
            <w:hideMark/>
          </w:tcPr>
          <w:p w:rsidR="004C7FA7" w:rsidRPr="004C7FA7" w:rsidRDefault="004C7FA7" w:rsidP="004C7FA7">
            <w:pPr>
              <w:pStyle w:val="ConsPlusNormal"/>
            </w:pPr>
          </w:p>
        </w:tc>
      </w:tr>
      <w:tr w:rsidR="004C7FA7" w:rsidRPr="004C7FA7" w:rsidTr="004C7FA7">
        <w:trPr>
          <w:trHeight w:val="1140"/>
        </w:trPr>
        <w:tc>
          <w:tcPr>
            <w:tcW w:w="700" w:type="dxa"/>
            <w:noWrap/>
            <w:hideMark/>
          </w:tcPr>
          <w:p w:rsidR="004C7FA7" w:rsidRPr="004C7FA7" w:rsidRDefault="004C7FA7" w:rsidP="004C7FA7">
            <w:pPr>
              <w:pStyle w:val="ConsPlusNormal"/>
            </w:pPr>
          </w:p>
        </w:tc>
        <w:tc>
          <w:tcPr>
            <w:tcW w:w="2780" w:type="dxa"/>
            <w:noWrap/>
            <w:hideMark/>
          </w:tcPr>
          <w:p w:rsidR="004C7FA7" w:rsidRPr="004C7FA7" w:rsidRDefault="004C7FA7" w:rsidP="004C7FA7">
            <w:pPr>
              <w:pStyle w:val="ConsPlusNormal"/>
            </w:pPr>
          </w:p>
        </w:tc>
        <w:tc>
          <w:tcPr>
            <w:tcW w:w="1296" w:type="dxa"/>
            <w:noWrap/>
            <w:hideMark/>
          </w:tcPr>
          <w:p w:rsidR="004C7FA7" w:rsidRPr="004C7FA7" w:rsidRDefault="004C7FA7" w:rsidP="004C7FA7">
            <w:pPr>
              <w:pStyle w:val="ConsPlusNormal"/>
            </w:pPr>
          </w:p>
        </w:tc>
        <w:tc>
          <w:tcPr>
            <w:tcW w:w="1882" w:type="dxa"/>
            <w:noWrap/>
            <w:hideMark/>
          </w:tcPr>
          <w:p w:rsidR="004C7FA7" w:rsidRPr="004C7FA7" w:rsidRDefault="004C7FA7" w:rsidP="004C7FA7">
            <w:pPr>
              <w:pStyle w:val="ConsPlusNormal"/>
            </w:pPr>
          </w:p>
        </w:tc>
        <w:tc>
          <w:tcPr>
            <w:tcW w:w="1580" w:type="dxa"/>
            <w:noWrap/>
            <w:hideMark/>
          </w:tcPr>
          <w:p w:rsidR="004C7FA7" w:rsidRPr="004C7FA7" w:rsidRDefault="004C7FA7" w:rsidP="004C7FA7">
            <w:pPr>
              <w:pStyle w:val="ConsPlusNormal"/>
            </w:pPr>
          </w:p>
        </w:tc>
        <w:tc>
          <w:tcPr>
            <w:tcW w:w="1380" w:type="dxa"/>
            <w:noWrap/>
            <w:hideMark/>
          </w:tcPr>
          <w:p w:rsidR="004C7FA7" w:rsidRPr="004C7FA7" w:rsidRDefault="004C7FA7" w:rsidP="004C7FA7">
            <w:pPr>
              <w:pStyle w:val="ConsPlusNormal"/>
            </w:pPr>
          </w:p>
        </w:tc>
        <w:tc>
          <w:tcPr>
            <w:tcW w:w="5774" w:type="dxa"/>
            <w:gridSpan w:val="3"/>
            <w:vMerge/>
            <w:hideMark/>
          </w:tcPr>
          <w:p w:rsidR="004C7FA7" w:rsidRPr="004C7FA7" w:rsidRDefault="004C7FA7" w:rsidP="004C7FA7">
            <w:pPr>
              <w:pStyle w:val="ConsPlusNormal"/>
            </w:pPr>
          </w:p>
        </w:tc>
      </w:tr>
      <w:tr w:rsidR="004C7FA7" w:rsidRPr="004C7FA7" w:rsidTr="004C7FA7">
        <w:trPr>
          <w:trHeight w:val="300"/>
        </w:trPr>
        <w:tc>
          <w:tcPr>
            <w:tcW w:w="700" w:type="dxa"/>
            <w:noWrap/>
            <w:hideMark/>
          </w:tcPr>
          <w:p w:rsidR="004C7FA7" w:rsidRPr="004C7FA7" w:rsidRDefault="004C7FA7" w:rsidP="004C7FA7">
            <w:pPr>
              <w:pStyle w:val="ConsPlusNormal"/>
            </w:pPr>
          </w:p>
        </w:tc>
        <w:tc>
          <w:tcPr>
            <w:tcW w:w="2780" w:type="dxa"/>
            <w:noWrap/>
            <w:hideMark/>
          </w:tcPr>
          <w:p w:rsidR="004C7FA7" w:rsidRPr="004C7FA7" w:rsidRDefault="004C7FA7" w:rsidP="004C7FA7">
            <w:pPr>
              <w:pStyle w:val="ConsPlusNormal"/>
            </w:pPr>
          </w:p>
        </w:tc>
        <w:tc>
          <w:tcPr>
            <w:tcW w:w="1296" w:type="dxa"/>
            <w:noWrap/>
            <w:hideMark/>
          </w:tcPr>
          <w:p w:rsidR="004C7FA7" w:rsidRPr="004C7FA7" w:rsidRDefault="004C7FA7" w:rsidP="004C7FA7">
            <w:pPr>
              <w:pStyle w:val="ConsPlusNormal"/>
            </w:pPr>
          </w:p>
        </w:tc>
        <w:tc>
          <w:tcPr>
            <w:tcW w:w="1882" w:type="dxa"/>
            <w:noWrap/>
            <w:hideMark/>
          </w:tcPr>
          <w:p w:rsidR="004C7FA7" w:rsidRPr="004C7FA7" w:rsidRDefault="004C7FA7" w:rsidP="004C7FA7">
            <w:pPr>
              <w:pStyle w:val="ConsPlusNormal"/>
            </w:pPr>
          </w:p>
        </w:tc>
        <w:tc>
          <w:tcPr>
            <w:tcW w:w="1580" w:type="dxa"/>
            <w:noWrap/>
            <w:hideMark/>
          </w:tcPr>
          <w:p w:rsidR="004C7FA7" w:rsidRPr="004C7FA7" w:rsidRDefault="004C7FA7" w:rsidP="004C7FA7">
            <w:pPr>
              <w:pStyle w:val="ConsPlusNormal"/>
            </w:pPr>
          </w:p>
        </w:tc>
        <w:tc>
          <w:tcPr>
            <w:tcW w:w="1380" w:type="dxa"/>
            <w:noWrap/>
            <w:hideMark/>
          </w:tcPr>
          <w:p w:rsidR="004C7FA7" w:rsidRPr="004C7FA7" w:rsidRDefault="004C7FA7" w:rsidP="004C7FA7">
            <w:pPr>
              <w:pStyle w:val="ConsPlusNormal"/>
            </w:pPr>
          </w:p>
        </w:tc>
        <w:tc>
          <w:tcPr>
            <w:tcW w:w="1662" w:type="dxa"/>
            <w:noWrap/>
            <w:hideMark/>
          </w:tcPr>
          <w:p w:rsidR="004C7FA7" w:rsidRPr="004C7FA7" w:rsidRDefault="004C7FA7" w:rsidP="004C7FA7">
            <w:pPr>
              <w:pStyle w:val="ConsPlusNormal"/>
            </w:pPr>
          </w:p>
        </w:tc>
        <w:tc>
          <w:tcPr>
            <w:tcW w:w="2237" w:type="dxa"/>
            <w:noWrap/>
            <w:hideMark/>
          </w:tcPr>
          <w:p w:rsidR="004C7FA7" w:rsidRPr="004C7FA7" w:rsidRDefault="004C7FA7" w:rsidP="004C7FA7">
            <w:pPr>
              <w:pStyle w:val="ConsPlusNormal"/>
            </w:pPr>
          </w:p>
        </w:tc>
        <w:tc>
          <w:tcPr>
            <w:tcW w:w="1875" w:type="dxa"/>
            <w:noWrap/>
            <w:hideMark/>
          </w:tcPr>
          <w:p w:rsidR="004C7FA7" w:rsidRPr="004C7FA7" w:rsidRDefault="004C7FA7" w:rsidP="004C7FA7">
            <w:pPr>
              <w:pStyle w:val="ConsPlusNormal"/>
            </w:pPr>
          </w:p>
        </w:tc>
      </w:tr>
      <w:tr w:rsidR="004C7FA7" w:rsidRPr="004C7FA7" w:rsidTr="004C7FA7">
        <w:trPr>
          <w:trHeight w:val="375"/>
        </w:trPr>
        <w:tc>
          <w:tcPr>
            <w:tcW w:w="15392" w:type="dxa"/>
            <w:gridSpan w:val="9"/>
            <w:noWrap/>
            <w:hideMark/>
          </w:tcPr>
          <w:p w:rsidR="004C7FA7" w:rsidRPr="004C7FA7" w:rsidRDefault="004C7FA7" w:rsidP="004C7FA7">
            <w:pPr>
              <w:pStyle w:val="ConsPlusNormal"/>
            </w:pPr>
            <w:r w:rsidRPr="004C7FA7">
              <w:t>ПЕРЕЧЕНЬ</w:t>
            </w:r>
          </w:p>
        </w:tc>
      </w:tr>
      <w:tr w:rsidR="004C7FA7" w:rsidRPr="004C7FA7" w:rsidTr="004C7FA7">
        <w:trPr>
          <w:trHeight w:val="375"/>
        </w:trPr>
        <w:tc>
          <w:tcPr>
            <w:tcW w:w="15392" w:type="dxa"/>
            <w:gridSpan w:val="9"/>
            <w:hideMark/>
          </w:tcPr>
          <w:p w:rsidR="004C7FA7" w:rsidRPr="004C7FA7" w:rsidRDefault="004C7FA7" w:rsidP="004C7FA7">
            <w:pPr>
              <w:pStyle w:val="ConsPlusNormal"/>
            </w:pPr>
            <w:r w:rsidRPr="004C7FA7">
              <w:t>МЕРОПРИЯТИЙ И ИСТОЧНИКИ ИХ ФИНАНСИРОВАНИЯ</w:t>
            </w:r>
          </w:p>
        </w:tc>
      </w:tr>
      <w:tr w:rsidR="004C7FA7" w:rsidRPr="004C7FA7" w:rsidTr="004C7FA7">
        <w:trPr>
          <w:trHeight w:val="435"/>
        </w:trPr>
        <w:tc>
          <w:tcPr>
            <w:tcW w:w="15392" w:type="dxa"/>
            <w:gridSpan w:val="9"/>
            <w:hideMark/>
          </w:tcPr>
          <w:p w:rsidR="004C7FA7" w:rsidRPr="004C7FA7" w:rsidRDefault="004C7FA7" w:rsidP="004C7FA7">
            <w:pPr>
              <w:pStyle w:val="ConsPlusNormal"/>
            </w:pPr>
            <w:r w:rsidRPr="004C7FA7">
              <w:t>муниципальной программы "Жилище" на 2015-2024 годы</w:t>
            </w:r>
          </w:p>
        </w:tc>
      </w:tr>
      <w:tr w:rsidR="004C7FA7" w:rsidRPr="004C7FA7" w:rsidTr="004C7FA7">
        <w:trPr>
          <w:trHeight w:val="435"/>
        </w:trPr>
        <w:tc>
          <w:tcPr>
            <w:tcW w:w="15392" w:type="dxa"/>
            <w:gridSpan w:val="9"/>
            <w:hideMark/>
          </w:tcPr>
          <w:p w:rsidR="004C7FA7" w:rsidRPr="004C7FA7" w:rsidRDefault="004C7FA7" w:rsidP="004C7FA7">
            <w:pPr>
              <w:pStyle w:val="ConsPlusNormal"/>
            </w:pPr>
            <w:r w:rsidRPr="004C7FA7">
              <w:t> </w:t>
            </w:r>
          </w:p>
        </w:tc>
      </w:tr>
      <w:tr w:rsidR="004C7FA7" w:rsidRPr="004C7FA7" w:rsidTr="004C7FA7">
        <w:trPr>
          <w:trHeight w:val="495"/>
        </w:trPr>
        <w:tc>
          <w:tcPr>
            <w:tcW w:w="700" w:type="dxa"/>
            <w:vMerge w:val="restart"/>
            <w:hideMark/>
          </w:tcPr>
          <w:p w:rsidR="004C7FA7" w:rsidRPr="004C7FA7" w:rsidRDefault="004C7FA7" w:rsidP="004C7FA7">
            <w:pPr>
              <w:pStyle w:val="ConsPlusNormal"/>
            </w:pPr>
            <w:r w:rsidRPr="004C7FA7">
              <w:t>№ п/п</w:t>
            </w:r>
          </w:p>
        </w:tc>
        <w:tc>
          <w:tcPr>
            <w:tcW w:w="2780" w:type="dxa"/>
            <w:vMerge w:val="restart"/>
            <w:hideMark/>
          </w:tcPr>
          <w:p w:rsidR="004C7FA7" w:rsidRPr="004C7FA7" w:rsidRDefault="004C7FA7" w:rsidP="004C7FA7">
            <w:pPr>
              <w:pStyle w:val="ConsPlusNormal"/>
            </w:pPr>
            <w:r w:rsidRPr="004C7FA7">
              <w:t>Наименование мероприятия</w:t>
            </w:r>
          </w:p>
        </w:tc>
        <w:tc>
          <w:tcPr>
            <w:tcW w:w="1296" w:type="dxa"/>
            <w:vMerge w:val="restart"/>
            <w:hideMark/>
          </w:tcPr>
          <w:p w:rsidR="004C7FA7" w:rsidRPr="004C7FA7" w:rsidRDefault="004C7FA7" w:rsidP="004C7FA7">
            <w:pPr>
              <w:pStyle w:val="ConsPlusNormal"/>
            </w:pPr>
            <w:r w:rsidRPr="004C7FA7">
              <w:t>Сроки реализации</w:t>
            </w:r>
          </w:p>
        </w:tc>
        <w:tc>
          <w:tcPr>
            <w:tcW w:w="1882" w:type="dxa"/>
            <w:vMerge w:val="restart"/>
            <w:hideMark/>
          </w:tcPr>
          <w:p w:rsidR="004C7FA7" w:rsidRPr="004C7FA7" w:rsidRDefault="004C7FA7" w:rsidP="004C7FA7">
            <w:pPr>
              <w:pStyle w:val="ConsPlusNormal"/>
            </w:pPr>
            <w:r w:rsidRPr="004C7FA7">
              <w:t>Объем финансирования</w:t>
            </w:r>
          </w:p>
        </w:tc>
        <w:tc>
          <w:tcPr>
            <w:tcW w:w="4622" w:type="dxa"/>
            <w:gridSpan w:val="3"/>
            <w:hideMark/>
          </w:tcPr>
          <w:p w:rsidR="004C7FA7" w:rsidRPr="004C7FA7" w:rsidRDefault="004C7FA7" w:rsidP="004C7FA7">
            <w:pPr>
              <w:pStyle w:val="ConsPlusNormal"/>
            </w:pPr>
            <w:r w:rsidRPr="004C7FA7">
              <w:t>в том числе</w:t>
            </w:r>
          </w:p>
        </w:tc>
        <w:tc>
          <w:tcPr>
            <w:tcW w:w="2237" w:type="dxa"/>
            <w:vMerge w:val="restart"/>
            <w:hideMark/>
          </w:tcPr>
          <w:p w:rsidR="004C7FA7" w:rsidRPr="004C7FA7" w:rsidRDefault="004C7FA7" w:rsidP="004C7FA7">
            <w:pPr>
              <w:pStyle w:val="ConsPlusNormal"/>
            </w:pPr>
            <w:r w:rsidRPr="004C7FA7">
              <w:t>Непосредственный результат реализации программы</w:t>
            </w:r>
          </w:p>
        </w:tc>
        <w:tc>
          <w:tcPr>
            <w:tcW w:w="1875" w:type="dxa"/>
            <w:vMerge w:val="restart"/>
            <w:hideMark/>
          </w:tcPr>
          <w:p w:rsidR="004C7FA7" w:rsidRPr="004C7FA7" w:rsidRDefault="004C7FA7" w:rsidP="004C7FA7">
            <w:pPr>
              <w:pStyle w:val="ConsPlusNormal"/>
            </w:pPr>
            <w:r w:rsidRPr="004C7FA7">
              <w:t>Ответственный за исполнение программы</w:t>
            </w:r>
          </w:p>
        </w:tc>
      </w:tr>
      <w:tr w:rsidR="004C7FA7" w:rsidRPr="004C7FA7" w:rsidTr="004C7FA7">
        <w:trPr>
          <w:trHeight w:val="1140"/>
        </w:trPr>
        <w:tc>
          <w:tcPr>
            <w:tcW w:w="700" w:type="dxa"/>
            <w:vMerge/>
            <w:hideMark/>
          </w:tcPr>
          <w:p w:rsidR="004C7FA7" w:rsidRPr="004C7FA7" w:rsidRDefault="004C7FA7" w:rsidP="004C7FA7">
            <w:pPr>
              <w:pStyle w:val="ConsPlusNormal"/>
            </w:pPr>
          </w:p>
        </w:tc>
        <w:tc>
          <w:tcPr>
            <w:tcW w:w="2780" w:type="dxa"/>
            <w:vMerge/>
            <w:hideMark/>
          </w:tcPr>
          <w:p w:rsidR="004C7FA7" w:rsidRPr="004C7FA7" w:rsidRDefault="004C7FA7" w:rsidP="004C7FA7">
            <w:pPr>
              <w:pStyle w:val="ConsPlusNormal"/>
            </w:pPr>
          </w:p>
        </w:tc>
        <w:tc>
          <w:tcPr>
            <w:tcW w:w="1296" w:type="dxa"/>
            <w:vMerge/>
            <w:hideMark/>
          </w:tcPr>
          <w:p w:rsidR="004C7FA7" w:rsidRPr="004C7FA7" w:rsidRDefault="004C7FA7" w:rsidP="004C7FA7">
            <w:pPr>
              <w:pStyle w:val="ConsPlusNormal"/>
            </w:pPr>
          </w:p>
        </w:tc>
        <w:tc>
          <w:tcPr>
            <w:tcW w:w="1882" w:type="dxa"/>
            <w:vMerge/>
            <w:hideMark/>
          </w:tcPr>
          <w:p w:rsidR="004C7FA7" w:rsidRPr="004C7FA7" w:rsidRDefault="004C7FA7" w:rsidP="004C7FA7">
            <w:pPr>
              <w:pStyle w:val="ConsPlusNormal"/>
            </w:pPr>
          </w:p>
        </w:tc>
        <w:tc>
          <w:tcPr>
            <w:tcW w:w="1580" w:type="dxa"/>
            <w:hideMark/>
          </w:tcPr>
          <w:p w:rsidR="004C7FA7" w:rsidRPr="004C7FA7" w:rsidRDefault="004C7FA7" w:rsidP="004C7FA7">
            <w:pPr>
              <w:pStyle w:val="ConsPlusNormal"/>
            </w:pPr>
            <w:r w:rsidRPr="004C7FA7">
              <w:t>Местный бюджет</w:t>
            </w:r>
          </w:p>
        </w:tc>
        <w:tc>
          <w:tcPr>
            <w:tcW w:w="1380" w:type="dxa"/>
            <w:hideMark/>
          </w:tcPr>
          <w:p w:rsidR="004C7FA7" w:rsidRPr="004C7FA7" w:rsidRDefault="004C7FA7" w:rsidP="004C7FA7">
            <w:pPr>
              <w:pStyle w:val="ConsPlusNormal"/>
            </w:pPr>
            <w:r w:rsidRPr="004C7FA7">
              <w:t>Краевой бюджет</w:t>
            </w:r>
          </w:p>
        </w:tc>
        <w:tc>
          <w:tcPr>
            <w:tcW w:w="1662" w:type="dxa"/>
            <w:hideMark/>
          </w:tcPr>
          <w:p w:rsidR="004C7FA7" w:rsidRPr="004C7FA7" w:rsidRDefault="004C7FA7" w:rsidP="004C7FA7">
            <w:pPr>
              <w:pStyle w:val="ConsPlusNormal"/>
            </w:pPr>
            <w:r w:rsidRPr="004C7FA7">
              <w:t>Федеральный бюджет</w:t>
            </w:r>
          </w:p>
        </w:tc>
        <w:tc>
          <w:tcPr>
            <w:tcW w:w="2237" w:type="dxa"/>
            <w:vMerge/>
            <w:hideMark/>
          </w:tcPr>
          <w:p w:rsidR="004C7FA7" w:rsidRPr="004C7FA7" w:rsidRDefault="004C7FA7" w:rsidP="004C7FA7">
            <w:pPr>
              <w:pStyle w:val="ConsPlusNormal"/>
            </w:pPr>
          </w:p>
        </w:tc>
        <w:tc>
          <w:tcPr>
            <w:tcW w:w="1875" w:type="dxa"/>
            <w:vMerge/>
            <w:hideMark/>
          </w:tcPr>
          <w:p w:rsidR="004C7FA7" w:rsidRPr="004C7FA7" w:rsidRDefault="004C7FA7" w:rsidP="004C7FA7">
            <w:pPr>
              <w:pStyle w:val="ConsPlusNormal"/>
            </w:pPr>
          </w:p>
        </w:tc>
      </w:tr>
      <w:tr w:rsidR="004C7FA7" w:rsidRPr="004C7FA7" w:rsidTr="004C7FA7">
        <w:trPr>
          <w:trHeight w:val="375"/>
        </w:trPr>
        <w:tc>
          <w:tcPr>
            <w:tcW w:w="700" w:type="dxa"/>
            <w:hideMark/>
          </w:tcPr>
          <w:p w:rsidR="004C7FA7" w:rsidRPr="004C7FA7" w:rsidRDefault="004C7FA7" w:rsidP="004C7FA7">
            <w:pPr>
              <w:pStyle w:val="ConsPlusNormal"/>
            </w:pPr>
            <w:r w:rsidRPr="004C7FA7">
              <w:t>1</w:t>
            </w:r>
          </w:p>
        </w:tc>
        <w:tc>
          <w:tcPr>
            <w:tcW w:w="2780" w:type="dxa"/>
            <w:hideMark/>
          </w:tcPr>
          <w:p w:rsidR="004C7FA7" w:rsidRPr="004C7FA7" w:rsidRDefault="004C7FA7" w:rsidP="004C7FA7">
            <w:pPr>
              <w:pStyle w:val="ConsPlusNormal"/>
            </w:pPr>
            <w:r w:rsidRPr="004C7FA7">
              <w:t>2</w:t>
            </w:r>
          </w:p>
        </w:tc>
        <w:tc>
          <w:tcPr>
            <w:tcW w:w="1296" w:type="dxa"/>
            <w:hideMark/>
          </w:tcPr>
          <w:p w:rsidR="004C7FA7" w:rsidRPr="004C7FA7" w:rsidRDefault="004C7FA7" w:rsidP="004C7FA7">
            <w:pPr>
              <w:pStyle w:val="ConsPlusNormal"/>
            </w:pPr>
            <w:r w:rsidRPr="004C7FA7">
              <w:t>3</w:t>
            </w:r>
          </w:p>
        </w:tc>
        <w:tc>
          <w:tcPr>
            <w:tcW w:w="1882" w:type="dxa"/>
            <w:hideMark/>
          </w:tcPr>
          <w:p w:rsidR="004C7FA7" w:rsidRPr="004C7FA7" w:rsidRDefault="004C7FA7" w:rsidP="004C7FA7">
            <w:pPr>
              <w:pStyle w:val="ConsPlusNormal"/>
            </w:pPr>
            <w:r w:rsidRPr="004C7FA7">
              <w:t>4</w:t>
            </w:r>
          </w:p>
        </w:tc>
        <w:tc>
          <w:tcPr>
            <w:tcW w:w="1580" w:type="dxa"/>
            <w:hideMark/>
          </w:tcPr>
          <w:p w:rsidR="004C7FA7" w:rsidRPr="004C7FA7" w:rsidRDefault="004C7FA7" w:rsidP="004C7FA7">
            <w:pPr>
              <w:pStyle w:val="ConsPlusNormal"/>
            </w:pPr>
            <w:r w:rsidRPr="004C7FA7">
              <w:t>5</w:t>
            </w:r>
          </w:p>
        </w:tc>
        <w:tc>
          <w:tcPr>
            <w:tcW w:w="1380" w:type="dxa"/>
            <w:hideMark/>
          </w:tcPr>
          <w:p w:rsidR="004C7FA7" w:rsidRPr="004C7FA7" w:rsidRDefault="004C7FA7" w:rsidP="004C7FA7">
            <w:pPr>
              <w:pStyle w:val="ConsPlusNormal"/>
            </w:pPr>
            <w:r w:rsidRPr="004C7FA7">
              <w:t>6</w:t>
            </w:r>
          </w:p>
        </w:tc>
        <w:tc>
          <w:tcPr>
            <w:tcW w:w="1662" w:type="dxa"/>
            <w:hideMark/>
          </w:tcPr>
          <w:p w:rsidR="004C7FA7" w:rsidRPr="004C7FA7" w:rsidRDefault="004C7FA7" w:rsidP="004C7FA7">
            <w:pPr>
              <w:pStyle w:val="ConsPlusNormal"/>
            </w:pPr>
            <w:r w:rsidRPr="004C7FA7">
              <w:t>7</w:t>
            </w:r>
          </w:p>
        </w:tc>
        <w:tc>
          <w:tcPr>
            <w:tcW w:w="2237" w:type="dxa"/>
            <w:hideMark/>
          </w:tcPr>
          <w:p w:rsidR="004C7FA7" w:rsidRPr="004C7FA7" w:rsidRDefault="004C7FA7" w:rsidP="004C7FA7">
            <w:pPr>
              <w:pStyle w:val="ConsPlusNormal"/>
            </w:pPr>
            <w:r w:rsidRPr="004C7FA7">
              <w:t>8</w:t>
            </w:r>
          </w:p>
        </w:tc>
        <w:tc>
          <w:tcPr>
            <w:tcW w:w="1875" w:type="dxa"/>
            <w:hideMark/>
          </w:tcPr>
          <w:p w:rsidR="004C7FA7" w:rsidRPr="004C7FA7" w:rsidRDefault="004C7FA7" w:rsidP="004C7FA7">
            <w:pPr>
              <w:pStyle w:val="ConsPlusNormal"/>
            </w:pPr>
            <w:r w:rsidRPr="004C7FA7">
              <w:t>9</w:t>
            </w:r>
          </w:p>
        </w:tc>
      </w:tr>
      <w:tr w:rsidR="004C7FA7" w:rsidRPr="004C7FA7" w:rsidTr="004C7FA7">
        <w:trPr>
          <w:trHeight w:val="615"/>
        </w:trPr>
        <w:tc>
          <w:tcPr>
            <w:tcW w:w="700" w:type="dxa"/>
            <w:vMerge w:val="restart"/>
            <w:hideMark/>
          </w:tcPr>
          <w:p w:rsidR="004C7FA7" w:rsidRPr="004C7FA7" w:rsidRDefault="004C7FA7" w:rsidP="004C7FA7">
            <w:pPr>
              <w:pStyle w:val="ConsPlusNormal"/>
            </w:pPr>
            <w:r w:rsidRPr="004C7FA7">
              <w:t> </w:t>
            </w:r>
          </w:p>
        </w:tc>
        <w:tc>
          <w:tcPr>
            <w:tcW w:w="2780" w:type="dxa"/>
            <w:vMerge w:val="restart"/>
            <w:hideMark/>
          </w:tcPr>
          <w:p w:rsidR="004C7FA7" w:rsidRPr="004C7FA7" w:rsidRDefault="004C7FA7" w:rsidP="004C7FA7">
            <w:pPr>
              <w:pStyle w:val="ConsPlusNormal"/>
            </w:pPr>
            <w:r w:rsidRPr="004C7FA7">
              <w:t>Общий объем финансирования по программе</w:t>
            </w:r>
          </w:p>
        </w:tc>
        <w:tc>
          <w:tcPr>
            <w:tcW w:w="1296" w:type="dxa"/>
            <w:hideMark/>
          </w:tcPr>
          <w:p w:rsidR="004C7FA7" w:rsidRPr="004C7FA7" w:rsidRDefault="004C7FA7" w:rsidP="004C7FA7">
            <w:pPr>
              <w:pStyle w:val="ConsPlusNormal"/>
            </w:pPr>
            <w:r w:rsidRPr="004C7FA7">
              <w:t>всего</w:t>
            </w:r>
          </w:p>
        </w:tc>
        <w:tc>
          <w:tcPr>
            <w:tcW w:w="1882" w:type="dxa"/>
            <w:hideMark/>
          </w:tcPr>
          <w:p w:rsidR="004C7FA7" w:rsidRPr="004C7FA7" w:rsidRDefault="004C7FA7" w:rsidP="004C7FA7">
            <w:pPr>
              <w:pStyle w:val="ConsPlusNormal"/>
            </w:pPr>
            <w:r w:rsidRPr="004C7FA7">
              <w:t>75 860,5</w:t>
            </w:r>
          </w:p>
        </w:tc>
        <w:tc>
          <w:tcPr>
            <w:tcW w:w="1580" w:type="dxa"/>
            <w:hideMark/>
          </w:tcPr>
          <w:p w:rsidR="004C7FA7" w:rsidRPr="004C7FA7" w:rsidRDefault="004C7FA7" w:rsidP="004C7FA7">
            <w:pPr>
              <w:pStyle w:val="ConsPlusNormal"/>
            </w:pPr>
            <w:r w:rsidRPr="004C7FA7">
              <w:t>47 045,8</w:t>
            </w:r>
          </w:p>
        </w:tc>
        <w:tc>
          <w:tcPr>
            <w:tcW w:w="1380" w:type="dxa"/>
            <w:hideMark/>
          </w:tcPr>
          <w:p w:rsidR="004C7FA7" w:rsidRPr="004C7FA7" w:rsidRDefault="004C7FA7" w:rsidP="004C7FA7">
            <w:pPr>
              <w:pStyle w:val="ConsPlusNormal"/>
            </w:pPr>
            <w:r w:rsidRPr="004C7FA7">
              <w:t>17 927,4</w:t>
            </w:r>
          </w:p>
        </w:tc>
        <w:tc>
          <w:tcPr>
            <w:tcW w:w="1662" w:type="dxa"/>
            <w:hideMark/>
          </w:tcPr>
          <w:p w:rsidR="004C7FA7" w:rsidRPr="004C7FA7" w:rsidRDefault="004C7FA7" w:rsidP="004C7FA7">
            <w:pPr>
              <w:pStyle w:val="ConsPlusNormal"/>
            </w:pPr>
            <w:r w:rsidRPr="004C7FA7">
              <w:t>10 887,3</w:t>
            </w:r>
          </w:p>
        </w:tc>
        <w:tc>
          <w:tcPr>
            <w:tcW w:w="2237" w:type="dxa"/>
            <w:vMerge w:val="restart"/>
            <w:hideMark/>
          </w:tcPr>
          <w:p w:rsidR="004C7FA7" w:rsidRPr="004C7FA7" w:rsidRDefault="004C7FA7" w:rsidP="004C7FA7">
            <w:pPr>
              <w:pStyle w:val="ConsPlusNormal"/>
            </w:pPr>
            <w:r w:rsidRPr="004C7FA7">
              <w:t> </w:t>
            </w:r>
          </w:p>
        </w:tc>
        <w:tc>
          <w:tcPr>
            <w:tcW w:w="1875" w:type="dxa"/>
            <w:vMerge w:val="restart"/>
            <w:hideMark/>
          </w:tcPr>
          <w:p w:rsidR="004C7FA7" w:rsidRPr="004C7FA7" w:rsidRDefault="004C7FA7" w:rsidP="004C7FA7">
            <w:pPr>
              <w:pStyle w:val="ConsPlusNormal"/>
            </w:pPr>
            <w:r w:rsidRPr="004C7FA7">
              <w:t>Управление жилищной политики</w:t>
            </w:r>
          </w:p>
        </w:tc>
      </w:tr>
      <w:tr w:rsidR="004C7FA7" w:rsidRPr="004C7FA7" w:rsidTr="004C7FA7">
        <w:trPr>
          <w:trHeight w:val="615"/>
        </w:trPr>
        <w:tc>
          <w:tcPr>
            <w:tcW w:w="700" w:type="dxa"/>
            <w:vMerge/>
            <w:hideMark/>
          </w:tcPr>
          <w:p w:rsidR="004C7FA7" w:rsidRPr="004C7FA7" w:rsidRDefault="004C7FA7" w:rsidP="004C7FA7">
            <w:pPr>
              <w:pStyle w:val="ConsPlusNormal"/>
            </w:pPr>
          </w:p>
        </w:tc>
        <w:tc>
          <w:tcPr>
            <w:tcW w:w="2780" w:type="dxa"/>
            <w:vMerge/>
            <w:hideMark/>
          </w:tcPr>
          <w:p w:rsidR="004C7FA7" w:rsidRPr="004C7FA7" w:rsidRDefault="004C7FA7" w:rsidP="004C7FA7">
            <w:pPr>
              <w:pStyle w:val="ConsPlusNormal"/>
            </w:pPr>
          </w:p>
        </w:tc>
        <w:tc>
          <w:tcPr>
            <w:tcW w:w="1296" w:type="dxa"/>
            <w:hideMark/>
          </w:tcPr>
          <w:p w:rsidR="004C7FA7" w:rsidRPr="004C7FA7" w:rsidRDefault="004C7FA7" w:rsidP="004C7FA7">
            <w:pPr>
              <w:pStyle w:val="ConsPlusNormal"/>
            </w:pPr>
            <w:r w:rsidRPr="004C7FA7">
              <w:t>2015 год</w:t>
            </w:r>
          </w:p>
        </w:tc>
        <w:tc>
          <w:tcPr>
            <w:tcW w:w="1882" w:type="dxa"/>
            <w:hideMark/>
          </w:tcPr>
          <w:p w:rsidR="004C7FA7" w:rsidRPr="004C7FA7" w:rsidRDefault="004C7FA7" w:rsidP="004C7FA7">
            <w:pPr>
              <w:pStyle w:val="ConsPlusNormal"/>
            </w:pPr>
            <w:r w:rsidRPr="004C7FA7">
              <w:t>11 385,0</w:t>
            </w:r>
          </w:p>
        </w:tc>
        <w:tc>
          <w:tcPr>
            <w:tcW w:w="1580" w:type="dxa"/>
            <w:hideMark/>
          </w:tcPr>
          <w:p w:rsidR="004C7FA7" w:rsidRPr="004C7FA7" w:rsidRDefault="004C7FA7" w:rsidP="004C7FA7">
            <w:pPr>
              <w:pStyle w:val="ConsPlusNormal"/>
            </w:pPr>
            <w:r w:rsidRPr="004C7FA7">
              <w:t>6 373,0</w:t>
            </w:r>
          </w:p>
        </w:tc>
        <w:tc>
          <w:tcPr>
            <w:tcW w:w="1380" w:type="dxa"/>
            <w:hideMark/>
          </w:tcPr>
          <w:p w:rsidR="004C7FA7" w:rsidRPr="004C7FA7" w:rsidRDefault="004C7FA7" w:rsidP="004C7FA7">
            <w:pPr>
              <w:pStyle w:val="ConsPlusNormal"/>
            </w:pPr>
            <w:r w:rsidRPr="004C7FA7">
              <w:t>2 918,0</w:t>
            </w:r>
          </w:p>
        </w:tc>
        <w:tc>
          <w:tcPr>
            <w:tcW w:w="1662" w:type="dxa"/>
            <w:hideMark/>
          </w:tcPr>
          <w:p w:rsidR="004C7FA7" w:rsidRPr="004C7FA7" w:rsidRDefault="004C7FA7" w:rsidP="004C7FA7">
            <w:pPr>
              <w:pStyle w:val="ConsPlusNormal"/>
            </w:pPr>
            <w:r w:rsidRPr="004C7FA7">
              <w:t>2 094,0</w:t>
            </w:r>
          </w:p>
        </w:tc>
        <w:tc>
          <w:tcPr>
            <w:tcW w:w="2237" w:type="dxa"/>
            <w:vMerge/>
            <w:hideMark/>
          </w:tcPr>
          <w:p w:rsidR="004C7FA7" w:rsidRPr="004C7FA7" w:rsidRDefault="004C7FA7" w:rsidP="004C7FA7">
            <w:pPr>
              <w:pStyle w:val="ConsPlusNormal"/>
            </w:pPr>
          </w:p>
        </w:tc>
        <w:tc>
          <w:tcPr>
            <w:tcW w:w="1875" w:type="dxa"/>
            <w:vMerge/>
            <w:hideMark/>
          </w:tcPr>
          <w:p w:rsidR="004C7FA7" w:rsidRPr="004C7FA7" w:rsidRDefault="004C7FA7" w:rsidP="004C7FA7">
            <w:pPr>
              <w:pStyle w:val="ConsPlusNormal"/>
            </w:pPr>
          </w:p>
        </w:tc>
      </w:tr>
      <w:tr w:rsidR="004C7FA7" w:rsidRPr="004C7FA7" w:rsidTr="004C7FA7">
        <w:trPr>
          <w:trHeight w:val="615"/>
        </w:trPr>
        <w:tc>
          <w:tcPr>
            <w:tcW w:w="700" w:type="dxa"/>
            <w:vMerge/>
            <w:hideMark/>
          </w:tcPr>
          <w:p w:rsidR="004C7FA7" w:rsidRPr="004C7FA7" w:rsidRDefault="004C7FA7" w:rsidP="004C7FA7">
            <w:pPr>
              <w:pStyle w:val="ConsPlusNormal"/>
            </w:pPr>
          </w:p>
        </w:tc>
        <w:tc>
          <w:tcPr>
            <w:tcW w:w="2780" w:type="dxa"/>
            <w:vMerge/>
            <w:hideMark/>
          </w:tcPr>
          <w:p w:rsidR="004C7FA7" w:rsidRPr="004C7FA7" w:rsidRDefault="004C7FA7" w:rsidP="004C7FA7">
            <w:pPr>
              <w:pStyle w:val="ConsPlusNormal"/>
            </w:pPr>
          </w:p>
        </w:tc>
        <w:tc>
          <w:tcPr>
            <w:tcW w:w="1296" w:type="dxa"/>
            <w:hideMark/>
          </w:tcPr>
          <w:p w:rsidR="004C7FA7" w:rsidRPr="004C7FA7" w:rsidRDefault="004C7FA7" w:rsidP="004C7FA7">
            <w:pPr>
              <w:pStyle w:val="ConsPlusNormal"/>
            </w:pPr>
            <w:r w:rsidRPr="004C7FA7">
              <w:t>2016 год</w:t>
            </w:r>
          </w:p>
        </w:tc>
        <w:tc>
          <w:tcPr>
            <w:tcW w:w="1882" w:type="dxa"/>
            <w:hideMark/>
          </w:tcPr>
          <w:p w:rsidR="004C7FA7" w:rsidRPr="004C7FA7" w:rsidRDefault="004C7FA7" w:rsidP="004C7FA7">
            <w:pPr>
              <w:pStyle w:val="ConsPlusNormal"/>
            </w:pPr>
            <w:r w:rsidRPr="004C7FA7">
              <w:t>8 989,0</w:t>
            </w:r>
          </w:p>
        </w:tc>
        <w:tc>
          <w:tcPr>
            <w:tcW w:w="1580" w:type="dxa"/>
            <w:hideMark/>
          </w:tcPr>
          <w:p w:rsidR="004C7FA7" w:rsidRPr="004C7FA7" w:rsidRDefault="004C7FA7" w:rsidP="004C7FA7">
            <w:pPr>
              <w:pStyle w:val="ConsPlusNormal"/>
            </w:pPr>
            <w:r w:rsidRPr="004C7FA7">
              <w:t>6 217,0</w:t>
            </w:r>
          </w:p>
        </w:tc>
        <w:tc>
          <w:tcPr>
            <w:tcW w:w="1380" w:type="dxa"/>
            <w:hideMark/>
          </w:tcPr>
          <w:p w:rsidR="004C7FA7" w:rsidRPr="004C7FA7" w:rsidRDefault="004C7FA7" w:rsidP="004C7FA7">
            <w:pPr>
              <w:pStyle w:val="ConsPlusNormal"/>
            </w:pPr>
            <w:r w:rsidRPr="004C7FA7">
              <w:t>1 106,0</w:t>
            </w:r>
          </w:p>
        </w:tc>
        <w:tc>
          <w:tcPr>
            <w:tcW w:w="1662" w:type="dxa"/>
            <w:hideMark/>
          </w:tcPr>
          <w:p w:rsidR="004C7FA7" w:rsidRPr="004C7FA7" w:rsidRDefault="004C7FA7" w:rsidP="004C7FA7">
            <w:pPr>
              <w:pStyle w:val="ConsPlusNormal"/>
            </w:pPr>
            <w:r w:rsidRPr="004C7FA7">
              <w:t>1 666,0</w:t>
            </w:r>
          </w:p>
        </w:tc>
        <w:tc>
          <w:tcPr>
            <w:tcW w:w="2237" w:type="dxa"/>
            <w:vMerge/>
            <w:hideMark/>
          </w:tcPr>
          <w:p w:rsidR="004C7FA7" w:rsidRPr="004C7FA7" w:rsidRDefault="004C7FA7" w:rsidP="004C7FA7">
            <w:pPr>
              <w:pStyle w:val="ConsPlusNormal"/>
            </w:pPr>
          </w:p>
        </w:tc>
        <w:tc>
          <w:tcPr>
            <w:tcW w:w="1875" w:type="dxa"/>
            <w:vMerge/>
            <w:hideMark/>
          </w:tcPr>
          <w:p w:rsidR="004C7FA7" w:rsidRPr="004C7FA7" w:rsidRDefault="004C7FA7" w:rsidP="004C7FA7">
            <w:pPr>
              <w:pStyle w:val="ConsPlusNormal"/>
            </w:pPr>
          </w:p>
        </w:tc>
      </w:tr>
      <w:tr w:rsidR="004C7FA7" w:rsidRPr="004C7FA7" w:rsidTr="004C7FA7">
        <w:trPr>
          <w:trHeight w:val="615"/>
        </w:trPr>
        <w:tc>
          <w:tcPr>
            <w:tcW w:w="700" w:type="dxa"/>
            <w:vMerge/>
            <w:hideMark/>
          </w:tcPr>
          <w:p w:rsidR="004C7FA7" w:rsidRPr="004C7FA7" w:rsidRDefault="004C7FA7" w:rsidP="004C7FA7">
            <w:pPr>
              <w:pStyle w:val="ConsPlusNormal"/>
            </w:pPr>
          </w:p>
        </w:tc>
        <w:tc>
          <w:tcPr>
            <w:tcW w:w="2780" w:type="dxa"/>
            <w:vMerge/>
            <w:hideMark/>
          </w:tcPr>
          <w:p w:rsidR="004C7FA7" w:rsidRPr="004C7FA7" w:rsidRDefault="004C7FA7" w:rsidP="004C7FA7">
            <w:pPr>
              <w:pStyle w:val="ConsPlusNormal"/>
            </w:pPr>
          </w:p>
        </w:tc>
        <w:tc>
          <w:tcPr>
            <w:tcW w:w="1296" w:type="dxa"/>
            <w:hideMark/>
          </w:tcPr>
          <w:p w:rsidR="004C7FA7" w:rsidRPr="004C7FA7" w:rsidRDefault="004C7FA7" w:rsidP="004C7FA7">
            <w:pPr>
              <w:pStyle w:val="ConsPlusNormal"/>
            </w:pPr>
            <w:r w:rsidRPr="004C7FA7">
              <w:t>2017 год</w:t>
            </w:r>
          </w:p>
        </w:tc>
        <w:tc>
          <w:tcPr>
            <w:tcW w:w="1882" w:type="dxa"/>
            <w:hideMark/>
          </w:tcPr>
          <w:p w:rsidR="004C7FA7" w:rsidRPr="004C7FA7" w:rsidRDefault="004C7FA7" w:rsidP="004C7FA7">
            <w:pPr>
              <w:pStyle w:val="ConsPlusNormal"/>
            </w:pPr>
            <w:r w:rsidRPr="004C7FA7">
              <w:t>7 946,0</w:t>
            </w:r>
          </w:p>
        </w:tc>
        <w:tc>
          <w:tcPr>
            <w:tcW w:w="1580" w:type="dxa"/>
            <w:hideMark/>
          </w:tcPr>
          <w:p w:rsidR="004C7FA7" w:rsidRPr="004C7FA7" w:rsidRDefault="004C7FA7" w:rsidP="004C7FA7">
            <w:pPr>
              <w:pStyle w:val="ConsPlusNormal"/>
            </w:pPr>
            <w:r w:rsidRPr="004C7FA7">
              <w:t>5 079,0</w:t>
            </w:r>
          </w:p>
        </w:tc>
        <w:tc>
          <w:tcPr>
            <w:tcW w:w="1380" w:type="dxa"/>
            <w:hideMark/>
          </w:tcPr>
          <w:p w:rsidR="004C7FA7" w:rsidRPr="004C7FA7" w:rsidRDefault="004C7FA7" w:rsidP="004C7FA7">
            <w:pPr>
              <w:pStyle w:val="ConsPlusNormal"/>
            </w:pPr>
            <w:r w:rsidRPr="004C7FA7">
              <w:t>2 867,0</w:t>
            </w:r>
          </w:p>
        </w:tc>
        <w:tc>
          <w:tcPr>
            <w:tcW w:w="1662" w:type="dxa"/>
            <w:hideMark/>
          </w:tcPr>
          <w:p w:rsidR="004C7FA7" w:rsidRPr="004C7FA7" w:rsidRDefault="004C7FA7" w:rsidP="004C7FA7">
            <w:pPr>
              <w:pStyle w:val="ConsPlusNormal"/>
            </w:pPr>
            <w:r w:rsidRPr="004C7FA7">
              <w:t>0</w:t>
            </w:r>
          </w:p>
        </w:tc>
        <w:tc>
          <w:tcPr>
            <w:tcW w:w="2237" w:type="dxa"/>
            <w:vMerge/>
            <w:hideMark/>
          </w:tcPr>
          <w:p w:rsidR="004C7FA7" w:rsidRPr="004C7FA7" w:rsidRDefault="004C7FA7" w:rsidP="004C7FA7">
            <w:pPr>
              <w:pStyle w:val="ConsPlusNormal"/>
            </w:pPr>
          </w:p>
        </w:tc>
        <w:tc>
          <w:tcPr>
            <w:tcW w:w="1875" w:type="dxa"/>
            <w:vMerge/>
            <w:hideMark/>
          </w:tcPr>
          <w:p w:rsidR="004C7FA7" w:rsidRPr="004C7FA7" w:rsidRDefault="004C7FA7" w:rsidP="004C7FA7">
            <w:pPr>
              <w:pStyle w:val="ConsPlusNormal"/>
            </w:pPr>
          </w:p>
        </w:tc>
      </w:tr>
      <w:tr w:rsidR="004C7FA7" w:rsidRPr="004C7FA7" w:rsidTr="004C7FA7">
        <w:trPr>
          <w:trHeight w:val="615"/>
        </w:trPr>
        <w:tc>
          <w:tcPr>
            <w:tcW w:w="700" w:type="dxa"/>
            <w:vMerge/>
            <w:hideMark/>
          </w:tcPr>
          <w:p w:rsidR="004C7FA7" w:rsidRPr="004C7FA7" w:rsidRDefault="004C7FA7" w:rsidP="004C7FA7">
            <w:pPr>
              <w:pStyle w:val="ConsPlusNormal"/>
            </w:pPr>
          </w:p>
        </w:tc>
        <w:tc>
          <w:tcPr>
            <w:tcW w:w="2780" w:type="dxa"/>
            <w:vMerge/>
            <w:hideMark/>
          </w:tcPr>
          <w:p w:rsidR="004C7FA7" w:rsidRPr="004C7FA7" w:rsidRDefault="004C7FA7" w:rsidP="004C7FA7">
            <w:pPr>
              <w:pStyle w:val="ConsPlusNormal"/>
            </w:pPr>
          </w:p>
        </w:tc>
        <w:tc>
          <w:tcPr>
            <w:tcW w:w="1296" w:type="dxa"/>
            <w:hideMark/>
          </w:tcPr>
          <w:p w:rsidR="004C7FA7" w:rsidRPr="004C7FA7" w:rsidRDefault="004C7FA7" w:rsidP="004C7FA7">
            <w:pPr>
              <w:pStyle w:val="ConsPlusNormal"/>
            </w:pPr>
            <w:r w:rsidRPr="004C7FA7">
              <w:t>2018 год</w:t>
            </w:r>
          </w:p>
        </w:tc>
        <w:tc>
          <w:tcPr>
            <w:tcW w:w="1882" w:type="dxa"/>
            <w:hideMark/>
          </w:tcPr>
          <w:p w:rsidR="004C7FA7" w:rsidRPr="004C7FA7" w:rsidRDefault="004C7FA7" w:rsidP="004C7FA7">
            <w:pPr>
              <w:pStyle w:val="ConsPlusNormal"/>
            </w:pPr>
            <w:r w:rsidRPr="004C7FA7">
              <w:t>8 444,1</w:t>
            </w:r>
          </w:p>
        </w:tc>
        <w:tc>
          <w:tcPr>
            <w:tcW w:w="1580" w:type="dxa"/>
            <w:hideMark/>
          </w:tcPr>
          <w:p w:rsidR="004C7FA7" w:rsidRPr="004C7FA7" w:rsidRDefault="004C7FA7" w:rsidP="004C7FA7">
            <w:pPr>
              <w:pStyle w:val="ConsPlusNormal"/>
            </w:pPr>
            <w:r w:rsidRPr="004C7FA7">
              <w:t>6 701,0</w:t>
            </w:r>
          </w:p>
        </w:tc>
        <w:tc>
          <w:tcPr>
            <w:tcW w:w="1380" w:type="dxa"/>
            <w:hideMark/>
          </w:tcPr>
          <w:p w:rsidR="004C7FA7" w:rsidRPr="004C7FA7" w:rsidRDefault="004C7FA7" w:rsidP="004C7FA7">
            <w:pPr>
              <w:pStyle w:val="ConsPlusNormal"/>
            </w:pPr>
            <w:r w:rsidRPr="004C7FA7">
              <w:t>1 148,7</w:t>
            </w:r>
          </w:p>
        </w:tc>
        <w:tc>
          <w:tcPr>
            <w:tcW w:w="1662" w:type="dxa"/>
            <w:hideMark/>
          </w:tcPr>
          <w:p w:rsidR="004C7FA7" w:rsidRPr="004C7FA7" w:rsidRDefault="004C7FA7" w:rsidP="004C7FA7">
            <w:pPr>
              <w:pStyle w:val="ConsPlusNormal"/>
            </w:pPr>
            <w:r w:rsidRPr="004C7FA7">
              <w:t>594,4</w:t>
            </w:r>
          </w:p>
        </w:tc>
        <w:tc>
          <w:tcPr>
            <w:tcW w:w="2237" w:type="dxa"/>
            <w:vMerge/>
            <w:hideMark/>
          </w:tcPr>
          <w:p w:rsidR="004C7FA7" w:rsidRPr="004C7FA7" w:rsidRDefault="004C7FA7" w:rsidP="004C7FA7">
            <w:pPr>
              <w:pStyle w:val="ConsPlusNormal"/>
            </w:pPr>
          </w:p>
        </w:tc>
        <w:tc>
          <w:tcPr>
            <w:tcW w:w="1875" w:type="dxa"/>
            <w:vMerge/>
            <w:hideMark/>
          </w:tcPr>
          <w:p w:rsidR="004C7FA7" w:rsidRPr="004C7FA7" w:rsidRDefault="004C7FA7" w:rsidP="004C7FA7">
            <w:pPr>
              <w:pStyle w:val="ConsPlusNormal"/>
            </w:pPr>
          </w:p>
        </w:tc>
      </w:tr>
      <w:tr w:rsidR="004C7FA7" w:rsidRPr="004C7FA7" w:rsidTr="004C7FA7">
        <w:trPr>
          <w:trHeight w:val="615"/>
        </w:trPr>
        <w:tc>
          <w:tcPr>
            <w:tcW w:w="700" w:type="dxa"/>
            <w:vMerge/>
            <w:hideMark/>
          </w:tcPr>
          <w:p w:rsidR="004C7FA7" w:rsidRPr="004C7FA7" w:rsidRDefault="004C7FA7" w:rsidP="004C7FA7">
            <w:pPr>
              <w:pStyle w:val="ConsPlusNormal"/>
            </w:pPr>
          </w:p>
        </w:tc>
        <w:tc>
          <w:tcPr>
            <w:tcW w:w="2780" w:type="dxa"/>
            <w:vMerge/>
            <w:hideMark/>
          </w:tcPr>
          <w:p w:rsidR="004C7FA7" w:rsidRPr="004C7FA7" w:rsidRDefault="004C7FA7" w:rsidP="004C7FA7">
            <w:pPr>
              <w:pStyle w:val="ConsPlusNormal"/>
            </w:pPr>
          </w:p>
        </w:tc>
        <w:tc>
          <w:tcPr>
            <w:tcW w:w="1296" w:type="dxa"/>
            <w:hideMark/>
          </w:tcPr>
          <w:p w:rsidR="004C7FA7" w:rsidRPr="004C7FA7" w:rsidRDefault="004C7FA7" w:rsidP="004C7FA7">
            <w:pPr>
              <w:pStyle w:val="ConsPlusNormal"/>
            </w:pPr>
            <w:r w:rsidRPr="004C7FA7">
              <w:t>2019 год</w:t>
            </w:r>
          </w:p>
        </w:tc>
        <w:tc>
          <w:tcPr>
            <w:tcW w:w="1882" w:type="dxa"/>
            <w:hideMark/>
          </w:tcPr>
          <w:p w:rsidR="004C7FA7" w:rsidRPr="004C7FA7" w:rsidRDefault="004C7FA7" w:rsidP="004C7FA7">
            <w:pPr>
              <w:pStyle w:val="ConsPlusNormal"/>
            </w:pPr>
            <w:r w:rsidRPr="004C7FA7">
              <w:t>6 912,6</w:t>
            </w:r>
          </w:p>
        </w:tc>
        <w:tc>
          <w:tcPr>
            <w:tcW w:w="1580" w:type="dxa"/>
            <w:hideMark/>
          </w:tcPr>
          <w:p w:rsidR="004C7FA7" w:rsidRPr="004C7FA7" w:rsidRDefault="004C7FA7" w:rsidP="004C7FA7">
            <w:pPr>
              <w:pStyle w:val="ConsPlusNormal"/>
            </w:pPr>
            <w:r w:rsidRPr="004C7FA7">
              <w:t>4 009,3</w:t>
            </w:r>
          </w:p>
        </w:tc>
        <w:tc>
          <w:tcPr>
            <w:tcW w:w="1380" w:type="dxa"/>
            <w:hideMark/>
          </w:tcPr>
          <w:p w:rsidR="004C7FA7" w:rsidRPr="004C7FA7" w:rsidRDefault="004C7FA7" w:rsidP="004C7FA7">
            <w:pPr>
              <w:pStyle w:val="ConsPlusNormal"/>
            </w:pPr>
            <w:r w:rsidRPr="004C7FA7">
              <w:t>1 407,9</w:t>
            </w:r>
          </w:p>
        </w:tc>
        <w:tc>
          <w:tcPr>
            <w:tcW w:w="1662" w:type="dxa"/>
            <w:hideMark/>
          </w:tcPr>
          <w:p w:rsidR="004C7FA7" w:rsidRPr="004C7FA7" w:rsidRDefault="004C7FA7" w:rsidP="004C7FA7">
            <w:pPr>
              <w:pStyle w:val="ConsPlusNormal"/>
            </w:pPr>
            <w:r w:rsidRPr="004C7FA7">
              <w:t>1 495,4</w:t>
            </w:r>
          </w:p>
        </w:tc>
        <w:tc>
          <w:tcPr>
            <w:tcW w:w="2237" w:type="dxa"/>
            <w:vMerge/>
            <w:hideMark/>
          </w:tcPr>
          <w:p w:rsidR="004C7FA7" w:rsidRPr="004C7FA7" w:rsidRDefault="004C7FA7" w:rsidP="004C7FA7">
            <w:pPr>
              <w:pStyle w:val="ConsPlusNormal"/>
            </w:pPr>
          </w:p>
        </w:tc>
        <w:tc>
          <w:tcPr>
            <w:tcW w:w="1875" w:type="dxa"/>
            <w:vMerge/>
            <w:hideMark/>
          </w:tcPr>
          <w:p w:rsidR="004C7FA7" w:rsidRPr="004C7FA7" w:rsidRDefault="004C7FA7" w:rsidP="004C7FA7">
            <w:pPr>
              <w:pStyle w:val="ConsPlusNormal"/>
            </w:pPr>
          </w:p>
        </w:tc>
      </w:tr>
      <w:tr w:rsidR="004C7FA7" w:rsidRPr="004C7FA7" w:rsidTr="004C7FA7">
        <w:trPr>
          <w:trHeight w:val="615"/>
        </w:trPr>
        <w:tc>
          <w:tcPr>
            <w:tcW w:w="700" w:type="dxa"/>
            <w:vMerge/>
            <w:hideMark/>
          </w:tcPr>
          <w:p w:rsidR="004C7FA7" w:rsidRPr="004C7FA7" w:rsidRDefault="004C7FA7" w:rsidP="004C7FA7">
            <w:pPr>
              <w:pStyle w:val="ConsPlusNormal"/>
            </w:pPr>
          </w:p>
        </w:tc>
        <w:tc>
          <w:tcPr>
            <w:tcW w:w="2780" w:type="dxa"/>
            <w:vMerge/>
            <w:hideMark/>
          </w:tcPr>
          <w:p w:rsidR="004C7FA7" w:rsidRPr="004C7FA7" w:rsidRDefault="004C7FA7" w:rsidP="004C7FA7">
            <w:pPr>
              <w:pStyle w:val="ConsPlusNormal"/>
            </w:pPr>
          </w:p>
        </w:tc>
        <w:tc>
          <w:tcPr>
            <w:tcW w:w="1296" w:type="dxa"/>
            <w:hideMark/>
          </w:tcPr>
          <w:p w:rsidR="004C7FA7" w:rsidRPr="004C7FA7" w:rsidRDefault="004C7FA7" w:rsidP="004C7FA7">
            <w:pPr>
              <w:pStyle w:val="ConsPlusNormal"/>
            </w:pPr>
            <w:r w:rsidRPr="004C7FA7">
              <w:t>2020 год</w:t>
            </w:r>
          </w:p>
        </w:tc>
        <w:tc>
          <w:tcPr>
            <w:tcW w:w="1882" w:type="dxa"/>
            <w:hideMark/>
          </w:tcPr>
          <w:p w:rsidR="004C7FA7" w:rsidRPr="004C7FA7" w:rsidRDefault="004C7FA7" w:rsidP="004C7FA7">
            <w:pPr>
              <w:pStyle w:val="ConsPlusNormal"/>
            </w:pPr>
            <w:r w:rsidRPr="004C7FA7">
              <w:t>8 945,6</w:t>
            </w:r>
          </w:p>
        </w:tc>
        <w:tc>
          <w:tcPr>
            <w:tcW w:w="1580" w:type="dxa"/>
            <w:hideMark/>
          </w:tcPr>
          <w:p w:rsidR="004C7FA7" w:rsidRPr="004C7FA7" w:rsidRDefault="004C7FA7" w:rsidP="004C7FA7">
            <w:pPr>
              <w:pStyle w:val="ConsPlusNormal"/>
            </w:pPr>
            <w:r w:rsidRPr="004C7FA7">
              <w:t>5 188,4</w:t>
            </w:r>
          </w:p>
        </w:tc>
        <w:tc>
          <w:tcPr>
            <w:tcW w:w="1380" w:type="dxa"/>
            <w:hideMark/>
          </w:tcPr>
          <w:p w:rsidR="004C7FA7" w:rsidRPr="004C7FA7" w:rsidRDefault="004C7FA7" w:rsidP="004C7FA7">
            <w:pPr>
              <w:pStyle w:val="ConsPlusNormal"/>
            </w:pPr>
            <w:r w:rsidRPr="004C7FA7">
              <w:t>2 774,5</w:t>
            </w:r>
          </w:p>
        </w:tc>
        <w:tc>
          <w:tcPr>
            <w:tcW w:w="1662" w:type="dxa"/>
            <w:hideMark/>
          </w:tcPr>
          <w:p w:rsidR="004C7FA7" w:rsidRPr="004C7FA7" w:rsidRDefault="004C7FA7" w:rsidP="004C7FA7">
            <w:pPr>
              <w:pStyle w:val="ConsPlusNormal"/>
            </w:pPr>
            <w:r w:rsidRPr="004C7FA7">
              <w:t>982,7</w:t>
            </w:r>
          </w:p>
        </w:tc>
        <w:tc>
          <w:tcPr>
            <w:tcW w:w="2237" w:type="dxa"/>
            <w:vMerge/>
            <w:hideMark/>
          </w:tcPr>
          <w:p w:rsidR="004C7FA7" w:rsidRPr="004C7FA7" w:rsidRDefault="004C7FA7" w:rsidP="004C7FA7">
            <w:pPr>
              <w:pStyle w:val="ConsPlusNormal"/>
            </w:pPr>
          </w:p>
        </w:tc>
        <w:tc>
          <w:tcPr>
            <w:tcW w:w="1875" w:type="dxa"/>
            <w:vMerge/>
            <w:hideMark/>
          </w:tcPr>
          <w:p w:rsidR="004C7FA7" w:rsidRPr="004C7FA7" w:rsidRDefault="004C7FA7" w:rsidP="004C7FA7">
            <w:pPr>
              <w:pStyle w:val="ConsPlusNormal"/>
            </w:pPr>
          </w:p>
        </w:tc>
      </w:tr>
      <w:tr w:rsidR="004C7FA7" w:rsidRPr="004C7FA7" w:rsidTr="004C7FA7">
        <w:trPr>
          <w:trHeight w:val="615"/>
        </w:trPr>
        <w:tc>
          <w:tcPr>
            <w:tcW w:w="700" w:type="dxa"/>
            <w:vMerge/>
            <w:hideMark/>
          </w:tcPr>
          <w:p w:rsidR="004C7FA7" w:rsidRPr="004C7FA7" w:rsidRDefault="004C7FA7" w:rsidP="004C7FA7">
            <w:pPr>
              <w:pStyle w:val="ConsPlusNormal"/>
            </w:pPr>
          </w:p>
        </w:tc>
        <w:tc>
          <w:tcPr>
            <w:tcW w:w="2780" w:type="dxa"/>
            <w:vMerge/>
            <w:hideMark/>
          </w:tcPr>
          <w:p w:rsidR="004C7FA7" w:rsidRPr="004C7FA7" w:rsidRDefault="004C7FA7" w:rsidP="004C7FA7">
            <w:pPr>
              <w:pStyle w:val="ConsPlusNormal"/>
            </w:pPr>
          </w:p>
        </w:tc>
        <w:tc>
          <w:tcPr>
            <w:tcW w:w="1296" w:type="dxa"/>
            <w:hideMark/>
          </w:tcPr>
          <w:p w:rsidR="004C7FA7" w:rsidRPr="004C7FA7" w:rsidRDefault="004C7FA7" w:rsidP="004C7FA7">
            <w:pPr>
              <w:pStyle w:val="ConsPlusNormal"/>
            </w:pPr>
            <w:r w:rsidRPr="004C7FA7">
              <w:t>2021 год</w:t>
            </w:r>
          </w:p>
        </w:tc>
        <w:tc>
          <w:tcPr>
            <w:tcW w:w="1882" w:type="dxa"/>
            <w:hideMark/>
          </w:tcPr>
          <w:p w:rsidR="004C7FA7" w:rsidRPr="004C7FA7" w:rsidRDefault="004C7FA7" w:rsidP="004C7FA7">
            <w:pPr>
              <w:pStyle w:val="ConsPlusNormal"/>
            </w:pPr>
            <w:r w:rsidRPr="004C7FA7">
              <w:t>3 637,2</w:t>
            </w:r>
          </w:p>
        </w:tc>
        <w:tc>
          <w:tcPr>
            <w:tcW w:w="1580" w:type="dxa"/>
            <w:hideMark/>
          </w:tcPr>
          <w:p w:rsidR="004C7FA7" w:rsidRPr="004C7FA7" w:rsidRDefault="004C7FA7" w:rsidP="004C7FA7">
            <w:pPr>
              <w:pStyle w:val="ConsPlusNormal"/>
            </w:pPr>
            <w:r w:rsidRPr="004C7FA7">
              <w:t>2 109,5</w:t>
            </w:r>
          </w:p>
        </w:tc>
        <w:tc>
          <w:tcPr>
            <w:tcW w:w="1380" w:type="dxa"/>
            <w:hideMark/>
          </w:tcPr>
          <w:p w:rsidR="004C7FA7" w:rsidRPr="004C7FA7" w:rsidRDefault="004C7FA7" w:rsidP="004C7FA7">
            <w:pPr>
              <w:pStyle w:val="ConsPlusNormal"/>
            </w:pPr>
            <w:r w:rsidRPr="004C7FA7">
              <w:t>926,4</w:t>
            </w:r>
          </w:p>
        </w:tc>
        <w:tc>
          <w:tcPr>
            <w:tcW w:w="1662" w:type="dxa"/>
            <w:hideMark/>
          </w:tcPr>
          <w:p w:rsidR="004C7FA7" w:rsidRPr="004C7FA7" w:rsidRDefault="004C7FA7" w:rsidP="004C7FA7">
            <w:pPr>
              <w:pStyle w:val="ConsPlusNormal"/>
            </w:pPr>
            <w:r w:rsidRPr="004C7FA7">
              <w:t>601,3</w:t>
            </w:r>
          </w:p>
        </w:tc>
        <w:tc>
          <w:tcPr>
            <w:tcW w:w="2237" w:type="dxa"/>
            <w:vMerge/>
            <w:hideMark/>
          </w:tcPr>
          <w:p w:rsidR="004C7FA7" w:rsidRPr="004C7FA7" w:rsidRDefault="004C7FA7" w:rsidP="004C7FA7">
            <w:pPr>
              <w:pStyle w:val="ConsPlusNormal"/>
            </w:pPr>
          </w:p>
        </w:tc>
        <w:tc>
          <w:tcPr>
            <w:tcW w:w="1875" w:type="dxa"/>
            <w:vMerge/>
            <w:hideMark/>
          </w:tcPr>
          <w:p w:rsidR="004C7FA7" w:rsidRPr="004C7FA7" w:rsidRDefault="004C7FA7" w:rsidP="004C7FA7">
            <w:pPr>
              <w:pStyle w:val="ConsPlusNormal"/>
            </w:pPr>
          </w:p>
        </w:tc>
      </w:tr>
      <w:tr w:rsidR="004C7FA7" w:rsidRPr="004C7FA7" w:rsidTr="004C7FA7">
        <w:trPr>
          <w:trHeight w:val="615"/>
        </w:trPr>
        <w:tc>
          <w:tcPr>
            <w:tcW w:w="700" w:type="dxa"/>
            <w:vMerge/>
            <w:hideMark/>
          </w:tcPr>
          <w:p w:rsidR="004C7FA7" w:rsidRPr="004C7FA7" w:rsidRDefault="004C7FA7" w:rsidP="004C7FA7">
            <w:pPr>
              <w:pStyle w:val="ConsPlusNormal"/>
            </w:pPr>
          </w:p>
        </w:tc>
        <w:tc>
          <w:tcPr>
            <w:tcW w:w="2780" w:type="dxa"/>
            <w:vMerge/>
            <w:hideMark/>
          </w:tcPr>
          <w:p w:rsidR="004C7FA7" w:rsidRPr="004C7FA7" w:rsidRDefault="004C7FA7" w:rsidP="004C7FA7">
            <w:pPr>
              <w:pStyle w:val="ConsPlusNormal"/>
            </w:pPr>
          </w:p>
        </w:tc>
        <w:tc>
          <w:tcPr>
            <w:tcW w:w="1296" w:type="dxa"/>
            <w:hideMark/>
          </w:tcPr>
          <w:p w:rsidR="004C7FA7" w:rsidRPr="004C7FA7" w:rsidRDefault="004C7FA7" w:rsidP="004C7FA7">
            <w:pPr>
              <w:pStyle w:val="ConsPlusNormal"/>
            </w:pPr>
            <w:r w:rsidRPr="004C7FA7">
              <w:t>2022 год</w:t>
            </w:r>
          </w:p>
        </w:tc>
        <w:tc>
          <w:tcPr>
            <w:tcW w:w="1882" w:type="dxa"/>
            <w:hideMark/>
          </w:tcPr>
          <w:p w:rsidR="004C7FA7" w:rsidRPr="004C7FA7" w:rsidRDefault="004C7FA7" w:rsidP="004C7FA7">
            <w:pPr>
              <w:pStyle w:val="ConsPlusNormal"/>
            </w:pPr>
            <w:r w:rsidRPr="004C7FA7">
              <w:t>10 119,3</w:t>
            </w:r>
          </w:p>
        </w:tc>
        <w:tc>
          <w:tcPr>
            <w:tcW w:w="1580" w:type="dxa"/>
            <w:hideMark/>
          </w:tcPr>
          <w:p w:rsidR="004C7FA7" w:rsidRPr="004C7FA7" w:rsidRDefault="004C7FA7" w:rsidP="004C7FA7">
            <w:pPr>
              <w:pStyle w:val="ConsPlusNormal"/>
            </w:pPr>
            <w:r w:rsidRPr="004C7FA7">
              <w:t>5 869,2</w:t>
            </w:r>
          </w:p>
        </w:tc>
        <w:tc>
          <w:tcPr>
            <w:tcW w:w="1380" w:type="dxa"/>
            <w:hideMark/>
          </w:tcPr>
          <w:p w:rsidR="004C7FA7" w:rsidRPr="004C7FA7" w:rsidRDefault="004C7FA7" w:rsidP="004C7FA7">
            <w:pPr>
              <w:pStyle w:val="ConsPlusNormal"/>
            </w:pPr>
            <w:r w:rsidRPr="004C7FA7">
              <w:t>2 422,7</w:t>
            </w:r>
          </w:p>
        </w:tc>
        <w:tc>
          <w:tcPr>
            <w:tcW w:w="1662" w:type="dxa"/>
            <w:hideMark/>
          </w:tcPr>
          <w:p w:rsidR="004C7FA7" w:rsidRPr="004C7FA7" w:rsidRDefault="004C7FA7" w:rsidP="004C7FA7">
            <w:pPr>
              <w:pStyle w:val="ConsPlusNormal"/>
            </w:pPr>
            <w:r w:rsidRPr="004C7FA7">
              <w:t>1 827,4</w:t>
            </w:r>
          </w:p>
        </w:tc>
        <w:tc>
          <w:tcPr>
            <w:tcW w:w="2237" w:type="dxa"/>
            <w:vMerge/>
            <w:hideMark/>
          </w:tcPr>
          <w:p w:rsidR="004C7FA7" w:rsidRPr="004C7FA7" w:rsidRDefault="004C7FA7" w:rsidP="004C7FA7">
            <w:pPr>
              <w:pStyle w:val="ConsPlusNormal"/>
            </w:pPr>
          </w:p>
        </w:tc>
        <w:tc>
          <w:tcPr>
            <w:tcW w:w="1875" w:type="dxa"/>
            <w:vMerge/>
            <w:hideMark/>
          </w:tcPr>
          <w:p w:rsidR="004C7FA7" w:rsidRPr="004C7FA7" w:rsidRDefault="004C7FA7" w:rsidP="004C7FA7">
            <w:pPr>
              <w:pStyle w:val="ConsPlusNormal"/>
            </w:pPr>
          </w:p>
        </w:tc>
      </w:tr>
      <w:tr w:rsidR="004C7FA7" w:rsidRPr="004C7FA7" w:rsidTr="004C7FA7">
        <w:trPr>
          <w:trHeight w:val="615"/>
        </w:trPr>
        <w:tc>
          <w:tcPr>
            <w:tcW w:w="700" w:type="dxa"/>
            <w:vMerge/>
            <w:hideMark/>
          </w:tcPr>
          <w:p w:rsidR="004C7FA7" w:rsidRPr="004C7FA7" w:rsidRDefault="004C7FA7" w:rsidP="004C7FA7">
            <w:pPr>
              <w:pStyle w:val="ConsPlusNormal"/>
            </w:pPr>
          </w:p>
        </w:tc>
        <w:tc>
          <w:tcPr>
            <w:tcW w:w="2780" w:type="dxa"/>
            <w:vMerge/>
            <w:hideMark/>
          </w:tcPr>
          <w:p w:rsidR="004C7FA7" w:rsidRPr="004C7FA7" w:rsidRDefault="004C7FA7" w:rsidP="004C7FA7">
            <w:pPr>
              <w:pStyle w:val="ConsPlusNormal"/>
            </w:pPr>
          </w:p>
        </w:tc>
        <w:tc>
          <w:tcPr>
            <w:tcW w:w="1296" w:type="dxa"/>
            <w:hideMark/>
          </w:tcPr>
          <w:p w:rsidR="004C7FA7" w:rsidRPr="004C7FA7" w:rsidRDefault="004C7FA7" w:rsidP="004C7FA7">
            <w:pPr>
              <w:pStyle w:val="ConsPlusNormal"/>
            </w:pPr>
            <w:r w:rsidRPr="004C7FA7">
              <w:t>2023 год</w:t>
            </w:r>
          </w:p>
        </w:tc>
        <w:tc>
          <w:tcPr>
            <w:tcW w:w="1882" w:type="dxa"/>
            <w:hideMark/>
          </w:tcPr>
          <w:p w:rsidR="004C7FA7" w:rsidRPr="004C7FA7" w:rsidRDefault="004C7FA7" w:rsidP="004C7FA7">
            <w:pPr>
              <w:pStyle w:val="ConsPlusNormal"/>
            </w:pPr>
            <w:r w:rsidRPr="004C7FA7">
              <w:t>9 481,7</w:t>
            </w:r>
          </w:p>
        </w:tc>
        <w:tc>
          <w:tcPr>
            <w:tcW w:w="1580" w:type="dxa"/>
            <w:hideMark/>
          </w:tcPr>
          <w:p w:rsidR="004C7FA7" w:rsidRPr="004C7FA7" w:rsidRDefault="004C7FA7" w:rsidP="004C7FA7">
            <w:pPr>
              <w:pStyle w:val="ConsPlusNormal"/>
            </w:pPr>
            <w:r w:rsidRPr="004C7FA7">
              <w:t>5 499,4</w:t>
            </w:r>
          </w:p>
        </w:tc>
        <w:tc>
          <w:tcPr>
            <w:tcW w:w="1380" w:type="dxa"/>
            <w:hideMark/>
          </w:tcPr>
          <w:p w:rsidR="004C7FA7" w:rsidRPr="004C7FA7" w:rsidRDefault="004C7FA7" w:rsidP="004C7FA7">
            <w:pPr>
              <w:pStyle w:val="ConsPlusNormal"/>
            </w:pPr>
            <w:r w:rsidRPr="004C7FA7">
              <w:t>2 356,2</w:t>
            </w:r>
          </w:p>
        </w:tc>
        <w:tc>
          <w:tcPr>
            <w:tcW w:w="1662" w:type="dxa"/>
            <w:hideMark/>
          </w:tcPr>
          <w:p w:rsidR="004C7FA7" w:rsidRPr="004C7FA7" w:rsidRDefault="004C7FA7" w:rsidP="004C7FA7">
            <w:pPr>
              <w:pStyle w:val="ConsPlusNormal"/>
            </w:pPr>
            <w:r w:rsidRPr="004C7FA7">
              <w:t>1 626,1</w:t>
            </w:r>
          </w:p>
        </w:tc>
        <w:tc>
          <w:tcPr>
            <w:tcW w:w="2237" w:type="dxa"/>
            <w:vMerge/>
            <w:hideMark/>
          </w:tcPr>
          <w:p w:rsidR="004C7FA7" w:rsidRPr="004C7FA7" w:rsidRDefault="004C7FA7" w:rsidP="004C7FA7">
            <w:pPr>
              <w:pStyle w:val="ConsPlusNormal"/>
            </w:pPr>
          </w:p>
        </w:tc>
        <w:tc>
          <w:tcPr>
            <w:tcW w:w="1875" w:type="dxa"/>
            <w:vMerge/>
            <w:hideMark/>
          </w:tcPr>
          <w:p w:rsidR="004C7FA7" w:rsidRPr="004C7FA7" w:rsidRDefault="004C7FA7" w:rsidP="004C7FA7">
            <w:pPr>
              <w:pStyle w:val="ConsPlusNormal"/>
            </w:pPr>
          </w:p>
        </w:tc>
      </w:tr>
      <w:tr w:rsidR="004C7FA7" w:rsidRPr="004C7FA7" w:rsidTr="004C7FA7">
        <w:trPr>
          <w:trHeight w:val="615"/>
        </w:trPr>
        <w:tc>
          <w:tcPr>
            <w:tcW w:w="700" w:type="dxa"/>
            <w:vMerge/>
            <w:hideMark/>
          </w:tcPr>
          <w:p w:rsidR="004C7FA7" w:rsidRPr="004C7FA7" w:rsidRDefault="004C7FA7" w:rsidP="004C7FA7">
            <w:pPr>
              <w:pStyle w:val="ConsPlusNormal"/>
            </w:pPr>
          </w:p>
        </w:tc>
        <w:tc>
          <w:tcPr>
            <w:tcW w:w="2780" w:type="dxa"/>
            <w:vMerge/>
            <w:hideMark/>
          </w:tcPr>
          <w:p w:rsidR="004C7FA7" w:rsidRPr="004C7FA7" w:rsidRDefault="004C7FA7" w:rsidP="004C7FA7">
            <w:pPr>
              <w:pStyle w:val="ConsPlusNormal"/>
            </w:pPr>
          </w:p>
        </w:tc>
        <w:tc>
          <w:tcPr>
            <w:tcW w:w="1296" w:type="dxa"/>
            <w:hideMark/>
          </w:tcPr>
          <w:p w:rsidR="004C7FA7" w:rsidRPr="004C7FA7" w:rsidRDefault="004C7FA7" w:rsidP="004C7FA7">
            <w:pPr>
              <w:pStyle w:val="ConsPlusNormal"/>
            </w:pPr>
            <w:r w:rsidRPr="004C7FA7">
              <w:t>2024 год</w:t>
            </w:r>
          </w:p>
        </w:tc>
        <w:tc>
          <w:tcPr>
            <w:tcW w:w="1882" w:type="dxa"/>
            <w:hideMark/>
          </w:tcPr>
          <w:p w:rsidR="004C7FA7" w:rsidRPr="004C7FA7" w:rsidRDefault="004C7FA7" w:rsidP="004C7FA7">
            <w:pPr>
              <w:pStyle w:val="ConsPlusNormal"/>
            </w:pPr>
            <w:r w:rsidRPr="004C7FA7">
              <w:t>0</w:t>
            </w:r>
          </w:p>
        </w:tc>
        <w:tc>
          <w:tcPr>
            <w:tcW w:w="1580" w:type="dxa"/>
            <w:hideMark/>
          </w:tcPr>
          <w:p w:rsidR="004C7FA7" w:rsidRPr="004C7FA7" w:rsidRDefault="004C7FA7" w:rsidP="004C7FA7">
            <w:pPr>
              <w:pStyle w:val="ConsPlusNormal"/>
            </w:pPr>
            <w:r w:rsidRPr="004C7FA7">
              <w:t>0</w:t>
            </w:r>
          </w:p>
        </w:tc>
        <w:tc>
          <w:tcPr>
            <w:tcW w:w="1380" w:type="dxa"/>
            <w:hideMark/>
          </w:tcPr>
          <w:p w:rsidR="004C7FA7" w:rsidRPr="004C7FA7" w:rsidRDefault="004C7FA7" w:rsidP="004C7FA7">
            <w:pPr>
              <w:pStyle w:val="ConsPlusNormal"/>
            </w:pPr>
            <w:r w:rsidRPr="004C7FA7">
              <w:t>0</w:t>
            </w:r>
          </w:p>
        </w:tc>
        <w:tc>
          <w:tcPr>
            <w:tcW w:w="1662" w:type="dxa"/>
            <w:hideMark/>
          </w:tcPr>
          <w:p w:rsidR="004C7FA7" w:rsidRPr="004C7FA7" w:rsidRDefault="004C7FA7" w:rsidP="004C7FA7">
            <w:pPr>
              <w:pStyle w:val="ConsPlusNormal"/>
            </w:pPr>
            <w:r w:rsidRPr="004C7FA7">
              <w:t>0</w:t>
            </w:r>
          </w:p>
        </w:tc>
        <w:tc>
          <w:tcPr>
            <w:tcW w:w="2237" w:type="dxa"/>
            <w:vMerge/>
            <w:hideMark/>
          </w:tcPr>
          <w:p w:rsidR="004C7FA7" w:rsidRPr="004C7FA7" w:rsidRDefault="004C7FA7" w:rsidP="004C7FA7">
            <w:pPr>
              <w:pStyle w:val="ConsPlusNormal"/>
            </w:pPr>
          </w:p>
        </w:tc>
        <w:tc>
          <w:tcPr>
            <w:tcW w:w="1875" w:type="dxa"/>
            <w:vMerge/>
            <w:hideMark/>
          </w:tcPr>
          <w:p w:rsidR="004C7FA7" w:rsidRPr="004C7FA7" w:rsidRDefault="004C7FA7" w:rsidP="004C7FA7">
            <w:pPr>
              <w:pStyle w:val="ConsPlusNormal"/>
            </w:pPr>
          </w:p>
        </w:tc>
      </w:tr>
      <w:tr w:rsidR="004C7FA7" w:rsidRPr="004C7FA7" w:rsidTr="004C7FA7">
        <w:trPr>
          <w:trHeight w:val="645"/>
        </w:trPr>
        <w:tc>
          <w:tcPr>
            <w:tcW w:w="15392" w:type="dxa"/>
            <w:gridSpan w:val="9"/>
            <w:hideMark/>
          </w:tcPr>
          <w:p w:rsidR="004C7FA7" w:rsidRPr="004C7FA7" w:rsidRDefault="004C7FA7" w:rsidP="004C7FA7">
            <w:pPr>
              <w:pStyle w:val="ConsPlusNormal"/>
            </w:pPr>
            <w:r w:rsidRPr="004C7FA7">
              <w:t>1 этап реализации программы</w:t>
            </w:r>
          </w:p>
        </w:tc>
      </w:tr>
      <w:tr w:rsidR="004C7FA7" w:rsidRPr="004C7FA7" w:rsidTr="004C7FA7">
        <w:trPr>
          <w:trHeight w:val="615"/>
        </w:trPr>
        <w:tc>
          <w:tcPr>
            <w:tcW w:w="700" w:type="dxa"/>
            <w:vMerge w:val="restart"/>
            <w:hideMark/>
          </w:tcPr>
          <w:p w:rsidR="004C7FA7" w:rsidRPr="004C7FA7" w:rsidRDefault="004C7FA7" w:rsidP="004C7FA7">
            <w:pPr>
              <w:pStyle w:val="ConsPlusNormal"/>
            </w:pPr>
            <w:r w:rsidRPr="004C7FA7">
              <w:lastRenderedPageBreak/>
              <w:t>1.</w:t>
            </w:r>
          </w:p>
        </w:tc>
        <w:tc>
          <w:tcPr>
            <w:tcW w:w="2780" w:type="dxa"/>
            <w:vMerge w:val="restart"/>
            <w:hideMark/>
          </w:tcPr>
          <w:p w:rsidR="004C7FA7" w:rsidRPr="004C7FA7" w:rsidRDefault="004C7FA7" w:rsidP="004C7FA7">
            <w:pPr>
              <w:pStyle w:val="ConsPlusNormal"/>
            </w:pPr>
            <w:r w:rsidRPr="004C7FA7">
              <w:t>Предоставление физическим лицам социальной выплаты из муниципального бюджета для оплаты части стоимости жилья, приобретенного (строящегося) с помощью ипотечного жилищного кредита</w:t>
            </w:r>
          </w:p>
        </w:tc>
        <w:tc>
          <w:tcPr>
            <w:tcW w:w="1296" w:type="dxa"/>
            <w:hideMark/>
          </w:tcPr>
          <w:p w:rsidR="004C7FA7" w:rsidRPr="004C7FA7" w:rsidRDefault="004C7FA7" w:rsidP="004C7FA7">
            <w:pPr>
              <w:pStyle w:val="ConsPlusNormal"/>
            </w:pPr>
            <w:r w:rsidRPr="004C7FA7">
              <w:t>всего</w:t>
            </w:r>
          </w:p>
        </w:tc>
        <w:tc>
          <w:tcPr>
            <w:tcW w:w="1882" w:type="dxa"/>
            <w:hideMark/>
          </w:tcPr>
          <w:p w:rsidR="004C7FA7" w:rsidRPr="004C7FA7" w:rsidRDefault="004C7FA7" w:rsidP="004C7FA7">
            <w:pPr>
              <w:pStyle w:val="ConsPlusNormal"/>
            </w:pPr>
            <w:r w:rsidRPr="004C7FA7">
              <w:t>8 251,3</w:t>
            </w:r>
          </w:p>
        </w:tc>
        <w:tc>
          <w:tcPr>
            <w:tcW w:w="1580" w:type="dxa"/>
            <w:hideMark/>
          </w:tcPr>
          <w:p w:rsidR="004C7FA7" w:rsidRPr="004C7FA7" w:rsidRDefault="004C7FA7" w:rsidP="004C7FA7">
            <w:pPr>
              <w:pStyle w:val="ConsPlusNormal"/>
            </w:pPr>
            <w:r w:rsidRPr="004C7FA7">
              <w:t>8 251,3</w:t>
            </w:r>
          </w:p>
        </w:tc>
        <w:tc>
          <w:tcPr>
            <w:tcW w:w="1380" w:type="dxa"/>
            <w:hideMark/>
          </w:tcPr>
          <w:p w:rsidR="004C7FA7" w:rsidRPr="004C7FA7" w:rsidRDefault="004C7FA7" w:rsidP="004C7FA7">
            <w:pPr>
              <w:pStyle w:val="ConsPlusNormal"/>
            </w:pPr>
            <w:r w:rsidRPr="004C7FA7">
              <w:t>0</w:t>
            </w:r>
          </w:p>
        </w:tc>
        <w:tc>
          <w:tcPr>
            <w:tcW w:w="1662" w:type="dxa"/>
            <w:hideMark/>
          </w:tcPr>
          <w:p w:rsidR="004C7FA7" w:rsidRPr="004C7FA7" w:rsidRDefault="004C7FA7" w:rsidP="004C7FA7">
            <w:pPr>
              <w:pStyle w:val="ConsPlusNormal"/>
            </w:pPr>
            <w:r w:rsidRPr="004C7FA7">
              <w:t>0</w:t>
            </w:r>
          </w:p>
        </w:tc>
        <w:tc>
          <w:tcPr>
            <w:tcW w:w="2237" w:type="dxa"/>
            <w:hideMark/>
          </w:tcPr>
          <w:p w:rsidR="004C7FA7" w:rsidRPr="004C7FA7" w:rsidRDefault="004C7FA7" w:rsidP="004C7FA7">
            <w:pPr>
              <w:pStyle w:val="ConsPlusNormal"/>
            </w:pPr>
            <w:proofErr w:type="spellStart"/>
            <w:r w:rsidRPr="004C7FA7">
              <w:t>Соц.выплаты</w:t>
            </w:r>
            <w:proofErr w:type="spellEnd"/>
            <w:r w:rsidRPr="004C7FA7">
              <w:t>:</w:t>
            </w:r>
          </w:p>
        </w:tc>
        <w:tc>
          <w:tcPr>
            <w:tcW w:w="1875" w:type="dxa"/>
            <w:vMerge w:val="restart"/>
            <w:hideMark/>
          </w:tcPr>
          <w:p w:rsidR="004C7FA7" w:rsidRPr="004C7FA7" w:rsidRDefault="004C7FA7" w:rsidP="004C7FA7">
            <w:pPr>
              <w:pStyle w:val="ConsPlusNormal"/>
            </w:pPr>
            <w:r w:rsidRPr="004C7FA7">
              <w:t>Управление жилищной политики</w:t>
            </w:r>
          </w:p>
        </w:tc>
      </w:tr>
      <w:tr w:rsidR="004C7FA7" w:rsidRPr="004C7FA7" w:rsidTr="004C7FA7">
        <w:trPr>
          <w:trHeight w:val="615"/>
        </w:trPr>
        <w:tc>
          <w:tcPr>
            <w:tcW w:w="700" w:type="dxa"/>
            <w:vMerge/>
            <w:hideMark/>
          </w:tcPr>
          <w:p w:rsidR="004C7FA7" w:rsidRPr="004C7FA7" w:rsidRDefault="004C7FA7" w:rsidP="004C7FA7">
            <w:pPr>
              <w:pStyle w:val="ConsPlusNormal"/>
            </w:pPr>
          </w:p>
        </w:tc>
        <w:tc>
          <w:tcPr>
            <w:tcW w:w="2780" w:type="dxa"/>
            <w:vMerge/>
            <w:hideMark/>
          </w:tcPr>
          <w:p w:rsidR="004C7FA7" w:rsidRPr="004C7FA7" w:rsidRDefault="004C7FA7" w:rsidP="004C7FA7">
            <w:pPr>
              <w:pStyle w:val="ConsPlusNormal"/>
            </w:pPr>
          </w:p>
        </w:tc>
        <w:tc>
          <w:tcPr>
            <w:tcW w:w="1296" w:type="dxa"/>
            <w:hideMark/>
          </w:tcPr>
          <w:p w:rsidR="004C7FA7" w:rsidRPr="004C7FA7" w:rsidRDefault="004C7FA7" w:rsidP="004C7FA7">
            <w:pPr>
              <w:pStyle w:val="ConsPlusNormal"/>
            </w:pPr>
            <w:r w:rsidRPr="004C7FA7">
              <w:t>2015 год</w:t>
            </w:r>
          </w:p>
        </w:tc>
        <w:tc>
          <w:tcPr>
            <w:tcW w:w="1882" w:type="dxa"/>
            <w:hideMark/>
          </w:tcPr>
          <w:p w:rsidR="004C7FA7" w:rsidRPr="004C7FA7" w:rsidRDefault="004C7FA7" w:rsidP="004C7FA7">
            <w:pPr>
              <w:pStyle w:val="ConsPlusNormal"/>
            </w:pPr>
            <w:r w:rsidRPr="004C7FA7">
              <w:t>3 495,0</w:t>
            </w:r>
          </w:p>
        </w:tc>
        <w:tc>
          <w:tcPr>
            <w:tcW w:w="1580" w:type="dxa"/>
            <w:hideMark/>
          </w:tcPr>
          <w:p w:rsidR="004C7FA7" w:rsidRPr="004C7FA7" w:rsidRDefault="004C7FA7" w:rsidP="004C7FA7">
            <w:pPr>
              <w:pStyle w:val="ConsPlusNormal"/>
            </w:pPr>
            <w:r w:rsidRPr="004C7FA7">
              <w:t>3 495,0</w:t>
            </w:r>
          </w:p>
        </w:tc>
        <w:tc>
          <w:tcPr>
            <w:tcW w:w="1380" w:type="dxa"/>
            <w:hideMark/>
          </w:tcPr>
          <w:p w:rsidR="004C7FA7" w:rsidRPr="004C7FA7" w:rsidRDefault="004C7FA7" w:rsidP="004C7FA7">
            <w:pPr>
              <w:pStyle w:val="ConsPlusNormal"/>
            </w:pPr>
            <w:r w:rsidRPr="004C7FA7">
              <w:t>0</w:t>
            </w:r>
          </w:p>
        </w:tc>
        <w:tc>
          <w:tcPr>
            <w:tcW w:w="1662" w:type="dxa"/>
            <w:hideMark/>
          </w:tcPr>
          <w:p w:rsidR="004C7FA7" w:rsidRPr="004C7FA7" w:rsidRDefault="004C7FA7" w:rsidP="004C7FA7">
            <w:pPr>
              <w:pStyle w:val="ConsPlusNormal"/>
            </w:pPr>
            <w:r w:rsidRPr="004C7FA7">
              <w:t>0</w:t>
            </w:r>
          </w:p>
        </w:tc>
        <w:tc>
          <w:tcPr>
            <w:tcW w:w="2237" w:type="dxa"/>
            <w:hideMark/>
          </w:tcPr>
          <w:p w:rsidR="004C7FA7" w:rsidRPr="004C7FA7" w:rsidRDefault="004C7FA7" w:rsidP="004C7FA7">
            <w:pPr>
              <w:pStyle w:val="ConsPlusNormal"/>
            </w:pPr>
            <w:r w:rsidRPr="004C7FA7">
              <w:t>7 семей</w:t>
            </w:r>
          </w:p>
        </w:tc>
        <w:tc>
          <w:tcPr>
            <w:tcW w:w="1875" w:type="dxa"/>
            <w:vMerge/>
            <w:hideMark/>
          </w:tcPr>
          <w:p w:rsidR="004C7FA7" w:rsidRPr="004C7FA7" w:rsidRDefault="004C7FA7" w:rsidP="004C7FA7">
            <w:pPr>
              <w:pStyle w:val="ConsPlusNormal"/>
            </w:pPr>
          </w:p>
        </w:tc>
      </w:tr>
      <w:tr w:rsidR="004C7FA7" w:rsidRPr="004C7FA7" w:rsidTr="004C7FA7">
        <w:trPr>
          <w:trHeight w:val="615"/>
        </w:trPr>
        <w:tc>
          <w:tcPr>
            <w:tcW w:w="700" w:type="dxa"/>
            <w:vMerge/>
            <w:hideMark/>
          </w:tcPr>
          <w:p w:rsidR="004C7FA7" w:rsidRPr="004C7FA7" w:rsidRDefault="004C7FA7" w:rsidP="004C7FA7">
            <w:pPr>
              <w:pStyle w:val="ConsPlusNormal"/>
            </w:pPr>
          </w:p>
        </w:tc>
        <w:tc>
          <w:tcPr>
            <w:tcW w:w="2780" w:type="dxa"/>
            <w:vMerge/>
            <w:hideMark/>
          </w:tcPr>
          <w:p w:rsidR="004C7FA7" w:rsidRPr="004C7FA7" w:rsidRDefault="004C7FA7" w:rsidP="004C7FA7">
            <w:pPr>
              <w:pStyle w:val="ConsPlusNormal"/>
            </w:pPr>
          </w:p>
        </w:tc>
        <w:tc>
          <w:tcPr>
            <w:tcW w:w="1296" w:type="dxa"/>
            <w:hideMark/>
          </w:tcPr>
          <w:p w:rsidR="004C7FA7" w:rsidRPr="004C7FA7" w:rsidRDefault="004C7FA7" w:rsidP="004C7FA7">
            <w:pPr>
              <w:pStyle w:val="ConsPlusNormal"/>
            </w:pPr>
            <w:r w:rsidRPr="004C7FA7">
              <w:t>2016 год</w:t>
            </w:r>
          </w:p>
        </w:tc>
        <w:tc>
          <w:tcPr>
            <w:tcW w:w="1882" w:type="dxa"/>
            <w:hideMark/>
          </w:tcPr>
          <w:p w:rsidR="004C7FA7" w:rsidRPr="004C7FA7" w:rsidRDefault="004C7FA7" w:rsidP="004C7FA7">
            <w:pPr>
              <w:pStyle w:val="ConsPlusNormal"/>
            </w:pPr>
            <w:r w:rsidRPr="004C7FA7">
              <w:t>3 329,0</w:t>
            </w:r>
          </w:p>
        </w:tc>
        <w:tc>
          <w:tcPr>
            <w:tcW w:w="1580" w:type="dxa"/>
            <w:hideMark/>
          </w:tcPr>
          <w:p w:rsidR="004C7FA7" w:rsidRPr="004C7FA7" w:rsidRDefault="004C7FA7" w:rsidP="004C7FA7">
            <w:pPr>
              <w:pStyle w:val="ConsPlusNormal"/>
            </w:pPr>
            <w:r w:rsidRPr="004C7FA7">
              <w:t>3 329,0</w:t>
            </w:r>
          </w:p>
        </w:tc>
        <w:tc>
          <w:tcPr>
            <w:tcW w:w="1380" w:type="dxa"/>
            <w:hideMark/>
          </w:tcPr>
          <w:p w:rsidR="004C7FA7" w:rsidRPr="004C7FA7" w:rsidRDefault="004C7FA7" w:rsidP="004C7FA7">
            <w:pPr>
              <w:pStyle w:val="ConsPlusNormal"/>
            </w:pPr>
            <w:r w:rsidRPr="004C7FA7">
              <w:t>0</w:t>
            </w:r>
          </w:p>
        </w:tc>
        <w:tc>
          <w:tcPr>
            <w:tcW w:w="1662" w:type="dxa"/>
            <w:hideMark/>
          </w:tcPr>
          <w:p w:rsidR="004C7FA7" w:rsidRPr="004C7FA7" w:rsidRDefault="004C7FA7" w:rsidP="004C7FA7">
            <w:pPr>
              <w:pStyle w:val="ConsPlusNormal"/>
            </w:pPr>
            <w:r w:rsidRPr="004C7FA7">
              <w:t>0</w:t>
            </w:r>
          </w:p>
        </w:tc>
        <w:tc>
          <w:tcPr>
            <w:tcW w:w="2237" w:type="dxa"/>
            <w:hideMark/>
          </w:tcPr>
          <w:p w:rsidR="004C7FA7" w:rsidRPr="004C7FA7" w:rsidRDefault="004C7FA7" w:rsidP="004C7FA7">
            <w:pPr>
              <w:pStyle w:val="ConsPlusNormal"/>
            </w:pPr>
            <w:r w:rsidRPr="004C7FA7">
              <w:t>8 семей</w:t>
            </w:r>
          </w:p>
        </w:tc>
        <w:tc>
          <w:tcPr>
            <w:tcW w:w="1875" w:type="dxa"/>
            <w:vMerge/>
            <w:hideMark/>
          </w:tcPr>
          <w:p w:rsidR="004C7FA7" w:rsidRPr="004C7FA7" w:rsidRDefault="004C7FA7" w:rsidP="004C7FA7">
            <w:pPr>
              <w:pStyle w:val="ConsPlusNormal"/>
            </w:pPr>
          </w:p>
        </w:tc>
      </w:tr>
      <w:tr w:rsidR="004C7FA7" w:rsidRPr="004C7FA7" w:rsidTr="004C7FA7">
        <w:trPr>
          <w:trHeight w:val="615"/>
        </w:trPr>
        <w:tc>
          <w:tcPr>
            <w:tcW w:w="700" w:type="dxa"/>
            <w:vMerge/>
            <w:hideMark/>
          </w:tcPr>
          <w:p w:rsidR="004C7FA7" w:rsidRPr="004C7FA7" w:rsidRDefault="004C7FA7" w:rsidP="004C7FA7">
            <w:pPr>
              <w:pStyle w:val="ConsPlusNormal"/>
            </w:pPr>
          </w:p>
        </w:tc>
        <w:tc>
          <w:tcPr>
            <w:tcW w:w="2780" w:type="dxa"/>
            <w:vMerge/>
            <w:hideMark/>
          </w:tcPr>
          <w:p w:rsidR="004C7FA7" w:rsidRPr="004C7FA7" w:rsidRDefault="004C7FA7" w:rsidP="004C7FA7">
            <w:pPr>
              <w:pStyle w:val="ConsPlusNormal"/>
            </w:pPr>
          </w:p>
        </w:tc>
        <w:tc>
          <w:tcPr>
            <w:tcW w:w="1296" w:type="dxa"/>
            <w:hideMark/>
          </w:tcPr>
          <w:p w:rsidR="004C7FA7" w:rsidRPr="004C7FA7" w:rsidRDefault="004C7FA7" w:rsidP="004C7FA7">
            <w:pPr>
              <w:pStyle w:val="ConsPlusNormal"/>
            </w:pPr>
            <w:r w:rsidRPr="004C7FA7">
              <w:t>2017 год</w:t>
            </w:r>
          </w:p>
        </w:tc>
        <w:tc>
          <w:tcPr>
            <w:tcW w:w="1882" w:type="dxa"/>
            <w:hideMark/>
          </w:tcPr>
          <w:p w:rsidR="004C7FA7" w:rsidRPr="004C7FA7" w:rsidRDefault="004C7FA7" w:rsidP="004C7FA7">
            <w:pPr>
              <w:pStyle w:val="ConsPlusNormal"/>
            </w:pPr>
            <w:r w:rsidRPr="004C7FA7">
              <w:t>1 135,0</w:t>
            </w:r>
          </w:p>
        </w:tc>
        <w:tc>
          <w:tcPr>
            <w:tcW w:w="1580" w:type="dxa"/>
            <w:hideMark/>
          </w:tcPr>
          <w:p w:rsidR="004C7FA7" w:rsidRPr="004C7FA7" w:rsidRDefault="004C7FA7" w:rsidP="004C7FA7">
            <w:pPr>
              <w:pStyle w:val="ConsPlusNormal"/>
            </w:pPr>
            <w:r w:rsidRPr="004C7FA7">
              <w:t>1 135,0</w:t>
            </w:r>
          </w:p>
        </w:tc>
        <w:tc>
          <w:tcPr>
            <w:tcW w:w="1380" w:type="dxa"/>
            <w:hideMark/>
          </w:tcPr>
          <w:p w:rsidR="004C7FA7" w:rsidRPr="004C7FA7" w:rsidRDefault="004C7FA7" w:rsidP="004C7FA7">
            <w:pPr>
              <w:pStyle w:val="ConsPlusNormal"/>
            </w:pPr>
            <w:r w:rsidRPr="004C7FA7">
              <w:t>0</w:t>
            </w:r>
          </w:p>
        </w:tc>
        <w:tc>
          <w:tcPr>
            <w:tcW w:w="1662" w:type="dxa"/>
            <w:hideMark/>
          </w:tcPr>
          <w:p w:rsidR="004C7FA7" w:rsidRPr="004C7FA7" w:rsidRDefault="004C7FA7" w:rsidP="004C7FA7">
            <w:pPr>
              <w:pStyle w:val="ConsPlusNormal"/>
            </w:pPr>
            <w:r w:rsidRPr="004C7FA7">
              <w:t>0</w:t>
            </w:r>
          </w:p>
        </w:tc>
        <w:tc>
          <w:tcPr>
            <w:tcW w:w="2237" w:type="dxa"/>
            <w:hideMark/>
          </w:tcPr>
          <w:p w:rsidR="004C7FA7" w:rsidRPr="004C7FA7" w:rsidRDefault="004C7FA7" w:rsidP="004C7FA7">
            <w:pPr>
              <w:pStyle w:val="ConsPlusNormal"/>
            </w:pPr>
            <w:r w:rsidRPr="004C7FA7">
              <w:t>1 семья</w:t>
            </w:r>
          </w:p>
        </w:tc>
        <w:tc>
          <w:tcPr>
            <w:tcW w:w="1875" w:type="dxa"/>
            <w:vMerge/>
            <w:hideMark/>
          </w:tcPr>
          <w:p w:rsidR="004C7FA7" w:rsidRPr="004C7FA7" w:rsidRDefault="004C7FA7" w:rsidP="004C7FA7">
            <w:pPr>
              <w:pStyle w:val="ConsPlusNormal"/>
            </w:pPr>
          </w:p>
        </w:tc>
      </w:tr>
      <w:tr w:rsidR="004C7FA7" w:rsidRPr="004C7FA7" w:rsidTr="004C7FA7">
        <w:trPr>
          <w:trHeight w:val="615"/>
        </w:trPr>
        <w:tc>
          <w:tcPr>
            <w:tcW w:w="700" w:type="dxa"/>
            <w:vMerge/>
            <w:hideMark/>
          </w:tcPr>
          <w:p w:rsidR="004C7FA7" w:rsidRPr="004C7FA7" w:rsidRDefault="004C7FA7" w:rsidP="004C7FA7">
            <w:pPr>
              <w:pStyle w:val="ConsPlusNormal"/>
            </w:pPr>
          </w:p>
        </w:tc>
        <w:tc>
          <w:tcPr>
            <w:tcW w:w="2780" w:type="dxa"/>
            <w:vMerge/>
            <w:hideMark/>
          </w:tcPr>
          <w:p w:rsidR="004C7FA7" w:rsidRPr="004C7FA7" w:rsidRDefault="004C7FA7" w:rsidP="004C7FA7">
            <w:pPr>
              <w:pStyle w:val="ConsPlusNormal"/>
            </w:pPr>
          </w:p>
        </w:tc>
        <w:tc>
          <w:tcPr>
            <w:tcW w:w="1296" w:type="dxa"/>
            <w:hideMark/>
          </w:tcPr>
          <w:p w:rsidR="004C7FA7" w:rsidRPr="004C7FA7" w:rsidRDefault="004C7FA7" w:rsidP="004C7FA7">
            <w:pPr>
              <w:pStyle w:val="ConsPlusNormal"/>
            </w:pPr>
            <w:r w:rsidRPr="004C7FA7">
              <w:t>2018 год</w:t>
            </w:r>
          </w:p>
        </w:tc>
        <w:tc>
          <w:tcPr>
            <w:tcW w:w="1882" w:type="dxa"/>
            <w:hideMark/>
          </w:tcPr>
          <w:p w:rsidR="004C7FA7" w:rsidRPr="004C7FA7" w:rsidRDefault="004C7FA7" w:rsidP="004C7FA7">
            <w:pPr>
              <w:pStyle w:val="ConsPlusNormal"/>
            </w:pPr>
            <w:r w:rsidRPr="004C7FA7">
              <w:t>292,3</w:t>
            </w:r>
          </w:p>
        </w:tc>
        <w:tc>
          <w:tcPr>
            <w:tcW w:w="1580" w:type="dxa"/>
            <w:hideMark/>
          </w:tcPr>
          <w:p w:rsidR="004C7FA7" w:rsidRPr="004C7FA7" w:rsidRDefault="004C7FA7" w:rsidP="004C7FA7">
            <w:pPr>
              <w:pStyle w:val="ConsPlusNormal"/>
            </w:pPr>
            <w:r w:rsidRPr="004C7FA7">
              <w:t>292,3</w:t>
            </w:r>
          </w:p>
        </w:tc>
        <w:tc>
          <w:tcPr>
            <w:tcW w:w="1380" w:type="dxa"/>
            <w:hideMark/>
          </w:tcPr>
          <w:p w:rsidR="004C7FA7" w:rsidRPr="004C7FA7" w:rsidRDefault="004C7FA7" w:rsidP="004C7FA7">
            <w:pPr>
              <w:pStyle w:val="ConsPlusNormal"/>
            </w:pPr>
            <w:r w:rsidRPr="004C7FA7">
              <w:t>0</w:t>
            </w:r>
          </w:p>
        </w:tc>
        <w:tc>
          <w:tcPr>
            <w:tcW w:w="1662" w:type="dxa"/>
            <w:hideMark/>
          </w:tcPr>
          <w:p w:rsidR="004C7FA7" w:rsidRPr="004C7FA7" w:rsidRDefault="004C7FA7" w:rsidP="004C7FA7">
            <w:pPr>
              <w:pStyle w:val="ConsPlusNormal"/>
            </w:pPr>
            <w:r w:rsidRPr="004C7FA7">
              <w:t>0</w:t>
            </w:r>
          </w:p>
        </w:tc>
        <w:tc>
          <w:tcPr>
            <w:tcW w:w="2237" w:type="dxa"/>
            <w:hideMark/>
          </w:tcPr>
          <w:p w:rsidR="004C7FA7" w:rsidRPr="004C7FA7" w:rsidRDefault="004C7FA7" w:rsidP="004C7FA7">
            <w:pPr>
              <w:pStyle w:val="ConsPlusNormal"/>
            </w:pPr>
            <w:r w:rsidRPr="004C7FA7">
              <w:t>1 семья</w:t>
            </w:r>
          </w:p>
        </w:tc>
        <w:tc>
          <w:tcPr>
            <w:tcW w:w="1875" w:type="dxa"/>
            <w:vMerge/>
            <w:hideMark/>
          </w:tcPr>
          <w:p w:rsidR="004C7FA7" w:rsidRPr="004C7FA7" w:rsidRDefault="004C7FA7" w:rsidP="004C7FA7">
            <w:pPr>
              <w:pStyle w:val="ConsPlusNormal"/>
            </w:pPr>
          </w:p>
        </w:tc>
      </w:tr>
      <w:tr w:rsidR="004C7FA7" w:rsidRPr="004C7FA7" w:rsidTr="004C7FA7">
        <w:trPr>
          <w:trHeight w:val="615"/>
        </w:trPr>
        <w:tc>
          <w:tcPr>
            <w:tcW w:w="700" w:type="dxa"/>
            <w:vMerge/>
            <w:hideMark/>
          </w:tcPr>
          <w:p w:rsidR="004C7FA7" w:rsidRPr="004C7FA7" w:rsidRDefault="004C7FA7" w:rsidP="004C7FA7">
            <w:pPr>
              <w:pStyle w:val="ConsPlusNormal"/>
            </w:pPr>
          </w:p>
        </w:tc>
        <w:tc>
          <w:tcPr>
            <w:tcW w:w="2780" w:type="dxa"/>
            <w:vMerge/>
            <w:hideMark/>
          </w:tcPr>
          <w:p w:rsidR="004C7FA7" w:rsidRPr="004C7FA7" w:rsidRDefault="004C7FA7" w:rsidP="004C7FA7">
            <w:pPr>
              <w:pStyle w:val="ConsPlusNormal"/>
            </w:pPr>
          </w:p>
        </w:tc>
        <w:tc>
          <w:tcPr>
            <w:tcW w:w="1296" w:type="dxa"/>
            <w:hideMark/>
          </w:tcPr>
          <w:p w:rsidR="004C7FA7" w:rsidRPr="004C7FA7" w:rsidRDefault="004C7FA7" w:rsidP="004C7FA7">
            <w:pPr>
              <w:pStyle w:val="ConsPlusNormal"/>
            </w:pPr>
            <w:r w:rsidRPr="004C7FA7">
              <w:t>2019 год</w:t>
            </w:r>
          </w:p>
        </w:tc>
        <w:tc>
          <w:tcPr>
            <w:tcW w:w="1882" w:type="dxa"/>
            <w:hideMark/>
          </w:tcPr>
          <w:p w:rsidR="004C7FA7" w:rsidRPr="004C7FA7" w:rsidRDefault="004C7FA7" w:rsidP="004C7FA7">
            <w:pPr>
              <w:pStyle w:val="ConsPlusNormal"/>
            </w:pPr>
            <w:r w:rsidRPr="004C7FA7">
              <w:t>0</w:t>
            </w:r>
          </w:p>
        </w:tc>
        <w:tc>
          <w:tcPr>
            <w:tcW w:w="1580" w:type="dxa"/>
            <w:hideMark/>
          </w:tcPr>
          <w:p w:rsidR="004C7FA7" w:rsidRPr="004C7FA7" w:rsidRDefault="004C7FA7" w:rsidP="004C7FA7">
            <w:pPr>
              <w:pStyle w:val="ConsPlusNormal"/>
            </w:pPr>
            <w:r w:rsidRPr="004C7FA7">
              <w:t>0</w:t>
            </w:r>
          </w:p>
        </w:tc>
        <w:tc>
          <w:tcPr>
            <w:tcW w:w="1380" w:type="dxa"/>
            <w:hideMark/>
          </w:tcPr>
          <w:p w:rsidR="004C7FA7" w:rsidRPr="004C7FA7" w:rsidRDefault="004C7FA7" w:rsidP="004C7FA7">
            <w:pPr>
              <w:pStyle w:val="ConsPlusNormal"/>
            </w:pPr>
            <w:r w:rsidRPr="004C7FA7">
              <w:t>0</w:t>
            </w:r>
          </w:p>
        </w:tc>
        <w:tc>
          <w:tcPr>
            <w:tcW w:w="1662" w:type="dxa"/>
            <w:hideMark/>
          </w:tcPr>
          <w:p w:rsidR="004C7FA7" w:rsidRPr="004C7FA7" w:rsidRDefault="004C7FA7" w:rsidP="004C7FA7">
            <w:pPr>
              <w:pStyle w:val="ConsPlusNormal"/>
            </w:pPr>
            <w:r w:rsidRPr="004C7FA7">
              <w:t>0</w:t>
            </w:r>
          </w:p>
        </w:tc>
        <w:tc>
          <w:tcPr>
            <w:tcW w:w="2237" w:type="dxa"/>
            <w:hideMark/>
          </w:tcPr>
          <w:p w:rsidR="004C7FA7" w:rsidRPr="004C7FA7" w:rsidRDefault="004C7FA7" w:rsidP="004C7FA7">
            <w:pPr>
              <w:pStyle w:val="ConsPlusNormal"/>
            </w:pPr>
            <w:r w:rsidRPr="004C7FA7">
              <w:t> </w:t>
            </w:r>
          </w:p>
        </w:tc>
        <w:tc>
          <w:tcPr>
            <w:tcW w:w="1875" w:type="dxa"/>
            <w:vMerge/>
            <w:hideMark/>
          </w:tcPr>
          <w:p w:rsidR="004C7FA7" w:rsidRPr="004C7FA7" w:rsidRDefault="004C7FA7" w:rsidP="004C7FA7">
            <w:pPr>
              <w:pStyle w:val="ConsPlusNormal"/>
            </w:pPr>
          </w:p>
        </w:tc>
      </w:tr>
      <w:tr w:rsidR="004C7FA7" w:rsidRPr="004C7FA7" w:rsidTr="004C7FA7">
        <w:trPr>
          <w:trHeight w:val="859"/>
        </w:trPr>
        <w:tc>
          <w:tcPr>
            <w:tcW w:w="700" w:type="dxa"/>
            <w:vMerge w:val="restart"/>
            <w:hideMark/>
          </w:tcPr>
          <w:p w:rsidR="004C7FA7" w:rsidRPr="004C7FA7" w:rsidRDefault="004C7FA7" w:rsidP="004C7FA7">
            <w:pPr>
              <w:pStyle w:val="ConsPlusNormal"/>
            </w:pPr>
            <w:r w:rsidRPr="004C7FA7">
              <w:t>2.</w:t>
            </w:r>
          </w:p>
        </w:tc>
        <w:tc>
          <w:tcPr>
            <w:tcW w:w="2780" w:type="dxa"/>
            <w:vMerge w:val="restart"/>
            <w:hideMark/>
          </w:tcPr>
          <w:p w:rsidR="004C7FA7" w:rsidRPr="004C7FA7" w:rsidRDefault="004C7FA7" w:rsidP="004C7FA7">
            <w:pPr>
              <w:pStyle w:val="ConsPlusNormal"/>
            </w:pPr>
            <w:r w:rsidRPr="004C7FA7">
              <w:t>Предоставление молодым семьям, в том числе молодым семьям с ребенком (детьми) и молодым семьям при рождении (усыновлении) ребенка, социальных выплат из средств городского бюджета на приобретение жилого помещения или создание объекта индивидуального жилищного строительства с участием средств федерального и краевого бюджетов</w:t>
            </w:r>
          </w:p>
        </w:tc>
        <w:tc>
          <w:tcPr>
            <w:tcW w:w="1296" w:type="dxa"/>
            <w:hideMark/>
          </w:tcPr>
          <w:p w:rsidR="004C7FA7" w:rsidRPr="004C7FA7" w:rsidRDefault="004C7FA7" w:rsidP="004C7FA7">
            <w:pPr>
              <w:pStyle w:val="ConsPlusNormal"/>
            </w:pPr>
            <w:r w:rsidRPr="004C7FA7">
              <w:t>всего</w:t>
            </w:r>
          </w:p>
        </w:tc>
        <w:tc>
          <w:tcPr>
            <w:tcW w:w="1882" w:type="dxa"/>
            <w:hideMark/>
          </w:tcPr>
          <w:p w:rsidR="004C7FA7" w:rsidRPr="004C7FA7" w:rsidRDefault="004C7FA7" w:rsidP="004C7FA7">
            <w:pPr>
              <w:pStyle w:val="ConsPlusNormal"/>
            </w:pPr>
            <w:r w:rsidRPr="004C7FA7">
              <w:t>35 425,4</w:t>
            </w:r>
          </w:p>
        </w:tc>
        <w:tc>
          <w:tcPr>
            <w:tcW w:w="1580" w:type="dxa"/>
            <w:hideMark/>
          </w:tcPr>
          <w:p w:rsidR="004C7FA7" w:rsidRPr="004C7FA7" w:rsidRDefault="004C7FA7" w:rsidP="004C7FA7">
            <w:pPr>
              <w:pStyle w:val="ConsPlusNormal"/>
            </w:pPr>
            <w:r w:rsidRPr="004C7FA7">
              <w:t>20 128,0</w:t>
            </w:r>
          </w:p>
        </w:tc>
        <w:tc>
          <w:tcPr>
            <w:tcW w:w="1380" w:type="dxa"/>
            <w:hideMark/>
          </w:tcPr>
          <w:p w:rsidR="004C7FA7" w:rsidRPr="004C7FA7" w:rsidRDefault="004C7FA7" w:rsidP="004C7FA7">
            <w:pPr>
              <w:pStyle w:val="ConsPlusNormal"/>
            </w:pPr>
            <w:r w:rsidRPr="004C7FA7">
              <w:t>9 447,6</w:t>
            </w:r>
          </w:p>
        </w:tc>
        <w:tc>
          <w:tcPr>
            <w:tcW w:w="1662" w:type="dxa"/>
            <w:hideMark/>
          </w:tcPr>
          <w:p w:rsidR="004C7FA7" w:rsidRPr="004C7FA7" w:rsidRDefault="004C7FA7" w:rsidP="004C7FA7">
            <w:pPr>
              <w:pStyle w:val="ConsPlusNormal"/>
            </w:pPr>
            <w:r w:rsidRPr="004C7FA7">
              <w:t>5 849,8</w:t>
            </w:r>
          </w:p>
        </w:tc>
        <w:tc>
          <w:tcPr>
            <w:tcW w:w="2237" w:type="dxa"/>
            <w:hideMark/>
          </w:tcPr>
          <w:p w:rsidR="004C7FA7" w:rsidRPr="004C7FA7" w:rsidRDefault="004C7FA7" w:rsidP="004C7FA7">
            <w:pPr>
              <w:pStyle w:val="ConsPlusNormal"/>
            </w:pPr>
            <w:proofErr w:type="spellStart"/>
            <w:r w:rsidRPr="004C7FA7">
              <w:t>Соц.выплаты</w:t>
            </w:r>
            <w:proofErr w:type="spellEnd"/>
            <w:r w:rsidRPr="004C7FA7">
              <w:t>:</w:t>
            </w:r>
          </w:p>
        </w:tc>
        <w:tc>
          <w:tcPr>
            <w:tcW w:w="1875" w:type="dxa"/>
            <w:vMerge w:val="restart"/>
            <w:hideMark/>
          </w:tcPr>
          <w:p w:rsidR="004C7FA7" w:rsidRPr="004C7FA7" w:rsidRDefault="004C7FA7" w:rsidP="004C7FA7">
            <w:pPr>
              <w:pStyle w:val="ConsPlusNormal"/>
            </w:pPr>
            <w:r w:rsidRPr="004C7FA7">
              <w:t>Управление жилищной политики</w:t>
            </w:r>
          </w:p>
        </w:tc>
      </w:tr>
      <w:tr w:rsidR="004C7FA7" w:rsidRPr="004C7FA7" w:rsidTr="004C7FA7">
        <w:trPr>
          <w:trHeight w:val="859"/>
        </w:trPr>
        <w:tc>
          <w:tcPr>
            <w:tcW w:w="700" w:type="dxa"/>
            <w:vMerge/>
            <w:hideMark/>
          </w:tcPr>
          <w:p w:rsidR="004C7FA7" w:rsidRPr="004C7FA7" w:rsidRDefault="004C7FA7" w:rsidP="004C7FA7">
            <w:pPr>
              <w:pStyle w:val="ConsPlusNormal"/>
            </w:pPr>
          </w:p>
        </w:tc>
        <w:tc>
          <w:tcPr>
            <w:tcW w:w="2780" w:type="dxa"/>
            <w:vMerge/>
            <w:hideMark/>
          </w:tcPr>
          <w:p w:rsidR="004C7FA7" w:rsidRPr="004C7FA7" w:rsidRDefault="004C7FA7" w:rsidP="004C7FA7">
            <w:pPr>
              <w:pStyle w:val="ConsPlusNormal"/>
            </w:pPr>
          </w:p>
        </w:tc>
        <w:tc>
          <w:tcPr>
            <w:tcW w:w="1296" w:type="dxa"/>
            <w:hideMark/>
          </w:tcPr>
          <w:p w:rsidR="004C7FA7" w:rsidRPr="004C7FA7" w:rsidRDefault="004C7FA7" w:rsidP="004C7FA7">
            <w:pPr>
              <w:pStyle w:val="ConsPlusNormal"/>
            </w:pPr>
            <w:r w:rsidRPr="004C7FA7">
              <w:t>2015 год</w:t>
            </w:r>
          </w:p>
        </w:tc>
        <w:tc>
          <w:tcPr>
            <w:tcW w:w="1882" w:type="dxa"/>
            <w:hideMark/>
          </w:tcPr>
          <w:p w:rsidR="004C7FA7" w:rsidRPr="004C7FA7" w:rsidRDefault="004C7FA7" w:rsidP="004C7FA7">
            <w:pPr>
              <w:pStyle w:val="ConsPlusNormal"/>
            </w:pPr>
            <w:r w:rsidRPr="004C7FA7">
              <w:t>7 890,0</w:t>
            </w:r>
          </w:p>
        </w:tc>
        <w:tc>
          <w:tcPr>
            <w:tcW w:w="1580" w:type="dxa"/>
            <w:hideMark/>
          </w:tcPr>
          <w:p w:rsidR="004C7FA7" w:rsidRPr="004C7FA7" w:rsidRDefault="004C7FA7" w:rsidP="004C7FA7">
            <w:pPr>
              <w:pStyle w:val="ConsPlusNormal"/>
            </w:pPr>
            <w:r w:rsidRPr="004C7FA7">
              <w:t>2 878,0</w:t>
            </w:r>
          </w:p>
        </w:tc>
        <w:tc>
          <w:tcPr>
            <w:tcW w:w="1380" w:type="dxa"/>
            <w:hideMark/>
          </w:tcPr>
          <w:p w:rsidR="004C7FA7" w:rsidRPr="004C7FA7" w:rsidRDefault="004C7FA7" w:rsidP="004C7FA7">
            <w:pPr>
              <w:pStyle w:val="ConsPlusNormal"/>
            </w:pPr>
            <w:r w:rsidRPr="004C7FA7">
              <w:t>2 918,0</w:t>
            </w:r>
          </w:p>
        </w:tc>
        <w:tc>
          <w:tcPr>
            <w:tcW w:w="1662" w:type="dxa"/>
            <w:hideMark/>
          </w:tcPr>
          <w:p w:rsidR="004C7FA7" w:rsidRPr="004C7FA7" w:rsidRDefault="004C7FA7" w:rsidP="004C7FA7">
            <w:pPr>
              <w:pStyle w:val="ConsPlusNormal"/>
            </w:pPr>
            <w:r w:rsidRPr="004C7FA7">
              <w:t>2 094,0</w:t>
            </w:r>
          </w:p>
        </w:tc>
        <w:tc>
          <w:tcPr>
            <w:tcW w:w="2237" w:type="dxa"/>
            <w:hideMark/>
          </w:tcPr>
          <w:p w:rsidR="004C7FA7" w:rsidRPr="004C7FA7" w:rsidRDefault="004C7FA7" w:rsidP="004C7FA7">
            <w:pPr>
              <w:pStyle w:val="ConsPlusNormal"/>
            </w:pPr>
            <w:r w:rsidRPr="004C7FA7">
              <w:t>9 семей</w:t>
            </w:r>
          </w:p>
        </w:tc>
        <w:tc>
          <w:tcPr>
            <w:tcW w:w="1875" w:type="dxa"/>
            <w:vMerge/>
            <w:hideMark/>
          </w:tcPr>
          <w:p w:rsidR="004C7FA7" w:rsidRPr="004C7FA7" w:rsidRDefault="004C7FA7" w:rsidP="004C7FA7">
            <w:pPr>
              <w:pStyle w:val="ConsPlusNormal"/>
            </w:pPr>
          </w:p>
        </w:tc>
      </w:tr>
      <w:tr w:rsidR="004C7FA7" w:rsidRPr="004C7FA7" w:rsidTr="004C7FA7">
        <w:trPr>
          <w:trHeight w:val="859"/>
        </w:trPr>
        <w:tc>
          <w:tcPr>
            <w:tcW w:w="700" w:type="dxa"/>
            <w:vMerge/>
            <w:hideMark/>
          </w:tcPr>
          <w:p w:rsidR="004C7FA7" w:rsidRPr="004C7FA7" w:rsidRDefault="004C7FA7" w:rsidP="004C7FA7">
            <w:pPr>
              <w:pStyle w:val="ConsPlusNormal"/>
            </w:pPr>
          </w:p>
        </w:tc>
        <w:tc>
          <w:tcPr>
            <w:tcW w:w="2780" w:type="dxa"/>
            <w:vMerge/>
            <w:hideMark/>
          </w:tcPr>
          <w:p w:rsidR="004C7FA7" w:rsidRPr="004C7FA7" w:rsidRDefault="004C7FA7" w:rsidP="004C7FA7">
            <w:pPr>
              <w:pStyle w:val="ConsPlusNormal"/>
            </w:pPr>
          </w:p>
        </w:tc>
        <w:tc>
          <w:tcPr>
            <w:tcW w:w="1296" w:type="dxa"/>
            <w:hideMark/>
          </w:tcPr>
          <w:p w:rsidR="004C7FA7" w:rsidRPr="004C7FA7" w:rsidRDefault="004C7FA7" w:rsidP="004C7FA7">
            <w:pPr>
              <w:pStyle w:val="ConsPlusNormal"/>
            </w:pPr>
            <w:r w:rsidRPr="004C7FA7">
              <w:t>2016 год</w:t>
            </w:r>
          </w:p>
        </w:tc>
        <w:tc>
          <w:tcPr>
            <w:tcW w:w="1882" w:type="dxa"/>
            <w:hideMark/>
          </w:tcPr>
          <w:p w:rsidR="004C7FA7" w:rsidRPr="004C7FA7" w:rsidRDefault="004C7FA7" w:rsidP="004C7FA7">
            <w:pPr>
              <w:pStyle w:val="ConsPlusNormal"/>
            </w:pPr>
            <w:r w:rsidRPr="004C7FA7">
              <w:t>5 660,0</w:t>
            </w:r>
          </w:p>
        </w:tc>
        <w:tc>
          <w:tcPr>
            <w:tcW w:w="1580" w:type="dxa"/>
            <w:hideMark/>
          </w:tcPr>
          <w:p w:rsidR="004C7FA7" w:rsidRPr="004C7FA7" w:rsidRDefault="004C7FA7" w:rsidP="004C7FA7">
            <w:pPr>
              <w:pStyle w:val="ConsPlusNormal"/>
            </w:pPr>
            <w:r w:rsidRPr="004C7FA7">
              <w:t>2 888,0</w:t>
            </w:r>
          </w:p>
        </w:tc>
        <w:tc>
          <w:tcPr>
            <w:tcW w:w="1380" w:type="dxa"/>
            <w:hideMark/>
          </w:tcPr>
          <w:p w:rsidR="004C7FA7" w:rsidRPr="004C7FA7" w:rsidRDefault="004C7FA7" w:rsidP="004C7FA7">
            <w:pPr>
              <w:pStyle w:val="ConsPlusNormal"/>
            </w:pPr>
            <w:r w:rsidRPr="004C7FA7">
              <w:t>1 106,0</w:t>
            </w:r>
          </w:p>
        </w:tc>
        <w:tc>
          <w:tcPr>
            <w:tcW w:w="1662" w:type="dxa"/>
            <w:hideMark/>
          </w:tcPr>
          <w:p w:rsidR="004C7FA7" w:rsidRPr="004C7FA7" w:rsidRDefault="004C7FA7" w:rsidP="004C7FA7">
            <w:pPr>
              <w:pStyle w:val="ConsPlusNormal"/>
            </w:pPr>
            <w:r w:rsidRPr="004C7FA7">
              <w:t>1 666,0</w:t>
            </w:r>
          </w:p>
        </w:tc>
        <w:tc>
          <w:tcPr>
            <w:tcW w:w="2237" w:type="dxa"/>
            <w:hideMark/>
          </w:tcPr>
          <w:p w:rsidR="004C7FA7" w:rsidRPr="004C7FA7" w:rsidRDefault="004C7FA7" w:rsidP="004C7FA7">
            <w:pPr>
              <w:pStyle w:val="ConsPlusNormal"/>
            </w:pPr>
            <w:r w:rsidRPr="004C7FA7">
              <w:t>8 семей</w:t>
            </w:r>
          </w:p>
        </w:tc>
        <w:tc>
          <w:tcPr>
            <w:tcW w:w="1875" w:type="dxa"/>
            <w:vMerge/>
            <w:hideMark/>
          </w:tcPr>
          <w:p w:rsidR="004C7FA7" w:rsidRPr="004C7FA7" w:rsidRDefault="004C7FA7" w:rsidP="004C7FA7">
            <w:pPr>
              <w:pStyle w:val="ConsPlusNormal"/>
            </w:pPr>
          </w:p>
        </w:tc>
      </w:tr>
      <w:tr w:rsidR="004C7FA7" w:rsidRPr="004C7FA7" w:rsidTr="004C7FA7">
        <w:trPr>
          <w:trHeight w:val="859"/>
        </w:trPr>
        <w:tc>
          <w:tcPr>
            <w:tcW w:w="700" w:type="dxa"/>
            <w:vMerge/>
            <w:hideMark/>
          </w:tcPr>
          <w:p w:rsidR="004C7FA7" w:rsidRPr="004C7FA7" w:rsidRDefault="004C7FA7" w:rsidP="004C7FA7">
            <w:pPr>
              <w:pStyle w:val="ConsPlusNormal"/>
            </w:pPr>
          </w:p>
        </w:tc>
        <w:tc>
          <w:tcPr>
            <w:tcW w:w="2780" w:type="dxa"/>
            <w:vMerge/>
            <w:hideMark/>
          </w:tcPr>
          <w:p w:rsidR="004C7FA7" w:rsidRPr="004C7FA7" w:rsidRDefault="004C7FA7" w:rsidP="004C7FA7">
            <w:pPr>
              <w:pStyle w:val="ConsPlusNormal"/>
            </w:pPr>
          </w:p>
        </w:tc>
        <w:tc>
          <w:tcPr>
            <w:tcW w:w="1296" w:type="dxa"/>
            <w:hideMark/>
          </w:tcPr>
          <w:p w:rsidR="004C7FA7" w:rsidRPr="004C7FA7" w:rsidRDefault="004C7FA7" w:rsidP="004C7FA7">
            <w:pPr>
              <w:pStyle w:val="ConsPlusNormal"/>
            </w:pPr>
            <w:r w:rsidRPr="004C7FA7">
              <w:t>2017 год</w:t>
            </w:r>
          </w:p>
        </w:tc>
        <w:tc>
          <w:tcPr>
            <w:tcW w:w="1882" w:type="dxa"/>
            <w:hideMark/>
          </w:tcPr>
          <w:p w:rsidR="004C7FA7" w:rsidRPr="004C7FA7" w:rsidRDefault="004C7FA7" w:rsidP="004C7FA7">
            <w:pPr>
              <w:pStyle w:val="ConsPlusNormal"/>
            </w:pPr>
            <w:r w:rsidRPr="004C7FA7">
              <w:t>6 811,0</w:t>
            </w:r>
          </w:p>
        </w:tc>
        <w:tc>
          <w:tcPr>
            <w:tcW w:w="1580" w:type="dxa"/>
            <w:hideMark/>
          </w:tcPr>
          <w:p w:rsidR="004C7FA7" w:rsidRPr="004C7FA7" w:rsidRDefault="004C7FA7" w:rsidP="004C7FA7">
            <w:pPr>
              <w:pStyle w:val="ConsPlusNormal"/>
            </w:pPr>
            <w:r w:rsidRPr="004C7FA7">
              <w:t>3 944,0</w:t>
            </w:r>
          </w:p>
        </w:tc>
        <w:tc>
          <w:tcPr>
            <w:tcW w:w="1380" w:type="dxa"/>
            <w:hideMark/>
          </w:tcPr>
          <w:p w:rsidR="004C7FA7" w:rsidRPr="004C7FA7" w:rsidRDefault="004C7FA7" w:rsidP="004C7FA7">
            <w:pPr>
              <w:pStyle w:val="ConsPlusNormal"/>
            </w:pPr>
            <w:r w:rsidRPr="004C7FA7">
              <w:t>2 867,0</w:t>
            </w:r>
          </w:p>
        </w:tc>
        <w:tc>
          <w:tcPr>
            <w:tcW w:w="1662" w:type="dxa"/>
            <w:hideMark/>
          </w:tcPr>
          <w:p w:rsidR="004C7FA7" w:rsidRPr="004C7FA7" w:rsidRDefault="004C7FA7" w:rsidP="004C7FA7">
            <w:pPr>
              <w:pStyle w:val="ConsPlusNormal"/>
            </w:pPr>
            <w:r w:rsidRPr="004C7FA7">
              <w:t>0</w:t>
            </w:r>
          </w:p>
        </w:tc>
        <w:tc>
          <w:tcPr>
            <w:tcW w:w="2237" w:type="dxa"/>
            <w:hideMark/>
          </w:tcPr>
          <w:p w:rsidR="004C7FA7" w:rsidRPr="004C7FA7" w:rsidRDefault="004C7FA7" w:rsidP="004C7FA7">
            <w:pPr>
              <w:pStyle w:val="ConsPlusNormal"/>
            </w:pPr>
            <w:r w:rsidRPr="004C7FA7">
              <w:t>9 семей</w:t>
            </w:r>
          </w:p>
        </w:tc>
        <w:tc>
          <w:tcPr>
            <w:tcW w:w="1875" w:type="dxa"/>
            <w:vMerge/>
            <w:hideMark/>
          </w:tcPr>
          <w:p w:rsidR="004C7FA7" w:rsidRPr="004C7FA7" w:rsidRDefault="004C7FA7" w:rsidP="004C7FA7">
            <w:pPr>
              <w:pStyle w:val="ConsPlusNormal"/>
            </w:pPr>
          </w:p>
        </w:tc>
      </w:tr>
      <w:tr w:rsidR="004C7FA7" w:rsidRPr="004C7FA7" w:rsidTr="004C7FA7">
        <w:trPr>
          <w:trHeight w:val="859"/>
        </w:trPr>
        <w:tc>
          <w:tcPr>
            <w:tcW w:w="700" w:type="dxa"/>
            <w:vMerge/>
            <w:hideMark/>
          </w:tcPr>
          <w:p w:rsidR="004C7FA7" w:rsidRPr="004C7FA7" w:rsidRDefault="004C7FA7" w:rsidP="004C7FA7">
            <w:pPr>
              <w:pStyle w:val="ConsPlusNormal"/>
            </w:pPr>
          </w:p>
        </w:tc>
        <w:tc>
          <w:tcPr>
            <w:tcW w:w="2780" w:type="dxa"/>
            <w:vMerge/>
            <w:hideMark/>
          </w:tcPr>
          <w:p w:rsidR="004C7FA7" w:rsidRPr="004C7FA7" w:rsidRDefault="004C7FA7" w:rsidP="004C7FA7">
            <w:pPr>
              <w:pStyle w:val="ConsPlusNormal"/>
            </w:pPr>
          </w:p>
        </w:tc>
        <w:tc>
          <w:tcPr>
            <w:tcW w:w="1296" w:type="dxa"/>
            <w:hideMark/>
          </w:tcPr>
          <w:p w:rsidR="004C7FA7" w:rsidRPr="004C7FA7" w:rsidRDefault="004C7FA7" w:rsidP="004C7FA7">
            <w:pPr>
              <w:pStyle w:val="ConsPlusNormal"/>
            </w:pPr>
            <w:r w:rsidRPr="004C7FA7">
              <w:t>2018 год</w:t>
            </w:r>
          </w:p>
        </w:tc>
        <w:tc>
          <w:tcPr>
            <w:tcW w:w="1882" w:type="dxa"/>
            <w:hideMark/>
          </w:tcPr>
          <w:p w:rsidR="004C7FA7" w:rsidRPr="004C7FA7" w:rsidRDefault="004C7FA7" w:rsidP="004C7FA7">
            <w:pPr>
              <w:pStyle w:val="ConsPlusNormal"/>
            </w:pPr>
            <w:r w:rsidRPr="004C7FA7">
              <w:t>8 151,8</w:t>
            </w:r>
          </w:p>
        </w:tc>
        <w:tc>
          <w:tcPr>
            <w:tcW w:w="1580" w:type="dxa"/>
            <w:hideMark/>
          </w:tcPr>
          <w:p w:rsidR="004C7FA7" w:rsidRPr="004C7FA7" w:rsidRDefault="004C7FA7" w:rsidP="004C7FA7">
            <w:pPr>
              <w:pStyle w:val="ConsPlusNormal"/>
            </w:pPr>
            <w:r w:rsidRPr="004C7FA7">
              <w:t>6 408,7</w:t>
            </w:r>
          </w:p>
        </w:tc>
        <w:tc>
          <w:tcPr>
            <w:tcW w:w="1380" w:type="dxa"/>
            <w:hideMark/>
          </w:tcPr>
          <w:p w:rsidR="004C7FA7" w:rsidRPr="004C7FA7" w:rsidRDefault="004C7FA7" w:rsidP="004C7FA7">
            <w:pPr>
              <w:pStyle w:val="ConsPlusNormal"/>
            </w:pPr>
            <w:r w:rsidRPr="004C7FA7">
              <w:t>1 148,7</w:t>
            </w:r>
          </w:p>
        </w:tc>
        <w:tc>
          <w:tcPr>
            <w:tcW w:w="1662" w:type="dxa"/>
            <w:hideMark/>
          </w:tcPr>
          <w:p w:rsidR="004C7FA7" w:rsidRPr="004C7FA7" w:rsidRDefault="004C7FA7" w:rsidP="004C7FA7">
            <w:pPr>
              <w:pStyle w:val="ConsPlusNormal"/>
            </w:pPr>
            <w:r w:rsidRPr="004C7FA7">
              <w:t>594,4</w:t>
            </w:r>
          </w:p>
        </w:tc>
        <w:tc>
          <w:tcPr>
            <w:tcW w:w="2237" w:type="dxa"/>
            <w:hideMark/>
          </w:tcPr>
          <w:p w:rsidR="004C7FA7" w:rsidRPr="004C7FA7" w:rsidRDefault="004C7FA7" w:rsidP="004C7FA7">
            <w:pPr>
              <w:pStyle w:val="ConsPlusNormal"/>
            </w:pPr>
            <w:r w:rsidRPr="004C7FA7">
              <w:t>9 семей</w:t>
            </w:r>
          </w:p>
        </w:tc>
        <w:tc>
          <w:tcPr>
            <w:tcW w:w="1875" w:type="dxa"/>
            <w:vMerge/>
            <w:hideMark/>
          </w:tcPr>
          <w:p w:rsidR="004C7FA7" w:rsidRPr="004C7FA7" w:rsidRDefault="004C7FA7" w:rsidP="004C7FA7">
            <w:pPr>
              <w:pStyle w:val="ConsPlusNormal"/>
            </w:pPr>
          </w:p>
        </w:tc>
      </w:tr>
      <w:tr w:rsidR="004C7FA7" w:rsidRPr="004C7FA7" w:rsidTr="004C7FA7">
        <w:trPr>
          <w:trHeight w:val="1815"/>
        </w:trPr>
        <w:tc>
          <w:tcPr>
            <w:tcW w:w="700" w:type="dxa"/>
            <w:vMerge/>
            <w:hideMark/>
          </w:tcPr>
          <w:p w:rsidR="004C7FA7" w:rsidRPr="004C7FA7" w:rsidRDefault="004C7FA7" w:rsidP="004C7FA7">
            <w:pPr>
              <w:pStyle w:val="ConsPlusNormal"/>
            </w:pPr>
          </w:p>
        </w:tc>
        <w:tc>
          <w:tcPr>
            <w:tcW w:w="2780" w:type="dxa"/>
            <w:vMerge/>
            <w:hideMark/>
          </w:tcPr>
          <w:p w:rsidR="004C7FA7" w:rsidRPr="004C7FA7" w:rsidRDefault="004C7FA7" w:rsidP="004C7FA7">
            <w:pPr>
              <w:pStyle w:val="ConsPlusNormal"/>
            </w:pPr>
          </w:p>
        </w:tc>
        <w:tc>
          <w:tcPr>
            <w:tcW w:w="1296" w:type="dxa"/>
            <w:hideMark/>
          </w:tcPr>
          <w:p w:rsidR="004C7FA7" w:rsidRPr="004C7FA7" w:rsidRDefault="004C7FA7" w:rsidP="004C7FA7">
            <w:pPr>
              <w:pStyle w:val="ConsPlusNormal"/>
            </w:pPr>
            <w:r w:rsidRPr="004C7FA7">
              <w:t>2019 год</w:t>
            </w:r>
          </w:p>
        </w:tc>
        <w:tc>
          <w:tcPr>
            <w:tcW w:w="1882" w:type="dxa"/>
            <w:hideMark/>
          </w:tcPr>
          <w:p w:rsidR="004C7FA7" w:rsidRPr="004C7FA7" w:rsidRDefault="004C7FA7" w:rsidP="004C7FA7">
            <w:pPr>
              <w:pStyle w:val="ConsPlusNormal"/>
            </w:pPr>
            <w:r w:rsidRPr="004C7FA7">
              <w:t>6 912,6</w:t>
            </w:r>
          </w:p>
        </w:tc>
        <w:tc>
          <w:tcPr>
            <w:tcW w:w="1580" w:type="dxa"/>
            <w:hideMark/>
          </w:tcPr>
          <w:p w:rsidR="004C7FA7" w:rsidRPr="004C7FA7" w:rsidRDefault="004C7FA7" w:rsidP="004C7FA7">
            <w:pPr>
              <w:pStyle w:val="ConsPlusNormal"/>
            </w:pPr>
            <w:r w:rsidRPr="004C7FA7">
              <w:t>4 009,3</w:t>
            </w:r>
          </w:p>
        </w:tc>
        <w:tc>
          <w:tcPr>
            <w:tcW w:w="1380" w:type="dxa"/>
            <w:hideMark/>
          </w:tcPr>
          <w:p w:rsidR="004C7FA7" w:rsidRPr="004C7FA7" w:rsidRDefault="004C7FA7" w:rsidP="004C7FA7">
            <w:pPr>
              <w:pStyle w:val="ConsPlusNormal"/>
            </w:pPr>
            <w:r w:rsidRPr="004C7FA7">
              <w:t>1 407,9</w:t>
            </w:r>
          </w:p>
        </w:tc>
        <w:tc>
          <w:tcPr>
            <w:tcW w:w="1662" w:type="dxa"/>
            <w:hideMark/>
          </w:tcPr>
          <w:p w:rsidR="004C7FA7" w:rsidRPr="004C7FA7" w:rsidRDefault="004C7FA7" w:rsidP="004C7FA7">
            <w:pPr>
              <w:pStyle w:val="ConsPlusNormal"/>
            </w:pPr>
            <w:r w:rsidRPr="004C7FA7">
              <w:t>1 495,4</w:t>
            </w:r>
          </w:p>
        </w:tc>
        <w:tc>
          <w:tcPr>
            <w:tcW w:w="2237" w:type="dxa"/>
            <w:hideMark/>
          </w:tcPr>
          <w:p w:rsidR="004C7FA7" w:rsidRPr="004C7FA7" w:rsidRDefault="004C7FA7" w:rsidP="004C7FA7">
            <w:pPr>
              <w:pStyle w:val="ConsPlusNormal"/>
            </w:pPr>
            <w:r w:rsidRPr="004C7FA7">
              <w:t>7 семей</w:t>
            </w:r>
          </w:p>
        </w:tc>
        <w:tc>
          <w:tcPr>
            <w:tcW w:w="1875" w:type="dxa"/>
            <w:vMerge/>
            <w:hideMark/>
          </w:tcPr>
          <w:p w:rsidR="004C7FA7" w:rsidRPr="004C7FA7" w:rsidRDefault="004C7FA7" w:rsidP="004C7FA7">
            <w:pPr>
              <w:pStyle w:val="ConsPlusNormal"/>
            </w:pPr>
          </w:p>
        </w:tc>
      </w:tr>
      <w:tr w:rsidR="004C7FA7" w:rsidRPr="004C7FA7" w:rsidTr="004C7FA7">
        <w:trPr>
          <w:trHeight w:val="615"/>
        </w:trPr>
        <w:tc>
          <w:tcPr>
            <w:tcW w:w="700" w:type="dxa"/>
            <w:vMerge w:val="restart"/>
            <w:hideMark/>
          </w:tcPr>
          <w:p w:rsidR="004C7FA7" w:rsidRPr="004C7FA7" w:rsidRDefault="004C7FA7" w:rsidP="004C7FA7">
            <w:pPr>
              <w:pStyle w:val="ConsPlusNormal"/>
            </w:pPr>
            <w:r w:rsidRPr="004C7FA7">
              <w:lastRenderedPageBreak/>
              <w:t>3.</w:t>
            </w:r>
          </w:p>
        </w:tc>
        <w:tc>
          <w:tcPr>
            <w:tcW w:w="2780" w:type="dxa"/>
            <w:vMerge w:val="restart"/>
            <w:hideMark/>
          </w:tcPr>
          <w:p w:rsidR="004C7FA7" w:rsidRPr="004C7FA7" w:rsidRDefault="004C7FA7" w:rsidP="004C7FA7">
            <w:pPr>
              <w:pStyle w:val="ConsPlusNormal"/>
            </w:pPr>
            <w:r w:rsidRPr="004C7FA7">
              <w:t xml:space="preserve">Финансовое </w:t>
            </w:r>
            <w:proofErr w:type="spellStart"/>
            <w:r w:rsidRPr="004C7FA7">
              <w:t>обеспечсение</w:t>
            </w:r>
            <w:proofErr w:type="spellEnd"/>
            <w:r w:rsidRPr="004C7FA7">
              <w:t xml:space="preserve"> (возмещение) затрат (части затрат) юридических лиц в связи с выполнением работ, оказанием услуг по завершению строительства проблемных объектов высокой степени готовности</w:t>
            </w:r>
          </w:p>
        </w:tc>
        <w:tc>
          <w:tcPr>
            <w:tcW w:w="1296" w:type="dxa"/>
            <w:hideMark/>
          </w:tcPr>
          <w:p w:rsidR="004C7FA7" w:rsidRPr="004C7FA7" w:rsidRDefault="004C7FA7" w:rsidP="004C7FA7">
            <w:pPr>
              <w:pStyle w:val="ConsPlusNormal"/>
            </w:pPr>
            <w:r w:rsidRPr="004C7FA7">
              <w:t>всего</w:t>
            </w:r>
          </w:p>
        </w:tc>
        <w:tc>
          <w:tcPr>
            <w:tcW w:w="1882" w:type="dxa"/>
            <w:hideMark/>
          </w:tcPr>
          <w:p w:rsidR="004C7FA7" w:rsidRPr="004C7FA7" w:rsidRDefault="004C7FA7" w:rsidP="004C7FA7">
            <w:pPr>
              <w:pStyle w:val="ConsPlusNormal"/>
            </w:pPr>
            <w:r w:rsidRPr="004C7FA7">
              <w:t>0</w:t>
            </w:r>
          </w:p>
        </w:tc>
        <w:tc>
          <w:tcPr>
            <w:tcW w:w="1580" w:type="dxa"/>
            <w:hideMark/>
          </w:tcPr>
          <w:p w:rsidR="004C7FA7" w:rsidRPr="004C7FA7" w:rsidRDefault="004C7FA7" w:rsidP="004C7FA7">
            <w:pPr>
              <w:pStyle w:val="ConsPlusNormal"/>
            </w:pPr>
            <w:r w:rsidRPr="004C7FA7">
              <w:t>0</w:t>
            </w:r>
          </w:p>
        </w:tc>
        <w:tc>
          <w:tcPr>
            <w:tcW w:w="1380" w:type="dxa"/>
            <w:hideMark/>
          </w:tcPr>
          <w:p w:rsidR="004C7FA7" w:rsidRPr="004C7FA7" w:rsidRDefault="004C7FA7" w:rsidP="004C7FA7">
            <w:pPr>
              <w:pStyle w:val="ConsPlusNormal"/>
            </w:pPr>
            <w:r w:rsidRPr="004C7FA7">
              <w:t>0</w:t>
            </w:r>
          </w:p>
        </w:tc>
        <w:tc>
          <w:tcPr>
            <w:tcW w:w="1662" w:type="dxa"/>
            <w:hideMark/>
          </w:tcPr>
          <w:p w:rsidR="004C7FA7" w:rsidRPr="004C7FA7" w:rsidRDefault="004C7FA7" w:rsidP="004C7FA7">
            <w:pPr>
              <w:pStyle w:val="ConsPlusNormal"/>
            </w:pPr>
            <w:r w:rsidRPr="004C7FA7">
              <w:t>0</w:t>
            </w:r>
          </w:p>
        </w:tc>
        <w:tc>
          <w:tcPr>
            <w:tcW w:w="2237" w:type="dxa"/>
            <w:vMerge w:val="restart"/>
            <w:hideMark/>
          </w:tcPr>
          <w:p w:rsidR="004C7FA7" w:rsidRPr="004C7FA7" w:rsidRDefault="004C7FA7" w:rsidP="004C7FA7">
            <w:pPr>
              <w:pStyle w:val="ConsPlusNormal"/>
            </w:pPr>
            <w:r w:rsidRPr="004C7FA7">
              <w:t>Завершение строительства многоквартирного дома</w:t>
            </w:r>
          </w:p>
        </w:tc>
        <w:tc>
          <w:tcPr>
            <w:tcW w:w="1875" w:type="dxa"/>
            <w:vMerge w:val="restart"/>
            <w:hideMark/>
          </w:tcPr>
          <w:p w:rsidR="004C7FA7" w:rsidRPr="004C7FA7" w:rsidRDefault="004C7FA7" w:rsidP="004C7FA7">
            <w:pPr>
              <w:pStyle w:val="ConsPlusNormal"/>
            </w:pPr>
            <w:r w:rsidRPr="004C7FA7">
              <w:t>Управление капитального строительства и развития застроенных территорий</w:t>
            </w:r>
          </w:p>
        </w:tc>
      </w:tr>
      <w:tr w:rsidR="004C7FA7" w:rsidRPr="004C7FA7" w:rsidTr="004C7FA7">
        <w:trPr>
          <w:trHeight w:val="615"/>
        </w:trPr>
        <w:tc>
          <w:tcPr>
            <w:tcW w:w="700" w:type="dxa"/>
            <w:vMerge/>
            <w:hideMark/>
          </w:tcPr>
          <w:p w:rsidR="004C7FA7" w:rsidRPr="004C7FA7" w:rsidRDefault="004C7FA7" w:rsidP="004C7FA7">
            <w:pPr>
              <w:pStyle w:val="ConsPlusNormal"/>
            </w:pPr>
          </w:p>
        </w:tc>
        <w:tc>
          <w:tcPr>
            <w:tcW w:w="2780" w:type="dxa"/>
            <w:vMerge/>
            <w:hideMark/>
          </w:tcPr>
          <w:p w:rsidR="004C7FA7" w:rsidRPr="004C7FA7" w:rsidRDefault="004C7FA7" w:rsidP="004C7FA7">
            <w:pPr>
              <w:pStyle w:val="ConsPlusNormal"/>
            </w:pPr>
          </w:p>
        </w:tc>
        <w:tc>
          <w:tcPr>
            <w:tcW w:w="1296" w:type="dxa"/>
            <w:hideMark/>
          </w:tcPr>
          <w:p w:rsidR="004C7FA7" w:rsidRPr="004C7FA7" w:rsidRDefault="004C7FA7" w:rsidP="004C7FA7">
            <w:pPr>
              <w:pStyle w:val="ConsPlusNormal"/>
            </w:pPr>
            <w:r w:rsidRPr="004C7FA7">
              <w:t>2015 год</w:t>
            </w:r>
          </w:p>
        </w:tc>
        <w:tc>
          <w:tcPr>
            <w:tcW w:w="1882" w:type="dxa"/>
            <w:hideMark/>
          </w:tcPr>
          <w:p w:rsidR="004C7FA7" w:rsidRPr="004C7FA7" w:rsidRDefault="004C7FA7" w:rsidP="004C7FA7">
            <w:pPr>
              <w:pStyle w:val="ConsPlusNormal"/>
            </w:pPr>
            <w:r w:rsidRPr="004C7FA7">
              <w:t>0</w:t>
            </w:r>
          </w:p>
        </w:tc>
        <w:tc>
          <w:tcPr>
            <w:tcW w:w="1580" w:type="dxa"/>
            <w:hideMark/>
          </w:tcPr>
          <w:p w:rsidR="004C7FA7" w:rsidRPr="004C7FA7" w:rsidRDefault="004C7FA7" w:rsidP="004C7FA7">
            <w:pPr>
              <w:pStyle w:val="ConsPlusNormal"/>
            </w:pPr>
            <w:r w:rsidRPr="004C7FA7">
              <w:t>0</w:t>
            </w:r>
          </w:p>
        </w:tc>
        <w:tc>
          <w:tcPr>
            <w:tcW w:w="1380" w:type="dxa"/>
            <w:hideMark/>
          </w:tcPr>
          <w:p w:rsidR="004C7FA7" w:rsidRPr="004C7FA7" w:rsidRDefault="004C7FA7" w:rsidP="004C7FA7">
            <w:pPr>
              <w:pStyle w:val="ConsPlusNormal"/>
            </w:pPr>
            <w:r w:rsidRPr="004C7FA7">
              <w:t>0</w:t>
            </w:r>
          </w:p>
        </w:tc>
        <w:tc>
          <w:tcPr>
            <w:tcW w:w="1662" w:type="dxa"/>
            <w:hideMark/>
          </w:tcPr>
          <w:p w:rsidR="004C7FA7" w:rsidRPr="004C7FA7" w:rsidRDefault="004C7FA7" w:rsidP="004C7FA7">
            <w:pPr>
              <w:pStyle w:val="ConsPlusNormal"/>
            </w:pPr>
            <w:r w:rsidRPr="004C7FA7">
              <w:t>0</w:t>
            </w:r>
          </w:p>
        </w:tc>
        <w:tc>
          <w:tcPr>
            <w:tcW w:w="2237" w:type="dxa"/>
            <w:vMerge/>
            <w:hideMark/>
          </w:tcPr>
          <w:p w:rsidR="004C7FA7" w:rsidRPr="004C7FA7" w:rsidRDefault="004C7FA7" w:rsidP="004C7FA7">
            <w:pPr>
              <w:pStyle w:val="ConsPlusNormal"/>
            </w:pPr>
          </w:p>
        </w:tc>
        <w:tc>
          <w:tcPr>
            <w:tcW w:w="1875" w:type="dxa"/>
            <w:vMerge/>
            <w:hideMark/>
          </w:tcPr>
          <w:p w:rsidR="004C7FA7" w:rsidRPr="004C7FA7" w:rsidRDefault="004C7FA7" w:rsidP="004C7FA7">
            <w:pPr>
              <w:pStyle w:val="ConsPlusNormal"/>
            </w:pPr>
          </w:p>
        </w:tc>
      </w:tr>
      <w:tr w:rsidR="004C7FA7" w:rsidRPr="004C7FA7" w:rsidTr="004C7FA7">
        <w:trPr>
          <w:trHeight w:val="615"/>
        </w:trPr>
        <w:tc>
          <w:tcPr>
            <w:tcW w:w="700" w:type="dxa"/>
            <w:vMerge/>
            <w:hideMark/>
          </w:tcPr>
          <w:p w:rsidR="004C7FA7" w:rsidRPr="004C7FA7" w:rsidRDefault="004C7FA7" w:rsidP="004C7FA7">
            <w:pPr>
              <w:pStyle w:val="ConsPlusNormal"/>
            </w:pPr>
          </w:p>
        </w:tc>
        <w:tc>
          <w:tcPr>
            <w:tcW w:w="2780" w:type="dxa"/>
            <w:vMerge/>
            <w:hideMark/>
          </w:tcPr>
          <w:p w:rsidR="004C7FA7" w:rsidRPr="004C7FA7" w:rsidRDefault="004C7FA7" w:rsidP="004C7FA7">
            <w:pPr>
              <w:pStyle w:val="ConsPlusNormal"/>
            </w:pPr>
          </w:p>
        </w:tc>
        <w:tc>
          <w:tcPr>
            <w:tcW w:w="1296" w:type="dxa"/>
            <w:hideMark/>
          </w:tcPr>
          <w:p w:rsidR="004C7FA7" w:rsidRPr="004C7FA7" w:rsidRDefault="004C7FA7" w:rsidP="004C7FA7">
            <w:pPr>
              <w:pStyle w:val="ConsPlusNormal"/>
            </w:pPr>
            <w:r w:rsidRPr="004C7FA7">
              <w:t>2016 год</w:t>
            </w:r>
          </w:p>
        </w:tc>
        <w:tc>
          <w:tcPr>
            <w:tcW w:w="1882" w:type="dxa"/>
            <w:hideMark/>
          </w:tcPr>
          <w:p w:rsidR="004C7FA7" w:rsidRPr="004C7FA7" w:rsidRDefault="004C7FA7" w:rsidP="004C7FA7">
            <w:pPr>
              <w:pStyle w:val="ConsPlusNormal"/>
            </w:pPr>
            <w:r w:rsidRPr="004C7FA7">
              <w:t>0</w:t>
            </w:r>
          </w:p>
        </w:tc>
        <w:tc>
          <w:tcPr>
            <w:tcW w:w="1580" w:type="dxa"/>
            <w:hideMark/>
          </w:tcPr>
          <w:p w:rsidR="004C7FA7" w:rsidRPr="004C7FA7" w:rsidRDefault="004C7FA7" w:rsidP="004C7FA7">
            <w:pPr>
              <w:pStyle w:val="ConsPlusNormal"/>
            </w:pPr>
            <w:r w:rsidRPr="004C7FA7">
              <w:t>0</w:t>
            </w:r>
          </w:p>
        </w:tc>
        <w:tc>
          <w:tcPr>
            <w:tcW w:w="1380" w:type="dxa"/>
            <w:hideMark/>
          </w:tcPr>
          <w:p w:rsidR="004C7FA7" w:rsidRPr="004C7FA7" w:rsidRDefault="004C7FA7" w:rsidP="004C7FA7">
            <w:pPr>
              <w:pStyle w:val="ConsPlusNormal"/>
            </w:pPr>
            <w:r w:rsidRPr="004C7FA7">
              <w:t>0</w:t>
            </w:r>
          </w:p>
        </w:tc>
        <w:tc>
          <w:tcPr>
            <w:tcW w:w="1662" w:type="dxa"/>
            <w:hideMark/>
          </w:tcPr>
          <w:p w:rsidR="004C7FA7" w:rsidRPr="004C7FA7" w:rsidRDefault="004C7FA7" w:rsidP="004C7FA7">
            <w:pPr>
              <w:pStyle w:val="ConsPlusNormal"/>
            </w:pPr>
            <w:r w:rsidRPr="004C7FA7">
              <w:t>0</w:t>
            </w:r>
          </w:p>
        </w:tc>
        <w:tc>
          <w:tcPr>
            <w:tcW w:w="2237" w:type="dxa"/>
            <w:hideMark/>
          </w:tcPr>
          <w:p w:rsidR="004C7FA7" w:rsidRPr="004C7FA7" w:rsidRDefault="004C7FA7" w:rsidP="004C7FA7">
            <w:pPr>
              <w:pStyle w:val="ConsPlusNormal"/>
            </w:pPr>
            <w:r w:rsidRPr="004C7FA7">
              <w:t> </w:t>
            </w:r>
          </w:p>
        </w:tc>
        <w:tc>
          <w:tcPr>
            <w:tcW w:w="1875" w:type="dxa"/>
            <w:vMerge/>
            <w:hideMark/>
          </w:tcPr>
          <w:p w:rsidR="004C7FA7" w:rsidRPr="004C7FA7" w:rsidRDefault="004C7FA7" w:rsidP="004C7FA7">
            <w:pPr>
              <w:pStyle w:val="ConsPlusNormal"/>
            </w:pPr>
          </w:p>
        </w:tc>
      </w:tr>
      <w:tr w:rsidR="004C7FA7" w:rsidRPr="004C7FA7" w:rsidTr="004C7FA7">
        <w:trPr>
          <w:trHeight w:val="615"/>
        </w:trPr>
        <w:tc>
          <w:tcPr>
            <w:tcW w:w="700" w:type="dxa"/>
            <w:vMerge/>
            <w:hideMark/>
          </w:tcPr>
          <w:p w:rsidR="004C7FA7" w:rsidRPr="004C7FA7" w:rsidRDefault="004C7FA7" w:rsidP="004C7FA7">
            <w:pPr>
              <w:pStyle w:val="ConsPlusNormal"/>
            </w:pPr>
          </w:p>
        </w:tc>
        <w:tc>
          <w:tcPr>
            <w:tcW w:w="2780" w:type="dxa"/>
            <w:vMerge/>
            <w:hideMark/>
          </w:tcPr>
          <w:p w:rsidR="004C7FA7" w:rsidRPr="004C7FA7" w:rsidRDefault="004C7FA7" w:rsidP="004C7FA7">
            <w:pPr>
              <w:pStyle w:val="ConsPlusNormal"/>
            </w:pPr>
          </w:p>
        </w:tc>
        <w:tc>
          <w:tcPr>
            <w:tcW w:w="1296" w:type="dxa"/>
            <w:hideMark/>
          </w:tcPr>
          <w:p w:rsidR="004C7FA7" w:rsidRPr="004C7FA7" w:rsidRDefault="004C7FA7" w:rsidP="004C7FA7">
            <w:pPr>
              <w:pStyle w:val="ConsPlusNormal"/>
            </w:pPr>
            <w:r w:rsidRPr="004C7FA7">
              <w:t>2017 год</w:t>
            </w:r>
          </w:p>
        </w:tc>
        <w:tc>
          <w:tcPr>
            <w:tcW w:w="1882" w:type="dxa"/>
            <w:hideMark/>
          </w:tcPr>
          <w:p w:rsidR="004C7FA7" w:rsidRPr="004C7FA7" w:rsidRDefault="004C7FA7" w:rsidP="004C7FA7">
            <w:pPr>
              <w:pStyle w:val="ConsPlusNormal"/>
            </w:pPr>
            <w:r w:rsidRPr="004C7FA7">
              <w:t>0</w:t>
            </w:r>
          </w:p>
        </w:tc>
        <w:tc>
          <w:tcPr>
            <w:tcW w:w="1580" w:type="dxa"/>
            <w:hideMark/>
          </w:tcPr>
          <w:p w:rsidR="004C7FA7" w:rsidRPr="004C7FA7" w:rsidRDefault="004C7FA7" w:rsidP="004C7FA7">
            <w:pPr>
              <w:pStyle w:val="ConsPlusNormal"/>
            </w:pPr>
            <w:r w:rsidRPr="004C7FA7">
              <w:t>0</w:t>
            </w:r>
          </w:p>
        </w:tc>
        <w:tc>
          <w:tcPr>
            <w:tcW w:w="1380" w:type="dxa"/>
            <w:hideMark/>
          </w:tcPr>
          <w:p w:rsidR="004C7FA7" w:rsidRPr="004C7FA7" w:rsidRDefault="004C7FA7" w:rsidP="004C7FA7">
            <w:pPr>
              <w:pStyle w:val="ConsPlusNormal"/>
            </w:pPr>
            <w:r w:rsidRPr="004C7FA7">
              <w:t>0</w:t>
            </w:r>
          </w:p>
        </w:tc>
        <w:tc>
          <w:tcPr>
            <w:tcW w:w="1662" w:type="dxa"/>
            <w:hideMark/>
          </w:tcPr>
          <w:p w:rsidR="004C7FA7" w:rsidRPr="004C7FA7" w:rsidRDefault="004C7FA7" w:rsidP="004C7FA7">
            <w:pPr>
              <w:pStyle w:val="ConsPlusNormal"/>
            </w:pPr>
            <w:r w:rsidRPr="004C7FA7">
              <w:t>0</w:t>
            </w:r>
          </w:p>
        </w:tc>
        <w:tc>
          <w:tcPr>
            <w:tcW w:w="2237" w:type="dxa"/>
            <w:hideMark/>
          </w:tcPr>
          <w:p w:rsidR="004C7FA7" w:rsidRPr="004C7FA7" w:rsidRDefault="004C7FA7" w:rsidP="004C7FA7">
            <w:pPr>
              <w:pStyle w:val="ConsPlusNormal"/>
            </w:pPr>
            <w:r w:rsidRPr="004C7FA7">
              <w:t> </w:t>
            </w:r>
          </w:p>
        </w:tc>
        <w:tc>
          <w:tcPr>
            <w:tcW w:w="1875" w:type="dxa"/>
            <w:vMerge/>
            <w:hideMark/>
          </w:tcPr>
          <w:p w:rsidR="004C7FA7" w:rsidRPr="004C7FA7" w:rsidRDefault="004C7FA7" w:rsidP="004C7FA7">
            <w:pPr>
              <w:pStyle w:val="ConsPlusNormal"/>
            </w:pPr>
          </w:p>
        </w:tc>
      </w:tr>
      <w:tr w:rsidR="004C7FA7" w:rsidRPr="004C7FA7" w:rsidTr="004C7FA7">
        <w:trPr>
          <w:trHeight w:val="615"/>
        </w:trPr>
        <w:tc>
          <w:tcPr>
            <w:tcW w:w="700" w:type="dxa"/>
            <w:vMerge/>
            <w:hideMark/>
          </w:tcPr>
          <w:p w:rsidR="004C7FA7" w:rsidRPr="004C7FA7" w:rsidRDefault="004C7FA7" w:rsidP="004C7FA7">
            <w:pPr>
              <w:pStyle w:val="ConsPlusNormal"/>
            </w:pPr>
          </w:p>
        </w:tc>
        <w:tc>
          <w:tcPr>
            <w:tcW w:w="2780" w:type="dxa"/>
            <w:vMerge/>
            <w:hideMark/>
          </w:tcPr>
          <w:p w:rsidR="004C7FA7" w:rsidRPr="004C7FA7" w:rsidRDefault="004C7FA7" w:rsidP="004C7FA7">
            <w:pPr>
              <w:pStyle w:val="ConsPlusNormal"/>
            </w:pPr>
          </w:p>
        </w:tc>
        <w:tc>
          <w:tcPr>
            <w:tcW w:w="1296" w:type="dxa"/>
            <w:hideMark/>
          </w:tcPr>
          <w:p w:rsidR="004C7FA7" w:rsidRPr="004C7FA7" w:rsidRDefault="004C7FA7" w:rsidP="004C7FA7">
            <w:pPr>
              <w:pStyle w:val="ConsPlusNormal"/>
            </w:pPr>
            <w:r w:rsidRPr="004C7FA7">
              <w:t>2018 год</w:t>
            </w:r>
          </w:p>
        </w:tc>
        <w:tc>
          <w:tcPr>
            <w:tcW w:w="1882" w:type="dxa"/>
            <w:hideMark/>
          </w:tcPr>
          <w:p w:rsidR="004C7FA7" w:rsidRPr="004C7FA7" w:rsidRDefault="004C7FA7" w:rsidP="004C7FA7">
            <w:pPr>
              <w:pStyle w:val="ConsPlusNormal"/>
            </w:pPr>
            <w:r w:rsidRPr="004C7FA7">
              <w:t>0</w:t>
            </w:r>
          </w:p>
        </w:tc>
        <w:tc>
          <w:tcPr>
            <w:tcW w:w="1580" w:type="dxa"/>
            <w:hideMark/>
          </w:tcPr>
          <w:p w:rsidR="004C7FA7" w:rsidRPr="004C7FA7" w:rsidRDefault="004C7FA7" w:rsidP="004C7FA7">
            <w:pPr>
              <w:pStyle w:val="ConsPlusNormal"/>
            </w:pPr>
            <w:r w:rsidRPr="004C7FA7">
              <w:t>0</w:t>
            </w:r>
          </w:p>
        </w:tc>
        <w:tc>
          <w:tcPr>
            <w:tcW w:w="1380" w:type="dxa"/>
            <w:hideMark/>
          </w:tcPr>
          <w:p w:rsidR="004C7FA7" w:rsidRPr="004C7FA7" w:rsidRDefault="004C7FA7" w:rsidP="004C7FA7">
            <w:pPr>
              <w:pStyle w:val="ConsPlusNormal"/>
            </w:pPr>
            <w:r w:rsidRPr="004C7FA7">
              <w:t>0</w:t>
            </w:r>
          </w:p>
        </w:tc>
        <w:tc>
          <w:tcPr>
            <w:tcW w:w="1662" w:type="dxa"/>
            <w:hideMark/>
          </w:tcPr>
          <w:p w:rsidR="004C7FA7" w:rsidRPr="004C7FA7" w:rsidRDefault="004C7FA7" w:rsidP="004C7FA7">
            <w:pPr>
              <w:pStyle w:val="ConsPlusNormal"/>
            </w:pPr>
            <w:r w:rsidRPr="004C7FA7">
              <w:t>0</w:t>
            </w:r>
          </w:p>
        </w:tc>
        <w:tc>
          <w:tcPr>
            <w:tcW w:w="2237" w:type="dxa"/>
            <w:hideMark/>
          </w:tcPr>
          <w:p w:rsidR="004C7FA7" w:rsidRPr="004C7FA7" w:rsidRDefault="004C7FA7" w:rsidP="004C7FA7">
            <w:pPr>
              <w:pStyle w:val="ConsPlusNormal"/>
            </w:pPr>
            <w:r w:rsidRPr="004C7FA7">
              <w:t> </w:t>
            </w:r>
          </w:p>
        </w:tc>
        <w:tc>
          <w:tcPr>
            <w:tcW w:w="1875" w:type="dxa"/>
            <w:vMerge/>
            <w:hideMark/>
          </w:tcPr>
          <w:p w:rsidR="004C7FA7" w:rsidRPr="004C7FA7" w:rsidRDefault="004C7FA7" w:rsidP="004C7FA7">
            <w:pPr>
              <w:pStyle w:val="ConsPlusNormal"/>
            </w:pPr>
          </w:p>
        </w:tc>
      </w:tr>
      <w:tr w:rsidR="004C7FA7" w:rsidRPr="004C7FA7" w:rsidTr="004C7FA7">
        <w:trPr>
          <w:trHeight w:val="615"/>
        </w:trPr>
        <w:tc>
          <w:tcPr>
            <w:tcW w:w="700" w:type="dxa"/>
            <w:vMerge/>
            <w:hideMark/>
          </w:tcPr>
          <w:p w:rsidR="004C7FA7" w:rsidRPr="004C7FA7" w:rsidRDefault="004C7FA7" w:rsidP="004C7FA7">
            <w:pPr>
              <w:pStyle w:val="ConsPlusNormal"/>
            </w:pPr>
          </w:p>
        </w:tc>
        <w:tc>
          <w:tcPr>
            <w:tcW w:w="2780" w:type="dxa"/>
            <w:vMerge/>
            <w:hideMark/>
          </w:tcPr>
          <w:p w:rsidR="004C7FA7" w:rsidRPr="004C7FA7" w:rsidRDefault="004C7FA7" w:rsidP="004C7FA7">
            <w:pPr>
              <w:pStyle w:val="ConsPlusNormal"/>
            </w:pPr>
          </w:p>
        </w:tc>
        <w:tc>
          <w:tcPr>
            <w:tcW w:w="1296" w:type="dxa"/>
            <w:hideMark/>
          </w:tcPr>
          <w:p w:rsidR="004C7FA7" w:rsidRPr="004C7FA7" w:rsidRDefault="004C7FA7" w:rsidP="004C7FA7">
            <w:pPr>
              <w:pStyle w:val="ConsPlusNormal"/>
            </w:pPr>
            <w:r w:rsidRPr="004C7FA7">
              <w:t>2019 год</w:t>
            </w:r>
          </w:p>
        </w:tc>
        <w:tc>
          <w:tcPr>
            <w:tcW w:w="1882" w:type="dxa"/>
            <w:hideMark/>
          </w:tcPr>
          <w:p w:rsidR="004C7FA7" w:rsidRPr="004C7FA7" w:rsidRDefault="004C7FA7" w:rsidP="004C7FA7">
            <w:pPr>
              <w:pStyle w:val="ConsPlusNormal"/>
            </w:pPr>
            <w:r w:rsidRPr="004C7FA7">
              <w:t>0</w:t>
            </w:r>
          </w:p>
        </w:tc>
        <w:tc>
          <w:tcPr>
            <w:tcW w:w="1580" w:type="dxa"/>
            <w:hideMark/>
          </w:tcPr>
          <w:p w:rsidR="004C7FA7" w:rsidRPr="004C7FA7" w:rsidRDefault="004C7FA7" w:rsidP="004C7FA7">
            <w:pPr>
              <w:pStyle w:val="ConsPlusNormal"/>
            </w:pPr>
            <w:r w:rsidRPr="004C7FA7">
              <w:t>0</w:t>
            </w:r>
          </w:p>
        </w:tc>
        <w:tc>
          <w:tcPr>
            <w:tcW w:w="1380" w:type="dxa"/>
            <w:hideMark/>
          </w:tcPr>
          <w:p w:rsidR="004C7FA7" w:rsidRPr="004C7FA7" w:rsidRDefault="004C7FA7" w:rsidP="004C7FA7">
            <w:pPr>
              <w:pStyle w:val="ConsPlusNormal"/>
            </w:pPr>
            <w:r w:rsidRPr="004C7FA7">
              <w:t>0</w:t>
            </w:r>
          </w:p>
        </w:tc>
        <w:tc>
          <w:tcPr>
            <w:tcW w:w="1662" w:type="dxa"/>
            <w:hideMark/>
          </w:tcPr>
          <w:p w:rsidR="004C7FA7" w:rsidRPr="004C7FA7" w:rsidRDefault="004C7FA7" w:rsidP="004C7FA7">
            <w:pPr>
              <w:pStyle w:val="ConsPlusNormal"/>
            </w:pPr>
            <w:r w:rsidRPr="004C7FA7">
              <w:t>0</w:t>
            </w:r>
          </w:p>
        </w:tc>
        <w:tc>
          <w:tcPr>
            <w:tcW w:w="2237" w:type="dxa"/>
            <w:hideMark/>
          </w:tcPr>
          <w:p w:rsidR="004C7FA7" w:rsidRPr="004C7FA7" w:rsidRDefault="004C7FA7" w:rsidP="004C7FA7">
            <w:pPr>
              <w:pStyle w:val="ConsPlusNormal"/>
            </w:pPr>
            <w:r w:rsidRPr="004C7FA7">
              <w:t> </w:t>
            </w:r>
          </w:p>
        </w:tc>
        <w:tc>
          <w:tcPr>
            <w:tcW w:w="1875" w:type="dxa"/>
            <w:vMerge/>
            <w:hideMark/>
          </w:tcPr>
          <w:p w:rsidR="004C7FA7" w:rsidRPr="004C7FA7" w:rsidRDefault="004C7FA7" w:rsidP="004C7FA7">
            <w:pPr>
              <w:pStyle w:val="ConsPlusNormal"/>
            </w:pPr>
          </w:p>
        </w:tc>
      </w:tr>
      <w:tr w:rsidR="004C7FA7" w:rsidRPr="004C7FA7" w:rsidTr="004C7FA7">
        <w:trPr>
          <w:trHeight w:val="720"/>
        </w:trPr>
        <w:tc>
          <w:tcPr>
            <w:tcW w:w="15392" w:type="dxa"/>
            <w:gridSpan w:val="9"/>
            <w:noWrap/>
            <w:hideMark/>
          </w:tcPr>
          <w:p w:rsidR="004C7FA7" w:rsidRPr="004C7FA7" w:rsidRDefault="004C7FA7" w:rsidP="004C7FA7">
            <w:pPr>
              <w:pStyle w:val="ConsPlusNormal"/>
            </w:pPr>
            <w:r w:rsidRPr="004C7FA7">
              <w:t>2 этап реализации программы</w:t>
            </w:r>
          </w:p>
        </w:tc>
      </w:tr>
      <w:tr w:rsidR="004C7FA7" w:rsidRPr="004C7FA7" w:rsidTr="004C7FA7">
        <w:trPr>
          <w:trHeight w:val="859"/>
        </w:trPr>
        <w:tc>
          <w:tcPr>
            <w:tcW w:w="700" w:type="dxa"/>
            <w:vMerge w:val="restart"/>
            <w:hideMark/>
          </w:tcPr>
          <w:p w:rsidR="004C7FA7" w:rsidRPr="004C7FA7" w:rsidRDefault="004C7FA7" w:rsidP="004C7FA7">
            <w:pPr>
              <w:pStyle w:val="ConsPlusNormal"/>
            </w:pPr>
            <w:r w:rsidRPr="004C7FA7">
              <w:t>1.</w:t>
            </w:r>
          </w:p>
        </w:tc>
        <w:tc>
          <w:tcPr>
            <w:tcW w:w="2780" w:type="dxa"/>
            <w:vMerge w:val="restart"/>
            <w:hideMark/>
          </w:tcPr>
          <w:p w:rsidR="004C7FA7" w:rsidRPr="004C7FA7" w:rsidRDefault="004C7FA7" w:rsidP="004C7FA7">
            <w:pPr>
              <w:pStyle w:val="ConsPlusNormal"/>
            </w:pPr>
            <w:r w:rsidRPr="004C7FA7">
              <w:t>Предоставление молодым семьям, в том числе молодым семьям с ребенком (детьми) и молодым семьям при рождении (усыновлении) ребенка, социальных выплат из средств городского бюджета на приобретение жилого                                        помещения или создание объекта индивидуального жилищного строительства с участием средств                                 федерального и краевого бюджетов</w:t>
            </w:r>
          </w:p>
        </w:tc>
        <w:tc>
          <w:tcPr>
            <w:tcW w:w="1296" w:type="dxa"/>
            <w:hideMark/>
          </w:tcPr>
          <w:p w:rsidR="004C7FA7" w:rsidRPr="004C7FA7" w:rsidRDefault="004C7FA7" w:rsidP="004C7FA7">
            <w:pPr>
              <w:pStyle w:val="ConsPlusNormal"/>
            </w:pPr>
            <w:r w:rsidRPr="004C7FA7">
              <w:t>всего</w:t>
            </w:r>
          </w:p>
        </w:tc>
        <w:tc>
          <w:tcPr>
            <w:tcW w:w="1882" w:type="dxa"/>
            <w:hideMark/>
          </w:tcPr>
          <w:p w:rsidR="004C7FA7" w:rsidRPr="004C7FA7" w:rsidRDefault="004C7FA7" w:rsidP="004C7FA7">
            <w:pPr>
              <w:pStyle w:val="ConsPlusNormal"/>
            </w:pPr>
            <w:r w:rsidRPr="004C7FA7">
              <w:t>32 183,8</w:t>
            </w:r>
          </w:p>
        </w:tc>
        <w:tc>
          <w:tcPr>
            <w:tcW w:w="1580" w:type="dxa"/>
            <w:hideMark/>
          </w:tcPr>
          <w:p w:rsidR="004C7FA7" w:rsidRPr="004C7FA7" w:rsidRDefault="004C7FA7" w:rsidP="004C7FA7">
            <w:pPr>
              <w:pStyle w:val="ConsPlusNormal"/>
            </w:pPr>
            <w:r w:rsidRPr="004C7FA7">
              <w:t>18 666,5</w:t>
            </w:r>
          </w:p>
        </w:tc>
        <w:tc>
          <w:tcPr>
            <w:tcW w:w="1380" w:type="dxa"/>
            <w:hideMark/>
          </w:tcPr>
          <w:p w:rsidR="004C7FA7" w:rsidRPr="004C7FA7" w:rsidRDefault="004C7FA7" w:rsidP="004C7FA7">
            <w:pPr>
              <w:pStyle w:val="ConsPlusNormal"/>
            </w:pPr>
            <w:r w:rsidRPr="004C7FA7">
              <w:t>8 479,8</w:t>
            </w:r>
          </w:p>
        </w:tc>
        <w:tc>
          <w:tcPr>
            <w:tcW w:w="1662" w:type="dxa"/>
            <w:hideMark/>
          </w:tcPr>
          <w:p w:rsidR="004C7FA7" w:rsidRPr="004C7FA7" w:rsidRDefault="004C7FA7" w:rsidP="004C7FA7">
            <w:pPr>
              <w:pStyle w:val="ConsPlusNormal"/>
            </w:pPr>
            <w:r w:rsidRPr="004C7FA7">
              <w:t>5 037,5</w:t>
            </w:r>
          </w:p>
        </w:tc>
        <w:tc>
          <w:tcPr>
            <w:tcW w:w="2237" w:type="dxa"/>
            <w:hideMark/>
          </w:tcPr>
          <w:p w:rsidR="004C7FA7" w:rsidRPr="004C7FA7" w:rsidRDefault="004C7FA7" w:rsidP="004C7FA7">
            <w:pPr>
              <w:pStyle w:val="ConsPlusNormal"/>
            </w:pPr>
            <w:proofErr w:type="spellStart"/>
            <w:r w:rsidRPr="004C7FA7">
              <w:t>Соц.выплаты</w:t>
            </w:r>
            <w:proofErr w:type="spellEnd"/>
            <w:r w:rsidRPr="004C7FA7">
              <w:t>:</w:t>
            </w:r>
          </w:p>
        </w:tc>
        <w:tc>
          <w:tcPr>
            <w:tcW w:w="1875" w:type="dxa"/>
            <w:vMerge w:val="restart"/>
            <w:hideMark/>
          </w:tcPr>
          <w:p w:rsidR="004C7FA7" w:rsidRPr="004C7FA7" w:rsidRDefault="004C7FA7" w:rsidP="004C7FA7">
            <w:pPr>
              <w:pStyle w:val="ConsPlusNormal"/>
            </w:pPr>
            <w:r w:rsidRPr="004C7FA7">
              <w:t>Управление жилищной политики</w:t>
            </w:r>
          </w:p>
        </w:tc>
      </w:tr>
      <w:tr w:rsidR="004C7FA7" w:rsidRPr="004C7FA7" w:rsidTr="004C7FA7">
        <w:trPr>
          <w:trHeight w:val="859"/>
        </w:trPr>
        <w:tc>
          <w:tcPr>
            <w:tcW w:w="700" w:type="dxa"/>
            <w:vMerge/>
            <w:hideMark/>
          </w:tcPr>
          <w:p w:rsidR="004C7FA7" w:rsidRPr="004C7FA7" w:rsidRDefault="004C7FA7" w:rsidP="004C7FA7">
            <w:pPr>
              <w:pStyle w:val="ConsPlusNormal"/>
            </w:pPr>
          </w:p>
        </w:tc>
        <w:tc>
          <w:tcPr>
            <w:tcW w:w="2780" w:type="dxa"/>
            <w:vMerge/>
            <w:hideMark/>
          </w:tcPr>
          <w:p w:rsidR="004C7FA7" w:rsidRPr="004C7FA7" w:rsidRDefault="004C7FA7" w:rsidP="004C7FA7">
            <w:pPr>
              <w:pStyle w:val="ConsPlusNormal"/>
            </w:pPr>
          </w:p>
        </w:tc>
        <w:tc>
          <w:tcPr>
            <w:tcW w:w="1296" w:type="dxa"/>
            <w:hideMark/>
          </w:tcPr>
          <w:p w:rsidR="004C7FA7" w:rsidRPr="004C7FA7" w:rsidRDefault="004C7FA7" w:rsidP="004C7FA7">
            <w:pPr>
              <w:pStyle w:val="ConsPlusNormal"/>
            </w:pPr>
            <w:r w:rsidRPr="004C7FA7">
              <w:t>2020 год</w:t>
            </w:r>
          </w:p>
        </w:tc>
        <w:tc>
          <w:tcPr>
            <w:tcW w:w="1882" w:type="dxa"/>
            <w:hideMark/>
          </w:tcPr>
          <w:p w:rsidR="004C7FA7" w:rsidRPr="004C7FA7" w:rsidRDefault="004C7FA7" w:rsidP="004C7FA7">
            <w:pPr>
              <w:pStyle w:val="ConsPlusNormal"/>
            </w:pPr>
            <w:r w:rsidRPr="004C7FA7">
              <w:t>8 945,6</w:t>
            </w:r>
          </w:p>
        </w:tc>
        <w:tc>
          <w:tcPr>
            <w:tcW w:w="1580" w:type="dxa"/>
            <w:hideMark/>
          </w:tcPr>
          <w:p w:rsidR="004C7FA7" w:rsidRPr="004C7FA7" w:rsidRDefault="004C7FA7" w:rsidP="004C7FA7">
            <w:pPr>
              <w:pStyle w:val="ConsPlusNormal"/>
            </w:pPr>
            <w:r w:rsidRPr="004C7FA7">
              <w:t>5 188,4</w:t>
            </w:r>
          </w:p>
        </w:tc>
        <w:tc>
          <w:tcPr>
            <w:tcW w:w="1380" w:type="dxa"/>
            <w:hideMark/>
          </w:tcPr>
          <w:p w:rsidR="004C7FA7" w:rsidRPr="004C7FA7" w:rsidRDefault="004C7FA7" w:rsidP="004C7FA7">
            <w:pPr>
              <w:pStyle w:val="ConsPlusNormal"/>
            </w:pPr>
            <w:r w:rsidRPr="004C7FA7">
              <w:t>2 774,5</w:t>
            </w:r>
          </w:p>
        </w:tc>
        <w:tc>
          <w:tcPr>
            <w:tcW w:w="1662" w:type="dxa"/>
            <w:hideMark/>
          </w:tcPr>
          <w:p w:rsidR="004C7FA7" w:rsidRPr="004C7FA7" w:rsidRDefault="004C7FA7" w:rsidP="004C7FA7">
            <w:pPr>
              <w:pStyle w:val="ConsPlusNormal"/>
            </w:pPr>
            <w:r w:rsidRPr="004C7FA7">
              <w:t>982,7</w:t>
            </w:r>
          </w:p>
        </w:tc>
        <w:tc>
          <w:tcPr>
            <w:tcW w:w="2237" w:type="dxa"/>
            <w:hideMark/>
          </w:tcPr>
          <w:p w:rsidR="004C7FA7" w:rsidRPr="004C7FA7" w:rsidRDefault="004C7FA7" w:rsidP="004C7FA7">
            <w:pPr>
              <w:pStyle w:val="ConsPlusNormal"/>
            </w:pPr>
            <w:r w:rsidRPr="004C7FA7">
              <w:t>8 семей</w:t>
            </w:r>
          </w:p>
        </w:tc>
        <w:tc>
          <w:tcPr>
            <w:tcW w:w="1875" w:type="dxa"/>
            <w:vMerge/>
            <w:hideMark/>
          </w:tcPr>
          <w:p w:rsidR="004C7FA7" w:rsidRPr="004C7FA7" w:rsidRDefault="004C7FA7" w:rsidP="004C7FA7">
            <w:pPr>
              <w:pStyle w:val="ConsPlusNormal"/>
            </w:pPr>
          </w:p>
        </w:tc>
      </w:tr>
      <w:tr w:rsidR="004C7FA7" w:rsidRPr="004C7FA7" w:rsidTr="004C7FA7">
        <w:trPr>
          <w:trHeight w:val="859"/>
        </w:trPr>
        <w:tc>
          <w:tcPr>
            <w:tcW w:w="700" w:type="dxa"/>
            <w:vMerge/>
            <w:hideMark/>
          </w:tcPr>
          <w:p w:rsidR="004C7FA7" w:rsidRPr="004C7FA7" w:rsidRDefault="004C7FA7" w:rsidP="004C7FA7">
            <w:pPr>
              <w:pStyle w:val="ConsPlusNormal"/>
            </w:pPr>
          </w:p>
        </w:tc>
        <w:tc>
          <w:tcPr>
            <w:tcW w:w="2780" w:type="dxa"/>
            <w:vMerge/>
            <w:hideMark/>
          </w:tcPr>
          <w:p w:rsidR="004C7FA7" w:rsidRPr="004C7FA7" w:rsidRDefault="004C7FA7" w:rsidP="004C7FA7">
            <w:pPr>
              <w:pStyle w:val="ConsPlusNormal"/>
            </w:pPr>
          </w:p>
        </w:tc>
        <w:tc>
          <w:tcPr>
            <w:tcW w:w="1296" w:type="dxa"/>
            <w:hideMark/>
          </w:tcPr>
          <w:p w:rsidR="004C7FA7" w:rsidRPr="004C7FA7" w:rsidRDefault="004C7FA7" w:rsidP="004C7FA7">
            <w:pPr>
              <w:pStyle w:val="ConsPlusNormal"/>
            </w:pPr>
            <w:r w:rsidRPr="004C7FA7">
              <w:t>2021 год</w:t>
            </w:r>
          </w:p>
        </w:tc>
        <w:tc>
          <w:tcPr>
            <w:tcW w:w="1882" w:type="dxa"/>
            <w:hideMark/>
          </w:tcPr>
          <w:p w:rsidR="004C7FA7" w:rsidRPr="004C7FA7" w:rsidRDefault="004C7FA7" w:rsidP="004C7FA7">
            <w:pPr>
              <w:pStyle w:val="ConsPlusNormal"/>
            </w:pPr>
            <w:r w:rsidRPr="004C7FA7">
              <w:t>3 637,2</w:t>
            </w:r>
          </w:p>
        </w:tc>
        <w:tc>
          <w:tcPr>
            <w:tcW w:w="1580" w:type="dxa"/>
            <w:hideMark/>
          </w:tcPr>
          <w:p w:rsidR="004C7FA7" w:rsidRPr="004C7FA7" w:rsidRDefault="004C7FA7" w:rsidP="004C7FA7">
            <w:pPr>
              <w:pStyle w:val="ConsPlusNormal"/>
            </w:pPr>
            <w:r w:rsidRPr="004C7FA7">
              <w:t>2 109,5</w:t>
            </w:r>
          </w:p>
        </w:tc>
        <w:tc>
          <w:tcPr>
            <w:tcW w:w="1380" w:type="dxa"/>
            <w:hideMark/>
          </w:tcPr>
          <w:p w:rsidR="004C7FA7" w:rsidRPr="004C7FA7" w:rsidRDefault="004C7FA7" w:rsidP="004C7FA7">
            <w:pPr>
              <w:pStyle w:val="ConsPlusNormal"/>
            </w:pPr>
            <w:r w:rsidRPr="004C7FA7">
              <w:t>926,4</w:t>
            </w:r>
          </w:p>
        </w:tc>
        <w:tc>
          <w:tcPr>
            <w:tcW w:w="1662" w:type="dxa"/>
            <w:hideMark/>
          </w:tcPr>
          <w:p w:rsidR="004C7FA7" w:rsidRPr="004C7FA7" w:rsidRDefault="004C7FA7" w:rsidP="004C7FA7">
            <w:pPr>
              <w:pStyle w:val="ConsPlusNormal"/>
            </w:pPr>
            <w:r w:rsidRPr="004C7FA7">
              <w:t>601,3</w:t>
            </w:r>
          </w:p>
        </w:tc>
        <w:tc>
          <w:tcPr>
            <w:tcW w:w="2237" w:type="dxa"/>
            <w:hideMark/>
          </w:tcPr>
          <w:p w:rsidR="004C7FA7" w:rsidRPr="004C7FA7" w:rsidRDefault="004C7FA7" w:rsidP="004C7FA7">
            <w:pPr>
              <w:pStyle w:val="ConsPlusNormal"/>
            </w:pPr>
            <w:r w:rsidRPr="004C7FA7">
              <w:t>4 семьи</w:t>
            </w:r>
          </w:p>
        </w:tc>
        <w:tc>
          <w:tcPr>
            <w:tcW w:w="1875" w:type="dxa"/>
            <w:vMerge/>
            <w:hideMark/>
          </w:tcPr>
          <w:p w:rsidR="004C7FA7" w:rsidRPr="004C7FA7" w:rsidRDefault="004C7FA7" w:rsidP="004C7FA7">
            <w:pPr>
              <w:pStyle w:val="ConsPlusNormal"/>
            </w:pPr>
          </w:p>
        </w:tc>
      </w:tr>
      <w:tr w:rsidR="004C7FA7" w:rsidRPr="004C7FA7" w:rsidTr="004C7FA7">
        <w:trPr>
          <w:trHeight w:val="859"/>
        </w:trPr>
        <w:tc>
          <w:tcPr>
            <w:tcW w:w="700" w:type="dxa"/>
            <w:vMerge/>
            <w:hideMark/>
          </w:tcPr>
          <w:p w:rsidR="004C7FA7" w:rsidRPr="004C7FA7" w:rsidRDefault="004C7FA7" w:rsidP="004C7FA7">
            <w:pPr>
              <w:pStyle w:val="ConsPlusNormal"/>
            </w:pPr>
          </w:p>
        </w:tc>
        <w:tc>
          <w:tcPr>
            <w:tcW w:w="2780" w:type="dxa"/>
            <w:vMerge/>
            <w:hideMark/>
          </w:tcPr>
          <w:p w:rsidR="004C7FA7" w:rsidRPr="004C7FA7" w:rsidRDefault="004C7FA7" w:rsidP="004C7FA7">
            <w:pPr>
              <w:pStyle w:val="ConsPlusNormal"/>
            </w:pPr>
          </w:p>
        </w:tc>
        <w:tc>
          <w:tcPr>
            <w:tcW w:w="1296" w:type="dxa"/>
            <w:hideMark/>
          </w:tcPr>
          <w:p w:rsidR="004C7FA7" w:rsidRPr="004C7FA7" w:rsidRDefault="004C7FA7" w:rsidP="004C7FA7">
            <w:pPr>
              <w:pStyle w:val="ConsPlusNormal"/>
            </w:pPr>
            <w:r w:rsidRPr="004C7FA7">
              <w:t>2022 год</w:t>
            </w:r>
          </w:p>
        </w:tc>
        <w:tc>
          <w:tcPr>
            <w:tcW w:w="1882" w:type="dxa"/>
            <w:hideMark/>
          </w:tcPr>
          <w:p w:rsidR="004C7FA7" w:rsidRPr="004C7FA7" w:rsidRDefault="004C7FA7" w:rsidP="004C7FA7">
            <w:pPr>
              <w:pStyle w:val="ConsPlusNormal"/>
            </w:pPr>
            <w:r w:rsidRPr="004C7FA7">
              <w:t>10 119,3</w:t>
            </w:r>
          </w:p>
        </w:tc>
        <w:tc>
          <w:tcPr>
            <w:tcW w:w="1580" w:type="dxa"/>
            <w:hideMark/>
          </w:tcPr>
          <w:p w:rsidR="004C7FA7" w:rsidRPr="004C7FA7" w:rsidRDefault="004C7FA7" w:rsidP="004C7FA7">
            <w:pPr>
              <w:pStyle w:val="ConsPlusNormal"/>
            </w:pPr>
            <w:r w:rsidRPr="004C7FA7">
              <w:t>5 869,2</w:t>
            </w:r>
          </w:p>
        </w:tc>
        <w:tc>
          <w:tcPr>
            <w:tcW w:w="1380" w:type="dxa"/>
            <w:hideMark/>
          </w:tcPr>
          <w:p w:rsidR="004C7FA7" w:rsidRPr="004C7FA7" w:rsidRDefault="004C7FA7" w:rsidP="004C7FA7">
            <w:pPr>
              <w:pStyle w:val="ConsPlusNormal"/>
            </w:pPr>
            <w:r w:rsidRPr="004C7FA7">
              <w:t>2 422,7</w:t>
            </w:r>
          </w:p>
        </w:tc>
        <w:tc>
          <w:tcPr>
            <w:tcW w:w="1662" w:type="dxa"/>
            <w:hideMark/>
          </w:tcPr>
          <w:p w:rsidR="004C7FA7" w:rsidRPr="004C7FA7" w:rsidRDefault="004C7FA7" w:rsidP="004C7FA7">
            <w:pPr>
              <w:pStyle w:val="ConsPlusNormal"/>
            </w:pPr>
            <w:r w:rsidRPr="004C7FA7">
              <w:t>1 827,4</w:t>
            </w:r>
          </w:p>
        </w:tc>
        <w:tc>
          <w:tcPr>
            <w:tcW w:w="2237" w:type="dxa"/>
            <w:hideMark/>
          </w:tcPr>
          <w:p w:rsidR="004C7FA7" w:rsidRPr="004C7FA7" w:rsidRDefault="004C7FA7" w:rsidP="004C7FA7">
            <w:pPr>
              <w:pStyle w:val="ConsPlusNormal"/>
            </w:pPr>
            <w:r w:rsidRPr="004C7FA7">
              <w:t xml:space="preserve">9 семей </w:t>
            </w:r>
          </w:p>
        </w:tc>
        <w:tc>
          <w:tcPr>
            <w:tcW w:w="1875" w:type="dxa"/>
            <w:vMerge/>
            <w:hideMark/>
          </w:tcPr>
          <w:p w:rsidR="004C7FA7" w:rsidRPr="004C7FA7" w:rsidRDefault="004C7FA7" w:rsidP="004C7FA7">
            <w:pPr>
              <w:pStyle w:val="ConsPlusNormal"/>
            </w:pPr>
          </w:p>
        </w:tc>
      </w:tr>
      <w:tr w:rsidR="004C7FA7" w:rsidRPr="004C7FA7" w:rsidTr="004C7FA7">
        <w:trPr>
          <w:trHeight w:val="859"/>
        </w:trPr>
        <w:tc>
          <w:tcPr>
            <w:tcW w:w="700" w:type="dxa"/>
            <w:vMerge/>
            <w:hideMark/>
          </w:tcPr>
          <w:p w:rsidR="004C7FA7" w:rsidRPr="004C7FA7" w:rsidRDefault="004C7FA7" w:rsidP="004C7FA7">
            <w:pPr>
              <w:pStyle w:val="ConsPlusNormal"/>
            </w:pPr>
          </w:p>
        </w:tc>
        <w:tc>
          <w:tcPr>
            <w:tcW w:w="2780" w:type="dxa"/>
            <w:vMerge/>
            <w:hideMark/>
          </w:tcPr>
          <w:p w:rsidR="004C7FA7" w:rsidRPr="004C7FA7" w:rsidRDefault="004C7FA7" w:rsidP="004C7FA7">
            <w:pPr>
              <w:pStyle w:val="ConsPlusNormal"/>
            </w:pPr>
          </w:p>
        </w:tc>
        <w:tc>
          <w:tcPr>
            <w:tcW w:w="1296" w:type="dxa"/>
            <w:hideMark/>
          </w:tcPr>
          <w:p w:rsidR="004C7FA7" w:rsidRPr="004C7FA7" w:rsidRDefault="004C7FA7" w:rsidP="004C7FA7">
            <w:pPr>
              <w:pStyle w:val="ConsPlusNormal"/>
            </w:pPr>
            <w:r w:rsidRPr="004C7FA7">
              <w:t>2023 год</w:t>
            </w:r>
          </w:p>
        </w:tc>
        <w:tc>
          <w:tcPr>
            <w:tcW w:w="1882" w:type="dxa"/>
            <w:hideMark/>
          </w:tcPr>
          <w:p w:rsidR="004C7FA7" w:rsidRPr="004C7FA7" w:rsidRDefault="004C7FA7" w:rsidP="004C7FA7">
            <w:pPr>
              <w:pStyle w:val="ConsPlusNormal"/>
            </w:pPr>
            <w:r w:rsidRPr="004C7FA7">
              <w:t>9 481,7</w:t>
            </w:r>
          </w:p>
        </w:tc>
        <w:tc>
          <w:tcPr>
            <w:tcW w:w="1580" w:type="dxa"/>
            <w:hideMark/>
          </w:tcPr>
          <w:p w:rsidR="004C7FA7" w:rsidRPr="004C7FA7" w:rsidRDefault="004C7FA7" w:rsidP="004C7FA7">
            <w:pPr>
              <w:pStyle w:val="ConsPlusNormal"/>
            </w:pPr>
            <w:r w:rsidRPr="004C7FA7">
              <w:t>5 499,4</w:t>
            </w:r>
          </w:p>
        </w:tc>
        <w:tc>
          <w:tcPr>
            <w:tcW w:w="1380" w:type="dxa"/>
            <w:hideMark/>
          </w:tcPr>
          <w:p w:rsidR="004C7FA7" w:rsidRPr="004C7FA7" w:rsidRDefault="004C7FA7" w:rsidP="004C7FA7">
            <w:pPr>
              <w:pStyle w:val="ConsPlusNormal"/>
            </w:pPr>
            <w:r w:rsidRPr="004C7FA7">
              <w:t>2 356,2</w:t>
            </w:r>
          </w:p>
        </w:tc>
        <w:tc>
          <w:tcPr>
            <w:tcW w:w="1662" w:type="dxa"/>
            <w:hideMark/>
          </w:tcPr>
          <w:p w:rsidR="004C7FA7" w:rsidRPr="004C7FA7" w:rsidRDefault="004C7FA7" w:rsidP="004C7FA7">
            <w:pPr>
              <w:pStyle w:val="ConsPlusNormal"/>
            </w:pPr>
            <w:r w:rsidRPr="004C7FA7">
              <w:t>1 626,1</w:t>
            </w:r>
          </w:p>
        </w:tc>
        <w:tc>
          <w:tcPr>
            <w:tcW w:w="2237" w:type="dxa"/>
            <w:hideMark/>
          </w:tcPr>
          <w:p w:rsidR="004C7FA7" w:rsidRPr="004C7FA7" w:rsidRDefault="004C7FA7" w:rsidP="004C7FA7">
            <w:pPr>
              <w:pStyle w:val="ConsPlusNormal"/>
            </w:pPr>
            <w:r w:rsidRPr="004C7FA7">
              <w:t>7 семей</w:t>
            </w:r>
          </w:p>
        </w:tc>
        <w:tc>
          <w:tcPr>
            <w:tcW w:w="1875" w:type="dxa"/>
            <w:vMerge/>
            <w:hideMark/>
          </w:tcPr>
          <w:p w:rsidR="004C7FA7" w:rsidRPr="004C7FA7" w:rsidRDefault="004C7FA7" w:rsidP="004C7FA7">
            <w:pPr>
              <w:pStyle w:val="ConsPlusNormal"/>
            </w:pPr>
          </w:p>
        </w:tc>
      </w:tr>
      <w:tr w:rsidR="004C7FA7" w:rsidRPr="004C7FA7" w:rsidTr="004C7FA7">
        <w:trPr>
          <w:trHeight w:val="1740"/>
        </w:trPr>
        <w:tc>
          <w:tcPr>
            <w:tcW w:w="700" w:type="dxa"/>
            <w:vMerge/>
            <w:hideMark/>
          </w:tcPr>
          <w:p w:rsidR="004C7FA7" w:rsidRPr="004C7FA7" w:rsidRDefault="004C7FA7" w:rsidP="004C7FA7">
            <w:pPr>
              <w:pStyle w:val="ConsPlusNormal"/>
            </w:pPr>
          </w:p>
        </w:tc>
        <w:tc>
          <w:tcPr>
            <w:tcW w:w="2780" w:type="dxa"/>
            <w:vMerge/>
            <w:hideMark/>
          </w:tcPr>
          <w:p w:rsidR="004C7FA7" w:rsidRPr="004C7FA7" w:rsidRDefault="004C7FA7" w:rsidP="004C7FA7">
            <w:pPr>
              <w:pStyle w:val="ConsPlusNormal"/>
            </w:pPr>
          </w:p>
        </w:tc>
        <w:tc>
          <w:tcPr>
            <w:tcW w:w="1296" w:type="dxa"/>
            <w:hideMark/>
          </w:tcPr>
          <w:p w:rsidR="004C7FA7" w:rsidRPr="004C7FA7" w:rsidRDefault="004C7FA7" w:rsidP="004C7FA7">
            <w:pPr>
              <w:pStyle w:val="ConsPlusNormal"/>
            </w:pPr>
            <w:r w:rsidRPr="004C7FA7">
              <w:t>2024 год</w:t>
            </w:r>
          </w:p>
        </w:tc>
        <w:tc>
          <w:tcPr>
            <w:tcW w:w="1882" w:type="dxa"/>
            <w:hideMark/>
          </w:tcPr>
          <w:p w:rsidR="004C7FA7" w:rsidRPr="004C7FA7" w:rsidRDefault="004C7FA7" w:rsidP="004C7FA7">
            <w:pPr>
              <w:pStyle w:val="ConsPlusNormal"/>
            </w:pPr>
            <w:r w:rsidRPr="004C7FA7">
              <w:t>0</w:t>
            </w:r>
          </w:p>
        </w:tc>
        <w:tc>
          <w:tcPr>
            <w:tcW w:w="1580" w:type="dxa"/>
            <w:hideMark/>
          </w:tcPr>
          <w:p w:rsidR="004C7FA7" w:rsidRPr="004C7FA7" w:rsidRDefault="004C7FA7" w:rsidP="004C7FA7">
            <w:pPr>
              <w:pStyle w:val="ConsPlusNormal"/>
            </w:pPr>
            <w:r w:rsidRPr="004C7FA7">
              <w:t>0</w:t>
            </w:r>
          </w:p>
        </w:tc>
        <w:tc>
          <w:tcPr>
            <w:tcW w:w="1380" w:type="dxa"/>
            <w:hideMark/>
          </w:tcPr>
          <w:p w:rsidR="004C7FA7" w:rsidRPr="004C7FA7" w:rsidRDefault="004C7FA7" w:rsidP="004C7FA7">
            <w:pPr>
              <w:pStyle w:val="ConsPlusNormal"/>
            </w:pPr>
            <w:r w:rsidRPr="004C7FA7">
              <w:t>0</w:t>
            </w:r>
          </w:p>
        </w:tc>
        <w:tc>
          <w:tcPr>
            <w:tcW w:w="1662" w:type="dxa"/>
            <w:hideMark/>
          </w:tcPr>
          <w:p w:rsidR="004C7FA7" w:rsidRPr="004C7FA7" w:rsidRDefault="004C7FA7" w:rsidP="004C7FA7">
            <w:pPr>
              <w:pStyle w:val="ConsPlusNormal"/>
            </w:pPr>
            <w:r w:rsidRPr="004C7FA7">
              <w:t>0</w:t>
            </w:r>
          </w:p>
        </w:tc>
        <w:tc>
          <w:tcPr>
            <w:tcW w:w="2237" w:type="dxa"/>
            <w:hideMark/>
          </w:tcPr>
          <w:p w:rsidR="004C7FA7" w:rsidRPr="004C7FA7" w:rsidRDefault="004C7FA7" w:rsidP="004C7FA7">
            <w:pPr>
              <w:pStyle w:val="ConsPlusNormal"/>
            </w:pPr>
            <w:r w:rsidRPr="004C7FA7">
              <w:t> </w:t>
            </w:r>
          </w:p>
        </w:tc>
        <w:tc>
          <w:tcPr>
            <w:tcW w:w="1875" w:type="dxa"/>
            <w:vMerge/>
            <w:hideMark/>
          </w:tcPr>
          <w:p w:rsidR="004C7FA7" w:rsidRPr="004C7FA7" w:rsidRDefault="004C7FA7" w:rsidP="004C7FA7">
            <w:pPr>
              <w:pStyle w:val="ConsPlusNormal"/>
            </w:pPr>
          </w:p>
        </w:tc>
      </w:tr>
      <w:tr w:rsidR="004C7FA7" w:rsidRPr="004C7FA7" w:rsidTr="004C7FA7">
        <w:trPr>
          <w:trHeight w:val="615"/>
        </w:trPr>
        <w:tc>
          <w:tcPr>
            <w:tcW w:w="700" w:type="dxa"/>
            <w:vMerge w:val="restart"/>
            <w:hideMark/>
          </w:tcPr>
          <w:p w:rsidR="004C7FA7" w:rsidRPr="004C7FA7" w:rsidRDefault="004C7FA7" w:rsidP="004C7FA7">
            <w:pPr>
              <w:pStyle w:val="ConsPlusNormal"/>
            </w:pPr>
            <w:r w:rsidRPr="004C7FA7">
              <w:lastRenderedPageBreak/>
              <w:t>2.</w:t>
            </w:r>
          </w:p>
        </w:tc>
        <w:tc>
          <w:tcPr>
            <w:tcW w:w="2780" w:type="dxa"/>
            <w:vMerge w:val="restart"/>
            <w:hideMark/>
          </w:tcPr>
          <w:p w:rsidR="004C7FA7" w:rsidRPr="004C7FA7" w:rsidRDefault="004C7FA7" w:rsidP="004C7FA7">
            <w:pPr>
              <w:pStyle w:val="ConsPlusNormal"/>
            </w:pPr>
            <w:r w:rsidRPr="004C7FA7">
              <w:t>Финансовое обеспечение (возмещение) затрат (части затрат) юридических лиц в связи с выполнением работ, оказанием услуг по завершению строительства проблемных объектов высокой степени готовности</w:t>
            </w:r>
          </w:p>
        </w:tc>
        <w:tc>
          <w:tcPr>
            <w:tcW w:w="1296" w:type="dxa"/>
            <w:hideMark/>
          </w:tcPr>
          <w:p w:rsidR="004C7FA7" w:rsidRPr="004C7FA7" w:rsidRDefault="004C7FA7" w:rsidP="004C7FA7">
            <w:pPr>
              <w:pStyle w:val="ConsPlusNormal"/>
            </w:pPr>
            <w:r w:rsidRPr="004C7FA7">
              <w:t>всего</w:t>
            </w:r>
          </w:p>
        </w:tc>
        <w:tc>
          <w:tcPr>
            <w:tcW w:w="1882" w:type="dxa"/>
            <w:hideMark/>
          </w:tcPr>
          <w:p w:rsidR="004C7FA7" w:rsidRPr="004C7FA7" w:rsidRDefault="004C7FA7" w:rsidP="004C7FA7">
            <w:pPr>
              <w:pStyle w:val="ConsPlusNormal"/>
            </w:pPr>
            <w:r w:rsidRPr="004C7FA7">
              <w:t>0</w:t>
            </w:r>
          </w:p>
        </w:tc>
        <w:tc>
          <w:tcPr>
            <w:tcW w:w="1580" w:type="dxa"/>
            <w:hideMark/>
          </w:tcPr>
          <w:p w:rsidR="004C7FA7" w:rsidRPr="004C7FA7" w:rsidRDefault="004C7FA7" w:rsidP="004C7FA7">
            <w:pPr>
              <w:pStyle w:val="ConsPlusNormal"/>
            </w:pPr>
            <w:r w:rsidRPr="004C7FA7">
              <w:t>0</w:t>
            </w:r>
          </w:p>
        </w:tc>
        <w:tc>
          <w:tcPr>
            <w:tcW w:w="1380" w:type="dxa"/>
            <w:hideMark/>
          </w:tcPr>
          <w:p w:rsidR="004C7FA7" w:rsidRPr="004C7FA7" w:rsidRDefault="004C7FA7" w:rsidP="004C7FA7">
            <w:pPr>
              <w:pStyle w:val="ConsPlusNormal"/>
            </w:pPr>
            <w:r w:rsidRPr="004C7FA7">
              <w:t>0</w:t>
            </w:r>
          </w:p>
        </w:tc>
        <w:tc>
          <w:tcPr>
            <w:tcW w:w="1662" w:type="dxa"/>
            <w:hideMark/>
          </w:tcPr>
          <w:p w:rsidR="004C7FA7" w:rsidRPr="004C7FA7" w:rsidRDefault="004C7FA7" w:rsidP="004C7FA7">
            <w:pPr>
              <w:pStyle w:val="ConsPlusNormal"/>
            </w:pPr>
            <w:r w:rsidRPr="004C7FA7">
              <w:t>0</w:t>
            </w:r>
          </w:p>
        </w:tc>
        <w:tc>
          <w:tcPr>
            <w:tcW w:w="2237" w:type="dxa"/>
            <w:vMerge w:val="restart"/>
            <w:hideMark/>
          </w:tcPr>
          <w:p w:rsidR="004C7FA7" w:rsidRPr="004C7FA7" w:rsidRDefault="004C7FA7" w:rsidP="004C7FA7">
            <w:pPr>
              <w:pStyle w:val="ConsPlusNormal"/>
            </w:pPr>
            <w:r w:rsidRPr="004C7FA7">
              <w:t>Завершение строительства многоквартирного дома</w:t>
            </w:r>
          </w:p>
        </w:tc>
        <w:tc>
          <w:tcPr>
            <w:tcW w:w="1875" w:type="dxa"/>
            <w:vMerge w:val="restart"/>
            <w:hideMark/>
          </w:tcPr>
          <w:p w:rsidR="004C7FA7" w:rsidRPr="004C7FA7" w:rsidRDefault="004C7FA7" w:rsidP="004C7FA7">
            <w:pPr>
              <w:pStyle w:val="ConsPlusNormal"/>
            </w:pPr>
            <w:r w:rsidRPr="004C7FA7">
              <w:t>Управление капитального строительства и развития застроенных территорий</w:t>
            </w:r>
          </w:p>
        </w:tc>
      </w:tr>
      <w:tr w:rsidR="004C7FA7" w:rsidRPr="004C7FA7" w:rsidTr="004C7FA7">
        <w:trPr>
          <w:trHeight w:val="615"/>
        </w:trPr>
        <w:tc>
          <w:tcPr>
            <w:tcW w:w="700" w:type="dxa"/>
            <w:vMerge/>
            <w:hideMark/>
          </w:tcPr>
          <w:p w:rsidR="004C7FA7" w:rsidRPr="004C7FA7" w:rsidRDefault="004C7FA7" w:rsidP="004C7FA7">
            <w:pPr>
              <w:pStyle w:val="ConsPlusNormal"/>
            </w:pPr>
          </w:p>
        </w:tc>
        <w:tc>
          <w:tcPr>
            <w:tcW w:w="2780" w:type="dxa"/>
            <w:vMerge/>
            <w:hideMark/>
          </w:tcPr>
          <w:p w:rsidR="004C7FA7" w:rsidRPr="004C7FA7" w:rsidRDefault="004C7FA7" w:rsidP="004C7FA7">
            <w:pPr>
              <w:pStyle w:val="ConsPlusNormal"/>
            </w:pPr>
          </w:p>
        </w:tc>
        <w:tc>
          <w:tcPr>
            <w:tcW w:w="1296" w:type="dxa"/>
            <w:hideMark/>
          </w:tcPr>
          <w:p w:rsidR="004C7FA7" w:rsidRPr="004C7FA7" w:rsidRDefault="004C7FA7" w:rsidP="004C7FA7">
            <w:pPr>
              <w:pStyle w:val="ConsPlusNormal"/>
            </w:pPr>
            <w:r w:rsidRPr="004C7FA7">
              <w:t>2020 год</w:t>
            </w:r>
          </w:p>
        </w:tc>
        <w:tc>
          <w:tcPr>
            <w:tcW w:w="1882" w:type="dxa"/>
            <w:hideMark/>
          </w:tcPr>
          <w:p w:rsidR="004C7FA7" w:rsidRPr="004C7FA7" w:rsidRDefault="004C7FA7" w:rsidP="004C7FA7">
            <w:pPr>
              <w:pStyle w:val="ConsPlusNormal"/>
            </w:pPr>
            <w:r w:rsidRPr="004C7FA7">
              <w:t>0</w:t>
            </w:r>
          </w:p>
        </w:tc>
        <w:tc>
          <w:tcPr>
            <w:tcW w:w="1580" w:type="dxa"/>
            <w:hideMark/>
          </w:tcPr>
          <w:p w:rsidR="004C7FA7" w:rsidRPr="004C7FA7" w:rsidRDefault="004C7FA7" w:rsidP="004C7FA7">
            <w:pPr>
              <w:pStyle w:val="ConsPlusNormal"/>
            </w:pPr>
            <w:r w:rsidRPr="004C7FA7">
              <w:t>0</w:t>
            </w:r>
          </w:p>
        </w:tc>
        <w:tc>
          <w:tcPr>
            <w:tcW w:w="1380" w:type="dxa"/>
            <w:hideMark/>
          </w:tcPr>
          <w:p w:rsidR="004C7FA7" w:rsidRPr="004C7FA7" w:rsidRDefault="004C7FA7" w:rsidP="004C7FA7">
            <w:pPr>
              <w:pStyle w:val="ConsPlusNormal"/>
            </w:pPr>
            <w:r w:rsidRPr="004C7FA7">
              <w:t>0</w:t>
            </w:r>
          </w:p>
        </w:tc>
        <w:tc>
          <w:tcPr>
            <w:tcW w:w="1662" w:type="dxa"/>
            <w:hideMark/>
          </w:tcPr>
          <w:p w:rsidR="004C7FA7" w:rsidRPr="004C7FA7" w:rsidRDefault="004C7FA7" w:rsidP="004C7FA7">
            <w:pPr>
              <w:pStyle w:val="ConsPlusNormal"/>
            </w:pPr>
            <w:r w:rsidRPr="004C7FA7">
              <w:t>0</w:t>
            </w:r>
          </w:p>
        </w:tc>
        <w:tc>
          <w:tcPr>
            <w:tcW w:w="2237" w:type="dxa"/>
            <w:vMerge/>
            <w:hideMark/>
          </w:tcPr>
          <w:p w:rsidR="004C7FA7" w:rsidRPr="004C7FA7" w:rsidRDefault="004C7FA7" w:rsidP="004C7FA7">
            <w:pPr>
              <w:pStyle w:val="ConsPlusNormal"/>
            </w:pPr>
          </w:p>
        </w:tc>
        <w:tc>
          <w:tcPr>
            <w:tcW w:w="1875" w:type="dxa"/>
            <w:vMerge/>
            <w:hideMark/>
          </w:tcPr>
          <w:p w:rsidR="004C7FA7" w:rsidRPr="004C7FA7" w:rsidRDefault="004C7FA7" w:rsidP="004C7FA7">
            <w:pPr>
              <w:pStyle w:val="ConsPlusNormal"/>
            </w:pPr>
          </w:p>
        </w:tc>
      </w:tr>
      <w:tr w:rsidR="004C7FA7" w:rsidRPr="004C7FA7" w:rsidTr="004C7FA7">
        <w:trPr>
          <w:trHeight w:val="615"/>
        </w:trPr>
        <w:tc>
          <w:tcPr>
            <w:tcW w:w="700" w:type="dxa"/>
            <w:vMerge/>
            <w:hideMark/>
          </w:tcPr>
          <w:p w:rsidR="004C7FA7" w:rsidRPr="004C7FA7" w:rsidRDefault="004C7FA7" w:rsidP="004C7FA7">
            <w:pPr>
              <w:pStyle w:val="ConsPlusNormal"/>
            </w:pPr>
          </w:p>
        </w:tc>
        <w:tc>
          <w:tcPr>
            <w:tcW w:w="2780" w:type="dxa"/>
            <w:vMerge/>
            <w:hideMark/>
          </w:tcPr>
          <w:p w:rsidR="004C7FA7" w:rsidRPr="004C7FA7" w:rsidRDefault="004C7FA7" w:rsidP="004C7FA7">
            <w:pPr>
              <w:pStyle w:val="ConsPlusNormal"/>
            </w:pPr>
          </w:p>
        </w:tc>
        <w:tc>
          <w:tcPr>
            <w:tcW w:w="1296" w:type="dxa"/>
            <w:hideMark/>
          </w:tcPr>
          <w:p w:rsidR="004C7FA7" w:rsidRPr="004C7FA7" w:rsidRDefault="004C7FA7" w:rsidP="004C7FA7">
            <w:pPr>
              <w:pStyle w:val="ConsPlusNormal"/>
            </w:pPr>
            <w:r w:rsidRPr="004C7FA7">
              <w:t>2021 год</w:t>
            </w:r>
          </w:p>
        </w:tc>
        <w:tc>
          <w:tcPr>
            <w:tcW w:w="1882" w:type="dxa"/>
            <w:hideMark/>
          </w:tcPr>
          <w:p w:rsidR="004C7FA7" w:rsidRPr="004C7FA7" w:rsidRDefault="004C7FA7" w:rsidP="004C7FA7">
            <w:pPr>
              <w:pStyle w:val="ConsPlusNormal"/>
            </w:pPr>
            <w:r w:rsidRPr="004C7FA7">
              <w:t>0</w:t>
            </w:r>
          </w:p>
        </w:tc>
        <w:tc>
          <w:tcPr>
            <w:tcW w:w="1580" w:type="dxa"/>
            <w:hideMark/>
          </w:tcPr>
          <w:p w:rsidR="004C7FA7" w:rsidRPr="004C7FA7" w:rsidRDefault="004C7FA7" w:rsidP="004C7FA7">
            <w:pPr>
              <w:pStyle w:val="ConsPlusNormal"/>
            </w:pPr>
            <w:r w:rsidRPr="004C7FA7">
              <w:t>0</w:t>
            </w:r>
          </w:p>
        </w:tc>
        <w:tc>
          <w:tcPr>
            <w:tcW w:w="1380" w:type="dxa"/>
            <w:hideMark/>
          </w:tcPr>
          <w:p w:rsidR="004C7FA7" w:rsidRPr="004C7FA7" w:rsidRDefault="004C7FA7" w:rsidP="004C7FA7">
            <w:pPr>
              <w:pStyle w:val="ConsPlusNormal"/>
            </w:pPr>
            <w:r w:rsidRPr="004C7FA7">
              <w:t>0</w:t>
            </w:r>
          </w:p>
        </w:tc>
        <w:tc>
          <w:tcPr>
            <w:tcW w:w="1662" w:type="dxa"/>
            <w:hideMark/>
          </w:tcPr>
          <w:p w:rsidR="004C7FA7" w:rsidRPr="004C7FA7" w:rsidRDefault="004C7FA7" w:rsidP="004C7FA7">
            <w:pPr>
              <w:pStyle w:val="ConsPlusNormal"/>
            </w:pPr>
            <w:r w:rsidRPr="004C7FA7">
              <w:t>0</w:t>
            </w:r>
          </w:p>
        </w:tc>
        <w:tc>
          <w:tcPr>
            <w:tcW w:w="2237" w:type="dxa"/>
            <w:hideMark/>
          </w:tcPr>
          <w:p w:rsidR="004C7FA7" w:rsidRPr="004C7FA7" w:rsidRDefault="004C7FA7" w:rsidP="004C7FA7">
            <w:pPr>
              <w:pStyle w:val="ConsPlusNormal"/>
            </w:pPr>
            <w:r w:rsidRPr="004C7FA7">
              <w:t> </w:t>
            </w:r>
          </w:p>
        </w:tc>
        <w:tc>
          <w:tcPr>
            <w:tcW w:w="1875" w:type="dxa"/>
            <w:vMerge/>
            <w:hideMark/>
          </w:tcPr>
          <w:p w:rsidR="004C7FA7" w:rsidRPr="004C7FA7" w:rsidRDefault="004C7FA7" w:rsidP="004C7FA7">
            <w:pPr>
              <w:pStyle w:val="ConsPlusNormal"/>
            </w:pPr>
          </w:p>
        </w:tc>
      </w:tr>
      <w:tr w:rsidR="004C7FA7" w:rsidRPr="004C7FA7" w:rsidTr="004C7FA7">
        <w:trPr>
          <w:trHeight w:val="615"/>
        </w:trPr>
        <w:tc>
          <w:tcPr>
            <w:tcW w:w="700" w:type="dxa"/>
            <w:vMerge/>
            <w:hideMark/>
          </w:tcPr>
          <w:p w:rsidR="004C7FA7" w:rsidRPr="004C7FA7" w:rsidRDefault="004C7FA7" w:rsidP="004C7FA7">
            <w:pPr>
              <w:pStyle w:val="ConsPlusNormal"/>
            </w:pPr>
          </w:p>
        </w:tc>
        <w:tc>
          <w:tcPr>
            <w:tcW w:w="2780" w:type="dxa"/>
            <w:vMerge/>
            <w:hideMark/>
          </w:tcPr>
          <w:p w:rsidR="004C7FA7" w:rsidRPr="004C7FA7" w:rsidRDefault="004C7FA7" w:rsidP="004C7FA7">
            <w:pPr>
              <w:pStyle w:val="ConsPlusNormal"/>
            </w:pPr>
          </w:p>
        </w:tc>
        <w:tc>
          <w:tcPr>
            <w:tcW w:w="1296" w:type="dxa"/>
            <w:hideMark/>
          </w:tcPr>
          <w:p w:rsidR="004C7FA7" w:rsidRPr="004C7FA7" w:rsidRDefault="004C7FA7" w:rsidP="004C7FA7">
            <w:pPr>
              <w:pStyle w:val="ConsPlusNormal"/>
            </w:pPr>
            <w:r w:rsidRPr="004C7FA7">
              <w:t>2022 год</w:t>
            </w:r>
          </w:p>
        </w:tc>
        <w:tc>
          <w:tcPr>
            <w:tcW w:w="1882" w:type="dxa"/>
            <w:hideMark/>
          </w:tcPr>
          <w:p w:rsidR="004C7FA7" w:rsidRPr="004C7FA7" w:rsidRDefault="004C7FA7" w:rsidP="004C7FA7">
            <w:pPr>
              <w:pStyle w:val="ConsPlusNormal"/>
            </w:pPr>
            <w:r w:rsidRPr="004C7FA7">
              <w:t>0</w:t>
            </w:r>
          </w:p>
        </w:tc>
        <w:tc>
          <w:tcPr>
            <w:tcW w:w="1580" w:type="dxa"/>
            <w:hideMark/>
          </w:tcPr>
          <w:p w:rsidR="004C7FA7" w:rsidRPr="004C7FA7" w:rsidRDefault="004C7FA7" w:rsidP="004C7FA7">
            <w:pPr>
              <w:pStyle w:val="ConsPlusNormal"/>
            </w:pPr>
            <w:r w:rsidRPr="004C7FA7">
              <w:t>0</w:t>
            </w:r>
          </w:p>
        </w:tc>
        <w:tc>
          <w:tcPr>
            <w:tcW w:w="1380" w:type="dxa"/>
            <w:hideMark/>
          </w:tcPr>
          <w:p w:rsidR="004C7FA7" w:rsidRPr="004C7FA7" w:rsidRDefault="004C7FA7" w:rsidP="004C7FA7">
            <w:pPr>
              <w:pStyle w:val="ConsPlusNormal"/>
            </w:pPr>
            <w:r w:rsidRPr="004C7FA7">
              <w:t>0</w:t>
            </w:r>
          </w:p>
        </w:tc>
        <w:tc>
          <w:tcPr>
            <w:tcW w:w="1662" w:type="dxa"/>
            <w:hideMark/>
          </w:tcPr>
          <w:p w:rsidR="004C7FA7" w:rsidRPr="004C7FA7" w:rsidRDefault="004C7FA7" w:rsidP="004C7FA7">
            <w:pPr>
              <w:pStyle w:val="ConsPlusNormal"/>
            </w:pPr>
            <w:r w:rsidRPr="004C7FA7">
              <w:t>0</w:t>
            </w:r>
          </w:p>
        </w:tc>
        <w:tc>
          <w:tcPr>
            <w:tcW w:w="2237" w:type="dxa"/>
            <w:hideMark/>
          </w:tcPr>
          <w:p w:rsidR="004C7FA7" w:rsidRPr="004C7FA7" w:rsidRDefault="004C7FA7" w:rsidP="004C7FA7">
            <w:pPr>
              <w:pStyle w:val="ConsPlusNormal"/>
            </w:pPr>
            <w:r w:rsidRPr="004C7FA7">
              <w:t> </w:t>
            </w:r>
          </w:p>
        </w:tc>
        <w:tc>
          <w:tcPr>
            <w:tcW w:w="1875" w:type="dxa"/>
            <w:vMerge/>
            <w:hideMark/>
          </w:tcPr>
          <w:p w:rsidR="004C7FA7" w:rsidRPr="004C7FA7" w:rsidRDefault="004C7FA7" w:rsidP="004C7FA7">
            <w:pPr>
              <w:pStyle w:val="ConsPlusNormal"/>
            </w:pPr>
          </w:p>
        </w:tc>
      </w:tr>
      <w:tr w:rsidR="004C7FA7" w:rsidRPr="004C7FA7" w:rsidTr="004C7FA7">
        <w:trPr>
          <w:trHeight w:val="615"/>
        </w:trPr>
        <w:tc>
          <w:tcPr>
            <w:tcW w:w="700" w:type="dxa"/>
            <w:vMerge/>
            <w:hideMark/>
          </w:tcPr>
          <w:p w:rsidR="004C7FA7" w:rsidRPr="004C7FA7" w:rsidRDefault="004C7FA7" w:rsidP="004C7FA7">
            <w:pPr>
              <w:pStyle w:val="ConsPlusNormal"/>
            </w:pPr>
          </w:p>
        </w:tc>
        <w:tc>
          <w:tcPr>
            <w:tcW w:w="2780" w:type="dxa"/>
            <w:vMerge/>
            <w:hideMark/>
          </w:tcPr>
          <w:p w:rsidR="004C7FA7" w:rsidRPr="004C7FA7" w:rsidRDefault="004C7FA7" w:rsidP="004C7FA7">
            <w:pPr>
              <w:pStyle w:val="ConsPlusNormal"/>
            </w:pPr>
          </w:p>
        </w:tc>
        <w:tc>
          <w:tcPr>
            <w:tcW w:w="1296" w:type="dxa"/>
            <w:hideMark/>
          </w:tcPr>
          <w:p w:rsidR="004C7FA7" w:rsidRPr="004C7FA7" w:rsidRDefault="004C7FA7" w:rsidP="004C7FA7">
            <w:pPr>
              <w:pStyle w:val="ConsPlusNormal"/>
            </w:pPr>
            <w:r w:rsidRPr="004C7FA7">
              <w:t>2023 год</w:t>
            </w:r>
          </w:p>
        </w:tc>
        <w:tc>
          <w:tcPr>
            <w:tcW w:w="1882" w:type="dxa"/>
            <w:hideMark/>
          </w:tcPr>
          <w:p w:rsidR="004C7FA7" w:rsidRPr="004C7FA7" w:rsidRDefault="004C7FA7" w:rsidP="004C7FA7">
            <w:pPr>
              <w:pStyle w:val="ConsPlusNormal"/>
            </w:pPr>
            <w:r w:rsidRPr="004C7FA7">
              <w:t>0</w:t>
            </w:r>
          </w:p>
        </w:tc>
        <w:tc>
          <w:tcPr>
            <w:tcW w:w="1580" w:type="dxa"/>
            <w:hideMark/>
          </w:tcPr>
          <w:p w:rsidR="004C7FA7" w:rsidRPr="004C7FA7" w:rsidRDefault="004C7FA7" w:rsidP="004C7FA7">
            <w:pPr>
              <w:pStyle w:val="ConsPlusNormal"/>
            </w:pPr>
            <w:r w:rsidRPr="004C7FA7">
              <w:t>0</w:t>
            </w:r>
          </w:p>
        </w:tc>
        <w:tc>
          <w:tcPr>
            <w:tcW w:w="1380" w:type="dxa"/>
            <w:hideMark/>
          </w:tcPr>
          <w:p w:rsidR="004C7FA7" w:rsidRPr="004C7FA7" w:rsidRDefault="004C7FA7" w:rsidP="004C7FA7">
            <w:pPr>
              <w:pStyle w:val="ConsPlusNormal"/>
            </w:pPr>
            <w:r w:rsidRPr="004C7FA7">
              <w:t>0</w:t>
            </w:r>
          </w:p>
        </w:tc>
        <w:tc>
          <w:tcPr>
            <w:tcW w:w="1662" w:type="dxa"/>
            <w:hideMark/>
          </w:tcPr>
          <w:p w:rsidR="004C7FA7" w:rsidRPr="004C7FA7" w:rsidRDefault="004C7FA7" w:rsidP="004C7FA7">
            <w:pPr>
              <w:pStyle w:val="ConsPlusNormal"/>
            </w:pPr>
            <w:r w:rsidRPr="004C7FA7">
              <w:t>0</w:t>
            </w:r>
          </w:p>
        </w:tc>
        <w:tc>
          <w:tcPr>
            <w:tcW w:w="2237" w:type="dxa"/>
            <w:hideMark/>
          </w:tcPr>
          <w:p w:rsidR="004C7FA7" w:rsidRPr="004C7FA7" w:rsidRDefault="004C7FA7" w:rsidP="004C7FA7">
            <w:pPr>
              <w:pStyle w:val="ConsPlusNormal"/>
            </w:pPr>
            <w:r w:rsidRPr="004C7FA7">
              <w:t> </w:t>
            </w:r>
          </w:p>
        </w:tc>
        <w:tc>
          <w:tcPr>
            <w:tcW w:w="1875" w:type="dxa"/>
            <w:vMerge/>
            <w:hideMark/>
          </w:tcPr>
          <w:p w:rsidR="004C7FA7" w:rsidRPr="004C7FA7" w:rsidRDefault="004C7FA7" w:rsidP="004C7FA7">
            <w:pPr>
              <w:pStyle w:val="ConsPlusNormal"/>
            </w:pPr>
          </w:p>
        </w:tc>
      </w:tr>
      <w:tr w:rsidR="004C7FA7" w:rsidRPr="004C7FA7" w:rsidTr="004C7FA7">
        <w:trPr>
          <w:trHeight w:val="615"/>
        </w:trPr>
        <w:tc>
          <w:tcPr>
            <w:tcW w:w="700" w:type="dxa"/>
            <w:vMerge/>
            <w:hideMark/>
          </w:tcPr>
          <w:p w:rsidR="004C7FA7" w:rsidRPr="004C7FA7" w:rsidRDefault="004C7FA7" w:rsidP="004C7FA7">
            <w:pPr>
              <w:pStyle w:val="ConsPlusNormal"/>
            </w:pPr>
          </w:p>
        </w:tc>
        <w:tc>
          <w:tcPr>
            <w:tcW w:w="2780" w:type="dxa"/>
            <w:vMerge/>
            <w:hideMark/>
          </w:tcPr>
          <w:p w:rsidR="004C7FA7" w:rsidRPr="004C7FA7" w:rsidRDefault="004C7FA7" w:rsidP="004C7FA7">
            <w:pPr>
              <w:pStyle w:val="ConsPlusNormal"/>
            </w:pPr>
          </w:p>
        </w:tc>
        <w:tc>
          <w:tcPr>
            <w:tcW w:w="1296" w:type="dxa"/>
            <w:hideMark/>
          </w:tcPr>
          <w:p w:rsidR="004C7FA7" w:rsidRPr="004C7FA7" w:rsidRDefault="004C7FA7" w:rsidP="004C7FA7">
            <w:pPr>
              <w:pStyle w:val="ConsPlusNormal"/>
            </w:pPr>
            <w:r w:rsidRPr="004C7FA7">
              <w:t>2024 год</w:t>
            </w:r>
          </w:p>
        </w:tc>
        <w:tc>
          <w:tcPr>
            <w:tcW w:w="1882" w:type="dxa"/>
            <w:hideMark/>
          </w:tcPr>
          <w:p w:rsidR="004C7FA7" w:rsidRPr="004C7FA7" w:rsidRDefault="004C7FA7" w:rsidP="004C7FA7">
            <w:pPr>
              <w:pStyle w:val="ConsPlusNormal"/>
            </w:pPr>
            <w:r w:rsidRPr="004C7FA7">
              <w:t>0</w:t>
            </w:r>
          </w:p>
        </w:tc>
        <w:tc>
          <w:tcPr>
            <w:tcW w:w="1580" w:type="dxa"/>
            <w:hideMark/>
          </w:tcPr>
          <w:p w:rsidR="004C7FA7" w:rsidRPr="004C7FA7" w:rsidRDefault="004C7FA7" w:rsidP="004C7FA7">
            <w:pPr>
              <w:pStyle w:val="ConsPlusNormal"/>
            </w:pPr>
            <w:r w:rsidRPr="004C7FA7">
              <w:t>0</w:t>
            </w:r>
          </w:p>
        </w:tc>
        <w:tc>
          <w:tcPr>
            <w:tcW w:w="1380" w:type="dxa"/>
            <w:hideMark/>
          </w:tcPr>
          <w:p w:rsidR="004C7FA7" w:rsidRPr="004C7FA7" w:rsidRDefault="004C7FA7" w:rsidP="004C7FA7">
            <w:pPr>
              <w:pStyle w:val="ConsPlusNormal"/>
            </w:pPr>
            <w:r w:rsidRPr="004C7FA7">
              <w:t>0</w:t>
            </w:r>
          </w:p>
        </w:tc>
        <w:tc>
          <w:tcPr>
            <w:tcW w:w="1662" w:type="dxa"/>
            <w:hideMark/>
          </w:tcPr>
          <w:p w:rsidR="004C7FA7" w:rsidRPr="004C7FA7" w:rsidRDefault="004C7FA7" w:rsidP="004C7FA7">
            <w:pPr>
              <w:pStyle w:val="ConsPlusNormal"/>
            </w:pPr>
            <w:r w:rsidRPr="004C7FA7">
              <w:t>0</w:t>
            </w:r>
          </w:p>
        </w:tc>
        <w:tc>
          <w:tcPr>
            <w:tcW w:w="2237" w:type="dxa"/>
            <w:hideMark/>
          </w:tcPr>
          <w:p w:rsidR="004C7FA7" w:rsidRPr="004C7FA7" w:rsidRDefault="004C7FA7" w:rsidP="004C7FA7">
            <w:pPr>
              <w:pStyle w:val="ConsPlusNormal"/>
            </w:pPr>
            <w:r w:rsidRPr="004C7FA7">
              <w:t> </w:t>
            </w:r>
          </w:p>
        </w:tc>
        <w:tc>
          <w:tcPr>
            <w:tcW w:w="1875" w:type="dxa"/>
            <w:vMerge/>
            <w:hideMark/>
          </w:tcPr>
          <w:p w:rsidR="004C7FA7" w:rsidRPr="004C7FA7" w:rsidRDefault="004C7FA7" w:rsidP="004C7FA7">
            <w:pPr>
              <w:pStyle w:val="ConsPlusNormal"/>
            </w:pPr>
          </w:p>
        </w:tc>
      </w:tr>
      <w:tr w:rsidR="004C7FA7" w:rsidRPr="004C7FA7" w:rsidTr="004C7FA7">
        <w:trPr>
          <w:trHeight w:val="210"/>
        </w:trPr>
        <w:tc>
          <w:tcPr>
            <w:tcW w:w="700" w:type="dxa"/>
            <w:hideMark/>
          </w:tcPr>
          <w:p w:rsidR="004C7FA7" w:rsidRPr="004C7FA7" w:rsidRDefault="004C7FA7" w:rsidP="004C7FA7">
            <w:pPr>
              <w:pStyle w:val="ConsPlusNormal"/>
            </w:pPr>
          </w:p>
        </w:tc>
        <w:tc>
          <w:tcPr>
            <w:tcW w:w="2780" w:type="dxa"/>
            <w:hideMark/>
          </w:tcPr>
          <w:p w:rsidR="004C7FA7" w:rsidRPr="004C7FA7" w:rsidRDefault="004C7FA7" w:rsidP="004C7FA7">
            <w:pPr>
              <w:pStyle w:val="ConsPlusNormal"/>
            </w:pPr>
          </w:p>
        </w:tc>
        <w:tc>
          <w:tcPr>
            <w:tcW w:w="1296" w:type="dxa"/>
            <w:hideMark/>
          </w:tcPr>
          <w:p w:rsidR="004C7FA7" w:rsidRPr="004C7FA7" w:rsidRDefault="004C7FA7" w:rsidP="004C7FA7">
            <w:pPr>
              <w:pStyle w:val="ConsPlusNormal"/>
            </w:pPr>
          </w:p>
        </w:tc>
        <w:tc>
          <w:tcPr>
            <w:tcW w:w="1882" w:type="dxa"/>
            <w:hideMark/>
          </w:tcPr>
          <w:p w:rsidR="004C7FA7" w:rsidRPr="004C7FA7" w:rsidRDefault="004C7FA7" w:rsidP="004C7FA7">
            <w:pPr>
              <w:pStyle w:val="ConsPlusNormal"/>
            </w:pPr>
          </w:p>
        </w:tc>
        <w:tc>
          <w:tcPr>
            <w:tcW w:w="1580" w:type="dxa"/>
            <w:hideMark/>
          </w:tcPr>
          <w:p w:rsidR="004C7FA7" w:rsidRPr="004C7FA7" w:rsidRDefault="004C7FA7" w:rsidP="004C7FA7">
            <w:pPr>
              <w:pStyle w:val="ConsPlusNormal"/>
            </w:pPr>
          </w:p>
        </w:tc>
        <w:tc>
          <w:tcPr>
            <w:tcW w:w="1380" w:type="dxa"/>
            <w:hideMark/>
          </w:tcPr>
          <w:p w:rsidR="004C7FA7" w:rsidRPr="004C7FA7" w:rsidRDefault="004C7FA7" w:rsidP="004C7FA7">
            <w:pPr>
              <w:pStyle w:val="ConsPlusNormal"/>
            </w:pPr>
          </w:p>
        </w:tc>
        <w:tc>
          <w:tcPr>
            <w:tcW w:w="1662" w:type="dxa"/>
            <w:hideMark/>
          </w:tcPr>
          <w:p w:rsidR="004C7FA7" w:rsidRPr="004C7FA7" w:rsidRDefault="004C7FA7" w:rsidP="004C7FA7">
            <w:pPr>
              <w:pStyle w:val="ConsPlusNormal"/>
            </w:pPr>
          </w:p>
        </w:tc>
        <w:tc>
          <w:tcPr>
            <w:tcW w:w="2237" w:type="dxa"/>
            <w:hideMark/>
          </w:tcPr>
          <w:p w:rsidR="004C7FA7" w:rsidRPr="004C7FA7" w:rsidRDefault="004C7FA7" w:rsidP="004C7FA7">
            <w:pPr>
              <w:pStyle w:val="ConsPlusNormal"/>
            </w:pPr>
          </w:p>
        </w:tc>
        <w:tc>
          <w:tcPr>
            <w:tcW w:w="1875" w:type="dxa"/>
            <w:hideMark/>
          </w:tcPr>
          <w:p w:rsidR="004C7FA7" w:rsidRPr="004C7FA7" w:rsidRDefault="004C7FA7" w:rsidP="004C7FA7">
            <w:pPr>
              <w:pStyle w:val="ConsPlusNormal"/>
            </w:pPr>
          </w:p>
        </w:tc>
      </w:tr>
      <w:tr w:rsidR="004C7FA7" w:rsidRPr="004C7FA7" w:rsidTr="004C7FA7">
        <w:trPr>
          <w:trHeight w:val="585"/>
        </w:trPr>
        <w:tc>
          <w:tcPr>
            <w:tcW w:w="3480" w:type="dxa"/>
            <w:gridSpan w:val="2"/>
            <w:hideMark/>
          </w:tcPr>
          <w:p w:rsidR="004C7FA7" w:rsidRPr="004C7FA7" w:rsidRDefault="004C7FA7" w:rsidP="004C7FA7">
            <w:pPr>
              <w:pStyle w:val="ConsPlusNormal"/>
            </w:pPr>
            <w:proofErr w:type="spellStart"/>
            <w:r w:rsidRPr="004C7FA7">
              <w:t>И.о</w:t>
            </w:r>
            <w:proofErr w:type="spellEnd"/>
            <w:r w:rsidRPr="004C7FA7">
              <w:t>. начальника управления жилищной политики</w:t>
            </w:r>
          </w:p>
        </w:tc>
        <w:tc>
          <w:tcPr>
            <w:tcW w:w="1296" w:type="dxa"/>
            <w:hideMark/>
          </w:tcPr>
          <w:p w:rsidR="004C7FA7" w:rsidRPr="004C7FA7" w:rsidRDefault="004C7FA7" w:rsidP="004C7FA7">
            <w:pPr>
              <w:pStyle w:val="ConsPlusNormal"/>
            </w:pPr>
          </w:p>
        </w:tc>
        <w:tc>
          <w:tcPr>
            <w:tcW w:w="1882" w:type="dxa"/>
            <w:hideMark/>
          </w:tcPr>
          <w:p w:rsidR="004C7FA7" w:rsidRPr="004C7FA7" w:rsidRDefault="004C7FA7" w:rsidP="004C7FA7">
            <w:pPr>
              <w:pStyle w:val="ConsPlusNormal"/>
            </w:pPr>
          </w:p>
        </w:tc>
        <w:tc>
          <w:tcPr>
            <w:tcW w:w="1580" w:type="dxa"/>
            <w:hideMark/>
          </w:tcPr>
          <w:p w:rsidR="004C7FA7" w:rsidRPr="004C7FA7" w:rsidRDefault="004C7FA7" w:rsidP="004C7FA7">
            <w:pPr>
              <w:pStyle w:val="ConsPlusNormal"/>
            </w:pPr>
          </w:p>
        </w:tc>
        <w:tc>
          <w:tcPr>
            <w:tcW w:w="1380" w:type="dxa"/>
            <w:hideMark/>
          </w:tcPr>
          <w:p w:rsidR="004C7FA7" w:rsidRPr="004C7FA7" w:rsidRDefault="004C7FA7" w:rsidP="004C7FA7">
            <w:pPr>
              <w:pStyle w:val="ConsPlusNormal"/>
            </w:pPr>
          </w:p>
        </w:tc>
        <w:tc>
          <w:tcPr>
            <w:tcW w:w="1662" w:type="dxa"/>
            <w:hideMark/>
          </w:tcPr>
          <w:p w:rsidR="004C7FA7" w:rsidRPr="004C7FA7" w:rsidRDefault="004C7FA7" w:rsidP="004C7FA7">
            <w:pPr>
              <w:pStyle w:val="ConsPlusNormal"/>
            </w:pPr>
          </w:p>
        </w:tc>
        <w:tc>
          <w:tcPr>
            <w:tcW w:w="2237" w:type="dxa"/>
            <w:hideMark/>
          </w:tcPr>
          <w:p w:rsidR="004C7FA7" w:rsidRPr="004C7FA7" w:rsidRDefault="004C7FA7" w:rsidP="004C7FA7">
            <w:pPr>
              <w:pStyle w:val="ConsPlusNormal"/>
            </w:pPr>
          </w:p>
        </w:tc>
        <w:tc>
          <w:tcPr>
            <w:tcW w:w="1875" w:type="dxa"/>
            <w:hideMark/>
          </w:tcPr>
          <w:p w:rsidR="004C7FA7" w:rsidRPr="004C7FA7" w:rsidRDefault="004C7FA7" w:rsidP="004C7FA7">
            <w:pPr>
              <w:pStyle w:val="ConsPlusNormal"/>
            </w:pPr>
            <w:r w:rsidRPr="004C7FA7">
              <w:t>О.П. Криворучко</w:t>
            </w:r>
          </w:p>
        </w:tc>
      </w:tr>
    </w:tbl>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Pr="004C7FA7" w:rsidRDefault="004C7FA7" w:rsidP="004C7FA7">
      <w:pPr>
        <w:pStyle w:val="ConsPlusNormal"/>
      </w:pPr>
      <w:r w:rsidRPr="004C7FA7">
        <w:lastRenderedPageBreak/>
        <w:t>Приложение № 3</w:t>
      </w:r>
    </w:p>
    <w:p w:rsidR="004C7FA7" w:rsidRPr="004C7FA7" w:rsidRDefault="004C7FA7" w:rsidP="004C7FA7">
      <w:pPr>
        <w:pStyle w:val="ConsPlusNormal"/>
      </w:pPr>
    </w:p>
    <w:p w:rsidR="004C7FA7" w:rsidRPr="004C7FA7" w:rsidRDefault="004C7FA7" w:rsidP="004C7FA7">
      <w:pPr>
        <w:pStyle w:val="ConsPlusNormal"/>
      </w:pPr>
      <w:r w:rsidRPr="004C7FA7">
        <w:t>УТВЕРЖДЕН</w:t>
      </w:r>
    </w:p>
    <w:p w:rsidR="004C7FA7" w:rsidRPr="004C7FA7" w:rsidRDefault="004C7FA7" w:rsidP="004C7FA7">
      <w:pPr>
        <w:pStyle w:val="ConsPlusNormal"/>
      </w:pPr>
      <w:r w:rsidRPr="004C7FA7">
        <w:t xml:space="preserve">постановлением </w:t>
      </w:r>
    </w:p>
    <w:p w:rsidR="004C7FA7" w:rsidRPr="004C7FA7" w:rsidRDefault="004C7FA7" w:rsidP="004C7FA7">
      <w:pPr>
        <w:pStyle w:val="ConsPlusNormal"/>
      </w:pPr>
      <w:r w:rsidRPr="004C7FA7">
        <w:t>администрации муниципального образования город Новороссийск</w:t>
      </w:r>
    </w:p>
    <w:p w:rsidR="004C7FA7" w:rsidRPr="004C7FA7" w:rsidRDefault="004C7FA7" w:rsidP="004C7FA7">
      <w:pPr>
        <w:pStyle w:val="ConsPlusNormal"/>
      </w:pPr>
      <w:r w:rsidRPr="004C7FA7">
        <w:t>от _____________№___________</w:t>
      </w:r>
    </w:p>
    <w:p w:rsidR="004C7FA7" w:rsidRPr="004C7FA7" w:rsidRDefault="004C7FA7" w:rsidP="004C7FA7">
      <w:pPr>
        <w:pStyle w:val="ConsPlusNormal"/>
      </w:pPr>
    </w:p>
    <w:p w:rsidR="004C7FA7" w:rsidRPr="004C7FA7" w:rsidRDefault="004C7FA7" w:rsidP="004C7FA7">
      <w:pPr>
        <w:pStyle w:val="ConsPlusNormal"/>
      </w:pPr>
    </w:p>
    <w:p w:rsidR="004C7FA7" w:rsidRPr="004C7FA7" w:rsidRDefault="004C7FA7" w:rsidP="004C7FA7">
      <w:pPr>
        <w:pStyle w:val="ConsPlusNormal"/>
      </w:pPr>
      <w:r w:rsidRPr="004C7FA7">
        <w:t>Цели, задачи и целевые показатели муниципальной программы «Жилище» на 2015 - 2024 годы</w:t>
      </w:r>
    </w:p>
    <w:p w:rsidR="004C7FA7" w:rsidRPr="004C7FA7" w:rsidRDefault="004C7FA7" w:rsidP="004C7FA7">
      <w:pPr>
        <w:pStyle w:val="ConsPlusNormal"/>
      </w:pPr>
    </w:p>
    <w:p w:rsidR="004C7FA7" w:rsidRPr="004C7FA7" w:rsidRDefault="004C7FA7" w:rsidP="004C7FA7">
      <w:pPr>
        <w:pStyle w:val="ConsPlusNormal"/>
      </w:pPr>
      <w:r w:rsidRPr="004C7FA7">
        <w:t xml:space="preserve">     1 этап реализации программы</w:t>
      </w:r>
    </w:p>
    <w:tbl>
      <w:tblPr>
        <w:tblW w:w="14487" w:type="dxa"/>
        <w:tblInd w:w="392" w:type="dxa"/>
        <w:tblLayout w:type="fixed"/>
        <w:tblLook w:val="04A0" w:firstRow="1" w:lastRow="0" w:firstColumn="1" w:lastColumn="0" w:noHBand="0" w:noVBand="1"/>
      </w:tblPr>
      <w:tblGrid>
        <w:gridCol w:w="754"/>
        <w:gridCol w:w="4632"/>
        <w:gridCol w:w="1375"/>
        <w:gridCol w:w="1489"/>
        <w:gridCol w:w="1559"/>
        <w:gridCol w:w="1517"/>
        <w:gridCol w:w="1602"/>
        <w:gridCol w:w="1559"/>
      </w:tblGrid>
      <w:tr w:rsidR="004C7FA7" w:rsidRPr="004C7FA7" w:rsidTr="00CB4C93">
        <w:trPr>
          <w:trHeight w:val="570"/>
          <w:tblHeader/>
        </w:trPr>
        <w:tc>
          <w:tcPr>
            <w:tcW w:w="7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7FA7" w:rsidRPr="004C7FA7" w:rsidRDefault="004C7FA7" w:rsidP="004C7FA7">
            <w:pPr>
              <w:pStyle w:val="ConsPlusNormal"/>
            </w:pPr>
            <w:r w:rsidRPr="004C7FA7">
              <w:t>№ п/п</w:t>
            </w:r>
          </w:p>
        </w:tc>
        <w:tc>
          <w:tcPr>
            <w:tcW w:w="46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7FA7" w:rsidRPr="004C7FA7" w:rsidRDefault="004C7FA7" w:rsidP="004C7FA7">
            <w:pPr>
              <w:pStyle w:val="ConsPlusNormal"/>
            </w:pPr>
            <w:r w:rsidRPr="004C7FA7">
              <w:t>Наименование целевого показателя</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7FA7" w:rsidRPr="004C7FA7" w:rsidRDefault="004C7FA7" w:rsidP="004C7FA7">
            <w:pPr>
              <w:pStyle w:val="ConsPlusNormal"/>
            </w:pPr>
            <w:r w:rsidRPr="004C7FA7">
              <w:t>Единица измерения</w:t>
            </w:r>
          </w:p>
        </w:tc>
        <w:tc>
          <w:tcPr>
            <w:tcW w:w="7726"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C7FA7" w:rsidRPr="004C7FA7" w:rsidRDefault="004C7FA7" w:rsidP="004C7FA7">
            <w:pPr>
              <w:pStyle w:val="ConsPlusNormal"/>
            </w:pPr>
            <w:r w:rsidRPr="004C7FA7">
              <w:t>Значение показателей</w:t>
            </w:r>
          </w:p>
        </w:tc>
      </w:tr>
      <w:tr w:rsidR="004C7FA7" w:rsidRPr="004C7FA7" w:rsidTr="00CB4C93">
        <w:trPr>
          <w:trHeight w:val="510"/>
          <w:tblHeader/>
        </w:trPr>
        <w:tc>
          <w:tcPr>
            <w:tcW w:w="754" w:type="dxa"/>
            <w:vMerge/>
            <w:tcBorders>
              <w:top w:val="single" w:sz="4" w:space="0" w:color="000000"/>
              <w:left w:val="single" w:sz="4" w:space="0" w:color="000000"/>
              <w:bottom w:val="single" w:sz="4" w:space="0" w:color="000000"/>
              <w:right w:val="single" w:sz="4" w:space="0" w:color="000000"/>
            </w:tcBorders>
            <w:vAlign w:val="center"/>
            <w:hideMark/>
          </w:tcPr>
          <w:p w:rsidR="004C7FA7" w:rsidRPr="004C7FA7" w:rsidRDefault="004C7FA7" w:rsidP="004C7FA7">
            <w:pPr>
              <w:pStyle w:val="ConsPlusNormal"/>
            </w:pPr>
          </w:p>
        </w:tc>
        <w:tc>
          <w:tcPr>
            <w:tcW w:w="4632" w:type="dxa"/>
            <w:vMerge/>
            <w:tcBorders>
              <w:top w:val="single" w:sz="4" w:space="0" w:color="000000"/>
              <w:left w:val="single" w:sz="4" w:space="0" w:color="000000"/>
              <w:bottom w:val="single" w:sz="4" w:space="0" w:color="000000"/>
              <w:right w:val="single" w:sz="4" w:space="0" w:color="000000"/>
            </w:tcBorders>
            <w:vAlign w:val="center"/>
            <w:hideMark/>
          </w:tcPr>
          <w:p w:rsidR="004C7FA7" w:rsidRPr="004C7FA7" w:rsidRDefault="004C7FA7" w:rsidP="004C7FA7">
            <w:pPr>
              <w:pStyle w:val="ConsPlusNormal"/>
            </w:pPr>
          </w:p>
        </w:tc>
        <w:tc>
          <w:tcPr>
            <w:tcW w:w="1375" w:type="dxa"/>
            <w:vMerge/>
            <w:tcBorders>
              <w:top w:val="single" w:sz="4" w:space="0" w:color="000000"/>
              <w:left w:val="single" w:sz="4" w:space="0" w:color="000000"/>
              <w:bottom w:val="single" w:sz="4" w:space="0" w:color="000000"/>
              <w:right w:val="single" w:sz="4" w:space="0" w:color="000000"/>
            </w:tcBorders>
            <w:vAlign w:val="center"/>
            <w:hideMark/>
          </w:tcPr>
          <w:p w:rsidR="004C7FA7" w:rsidRPr="004C7FA7" w:rsidRDefault="004C7FA7" w:rsidP="004C7FA7">
            <w:pPr>
              <w:pStyle w:val="ConsPlusNormal"/>
            </w:pP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C7FA7" w:rsidRPr="004C7FA7" w:rsidRDefault="004C7FA7" w:rsidP="004C7FA7">
            <w:pPr>
              <w:pStyle w:val="ConsPlusNormal"/>
            </w:pPr>
            <w:r w:rsidRPr="004C7FA7">
              <w:t>2015 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C7FA7" w:rsidRPr="004C7FA7" w:rsidRDefault="004C7FA7" w:rsidP="004C7FA7">
            <w:pPr>
              <w:pStyle w:val="ConsPlusNormal"/>
            </w:pPr>
            <w:r w:rsidRPr="004C7FA7">
              <w:t>2016 год</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C7FA7" w:rsidRPr="004C7FA7" w:rsidRDefault="004C7FA7" w:rsidP="004C7FA7">
            <w:pPr>
              <w:pStyle w:val="ConsPlusNormal"/>
            </w:pPr>
            <w:r w:rsidRPr="004C7FA7">
              <w:t>2017 год</w:t>
            </w:r>
          </w:p>
        </w:tc>
        <w:tc>
          <w:tcPr>
            <w:tcW w:w="1602" w:type="dxa"/>
            <w:tcBorders>
              <w:top w:val="nil"/>
              <w:left w:val="single" w:sz="4" w:space="0" w:color="000000"/>
              <w:bottom w:val="single" w:sz="4" w:space="0" w:color="auto"/>
              <w:right w:val="single" w:sz="4" w:space="0" w:color="auto"/>
            </w:tcBorders>
            <w:shd w:val="clear" w:color="auto" w:fill="auto"/>
            <w:noWrap/>
            <w:vAlign w:val="center"/>
            <w:hideMark/>
          </w:tcPr>
          <w:p w:rsidR="004C7FA7" w:rsidRPr="004C7FA7" w:rsidRDefault="004C7FA7" w:rsidP="004C7FA7">
            <w:pPr>
              <w:pStyle w:val="ConsPlusNormal"/>
            </w:pPr>
            <w:r w:rsidRPr="004C7FA7">
              <w:t>2018 год</w:t>
            </w:r>
          </w:p>
        </w:tc>
        <w:tc>
          <w:tcPr>
            <w:tcW w:w="1559" w:type="dxa"/>
            <w:tcBorders>
              <w:top w:val="nil"/>
              <w:left w:val="nil"/>
              <w:bottom w:val="nil"/>
              <w:right w:val="single" w:sz="4" w:space="0" w:color="auto"/>
            </w:tcBorders>
            <w:shd w:val="clear" w:color="auto" w:fill="auto"/>
            <w:noWrap/>
            <w:vAlign w:val="center"/>
            <w:hideMark/>
          </w:tcPr>
          <w:p w:rsidR="004C7FA7" w:rsidRPr="004C7FA7" w:rsidRDefault="004C7FA7" w:rsidP="004C7FA7">
            <w:pPr>
              <w:pStyle w:val="ConsPlusNormal"/>
            </w:pPr>
            <w:r w:rsidRPr="004C7FA7">
              <w:t>2019 год</w:t>
            </w:r>
          </w:p>
        </w:tc>
      </w:tr>
      <w:tr w:rsidR="004C7FA7" w:rsidRPr="004C7FA7" w:rsidTr="00CB4C93">
        <w:trPr>
          <w:trHeight w:val="66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4C7FA7" w:rsidRPr="004C7FA7" w:rsidRDefault="004C7FA7" w:rsidP="004C7FA7">
            <w:pPr>
              <w:pStyle w:val="ConsPlusNormal"/>
            </w:pPr>
            <w:r w:rsidRPr="004C7FA7">
              <w:t>1.</w:t>
            </w:r>
          </w:p>
        </w:tc>
        <w:tc>
          <w:tcPr>
            <w:tcW w:w="13733" w:type="dxa"/>
            <w:gridSpan w:val="7"/>
            <w:tcBorders>
              <w:top w:val="single" w:sz="4" w:space="0" w:color="auto"/>
              <w:left w:val="nil"/>
              <w:bottom w:val="single" w:sz="4" w:space="0" w:color="auto"/>
              <w:right w:val="single" w:sz="4" w:space="0" w:color="000000"/>
            </w:tcBorders>
            <w:shd w:val="clear" w:color="auto" w:fill="auto"/>
            <w:noWrap/>
            <w:vAlign w:val="center"/>
            <w:hideMark/>
          </w:tcPr>
          <w:p w:rsidR="004C7FA7" w:rsidRPr="004C7FA7" w:rsidRDefault="004C7FA7" w:rsidP="004C7FA7">
            <w:pPr>
              <w:pStyle w:val="ConsPlusNormal"/>
            </w:pPr>
            <w:r w:rsidRPr="004C7FA7">
              <w:t xml:space="preserve"> Муниципальная программа «Жилище» на 2015 - 2024 годы</w:t>
            </w:r>
          </w:p>
        </w:tc>
      </w:tr>
      <w:tr w:rsidR="004C7FA7" w:rsidRPr="004C7FA7" w:rsidTr="00CB4C93">
        <w:trPr>
          <w:trHeight w:val="351"/>
        </w:trPr>
        <w:tc>
          <w:tcPr>
            <w:tcW w:w="14487" w:type="dxa"/>
            <w:gridSpan w:val="8"/>
            <w:tcBorders>
              <w:top w:val="nil"/>
              <w:left w:val="single" w:sz="4" w:space="0" w:color="auto"/>
              <w:bottom w:val="single" w:sz="4" w:space="0" w:color="auto"/>
              <w:right w:val="single" w:sz="4" w:space="0" w:color="000000"/>
            </w:tcBorders>
            <w:shd w:val="clear" w:color="auto" w:fill="auto"/>
            <w:noWrap/>
            <w:hideMark/>
          </w:tcPr>
          <w:p w:rsidR="004C7FA7" w:rsidRPr="004C7FA7" w:rsidRDefault="004C7FA7" w:rsidP="004C7FA7">
            <w:pPr>
              <w:pStyle w:val="ConsPlusNormal"/>
            </w:pPr>
            <w:r w:rsidRPr="004C7FA7">
              <w:t>Цель: Повышение доступности жилья на территории муниципального образования город Новороссийск</w:t>
            </w:r>
          </w:p>
        </w:tc>
      </w:tr>
      <w:tr w:rsidR="004C7FA7" w:rsidRPr="004C7FA7" w:rsidTr="00CB4C93">
        <w:trPr>
          <w:trHeight w:val="838"/>
        </w:trPr>
        <w:tc>
          <w:tcPr>
            <w:tcW w:w="14487" w:type="dxa"/>
            <w:gridSpan w:val="8"/>
            <w:tcBorders>
              <w:top w:val="nil"/>
              <w:left w:val="single" w:sz="4" w:space="0" w:color="auto"/>
              <w:bottom w:val="nil"/>
              <w:right w:val="single" w:sz="4" w:space="0" w:color="000000"/>
            </w:tcBorders>
            <w:shd w:val="clear" w:color="auto" w:fill="auto"/>
            <w:noWrap/>
            <w:vAlign w:val="bottom"/>
            <w:hideMark/>
          </w:tcPr>
          <w:p w:rsidR="004C7FA7" w:rsidRPr="004C7FA7" w:rsidRDefault="004C7FA7" w:rsidP="004C7FA7">
            <w:pPr>
              <w:pStyle w:val="ConsPlusNormal"/>
            </w:pPr>
            <w:r w:rsidRPr="004C7FA7">
              <w:t xml:space="preserve">Задача: </w:t>
            </w:r>
          </w:p>
          <w:p w:rsidR="004C7FA7" w:rsidRPr="004C7FA7" w:rsidRDefault="004C7FA7" w:rsidP="004C7FA7">
            <w:pPr>
              <w:pStyle w:val="ConsPlusNormal"/>
            </w:pPr>
            <w:r w:rsidRPr="004C7FA7">
              <w:t>Создание условий для реализация механизмов государственной и муниципальной поддержки граждан отдельных категорий, нуждающихся в улучшении жилищных условий</w:t>
            </w:r>
          </w:p>
        </w:tc>
      </w:tr>
      <w:tr w:rsidR="004C7FA7" w:rsidRPr="004C7FA7" w:rsidTr="00CB4C93">
        <w:trPr>
          <w:trHeight w:val="1741"/>
        </w:trPr>
        <w:tc>
          <w:tcPr>
            <w:tcW w:w="75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C7FA7" w:rsidRPr="004C7FA7" w:rsidRDefault="004C7FA7" w:rsidP="004C7FA7">
            <w:pPr>
              <w:pStyle w:val="ConsPlusNormal"/>
            </w:pPr>
            <w:r w:rsidRPr="004C7FA7">
              <w:t>1.1.</w:t>
            </w:r>
          </w:p>
        </w:tc>
        <w:tc>
          <w:tcPr>
            <w:tcW w:w="46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7FA7" w:rsidRPr="004C7FA7" w:rsidRDefault="004C7FA7" w:rsidP="004C7FA7">
            <w:pPr>
              <w:pStyle w:val="ConsPlusNormal"/>
            </w:pPr>
            <w:r w:rsidRPr="004C7FA7">
              <w:t>Количество семей, получивших социальную выплату на оплату части стоимости жилья, приобретаемого (строящегося) с помощью ипотечного жилищного кредита</w:t>
            </w:r>
          </w:p>
        </w:tc>
        <w:tc>
          <w:tcPr>
            <w:tcW w:w="13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C7FA7" w:rsidRPr="004C7FA7" w:rsidRDefault="004C7FA7" w:rsidP="004C7FA7">
            <w:pPr>
              <w:pStyle w:val="ConsPlusNormal"/>
            </w:pPr>
            <w:r w:rsidRPr="004C7FA7">
              <w:t>сем.</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C7FA7" w:rsidRPr="004C7FA7" w:rsidRDefault="004C7FA7" w:rsidP="004C7FA7">
            <w:pPr>
              <w:pStyle w:val="ConsPlusNormal"/>
            </w:pPr>
            <w:r w:rsidRPr="004C7FA7">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C7FA7" w:rsidRPr="004C7FA7" w:rsidRDefault="004C7FA7" w:rsidP="004C7FA7">
            <w:pPr>
              <w:pStyle w:val="ConsPlusNormal"/>
            </w:pPr>
            <w:r w:rsidRPr="004C7FA7">
              <w:t>8</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C7FA7" w:rsidRPr="004C7FA7" w:rsidRDefault="004C7FA7" w:rsidP="004C7FA7">
            <w:pPr>
              <w:pStyle w:val="ConsPlusNormal"/>
            </w:pPr>
            <w:r w:rsidRPr="004C7FA7">
              <w:t>1</w:t>
            </w:r>
          </w:p>
        </w:tc>
        <w:tc>
          <w:tcPr>
            <w:tcW w:w="16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C7FA7" w:rsidRPr="004C7FA7" w:rsidRDefault="004C7FA7" w:rsidP="004C7FA7">
            <w:pPr>
              <w:pStyle w:val="ConsPlusNormal"/>
            </w:pPr>
            <w:r w:rsidRPr="004C7FA7">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C7FA7" w:rsidRPr="004C7FA7" w:rsidRDefault="004C7FA7" w:rsidP="004C7FA7">
            <w:pPr>
              <w:pStyle w:val="ConsPlusNormal"/>
            </w:pPr>
            <w:r w:rsidRPr="004C7FA7">
              <w:t>-</w:t>
            </w:r>
          </w:p>
        </w:tc>
      </w:tr>
      <w:tr w:rsidR="004C7FA7" w:rsidRPr="004C7FA7" w:rsidTr="00CB4C93">
        <w:trPr>
          <w:trHeight w:val="1581"/>
        </w:trPr>
        <w:tc>
          <w:tcPr>
            <w:tcW w:w="754"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4C7FA7" w:rsidRPr="004C7FA7" w:rsidRDefault="004C7FA7" w:rsidP="004C7FA7">
            <w:pPr>
              <w:pStyle w:val="ConsPlusNormal"/>
            </w:pPr>
            <w:r w:rsidRPr="004C7FA7">
              <w:t>1.2.</w:t>
            </w:r>
          </w:p>
        </w:tc>
        <w:tc>
          <w:tcPr>
            <w:tcW w:w="4632" w:type="dxa"/>
            <w:tcBorders>
              <w:top w:val="single" w:sz="4" w:space="0" w:color="000000"/>
              <w:left w:val="nil"/>
              <w:bottom w:val="single" w:sz="4" w:space="0" w:color="000000"/>
              <w:right w:val="single" w:sz="4" w:space="0" w:color="auto"/>
            </w:tcBorders>
            <w:shd w:val="clear" w:color="auto" w:fill="auto"/>
            <w:vAlign w:val="center"/>
            <w:hideMark/>
          </w:tcPr>
          <w:p w:rsidR="004C7FA7" w:rsidRPr="004C7FA7" w:rsidRDefault="004C7FA7" w:rsidP="004C7FA7">
            <w:pPr>
              <w:pStyle w:val="ConsPlusNormal"/>
            </w:pPr>
            <w:r w:rsidRPr="004C7FA7">
              <w:t xml:space="preserve">Количество молодых семей, получивших свидетельства о праве на получение социальной выплаты на приобретение (строительство) жилого помещения и реализовавших социальную выплату </w:t>
            </w:r>
          </w:p>
        </w:tc>
        <w:tc>
          <w:tcPr>
            <w:tcW w:w="1375" w:type="dxa"/>
            <w:tcBorders>
              <w:top w:val="single" w:sz="4" w:space="0" w:color="000000"/>
              <w:left w:val="nil"/>
              <w:bottom w:val="single" w:sz="4" w:space="0" w:color="000000"/>
              <w:right w:val="single" w:sz="4" w:space="0" w:color="auto"/>
            </w:tcBorders>
            <w:shd w:val="clear" w:color="auto" w:fill="auto"/>
            <w:noWrap/>
            <w:vAlign w:val="center"/>
            <w:hideMark/>
          </w:tcPr>
          <w:p w:rsidR="004C7FA7" w:rsidRPr="004C7FA7" w:rsidRDefault="004C7FA7" w:rsidP="004C7FA7">
            <w:pPr>
              <w:pStyle w:val="ConsPlusNormal"/>
            </w:pPr>
            <w:r w:rsidRPr="004C7FA7">
              <w:t>сем.</w:t>
            </w:r>
          </w:p>
        </w:tc>
        <w:tc>
          <w:tcPr>
            <w:tcW w:w="1489" w:type="dxa"/>
            <w:tcBorders>
              <w:top w:val="single" w:sz="4" w:space="0" w:color="000000"/>
              <w:left w:val="nil"/>
              <w:bottom w:val="single" w:sz="4" w:space="0" w:color="000000"/>
              <w:right w:val="single" w:sz="4" w:space="0" w:color="auto"/>
            </w:tcBorders>
            <w:shd w:val="clear" w:color="auto" w:fill="auto"/>
            <w:noWrap/>
            <w:vAlign w:val="center"/>
            <w:hideMark/>
          </w:tcPr>
          <w:p w:rsidR="004C7FA7" w:rsidRPr="004C7FA7" w:rsidRDefault="004C7FA7" w:rsidP="004C7FA7">
            <w:pPr>
              <w:pStyle w:val="ConsPlusNormal"/>
            </w:pPr>
            <w:r w:rsidRPr="004C7FA7">
              <w:t>9</w:t>
            </w:r>
          </w:p>
        </w:tc>
        <w:tc>
          <w:tcPr>
            <w:tcW w:w="1559" w:type="dxa"/>
            <w:tcBorders>
              <w:top w:val="single" w:sz="4" w:space="0" w:color="000000"/>
              <w:left w:val="nil"/>
              <w:bottom w:val="single" w:sz="4" w:space="0" w:color="000000"/>
              <w:right w:val="nil"/>
            </w:tcBorders>
            <w:shd w:val="clear" w:color="auto" w:fill="auto"/>
            <w:noWrap/>
            <w:vAlign w:val="center"/>
            <w:hideMark/>
          </w:tcPr>
          <w:p w:rsidR="004C7FA7" w:rsidRPr="004C7FA7" w:rsidRDefault="004C7FA7" w:rsidP="004C7FA7">
            <w:pPr>
              <w:pStyle w:val="ConsPlusNormal"/>
            </w:pPr>
            <w:r w:rsidRPr="004C7FA7">
              <w:t>8</w:t>
            </w:r>
          </w:p>
        </w:tc>
        <w:tc>
          <w:tcPr>
            <w:tcW w:w="1517"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4C7FA7" w:rsidRPr="004C7FA7" w:rsidRDefault="004C7FA7" w:rsidP="004C7FA7">
            <w:pPr>
              <w:pStyle w:val="ConsPlusNormal"/>
            </w:pPr>
            <w:r w:rsidRPr="004C7FA7">
              <w:t>9</w:t>
            </w:r>
          </w:p>
        </w:tc>
        <w:tc>
          <w:tcPr>
            <w:tcW w:w="1602" w:type="dxa"/>
            <w:tcBorders>
              <w:top w:val="single" w:sz="4" w:space="0" w:color="000000"/>
              <w:left w:val="nil"/>
              <w:bottom w:val="single" w:sz="4" w:space="0" w:color="000000"/>
              <w:right w:val="nil"/>
            </w:tcBorders>
            <w:shd w:val="clear" w:color="auto" w:fill="auto"/>
            <w:noWrap/>
            <w:vAlign w:val="center"/>
            <w:hideMark/>
          </w:tcPr>
          <w:p w:rsidR="004C7FA7" w:rsidRPr="004C7FA7" w:rsidRDefault="004C7FA7" w:rsidP="004C7FA7">
            <w:pPr>
              <w:pStyle w:val="ConsPlusNormal"/>
            </w:pPr>
            <w:r w:rsidRPr="004C7FA7">
              <w:t>9</w:t>
            </w:r>
          </w:p>
        </w:tc>
        <w:tc>
          <w:tcPr>
            <w:tcW w:w="1559"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4C7FA7" w:rsidRPr="004C7FA7" w:rsidRDefault="004C7FA7" w:rsidP="004C7FA7">
            <w:pPr>
              <w:pStyle w:val="ConsPlusNormal"/>
            </w:pPr>
            <w:r w:rsidRPr="004C7FA7">
              <w:t>7</w:t>
            </w:r>
          </w:p>
        </w:tc>
      </w:tr>
    </w:tbl>
    <w:p w:rsidR="004C7FA7" w:rsidRPr="004C7FA7" w:rsidRDefault="004C7FA7" w:rsidP="004C7FA7">
      <w:pPr>
        <w:pStyle w:val="ConsPlusNormal"/>
      </w:pPr>
      <w:r w:rsidRPr="004C7FA7">
        <w:t xml:space="preserve">         2 этап реализации программы</w:t>
      </w:r>
    </w:p>
    <w:tbl>
      <w:tblPr>
        <w:tblW w:w="14487" w:type="dxa"/>
        <w:tblInd w:w="392" w:type="dxa"/>
        <w:tblLayout w:type="fixed"/>
        <w:tblLook w:val="04A0" w:firstRow="1" w:lastRow="0" w:firstColumn="1" w:lastColumn="0" w:noHBand="0" w:noVBand="1"/>
      </w:tblPr>
      <w:tblGrid>
        <w:gridCol w:w="754"/>
        <w:gridCol w:w="4632"/>
        <w:gridCol w:w="1375"/>
        <w:gridCol w:w="1489"/>
        <w:gridCol w:w="1559"/>
        <w:gridCol w:w="1517"/>
        <w:gridCol w:w="1602"/>
        <w:gridCol w:w="1559"/>
      </w:tblGrid>
      <w:tr w:rsidR="004C7FA7" w:rsidRPr="004C7FA7" w:rsidTr="00CB4C93">
        <w:trPr>
          <w:trHeight w:val="570"/>
          <w:tblHeader/>
        </w:trPr>
        <w:tc>
          <w:tcPr>
            <w:tcW w:w="7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7FA7" w:rsidRPr="004C7FA7" w:rsidRDefault="004C7FA7" w:rsidP="004C7FA7">
            <w:pPr>
              <w:pStyle w:val="ConsPlusNormal"/>
            </w:pPr>
            <w:r w:rsidRPr="004C7FA7">
              <w:t>№ п/п</w:t>
            </w:r>
          </w:p>
        </w:tc>
        <w:tc>
          <w:tcPr>
            <w:tcW w:w="46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7FA7" w:rsidRPr="004C7FA7" w:rsidRDefault="004C7FA7" w:rsidP="004C7FA7">
            <w:pPr>
              <w:pStyle w:val="ConsPlusNormal"/>
            </w:pPr>
            <w:r w:rsidRPr="004C7FA7">
              <w:t>Наименование целевого показателя</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7FA7" w:rsidRPr="004C7FA7" w:rsidRDefault="004C7FA7" w:rsidP="004C7FA7">
            <w:pPr>
              <w:pStyle w:val="ConsPlusNormal"/>
            </w:pPr>
            <w:r w:rsidRPr="004C7FA7">
              <w:t>Единица измерения</w:t>
            </w:r>
          </w:p>
        </w:tc>
        <w:tc>
          <w:tcPr>
            <w:tcW w:w="7726"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C7FA7" w:rsidRPr="004C7FA7" w:rsidRDefault="004C7FA7" w:rsidP="004C7FA7">
            <w:pPr>
              <w:pStyle w:val="ConsPlusNormal"/>
            </w:pPr>
            <w:r w:rsidRPr="004C7FA7">
              <w:t>Значение показателей</w:t>
            </w:r>
          </w:p>
        </w:tc>
      </w:tr>
      <w:tr w:rsidR="004C7FA7" w:rsidRPr="004C7FA7" w:rsidTr="00CB4C93">
        <w:trPr>
          <w:trHeight w:val="510"/>
          <w:tblHeader/>
        </w:trPr>
        <w:tc>
          <w:tcPr>
            <w:tcW w:w="754" w:type="dxa"/>
            <w:vMerge/>
            <w:tcBorders>
              <w:top w:val="single" w:sz="4" w:space="0" w:color="000000"/>
              <w:left w:val="single" w:sz="4" w:space="0" w:color="000000"/>
              <w:bottom w:val="single" w:sz="4" w:space="0" w:color="000000"/>
              <w:right w:val="single" w:sz="4" w:space="0" w:color="000000"/>
            </w:tcBorders>
            <w:vAlign w:val="center"/>
            <w:hideMark/>
          </w:tcPr>
          <w:p w:rsidR="004C7FA7" w:rsidRPr="004C7FA7" w:rsidRDefault="004C7FA7" w:rsidP="004C7FA7">
            <w:pPr>
              <w:pStyle w:val="ConsPlusNormal"/>
            </w:pPr>
          </w:p>
        </w:tc>
        <w:tc>
          <w:tcPr>
            <w:tcW w:w="4632" w:type="dxa"/>
            <w:vMerge/>
            <w:tcBorders>
              <w:top w:val="single" w:sz="4" w:space="0" w:color="000000"/>
              <w:left w:val="single" w:sz="4" w:space="0" w:color="000000"/>
              <w:bottom w:val="single" w:sz="4" w:space="0" w:color="000000"/>
              <w:right w:val="single" w:sz="4" w:space="0" w:color="000000"/>
            </w:tcBorders>
            <w:vAlign w:val="center"/>
            <w:hideMark/>
          </w:tcPr>
          <w:p w:rsidR="004C7FA7" w:rsidRPr="004C7FA7" w:rsidRDefault="004C7FA7" w:rsidP="004C7FA7">
            <w:pPr>
              <w:pStyle w:val="ConsPlusNormal"/>
            </w:pPr>
          </w:p>
        </w:tc>
        <w:tc>
          <w:tcPr>
            <w:tcW w:w="1375" w:type="dxa"/>
            <w:vMerge/>
            <w:tcBorders>
              <w:top w:val="single" w:sz="4" w:space="0" w:color="000000"/>
              <w:left w:val="single" w:sz="4" w:space="0" w:color="000000"/>
              <w:bottom w:val="single" w:sz="4" w:space="0" w:color="000000"/>
              <w:right w:val="single" w:sz="4" w:space="0" w:color="000000"/>
            </w:tcBorders>
            <w:vAlign w:val="center"/>
            <w:hideMark/>
          </w:tcPr>
          <w:p w:rsidR="004C7FA7" w:rsidRPr="004C7FA7" w:rsidRDefault="004C7FA7" w:rsidP="004C7FA7">
            <w:pPr>
              <w:pStyle w:val="ConsPlusNormal"/>
            </w:pP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C7FA7" w:rsidRPr="004C7FA7" w:rsidRDefault="004C7FA7" w:rsidP="004C7FA7">
            <w:pPr>
              <w:pStyle w:val="ConsPlusNormal"/>
            </w:pPr>
            <w:r w:rsidRPr="004C7FA7">
              <w:t>2020 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C7FA7" w:rsidRPr="004C7FA7" w:rsidRDefault="004C7FA7" w:rsidP="004C7FA7">
            <w:pPr>
              <w:pStyle w:val="ConsPlusNormal"/>
            </w:pPr>
            <w:r w:rsidRPr="004C7FA7">
              <w:t>2021 год</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C7FA7" w:rsidRPr="004C7FA7" w:rsidRDefault="004C7FA7" w:rsidP="004C7FA7">
            <w:pPr>
              <w:pStyle w:val="ConsPlusNormal"/>
            </w:pPr>
            <w:r w:rsidRPr="004C7FA7">
              <w:t>2022 год</w:t>
            </w:r>
          </w:p>
        </w:tc>
        <w:tc>
          <w:tcPr>
            <w:tcW w:w="1602" w:type="dxa"/>
            <w:tcBorders>
              <w:top w:val="nil"/>
              <w:left w:val="single" w:sz="4" w:space="0" w:color="000000"/>
              <w:bottom w:val="single" w:sz="4" w:space="0" w:color="auto"/>
              <w:right w:val="single" w:sz="4" w:space="0" w:color="auto"/>
            </w:tcBorders>
            <w:shd w:val="clear" w:color="auto" w:fill="auto"/>
            <w:noWrap/>
            <w:vAlign w:val="center"/>
            <w:hideMark/>
          </w:tcPr>
          <w:p w:rsidR="004C7FA7" w:rsidRPr="004C7FA7" w:rsidRDefault="004C7FA7" w:rsidP="004C7FA7">
            <w:pPr>
              <w:pStyle w:val="ConsPlusNormal"/>
            </w:pPr>
            <w:r w:rsidRPr="004C7FA7">
              <w:t>2023 год</w:t>
            </w:r>
          </w:p>
        </w:tc>
        <w:tc>
          <w:tcPr>
            <w:tcW w:w="1559" w:type="dxa"/>
            <w:tcBorders>
              <w:top w:val="nil"/>
              <w:left w:val="nil"/>
              <w:bottom w:val="nil"/>
              <w:right w:val="single" w:sz="4" w:space="0" w:color="auto"/>
            </w:tcBorders>
            <w:shd w:val="clear" w:color="auto" w:fill="auto"/>
            <w:noWrap/>
            <w:vAlign w:val="center"/>
            <w:hideMark/>
          </w:tcPr>
          <w:p w:rsidR="004C7FA7" w:rsidRPr="004C7FA7" w:rsidRDefault="004C7FA7" w:rsidP="004C7FA7">
            <w:pPr>
              <w:pStyle w:val="ConsPlusNormal"/>
            </w:pPr>
            <w:r w:rsidRPr="004C7FA7">
              <w:t>2024 год</w:t>
            </w:r>
          </w:p>
        </w:tc>
      </w:tr>
      <w:tr w:rsidR="004C7FA7" w:rsidRPr="004C7FA7" w:rsidTr="00CB4C93">
        <w:trPr>
          <w:trHeight w:val="66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4C7FA7" w:rsidRPr="004C7FA7" w:rsidRDefault="004C7FA7" w:rsidP="004C7FA7">
            <w:pPr>
              <w:pStyle w:val="ConsPlusNormal"/>
            </w:pPr>
            <w:r w:rsidRPr="004C7FA7">
              <w:t>1.</w:t>
            </w:r>
          </w:p>
        </w:tc>
        <w:tc>
          <w:tcPr>
            <w:tcW w:w="13733" w:type="dxa"/>
            <w:gridSpan w:val="7"/>
            <w:tcBorders>
              <w:top w:val="single" w:sz="4" w:space="0" w:color="auto"/>
              <w:left w:val="nil"/>
              <w:bottom w:val="single" w:sz="4" w:space="0" w:color="auto"/>
              <w:right w:val="single" w:sz="4" w:space="0" w:color="000000"/>
            </w:tcBorders>
            <w:shd w:val="clear" w:color="auto" w:fill="auto"/>
            <w:noWrap/>
            <w:vAlign w:val="center"/>
            <w:hideMark/>
          </w:tcPr>
          <w:p w:rsidR="004C7FA7" w:rsidRPr="004C7FA7" w:rsidRDefault="004C7FA7" w:rsidP="004C7FA7">
            <w:pPr>
              <w:pStyle w:val="ConsPlusNormal"/>
            </w:pPr>
            <w:r w:rsidRPr="004C7FA7">
              <w:t xml:space="preserve"> Муниципальная программа «Жилище» на 2015 - 2024 годы</w:t>
            </w:r>
          </w:p>
        </w:tc>
      </w:tr>
      <w:tr w:rsidR="004C7FA7" w:rsidRPr="004C7FA7" w:rsidTr="00CB4C93">
        <w:trPr>
          <w:trHeight w:val="351"/>
        </w:trPr>
        <w:tc>
          <w:tcPr>
            <w:tcW w:w="14487" w:type="dxa"/>
            <w:gridSpan w:val="8"/>
            <w:tcBorders>
              <w:top w:val="nil"/>
              <w:left w:val="single" w:sz="4" w:space="0" w:color="auto"/>
              <w:bottom w:val="single" w:sz="4" w:space="0" w:color="auto"/>
              <w:right w:val="single" w:sz="4" w:space="0" w:color="000000"/>
            </w:tcBorders>
            <w:shd w:val="clear" w:color="auto" w:fill="auto"/>
            <w:noWrap/>
            <w:hideMark/>
          </w:tcPr>
          <w:p w:rsidR="004C7FA7" w:rsidRPr="004C7FA7" w:rsidRDefault="004C7FA7" w:rsidP="004C7FA7">
            <w:pPr>
              <w:pStyle w:val="ConsPlusNormal"/>
            </w:pPr>
            <w:r w:rsidRPr="004C7FA7">
              <w:t>Цель: Повышение доступности жилья на территории муниципального образования город Новороссийск</w:t>
            </w:r>
          </w:p>
        </w:tc>
      </w:tr>
      <w:tr w:rsidR="004C7FA7" w:rsidRPr="004C7FA7" w:rsidTr="00CB4C93">
        <w:trPr>
          <w:trHeight w:val="838"/>
        </w:trPr>
        <w:tc>
          <w:tcPr>
            <w:tcW w:w="14487"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7FA7" w:rsidRPr="004C7FA7" w:rsidRDefault="004C7FA7" w:rsidP="004C7FA7">
            <w:pPr>
              <w:pStyle w:val="ConsPlusNormal"/>
            </w:pPr>
            <w:r w:rsidRPr="004C7FA7">
              <w:t xml:space="preserve">Задача: </w:t>
            </w:r>
          </w:p>
          <w:p w:rsidR="004C7FA7" w:rsidRPr="004C7FA7" w:rsidRDefault="004C7FA7" w:rsidP="004C7FA7">
            <w:pPr>
              <w:pStyle w:val="ConsPlusNormal"/>
            </w:pPr>
            <w:r w:rsidRPr="004C7FA7">
              <w:t>Создание условий для реализация механизмов государственной и муниципальной поддержки граждан отдельных категорий, нуждающихся в улучшении жилищных условий</w:t>
            </w:r>
          </w:p>
        </w:tc>
      </w:tr>
      <w:tr w:rsidR="004C7FA7" w:rsidRPr="004C7FA7" w:rsidTr="00CB4C93">
        <w:trPr>
          <w:trHeight w:val="1445"/>
        </w:trPr>
        <w:tc>
          <w:tcPr>
            <w:tcW w:w="754"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4C7FA7" w:rsidRPr="004C7FA7" w:rsidRDefault="004C7FA7" w:rsidP="004C7FA7">
            <w:pPr>
              <w:pStyle w:val="ConsPlusNormal"/>
            </w:pPr>
            <w:r w:rsidRPr="004C7FA7">
              <w:t>1.1.</w:t>
            </w:r>
          </w:p>
        </w:tc>
        <w:tc>
          <w:tcPr>
            <w:tcW w:w="4632" w:type="dxa"/>
            <w:tcBorders>
              <w:top w:val="single" w:sz="4" w:space="0" w:color="000000"/>
              <w:left w:val="nil"/>
              <w:bottom w:val="single" w:sz="4" w:space="0" w:color="000000"/>
              <w:right w:val="single" w:sz="4" w:space="0" w:color="auto"/>
            </w:tcBorders>
            <w:shd w:val="clear" w:color="auto" w:fill="auto"/>
            <w:vAlign w:val="bottom"/>
            <w:hideMark/>
          </w:tcPr>
          <w:p w:rsidR="004C7FA7" w:rsidRPr="004C7FA7" w:rsidRDefault="004C7FA7" w:rsidP="004C7FA7">
            <w:pPr>
              <w:pStyle w:val="ConsPlusNormal"/>
            </w:pPr>
            <w:r w:rsidRPr="004C7FA7">
              <w:t xml:space="preserve">Количество молодых семей, получивших свидетельства о праве на получение социальной выплаты на приобретение (строительство) жилого помещения и реализовавших социальную выплату </w:t>
            </w:r>
          </w:p>
        </w:tc>
        <w:tc>
          <w:tcPr>
            <w:tcW w:w="1375" w:type="dxa"/>
            <w:tcBorders>
              <w:top w:val="single" w:sz="4" w:space="0" w:color="000000"/>
              <w:left w:val="nil"/>
              <w:bottom w:val="single" w:sz="4" w:space="0" w:color="000000"/>
              <w:right w:val="single" w:sz="4" w:space="0" w:color="auto"/>
            </w:tcBorders>
            <w:shd w:val="clear" w:color="auto" w:fill="auto"/>
            <w:noWrap/>
            <w:vAlign w:val="center"/>
            <w:hideMark/>
          </w:tcPr>
          <w:p w:rsidR="004C7FA7" w:rsidRPr="004C7FA7" w:rsidRDefault="004C7FA7" w:rsidP="004C7FA7">
            <w:pPr>
              <w:pStyle w:val="ConsPlusNormal"/>
            </w:pPr>
            <w:r w:rsidRPr="004C7FA7">
              <w:t>сем.</w:t>
            </w:r>
          </w:p>
        </w:tc>
        <w:tc>
          <w:tcPr>
            <w:tcW w:w="1489" w:type="dxa"/>
            <w:tcBorders>
              <w:top w:val="single" w:sz="4" w:space="0" w:color="000000"/>
              <w:left w:val="nil"/>
              <w:bottom w:val="single" w:sz="4" w:space="0" w:color="000000"/>
              <w:right w:val="single" w:sz="4" w:space="0" w:color="auto"/>
            </w:tcBorders>
            <w:shd w:val="clear" w:color="auto" w:fill="auto"/>
            <w:noWrap/>
            <w:vAlign w:val="center"/>
            <w:hideMark/>
          </w:tcPr>
          <w:p w:rsidR="004C7FA7" w:rsidRPr="004C7FA7" w:rsidRDefault="004C7FA7" w:rsidP="004C7FA7">
            <w:pPr>
              <w:pStyle w:val="ConsPlusNormal"/>
            </w:pPr>
            <w:r w:rsidRPr="004C7FA7">
              <w:t>8</w:t>
            </w:r>
          </w:p>
        </w:tc>
        <w:tc>
          <w:tcPr>
            <w:tcW w:w="1559" w:type="dxa"/>
            <w:tcBorders>
              <w:top w:val="single" w:sz="4" w:space="0" w:color="000000"/>
              <w:left w:val="nil"/>
              <w:bottom w:val="single" w:sz="4" w:space="0" w:color="000000"/>
              <w:right w:val="nil"/>
            </w:tcBorders>
            <w:shd w:val="clear" w:color="auto" w:fill="auto"/>
            <w:noWrap/>
            <w:vAlign w:val="center"/>
            <w:hideMark/>
          </w:tcPr>
          <w:p w:rsidR="004C7FA7" w:rsidRPr="004C7FA7" w:rsidRDefault="004C7FA7" w:rsidP="004C7FA7">
            <w:pPr>
              <w:pStyle w:val="ConsPlusNormal"/>
            </w:pPr>
            <w:r w:rsidRPr="004C7FA7">
              <w:t>4</w:t>
            </w:r>
          </w:p>
        </w:tc>
        <w:tc>
          <w:tcPr>
            <w:tcW w:w="1517"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4C7FA7" w:rsidRPr="004C7FA7" w:rsidRDefault="004C7FA7" w:rsidP="004C7FA7">
            <w:pPr>
              <w:pStyle w:val="ConsPlusNormal"/>
            </w:pPr>
            <w:r w:rsidRPr="004C7FA7">
              <w:t>9</w:t>
            </w:r>
          </w:p>
        </w:tc>
        <w:tc>
          <w:tcPr>
            <w:tcW w:w="1602" w:type="dxa"/>
            <w:tcBorders>
              <w:top w:val="single" w:sz="4" w:space="0" w:color="000000"/>
              <w:left w:val="nil"/>
              <w:bottom w:val="single" w:sz="4" w:space="0" w:color="000000"/>
              <w:right w:val="nil"/>
            </w:tcBorders>
            <w:shd w:val="clear" w:color="auto" w:fill="auto"/>
            <w:noWrap/>
            <w:vAlign w:val="center"/>
            <w:hideMark/>
          </w:tcPr>
          <w:p w:rsidR="004C7FA7" w:rsidRPr="004C7FA7" w:rsidRDefault="004C7FA7" w:rsidP="004C7FA7">
            <w:pPr>
              <w:pStyle w:val="ConsPlusNormal"/>
            </w:pPr>
            <w:r w:rsidRPr="004C7FA7">
              <w:t>7</w:t>
            </w:r>
          </w:p>
        </w:tc>
        <w:tc>
          <w:tcPr>
            <w:tcW w:w="1559"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4C7FA7" w:rsidRPr="004C7FA7" w:rsidRDefault="004C7FA7" w:rsidP="004C7FA7">
            <w:pPr>
              <w:pStyle w:val="ConsPlusNormal"/>
            </w:pPr>
            <w:r w:rsidRPr="004C7FA7">
              <w:t>-</w:t>
            </w:r>
          </w:p>
        </w:tc>
      </w:tr>
      <w:tr w:rsidR="004C7FA7" w:rsidRPr="004C7FA7" w:rsidTr="00CB4C93">
        <w:trPr>
          <w:trHeight w:val="701"/>
        </w:trPr>
        <w:tc>
          <w:tcPr>
            <w:tcW w:w="14487" w:type="dxa"/>
            <w:gridSpan w:val="8"/>
            <w:tcBorders>
              <w:top w:val="single" w:sz="4" w:space="0" w:color="000000"/>
              <w:left w:val="single" w:sz="4" w:space="0" w:color="auto"/>
              <w:bottom w:val="single" w:sz="4" w:space="0" w:color="000000"/>
              <w:right w:val="single" w:sz="4" w:space="0" w:color="auto"/>
            </w:tcBorders>
            <w:shd w:val="clear" w:color="auto" w:fill="auto"/>
            <w:noWrap/>
            <w:vAlign w:val="center"/>
          </w:tcPr>
          <w:p w:rsidR="004C7FA7" w:rsidRPr="004C7FA7" w:rsidRDefault="004C7FA7" w:rsidP="004C7FA7">
            <w:pPr>
              <w:pStyle w:val="ConsPlusNormal"/>
            </w:pPr>
            <w:r w:rsidRPr="004C7FA7">
              <w:lastRenderedPageBreak/>
              <w:t>Задача:</w:t>
            </w:r>
          </w:p>
          <w:p w:rsidR="004C7FA7" w:rsidRPr="004C7FA7" w:rsidRDefault="004C7FA7" w:rsidP="004C7FA7">
            <w:pPr>
              <w:pStyle w:val="ConsPlusNormal"/>
            </w:pPr>
            <w:r w:rsidRPr="004C7FA7">
              <w:t>Создание условий для жилищного строительства проблемных объектов высокой степени готовности</w:t>
            </w:r>
          </w:p>
        </w:tc>
      </w:tr>
      <w:tr w:rsidR="004C7FA7" w:rsidRPr="004C7FA7" w:rsidTr="00CB4C93">
        <w:trPr>
          <w:trHeight w:val="2618"/>
        </w:trPr>
        <w:tc>
          <w:tcPr>
            <w:tcW w:w="754"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4C7FA7" w:rsidRPr="004C7FA7" w:rsidRDefault="004C7FA7" w:rsidP="004C7FA7">
            <w:pPr>
              <w:pStyle w:val="ConsPlusNormal"/>
            </w:pPr>
            <w:r w:rsidRPr="004C7FA7">
              <w:t>1.2.</w:t>
            </w:r>
          </w:p>
        </w:tc>
        <w:tc>
          <w:tcPr>
            <w:tcW w:w="4632" w:type="dxa"/>
            <w:tcBorders>
              <w:top w:val="single" w:sz="4" w:space="0" w:color="000000"/>
              <w:left w:val="nil"/>
              <w:bottom w:val="single" w:sz="4" w:space="0" w:color="000000"/>
              <w:right w:val="single" w:sz="4" w:space="0" w:color="auto"/>
            </w:tcBorders>
            <w:shd w:val="clear" w:color="auto" w:fill="auto"/>
            <w:vAlign w:val="center"/>
          </w:tcPr>
          <w:p w:rsidR="004C7FA7" w:rsidRPr="004C7FA7" w:rsidRDefault="004C7FA7" w:rsidP="004C7FA7">
            <w:pPr>
              <w:pStyle w:val="ConsPlusNormal"/>
            </w:pPr>
            <w:r w:rsidRPr="004C7FA7">
              <w:t>Снижение числа проблемных объектов посредством введения в эксплуатацию проблемных объектов высокой степени готовности, строительство которых осуществлялось за счет средств выполнения расходных обязательств муниципального образования и предоставленных субсидий из краевого бюджета</w:t>
            </w:r>
          </w:p>
        </w:tc>
        <w:tc>
          <w:tcPr>
            <w:tcW w:w="1375" w:type="dxa"/>
            <w:tcBorders>
              <w:top w:val="single" w:sz="4" w:space="0" w:color="000000"/>
              <w:left w:val="nil"/>
              <w:bottom w:val="single" w:sz="4" w:space="0" w:color="000000"/>
              <w:right w:val="single" w:sz="4" w:space="0" w:color="auto"/>
            </w:tcBorders>
            <w:shd w:val="clear" w:color="auto" w:fill="auto"/>
            <w:noWrap/>
            <w:vAlign w:val="center"/>
          </w:tcPr>
          <w:p w:rsidR="004C7FA7" w:rsidRPr="004C7FA7" w:rsidRDefault="004C7FA7" w:rsidP="004C7FA7">
            <w:pPr>
              <w:pStyle w:val="ConsPlusNormal"/>
            </w:pPr>
            <w:r w:rsidRPr="004C7FA7">
              <w:t>объектов</w:t>
            </w:r>
          </w:p>
        </w:tc>
        <w:tc>
          <w:tcPr>
            <w:tcW w:w="1489" w:type="dxa"/>
            <w:tcBorders>
              <w:top w:val="single" w:sz="4" w:space="0" w:color="000000"/>
              <w:left w:val="nil"/>
              <w:bottom w:val="single" w:sz="4" w:space="0" w:color="000000"/>
              <w:right w:val="single" w:sz="4" w:space="0" w:color="auto"/>
            </w:tcBorders>
            <w:shd w:val="clear" w:color="auto" w:fill="auto"/>
            <w:noWrap/>
            <w:vAlign w:val="center"/>
          </w:tcPr>
          <w:p w:rsidR="004C7FA7" w:rsidRPr="004C7FA7" w:rsidRDefault="004C7FA7" w:rsidP="004C7FA7">
            <w:pPr>
              <w:pStyle w:val="ConsPlusNormal"/>
            </w:pPr>
            <w:r w:rsidRPr="004C7FA7">
              <w:t>-</w:t>
            </w:r>
          </w:p>
        </w:tc>
        <w:tc>
          <w:tcPr>
            <w:tcW w:w="1559" w:type="dxa"/>
            <w:tcBorders>
              <w:top w:val="single" w:sz="4" w:space="0" w:color="000000"/>
              <w:left w:val="nil"/>
              <w:bottom w:val="single" w:sz="4" w:space="0" w:color="000000"/>
              <w:right w:val="nil"/>
            </w:tcBorders>
            <w:shd w:val="clear" w:color="auto" w:fill="auto"/>
            <w:noWrap/>
            <w:vAlign w:val="center"/>
          </w:tcPr>
          <w:p w:rsidR="004C7FA7" w:rsidRPr="004C7FA7" w:rsidRDefault="004C7FA7" w:rsidP="004C7FA7">
            <w:pPr>
              <w:pStyle w:val="ConsPlusNormal"/>
            </w:pPr>
            <w:r w:rsidRPr="004C7FA7">
              <w:t>-</w:t>
            </w:r>
          </w:p>
        </w:tc>
        <w:tc>
          <w:tcPr>
            <w:tcW w:w="1517"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4C7FA7" w:rsidRPr="004C7FA7" w:rsidRDefault="004C7FA7" w:rsidP="004C7FA7">
            <w:pPr>
              <w:pStyle w:val="ConsPlusNormal"/>
            </w:pPr>
            <w:r w:rsidRPr="004C7FA7">
              <w:t>-</w:t>
            </w:r>
          </w:p>
        </w:tc>
        <w:tc>
          <w:tcPr>
            <w:tcW w:w="1602" w:type="dxa"/>
            <w:tcBorders>
              <w:top w:val="single" w:sz="4" w:space="0" w:color="000000"/>
              <w:left w:val="nil"/>
              <w:bottom w:val="single" w:sz="4" w:space="0" w:color="000000"/>
              <w:right w:val="nil"/>
            </w:tcBorders>
            <w:shd w:val="clear" w:color="auto" w:fill="auto"/>
            <w:noWrap/>
            <w:vAlign w:val="center"/>
          </w:tcPr>
          <w:p w:rsidR="004C7FA7" w:rsidRPr="004C7FA7" w:rsidRDefault="004C7FA7" w:rsidP="004C7FA7">
            <w:pPr>
              <w:pStyle w:val="ConsPlusNormal"/>
            </w:pPr>
            <w:r w:rsidRPr="004C7FA7">
              <w:t>-</w:t>
            </w:r>
          </w:p>
        </w:tc>
        <w:tc>
          <w:tcPr>
            <w:tcW w:w="1559"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4C7FA7" w:rsidRPr="004C7FA7" w:rsidRDefault="004C7FA7" w:rsidP="004C7FA7">
            <w:pPr>
              <w:pStyle w:val="ConsPlusNormal"/>
            </w:pPr>
            <w:r w:rsidRPr="004C7FA7">
              <w:t>-</w:t>
            </w:r>
          </w:p>
        </w:tc>
      </w:tr>
    </w:tbl>
    <w:p w:rsidR="004C7FA7" w:rsidRPr="004C7FA7" w:rsidRDefault="004C7FA7" w:rsidP="004C7FA7">
      <w:pPr>
        <w:pStyle w:val="ConsPlusNormal"/>
      </w:pPr>
    </w:p>
    <w:p w:rsidR="004C7FA7" w:rsidRPr="004C7FA7" w:rsidRDefault="004C7FA7" w:rsidP="004C7FA7">
      <w:pPr>
        <w:pStyle w:val="ConsPlusNormal"/>
      </w:pPr>
      <w:proofErr w:type="spellStart"/>
      <w:r w:rsidRPr="004C7FA7">
        <w:t>И.о</w:t>
      </w:r>
      <w:proofErr w:type="spellEnd"/>
      <w:r w:rsidRPr="004C7FA7">
        <w:t>. начальника управления</w:t>
      </w:r>
    </w:p>
    <w:p w:rsidR="004C7FA7" w:rsidRPr="004C7FA7" w:rsidRDefault="004C7FA7" w:rsidP="004C7FA7">
      <w:pPr>
        <w:pStyle w:val="ConsPlusNormal"/>
      </w:pPr>
      <w:r w:rsidRPr="004C7FA7">
        <w:t xml:space="preserve">жилищной политики                                                                 </w:t>
      </w:r>
      <w:r w:rsidRPr="004C7FA7">
        <w:tab/>
      </w:r>
      <w:r w:rsidRPr="004C7FA7">
        <w:tab/>
      </w:r>
      <w:r w:rsidRPr="004C7FA7">
        <w:tab/>
      </w:r>
      <w:r w:rsidRPr="004C7FA7">
        <w:tab/>
      </w:r>
      <w:r w:rsidRPr="004C7FA7">
        <w:tab/>
      </w:r>
      <w:r w:rsidRPr="004C7FA7">
        <w:tab/>
        <w:t xml:space="preserve">                    О.П. Криворучко</w:t>
      </w:r>
    </w:p>
    <w:p w:rsidR="004C7FA7" w:rsidRPr="004C7FA7" w:rsidRDefault="004C7FA7" w:rsidP="004C7FA7">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p w:rsidR="004C7FA7" w:rsidRDefault="004C7FA7" w:rsidP="008E59B4">
      <w:pPr>
        <w:pStyle w:val="ConsPlusNormal"/>
      </w:pPr>
    </w:p>
    <w:tbl>
      <w:tblPr>
        <w:tblW w:w="9300" w:type="dxa"/>
        <w:tblInd w:w="5" w:type="dxa"/>
        <w:tblLook w:val="04A0" w:firstRow="1" w:lastRow="0" w:firstColumn="1" w:lastColumn="0" w:noHBand="0" w:noVBand="1"/>
      </w:tblPr>
      <w:tblGrid>
        <w:gridCol w:w="1579"/>
        <w:gridCol w:w="1460"/>
        <w:gridCol w:w="1581"/>
        <w:gridCol w:w="1411"/>
        <w:gridCol w:w="1507"/>
        <w:gridCol w:w="1762"/>
      </w:tblGrid>
      <w:tr w:rsidR="004C7FA7" w:rsidRPr="004C7FA7" w:rsidTr="004C7FA7">
        <w:trPr>
          <w:trHeight w:val="375"/>
        </w:trPr>
        <w:tc>
          <w:tcPr>
            <w:tcW w:w="1540" w:type="dxa"/>
            <w:tcBorders>
              <w:top w:val="nil"/>
              <w:left w:val="nil"/>
              <w:bottom w:val="nil"/>
              <w:right w:val="nil"/>
            </w:tcBorders>
            <w:shd w:val="clear" w:color="auto" w:fill="auto"/>
            <w:noWrap/>
            <w:vAlign w:val="bottom"/>
            <w:hideMark/>
          </w:tcPr>
          <w:p w:rsidR="004C7FA7" w:rsidRPr="004C7FA7" w:rsidRDefault="004C7FA7" w:rsidP="004C7FA7">
            <w:pPr>
              <w:spacing w:after="0" w:line="240" w:lineRule="auto"/>
              <w:rPr>
                <w:rFonts w:ascii="Times New Roman" w:eastAsia="Times New Roman" w:hAnsi="Times New Roman" w:cs="Times New Roman"/>
                <w:sz w:val="24"/>
                <w:szCs w:val="24"/>
                <w:lang w:eastAsia="ru-RU"/>
              </w:rPr>
            </w:pPr>
          </w:p>
        </w:tc>
        <w:tc>
          <w:tcPr>
            <w:tcW w:w="1460" w:type="dxa"/>
            <w:tcBorders>
              <w:top w:val="nil"/>
              <w:left w:val="nil"/>
              <w:bottom w:val="nil"/>
              <w:right w:val="nil"/>
            </w:tcBorders>
            <w:shd w:val="clear" w:color="auto" w:fill="auto"/>
            <w:noWrap/>
            <w:vAlign w:val="bottom"/>
            <w:hideMark/>
          </w:tcPr>
          <w:p w:rsidR="004C7FA7" w:rsidRPr="004C7FA7" w:rsidRDefault="004C7FA7" w:rsidP="004C7FA7">
            <w:pPr>
              <w:spacing w:after="0" w:line="240" w:lineRule="auto"/>
              <w:rPr>
                <w:rFonts w:ascii="Times New Roman" w:eastAsia="Times New Roman" w:hAnsi="Times New Roman" w:cs="Times New Roman"/>
                <w:sz w:val="20"/>
                <w:szCs w:val="20"/>
                <w:lang w:eastAsia="ru-RU"/>
              </w:rPr>
            </w:pPr>
          </w:p>
        </w:tc>
        <w:tc>
          <w:tcPr>
            <w:tcW w:w="1520" w:type="dxa"/>
            <w:tcBorders>
              <w:top w:val="nil"/>
              <w:left w:val="nil"/>
              <w:bottom w:val="nil"/>
              <w:right w:val="nil"/>
            </w:tcBorders>
            <w:shd w:val="clear" w:color="auto" w:fill="auto"/>
            <w:noWrap/>
            <w:vAlign w:val="bottom"/>
            <w:hideMark/>
          </w:tcPr>
          <w:p w:rsidR="004C7FA7" w:rsidRPr="004C7FA7" w:rsidRDefault="004C7FA7" w:rsidP="004C7FA7">
            <w:pPr>
              <w:spacing w:after="0" w:line="240" w:lineRule="auto"/>
              <w:rPr>
                <w:rFonts w:ascii="Times New Roman" w:eastAsia="Times New Roman" w:hAnsi="Times New Roman" w:cs="Times New Roman"/>
                <w:sz w:val="20"/>
                <w:szCs w:val="20"/>
                <w:lang w:eastAsia="ru-RU"/>
              </w:rPr>
            </w:pPr>
          </w:p>
        </w:tc>
        <w:tc>
          <w:tcPr>
            <w:tcW w:w="4780" w:type="dxa"/>
            <w:gridSpan w:val="3"/>
            <w:vMerge w:val="restart"/>
            <w:tcBorders>
              <w:top w:val="nil"/>
              <w:left w:val="nil"/>
              <w:bottom w:val="nil"/>
              <w:right w:val="nil"/>
            </w:tcBorders>
            <w:shd w:val="clear" w:color="auto" w:fill="auto"/>
            <w:hideMark/>
          </w:tcPr>
          <w:p w:rsidR="004C7FA7" w:rsidRPr="004C7FA7" w:rsidRDefault="004C7FA7" w:rsidP="004C7FA7">
            <w:pPr>
              <w:spacing w:after="0" w:line="240" w:lineRule="auto"/>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Приложение № 4                                                                                    УТВЕРЖДЕН                                                                                                                                                  постановлением                                                                                                                            администрации муниципального                                                                                                                            образования город Новороссийск                                                                                                                            от ______________№__________</w:t>
            </w:r>
          </w:p>
        </w:tc>
      </w:tr>
      <w:tr w:rsidR="004C7FA7" w:rsidRPr="004C7FA7" w:rsidTr="004C7FA7">
        <w:trPr>
          <w:trHeight w:val="375"/>
        </w:trPr>
        <w:tc>
          <w:tcPr>
            <w:tcW w:w="1540" w:type="dxa"/>
            <w:tcBorders>
              <w:top w:val="nil"/>
              <w:left w:val="nil"/>
              <w:bottom w:val="nil"/>
              <w:right w:val="nil"/>
            </w:tcBorders>
            <w:shd w:val="clear" w:color="auto" w:fill="auto"/>
            <w:noWrap/>
            <w:vAlign w:val="bottom"/>
            <w:hideMark/>
          </w:tcPr>
          <w:p w:rsidR="004C7FA7" w:rsidRPr="004C7FA7" w:rsidRDefault="004C7FA7" w:rsidP="004C7FA7">
            <w:pPr>
              <w:spacing w:after="0" w:line="240" w:lineRule="auto"/>
              <w:rPr>
                <w:rFonts w:ascii="Times New Roman" w:eastAsia="Times New Roman" w:hAnsi="Times New Roman" w:cs="Times New Roman"/>
                <w:color w:val="000000"/>
                <w:sz w:val="28"/>
                <w:szCs w:val="28"/>
                <w:lang w:eastAsia="ru-RU"/>
              </w:rPr>
            </w:pPr>
          </w:p>
        </w:tc>
        <w:tc>
          <w:tcPr>
            <w:tcW w:w="1460" w:type="dxa"/>
            <w:tcBorders>
              <w:top w:val="nil"/>
              <w:left w:val="nil"/>
              <w:bottom w:val="nil"/>
              <w:right w:val="nil"/>
            </w:tcBorders>
            <w:shd w:val="clear" w:color="auto" w:fill="auto"/>
            <w:noWrap/>
            <w:vAlign w:val="bottom"/>
            <w:hideMark/>
          </w:tcPr>
          <w:p w:rsidR="004C7FA7" w:rsidRPr="004C7FA7" w:rsidRDefault="004C7FA7" w:rsidP="004C7FA7">
            <w:pPr>
              <w:spacing w:after="0" w:line="240" w:lineRule="auto"/>
              <w:rPr>
                <w:rFonts w:ascii="Times New Roman" w:eastAsia="Times New Roman" w:hAnsi="Times New Roman" w:cs="Times New Roman"/>
                <w:sz w:val="20"/>
                <w:szCs w:val="20"/>
                <w:lang w:eastAsia="ru-RU"/>
              </w:rPr>
            </w:pPr>
          </w:p>
        </w:tc>
        <w:tc>
          <w:tcPr>
            <w:tcW w:w="1520" w:type="dxa"/>
            <w:tcBorders>
              <w:top w:val="nil"/>
              <w:left w:val="nil"/>
              <w:bottom w:val="nil"/>
              <w:right w:val="nil"/>
            </w:tcBorders>
            <w:shd w:val="clear" w:color="auto" w:fill="auto"/>
            <w:noWrap/>
            <w:vAlign w:val="bottom"/>
            <w:hideMark/>
          </w:tcPr>
          <w:p w:rsidR="004C7FA7" w:rsidRPr="004C7FA7" w:rsidRDefault="004C7FA7" w:rsidP="004C7FA7">
            <w:pPr>
              <w:spacing w:after="0" w:line="240" w:lineRule="auto"/>
              <w:rPr>
                <w:rFonts w:ascii="Times New Roman" w:eastAsia="Times New Roman" w:hAnsi="Times New Roman" w:cs="Times New Roman"/>
                <w:sz w:val="20"/>
                <w:szCs w:val="20"/>
                <w:lang w:eastAsia="ru-RU"/>
              </w:rPr>
            </w:pPr>
          </w:p>
        </w:tc>
        <w:tc>
          <w:tcPr>
            <w:tcW w:w="4780" w:type="dxa"/>
            <w:gridSpan w:val="3"/>
            <w:vMerge/>
            <w:tcBorders>
              <w:top w:val="nil"/>
              <w:left w:val="nil"/>
              <w:bottom w:val="nil"/>
              <w:right w:val="nil"/>
            </w:tcBorders>
            <w:vAlign w:val="center"/>
            <w:hideMark/>
          </w:tcPr>
          <w:p w:rsidR="004C7FA7" w:rsidRPr="004C7FA7" w:rsidRDefault="004C7FA7" w:rsidP="004C7FA7">
            <w:pPr>
              <w:spacing w:after="0" w:line="240" w:lineRule="auto"/>
              <w:rPr>
                <w:rFonts w:ascii="Times New Roman" w:eastAsia="Times New Roman" w:hAnsi="Times New Roman" w:cs="Times New Roman"/>
                <w:color w:val="000000"/>
                <w:sz w:val="28"/>
                <w:szCs w:val="28"/>
                <w:lang w:eastAsia="ru-RU"/>
              </w:rPr>
            </w:pPr>
          </w:p>
        </w:tc>
      </w:tr>
      <w:tr w:rsidR="004C7FA7" w:rsidRPr="004C7FA7" w:rsidTr="004C7FA7">
        <w:trPr>
          <w:trHeight w:val="1695"/>
        </w:trPr>
        <w:tc>
          <w:tcPr>
            <w:tcW w:w="1540" w:type="dxa"/>
            <w:tcBorders>
              <w:top w:val="nil"/>
              <w:left w:val="nil"/>
              <w:bottom w:val="nil"/>
              <w:right w:val="nil"/>
            </w:tcBorders>
            <w:shd w:val="clear" w:color="auto" w:fill="auto"/>
            <w:noWrap/>
            <w:vAlign w:val="bottom"/>
            <w:hideMark/>
          </w:tcPr>
          <w:p w:rsidR="004C7FA7" w:rsidRPr="004C7FA7" w:rsidRDefault="004C7FA7" w:rsidP="004C7FA7">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4C7FA7" w:rsidRPr="004C7FA7" w:rsidRDefault="004C7FA7" w:rsidP="004C7FA7">
            <w:pPr>
              <w:spacing w:after="0" w:line="240" w:lineRule="auto"/>
              <w:rPr>
                <w:rFonts w:ascii="Times New Roman" w:eastAsia="Times New Roman" w:hAnsi="Times New Roman" w:cs="Times New Roman"/>
                <w:sz w:val="20"/>
                <w:szCs w:val="20"/>
                <w:lang w:eastAsia="ru-RU"/>
              </w:rPr>
            </w:pPr>
          </w:p>
        </w:tc>
        <w:tc>
          <w:tcPr>
            <w:tcW w:w="1520" w:type="dxa"/>
            <w:tcBorders>
              <w:top w:val="nil"/>
              <w:left w:val="nil"/>
              <w:bottom w:val="nil"/>
              <w:right w:val="nil"/>
            </w:tcBorders>
            <w:shd w:val="clear" w:color="auto" w:fill="auto"/>
            <w:noWrap/>
            <w:vAlign w:val="bottom"/>
            <w:hideMark/>
          </w:tcPr>
          <w:p w:rsidR="004C7FA7" w:rsidRPr="004C7FA7" w:rsidRDefault="004C7FA7" w:rsidP="004C7FA7">
            <w:pPr>
              <w:spacing w:after="0" w:line="240" w:lineRule="auto"/>
              <w:rPr>
                <w:rFonts w:ascii="Times New Roman" w:eastAsia="Times New Roman" w:hAnsi="Times New Roman" w:cs="Times New Roman"/>
                <w:sz w:val="20"/>
                <w:szCs w:val="20"/>
                <w:lang w:eastAsia="ru-RU"/>
              </w:rPr>
            </w:pPr>
          </w:p>
        </w:tc>
        <w:tc>
          <w:tcPr>
            <w:tcW w:w="4780" w:type="dxa"/>
            <w:gridSpan w:val="3"/>
            <w:vMerge/>
            <w:tcBorders>
              <w:top w:val="nil"/>
              <w:left w:val="nil"/>
              <w:bottom w:val="nil"/>
              <w:right w:val="nil"/>
            </w:tcBorders>
            <w:vAlign w:val="center"/>
            <w:hideMark/>
          </w:tcPr>
          <w:p w:rsidR="004C7FA7" w:rsidRPr="004C7FA7" w:rsidRDefault="004C7FA7" w:rsidP="004C7FA7">
            <w:pPr>
              <w:spacing w:after="0" w:line="240" w:lineRule="auto"/>
              <w:rPr>
                <w:rFonts w:ascii="Times New Roman" w:eastAsia="Times New Roman" w:hAnsi="Times New Roman" w:cs="Times New Roman"/>
                <w:color w:val="000000"/>
                <w:sz w:val="28"/>
                <w:szCs w:val="28"/>
                <w:lang w:eastAsia="ru-RU"/>
              </w:rPr>
            </w:pPr>
          </w:p>
        </w:tc>
      </w:tr>
      <w:tr w:rsidR="004C7FA7" w:rsidRPr="004C7FA7" w:rsidTr="004C7FA7">
        <w:trPr>
          <w:trHeight w:val="1290"/>
        </w:trPr>
        <w:tc>
          <w:tcPr>
            <w:tcW w:w="9300" w:type="dxa"/>
            <w:gridSpan w:val="6"/>
            <w:tcBorders>
              <w:top w:val="nil"/>
              <w:left w:val="nil"/>
              <w:bottom w:val="nil"/>
              <w:right w:val="nil"/>
            </w:tcBorders>
            <w:shd w:val="clear" w:color="auto" w:fill="auto"/>
            <w:vAlign w:val="bottom"/>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 xml:space="preserve">ОБОСНОВАНИЕ РЕСУРСНОГО ОБЕСПЕЧЕНИЯ                                                                                                             муниципальной программы «Жилище» на 2015-2024 годы                       </w:t>
            </w:r>
          </w:p>
        </w:tc>
      </w:tr>
      <w:tr w:rsidR="004C7FA7" w:rsidRPr="004C7FA7" w:rsidTr="004C7FA7">
        <w:trPr>
          <w:trHeight w:val="915"/>
        </w:trPr>
        <w:tc>
          <w:tcPr>
            <w:tcW w:w="9300" w:type="dxa"/>
            <w:gridSpan w:val="6"/>
            <w:tcBorders>
              <w:top w:val="nil"/>
              <w:left w:val="nil"/>
              <w:bottom w:val="nil"/>
              <w:right w:val="nil"/>
            </w:tcBorders>
            <w:shd w:val="clear" w:color="auto" w:fill="auto"/>
            <w:vAlign w:val="center"/>
            <w:hideMark/>
          </w:tcPr>
          <w:p w:rsidR="004C7FA7" w:rsidRPr="004C7FA7" w:rsidRDefault="004C7FA7" w:rsidP="004C7FA7">
            <w:pPr>
              <w:spacing w:after="0" w:line="240" w:lineRule="auto"/>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1 этап реализации программы:</w:t>
            </w:r>
          </w:p>
        </w:tc>
      </w:tr>
      <w:tr w:rsidR="004C7FA7" w:rsidRPr="004C7FA7" w:rsidTr="004C7FA7">
        <w:trPr>
          <w:trHeight w:val="375"/>
        </w:trPr>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Годы реализации</w:t>
            </w:r>
          </w:p>
        </w:tc>
        <w:tc>
          <w:tcPr>
            <w:tcW w:w="7760" w:type="dxa"/>
            <w:gridSpan w:val="5"/>
            <w:tcBorders>
              <w:top w:val="single" w:sz="4" w:space="0" w:color="auto"/>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Объем финансирования, тыс. рублей</w:t>
            </w:r>
          </w:p>
        </w:tc>
      </w:tr>
      <w:tr w:rsidR="004C7FA7" w:rsidRPr="004C7FA7" w:rsidTr="004C7FA7">
        <w:trPr>
          <w:trHeight w:val="390"/>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4C7FA7" w:rsidRPr="004C7FA7" w:rsidRDefault="004C7FA7" w:rsidP="004C7FA7">
            <w:pPr>
              <w:spacing w:after="0" w:line="240" w:lineRule="auto"/>
              <w:rPr>
                <w:rFonts w:ascii="Times New Roman" w:eastAsia="Times New Roman" w:hAnsi="Times New Roman" w:cs="Times New Roman"/>
                <w:color w:val="000000"/>
                <w:sz w:val="28"/>
                <w:szCs w:val="28"/>
                <w:lang w:eastAsia="ru-RU"/>
              </w:rPr>
            </w:pP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всего</w:t>
            </w:r>
          </w:p>
        </w:tc>
        <w:tc>
          <w:tcPr>
            <w:tcW w:w="6300" w:type="dxa"/>
            <w:gridSpan w:val="4"/>
            <w:tcBorders>
              <w:top w:val="single" w:sz="4" w:space="0" w:color="auto"/>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в разрезе источников финансирования</w:t>
            </w:r>
          </w:p>
        </w:tc>
      </w:tr>
      <w:tr w:rsidR="004C7FA7" w:rsidRPr="004C7FA7" w:rsidTr="004C7FA7">
        <w:trPr>
          <w:trHeight w:val="750"/>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4C7FA7" w:rsidRPr="004C7FA7" w:rsidRDefault="004C7FA7" w:rsidP="004C7FA7">
            <w:pPr>
              <w:spacing w:after="0" w:line="240" w:lineRule="auto"/>
              <w:rPr>
                <w:rFonts w:ascii="Times New Roman" w:eastAsia="Times New Roman" w:hAnsi="Times New Roman" w:cs="Times New Roman"/>
                <w:color w:val="000000"/>
                <w:sz w:val="28"/>
                <w:szCs w:val="28"/>
                <w:lang w:eastAsia="ru-RU"/>
              </w:rPr>
            </w:pPr>
          </w:p>
        </w:tc>
        <w:tc>
          <w:tcPr>
            <w:tcW w:w="1460" w:type="dxa"/>
            <w:vMerge/>
            <w:tcBorders>
              <w:top w:val="nil"/>
              <w:left w:val="single" w:sz="4" w:space="0" w:color="auto"/>
              <w:bottom w:val="single" w:sz="4" w:space="0" w:color="auto"/>
              <w:right w:val="single" w:sz="4" w:space="0" w:color="auto"/>
            </w:tcBorders>
            <w:vAlign w:val="center"/>
            <w:hideMark/>
          </w:tcPr>
          <w:p w:rsidR="004C7FA7" w:rsidRPr="004C7FA7" w:rsidRDefault="004C7FA7" w:rsidP="004C7FA7">
            <w:pPr>
              <w:spacing w:after="0" w:line="240" w:lineRule="auto"/>
              <w:rPr>
                <w:rFonts w:ascii="Times New Roman" w:eastAsia="Times New Roman" w:hAnsi="Times New Roman" w:cs="Times New Roman"/>
                <w:color w:val="000000"/>
                <w:sz w:val="28"/>
                <w:szCs w:val="28"/>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4"/>
                <w:szCs w:val="24"/>
                <w:lang w:eastAsia="ru-RU"/>
              </w:rPr>
            </w:pPr>
            <w:r w:rsidRPr="004C7FA7">
              <w:rPr>
                <w:rFonts w:ascii="Times New Roman" w:eastAsia="Times New Roman" w:hAnsi="Times New Roman" w:cs="Times New Roman"/>
                <w:color w:val="000000"/>
                <w:sz w:val="24"/>
                <w:szCs w:val="24"/>
                <w:lang w:eastAsia="ru-RU"/>
              </w:rPr>
              <w:t>федеральный бюджет</w:t>
            </w:r>
          </w:p>
        </w:tc>
        <w:tc>
          <w:tcPr>
            <w:tcW w:w="14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4"/>
                <w:szCs w:val="24"/>
                <w:lang w:eastAsia="ru-RU"/>
              </w:rPr>
            </w:pPr>
            <w:r w:rsidRPr="004C7FA7">
              <w:rPr>
                <w:rFonts w:ascii="Times New Roman" w:eastAsia="Times New Roman" w:hAnsi="Times New Roman" w:cs="Times New Roman"/>
                <w:color w:val="000000"/>
                <w:sz w:val="24"/>
                <w:szCs w:val="24"/>
                <w:lang w:eastAsia="ru-RU"/>
              </w:rPr>
              <w:t>краевой бюджет</w:t>
            </w:r>
          </w:p>
        </w:tc>
        <w:tc>
          <w:tcPr>
            <w:tcW w:w="15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4"/>
                <w:szCs w:val="24"/>
                <w:lang w:eastAsia="ru-RU"/>
              </w:rPr>
            </w:pPr>
            <w:r w:rsidRPr="004C7FA7">
              <w:rPr>
                <w:rFonts w:ascii="Times New Roman" w:eastAsia="Times New Roman" w:hAnsi="Times New Roman" w:cs="Times New Roman"/>
                <w:color w:val="000000"/>
                <w:sz w:val="24"/>
                <w:szCs w:val="24"/>
                <w:lang w:eastAsia="ru-RU"/>
              </w:rPr>
              <w:t>местный бюджет</w:t>
            </w:r>
          </w:p>
        </w:tc>
        <w:tc>
          <w:tcPr>
            <w:tcW w:w="17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4"/>
                <w:szCs w:val="24"/>
                <w:lang w:eastAsia="ru-RU"/>
              </w:rPr>
            </w:pPr>
            <w:r w:rsidRPr="004C7FA7">
              <w:rPr>
                <w:rFonts w:ascii="Times New Roman" w:eastAsia="Times New Roman" w:hAnsi="Times New Roman" w:cs="Times New Roman"/>
                <w:color w:val="000000"/>
                <w:sz w:val="24"/>
                <w:szCs w:val="24"/>
                <w:lang w:eastAsia="ru-RU"/>
              </w:rPr>
              <w:t>внебюджетные источники</w:t>
            </w:r>
          </w:p>
        </w:tc>
      </w:tr>
      <w:tr w:rsidR="004C7FA7" w:rsidRPr="004C7FA7" w:rsidTr="004C7FA7">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1</w:t>
            </w:r>
          </w:p>
        </w:tc>
        <w:tc>
          <w:tcPr>
            <w:tcW w:w="146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2</w:t>
            </w:r>
          </w:p>
        </w:tc>
        <w:tc>
          <w:tcPr>
            <w:tcW w:w="15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3</w:t>
            </w:r>
          </w:p>
        </w:tc>
        <w:tc>
          <w:tcPr>
            <w:tcW w:w="14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4</w:t>
            </w:r>
          </w:p>
        </w:tc>
        <w:tc>
          <w:tcPr>
            <w:tcW w:w="15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5</w:t>
            </w:r>
          </w:p>
        </w:tc>
        <w:tc>
          <w:tcPr>
            <w:tcW w:w="17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6</w:t>
            </w:r>
          </w:p>
        </w:tc>
      </w:tr>
      <w:tr w:rsidR="004C7FA7" w:rsidRPr="004C7FA7" w:rsidTr="004C7FA7">
        <w:trPr>
          <w:trHeight w:val="1485"/>
        </w:trPr>
        <w:tc>
          <w:tcPr>
            <w:tcW w:w="9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both"/>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«Предоставление физическим лицам социальной выплаты из муниципального бюджета для оплаты части стоимости жилья, приобретенного (строящегося) с помощью ипотечного жилищного кредита»</w:t>
            </w:r>
          </w:p>
        </w:tc>
      </w:tr>
      <w:tr w:rsidR="004C7FA7" w:rsidRPr="004C7FA7" w:rsidTr="004C7FA7">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both"/>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2015 год</w:t>
            </w:r>
          </w:p>
        </w:tc>
        <w:tc>
          <w:tcPr>
            <w:tcW w:w="146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3 495,0</w:t>
            </w:r>
          </w:p>
        </w:tc>
        <w:tc>
          <w:tcPr>
            <w:tcW w:w="15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c>
          <w:tcPr>
            <w:tcW w:w="14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c>
          <w:tcPr>
            <w:tcW w:w="15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3 495,0</w:t>
            </w:r>
          </w:p>
        </w:tc>
        <w:tc>
          <w:tcPr>
            <w:tcW w:w="17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r>
      <w:tr w:rsidR="004C7FA7" w:rsidRPr="004C7FA7" w:rsidTr="004C7FA7">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both"/>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2016 год</w:t>
            </w:r>
          </w:p>
        </w:tc>
        <w:tc>
          <w:tcPr>
            <w:tcW w:w="146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3 329,0</w:t>
            </w:r>
          </w:p>
        </w:tc>
        <w:tc>
          <w:tcPr>
            <w:tcW w:w="15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c>
          <w:tcPr>
            <w:tcW w:w="14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c>
          <w:tcPr>
            <w:tcW w:w="15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3 329,0</w:t>
            </w:r>
          </w:p>
        </w:tc>
        <w:tc>
          <w:tcPr>
            <w:tcW w:w="17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r>
      <w:tr w:rsidR="004C7FA7" w:rsidRPr="004C7FA7" w:rsidTr="004C7FA7">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both"/>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2017 год</w:t>
            </w:r>
          </w:p>
        </w:tc>
        <w:tc>
          <w:tcPr>
            <w:tcW w:w="146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1 135,0</w:t>
            </w:r>
          </w:p>
        </w:tc>
        <w:tc>
          <w:tcPr>
            <w:tcW w:w="15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c>
          <w:tcPr>
            <w:tcW w:w="14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c>
          <w:tcPr>
            <w:tcW w:w="15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1 135,0</w:t>
            </w:r>
          </w:p>
        </w:tc>
        <w:tc>
          <w:tcPr>
            <w:tcW w:w="17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r>
      <w:tr w:rsidR="004C7FA7" w:rsidRPr="004C7FA7" w:rsidTr="004C7FA7">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both"/>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2018 год</w:t>
            </w:r>
          </w:p>
        </w:tc>
        <w:tc>
          <w:tcPr>
            <w:tcW w:w="146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292,3</w:t>
            </w:r>
          </w:p>
        </w:tc>
        <w:tc>
          <w:tcPr>
            <w:tcW w:w="15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c>
          <w:tcPr>
            <w:tcW w:w="14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c>
          <w:tcPr>
            <w:tcW w:w="15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292,3</w:t>
            </w:r>
          </w:p>
        </w:tc>
        <w:tc>
          <w:tcPr>
            <w:tcW w:w="17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r>
      <w:tr w:rsidR="004C7FA7" w:rsidRPr="004C7FA7" w:rsidTr="004C7FA7">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both"/>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2019 год</w:t>
            </w:r>
          </w:p>
        </w:tc>
        <w:tc>
          <w:tcPr>
            <w:tcW w:w="146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c>
          <w:tcPr>
            <w:tcW w:w="14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c>
          <w:tcPr>
            <w:tcW w:w="15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0,0</w:t>
            </w:r>
          </w:p>
        </w:tc>
        <w:tc>
          <w:tcPr>
            <w:tcW w:w="17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r>
      <w:tr w:rsidR="004C7FA7" w:rsidRPr="004C7FA7" w:rsidTr="004C7FA7">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 xml:space="preserve">Всего </w:t>
            </w:r>
          </w:p>
        </w:tc>
        <w:tc>
          <w:tcPr>
            <w:tcW w:w="146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8 251,3</w:t>
            </w:r>
          </w:p>
        </w:tc>
        <w:tc>
          <w:tcPr>
            <w:tcW w:w="15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c>
          <w:tcPr>
            <w:tcW w:w="14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c>
          <w:tcPr>
            <w:tcW w:w="15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8 251,3</w:t>
            </w:r>
          </w:p>
        </w:tc>
        <w:tc>
          <w:tcPr>
            <w:tcW w:w="17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r>
      <w:tr w:rsidR="004C7FA7" w:rsidRPr="004C7FA7" w:rsidTr="004C7FA7">
        <w:trPr>
          <w:trHeight w:val="2235"/>
        </w:trPr>
        <w:tc>
          <w:tcPr>
            <w:tcW w:w="9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both"/>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«Предоставление молодым семьям, в том числе молодым семьям с ребенком (детьми) и молодым семьям при рождении (усыновлении) ребенка, социальных выплат из средств городского бюджета на приобретение жилого помещения или создание объекта индивидуального жилищного строительства с участием средств федерального и краевого бюджетов»</w:t>
            </w:r>
          </w:p>
        </w:tc>
      </w:tr>
      <w:tr w:rsidR="004C7FA7" w:rsidRPr="004C7FA7" w:rsidTr="004C7FA7">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both"/>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2015 год</w:t>
            </w:r>
          </w:p>
        </w:tc>
        <w:tc>
          <w:tcPr>
            <w:tcW w:w="146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7 890,0</w:t>
            </w:r>
          </w:p>
        </w:tc>
        <w:tc>
          <w:tcPr>
            <w:tcW w:w="15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2 094,0</w:t>
            </w:r>
          </w:p>
        </w:tc>
        <w:tc>
          <w:tcPr>
            <w:tcW w:w="14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2 918,0</w:t>
            </w:r>
          </w:p>
        </w:tc>
        <w:tc>
          <w:tcPr>
            <w:tcW w:w="15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2 878,0</w:t>
            </w:r>
          </w:p>
        </w:tc>
        <w:tc>
          <w:tcPr>
            <w:tcW w:w="17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r>
      <w:tr w:rsidR="004C7FA7" w:rsidRPr="004C7FA7" w:rsidTr="004C7FA7">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both"/>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2016 год</w:t>
            </w:r>
          </w:p>
        </w:tc>
        <w:tc>
          <w:tcPr>
            <w:tcW w:w="146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5 660,0</w:t>
            </w:r>
          </w:p>
        </w:tc>
        <w:tc>
          <w:tcPr>
            <w:tcW w:w="15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1 666,0</w:t>
            </w:r>
          </w:p>
        </w:tc>
        <w:tc>
          <w:tcPr>
            <w:tcW w:w="14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1 106,0</w:t>
            </w:r>
          </w:p>
        </w:tc>
        <w:tc>
          <w:tcPr>
            <w:tcW w:w="15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2 888,0</w:t>
            </w:r>
          </w:p>
        </w:tc>
        <w:tc>
          <w:tcPr>
            <w:tcW w:w="17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r>
      <w:tr w:rsidR="004C7FA7" w:rsidRPr="004C7FA7" w:rsidTr="004C7FA7">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both"/>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2017 год</w:t>
            </w:r>
          </w:p>
        </w:tc>
        <w:tc>
          <w:tcPr>
            <w:tcW w:w="146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6 811,0</w:t>
            </w:r>
          </w:p>
        </w:tc>
        <w:tc>
          <w:tcPr>
            <w:tcW w:w="15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0,0</w:t>
            </w:r>
          </w:p>
        </w:tc>
        <w:tc>
          <w:tcPr>
            <w:tcW w:w="14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2 867,0</w:t>
            </w:r>
          </w:p>
        </w:tc>
        <w:tc>
          <w:tcPr>
            <w:tcW w:w="15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3 944,0</w:t>
            </w:r>
          </w:p>
        </w:tc>
        <w:tc>
          <w:tcPr>
            <w:tcW w:w="17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r>
      <w:tr w:rsidR="004C7FA7" w:rsidRPr="004C7FA7" w:rsidTr="004C7FA7">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both"/>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lastRenderedPageBreak/>
              <w:t>2018 год</w:t>
            </w:r>
          </w:p>
        </w:tc>
        <w:tc>
          <w:tcPr>
            <w:tcW w:w="146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8 151,8</w:t>
            </w:r>
          </w:p>
        </w:tc>
        <w:tc>
          <w:tcPr>
            <w:tcW w:w="15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594,4</w:t>
            </w:r>
          </w:p>
        </w:tc>
        <w:tc>
          <w:tcPr>
            <w:tcW w:w="14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1 148,7</w:t>
            </w:r>
          </w:p>
        </w:tc>
        <w:tc>
          <w:tcPr>
            <w:tcW w:w="15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6 408,7</w:t>
            </w:r>
          </w:p>
        </w:tc>
        <w:tc>
          <w:tcPr>
            <w:tcW w:w="17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r>
      <w:tr w:rsidR="004C7FA7" w:rsidRPr="004C7FA7" w:rsidTr="004C7FA7">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both"/>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2019 год</w:t>
            </w:r>
          </w:p>
        </w:tc>
        <w:tc>
          <w:tcPr>
            <w:tcW w:w="146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6 912,6</w:t>
            </w:r>
          </w:p>
        </w:tc>
        <w:tc>
          <w:tcPr>
            <w:tcW w:w="15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1 495,4</w:t>
            </w:r>
          </w:p>
        </w:tc>
        <w:tc>
          <w:tcPr>
            <w:tcW w:w="14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1 407,9</w:t>
            </w:r>
          </w:p>
        </w:tc>
        <w:tc>
          <w:tcPr>
            <w:tcW w:w="15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4 009,3</w:t>
            </w:r>
          </w:p>
        </w:tc>
        <w:tc>
          <w:tcPr>
            <w:tcW w:w="17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r>
      <w:tr w:rsidR="004C7FA7" w:rsidRPr="004C7FA7" w:rsidTr="004C7FA7">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 xml:space="preserve">Всего </w:t>
            </w:r>
          </w:p>
        </w:tc>
        <w:tc>
          <w:tcPr>
            <w:tcW w:w="146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35 425,4</w:t>
            </w:r>
          </w:p>
        </w:tc>
        <w:tc>
          <w:tcPr>
            <w:tcW w:w="15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5 849,8</w:t>
            </w:r>
          </w:p>
        </w:tc>
        <w:tc>
          <w:tcPr>
            <w:tcW w:w="14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9 447,6</w:t>
            </w:r>
          </w:p>
        </w:tc>
        <w:tc>
          <w:tcPr>
            <w:tcW w:w="15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20 128,0</w:t>
            </w:r>
          </w:p>
        </w:tc>
        <w:tc>
          <w:tcPr>
            <w:tcW w:w="17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r>
      <w:tr w:rsidR="004C7FA7" w:rsidRPr="004C7FA7" w:rsidTr="004C7FA7">
        <w:trPr>
          <w:trHeight w:val="990"/>
        </w:trPr>
        <w:tc>
          <w:tcPr>
            <w:tcW w:w="9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both"/>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 xml:space="preserve">Общий объем финансирования по 1 этапу реализации муниципальной программы </w:t>
            </w:r>
          </w:p>
        </w:tc>
      </w:tr>
      <w:tr w:rsidR="004C7FA7" w:rsidRPr="004C7FA7" w:rsidTr="004C7FA7">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both"/>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2015 год</w:t>
            </w:r>
          </w:p>
        </w:tc>
        <w:tc>
          <w:tcPr>
            <w:tcW w:w="146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11 385,0</w:t>
            </w:r>
          </w:p>
        </w:tc>
        <w:tc>
          <w:tcPr>
            <w:tcW w:w="15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2 094,0</w:t>
            </w:r>
          </w:p>
        </w:tc>
        <w:tc>
          <w:tcPr>
            <w:tcW w:w="14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2 918,0</w:t>
            </w:r>
          </w:p>
        </w:tc>
        <w:tc>
          <w:tcPr>
            <w:tcW w:w="15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6 373,0</w:t>
            </w:r>
          </w:p>
        </w:tc>
        <w:tc>
          <w:tcPr>
            <w:tcW w:w="17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r>
      <w:tr w:rsidR="004C7FA7" w:rsidRPr="004C7FA7" w:rsidTr="004C7FA7">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both"/>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2016 год</w:t>
            </w:r>
          </w:p>
        </w:tc>
        <w:tc>
          <w:tcPr>
            <w:tcW w:w="146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8 989,0</w:t>
            </w:r>
          </w:p>
        </w:tc>
        <w:tc>
          <w:tcPr>
            <w:tcW w:w="15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1 666,0</w:t>
            </w:r>
          </w:p>
        </w:tc>
        <w:tc>
          <w:tcPr>
            <w:tcW w:w="14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1 106,0</w:t>
            </w:r>
          </w:p>
        </w:tc>
        <w:tc>
          <w:tcPr>
            <w:tcW w:w="15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6 217,0</w:t>
            </w:r>
          </w:p>
        </w:tc>
        <w:tc>
          <w:tcPr>
            <w:tcW w:w="17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r>
      <w:tr w:rsidR="004C7FA7" w:rsidRPr="004C7FA7" w:rsidTr="004C7FA7">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both"/>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2017 год</w:t>
            </w:r>
          </w:p>
        </w:tc>
        <w:tc>
          <w:tcPr>
            <w:tcW w:w="146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7 946,0</w:t>
            </w:r>
          </w:p>
        </w:tc>
        <w:tc>
          <w:tcPr>
            <w:tcW w:w="15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0,0</w:t>
            </w:r>
          </w:p>
        </w:tc>
        <w:tc>
          <w:tcPr>
            <w:tcW w:w="14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2 867,0</w:t>
            </w:r>
          </w:p>
        </w:tc>
        <w:tc>
          <w:tcPr>
            <w:tcW w:w="15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5 079,0</w:t>
            </w:r>
          </w:p>
        </w:tc>
        <w:tc>
          <w:tcPr>
            <w:tcW w:w="17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r>
      <w:tr w:rsidR="004C7FA7" w:rsidRPr="004C7FA7" w:rsidTr="004C7FA7">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both"/>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2018 год</w:t>
            </w:r>
          </w:p>
        </w:tc>
        <w:tc>
          <w:tcPr>
            <w:tcW w:w="146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8 444,1</w:t>
            </w:r>
          </w:p>
        </w:tc>
        <w:tc>
          <w:tcPr>
            <w:tcW w:w="15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594,4</w:t>
            </w:r>
          </w:p>
        </w:tc>
        <w:tc>
          <w:tcPr>
            <w:tcW w:w="14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1 148,7</w:t>
            </w:r>
          </w:p>
        </w:tc>
        <w:tc>
          <w:tcPr>
            <w:tcW w:w="15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6 701,0</w:t>
            </w:r>
          </w:p>
        </w:tc>
        <w:tc>
          <w:tcPr>
            <w:tcW w:w="17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r>
      <w:tr w:rsidR="004C7FA7" w:rsidRPr="004C7FA7" w:rsidTr="004C7FA7">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both"/>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2019 год</w:t>
            </w:r>
          </w:p>
        </w:tc>
        <w:tc>
          <w:tcPr>
            <w:tcW w:w="146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6 912,6</w:t>
            </w:r>
          </w:p>
        </w:tc>
        <w:tc>
          <w:tcPr>
            <w:tcW w:w="15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1 495,4</w:t>
            </w:r>
          </w:p>
        </w:tc>
        <w:tc>
          <w:tcPr>
            <w:tcW w:w="14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1 407,9</w:t>
            </w:r>
          </w:p>
        </w:tc>
        <w:tc>
          <w:tcPr>
            <w:tcW w:w="15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4 009,3</w:t>
            </w:r>
          </w:p>
        </w:tc>
        <w:tc>
          <w:tcPr>
            <w:tcW w:w="17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r>
      <w:tr w:rsidR="004C7FA7" w:rsidRPr="004C7FA7" w:rsidTr="004C7FA7">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 xml:space="preserve">Всего </w:t>
            </w:r>
          </w:p>
        </w:tc>
        <w:tc>
          <w:tcPr>
            <w:tcW w:w="146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43 676,7</w:t>
            </w:r>
          </w:p>
        </w:tc>
        <w:tc>
          <w:tcPr>
            <w:tcW w:w="15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5 849,8</w:t>
            </w:r>
          </w:p>
        </w:tc>
        <w:tc>
          <w:tcPr>
            <w:tcW w:w="14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9 447,6</w:t>
            </w:r>
          </w:p>
        </w:tc>
        <w:tc>
          <w:tcPr>
            <w:tcW w:w="15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28 379,3</w:t>
            </w:r>
          </w:p>
        </w:tc>
        <w:tc>
          <w:tcPr>
            <w:tcW w:w="17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r>
      <w:tr w:rsidR="004C7FA7" w:rsidRPr="004C7FA7" w:rsidTr="004C7FA7">
        <w:trPr>
          <w:trHeight w:val="1005"/>
        </w:trPr>
        <w:tc>
          <w:tcPr>
            <w:tcW w:w="9300" w:type="dxa"/>
            <w:gridSpan w:val="6"/>
            <w:tcBorders>
              <w:top w:val="nil"/>
              <w:left w:val="nil"/>
              <w:bottom w:val="nil"/>
              <w:right w:val="nil"/>
            </w:tcBorders>
            <w:shd w:val="clear" w:color="auto" w:fill="auto"/>
            <w:vAlign w:val="center"/>
            <w:hideMark/>
          </w:tcPr>
          <w:p w:rsidR="004C7FA7" w:rsidRPr="004C7FA7" w:rsidRDefault="004C7FA7" w:rsidP="004C7FA7">
            <w:pPr>
              <w:spacing w:after="0" w:line="240" w:lineRule="auto"/>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2 этап реализации программы:</w:t>
            </w:r>
          </w:p>
        </w:tc>
      </w:tr>
      <w:tr w:rsidR="004C7FA7" w:rsidRPr="004C7FA7" w:rsidTr="004C7FA7">
        <w:trPr>
          <w:trHeight w:val="375"/>
        </w:trPr>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Годы реализации</w:t>
            </w:r>
          </w:p>
        </w:tc>
        <w:tc>
          <w:tcPr>
            <w:tcW w:w="7760" w:type="dxa"/>
            <w:gridSpan w:val="5"/>
            <w:tcBorders>
              <w:top w:val="single" w:sz="4" w:space="0" w:color="auto"/>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Объем финансирования, тыс. рублей</w:t>
            </w:r>
          </w:p>
        </w:tc>
      </w:tr>
      <w:tr w:rsidR="004C7FA7" w:rsidRPr="004C7FA7" w:rsidTr="004C7FA7">
        <w:trPr>
          <w:trHeight w:val="375"/>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4C7FA7" w:rsidRPr="004C7FA7" w:rsidRDefault="004C7FA7" w:rsidP="004C7FA7">
            <w:pPr>
              <w:spacing w:after="0" w:line="240" w:lineRule="auto"/>
              <w:rPr>
                <w:rFonts w:ascii="Times New Roman" w:eastAsia="Times New Roman" w:hAnsi="Times New Roman" w:cs="Times New Roman"/>
                <w:color w:val="000000"/>
                <w:sz w:val="28"/>
                <w:szCs w:val="28"/>
                <w:lang w:eastAsia="ru-RU"/>
              </w:rPr>
            </w:pP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всего</w:t>
            </w:r>
          </w:p>
        </w:tc>
        <w:tc>
          <w:tcPr>
            <w:tcW w:w="6300" w:type="dxa"/>
            <w:gridSpan w:val="4"/>
            <w:tcBorders>
              <w:top w:val="single" w:sz="4" w:space="0" w:color="auto"/>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в разрезе источников финансирования</w:t>
            </w:r>
          </w:p>
        </w:tc>
      </w:tr>
      <w:tr w:rsidR="004C7FA7" w:rsidRPr="004C7FA7" w:rsidTr="004C7FA7">
        <w:trPr>
          <w:trHeight w:val="870"/>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4C7FA7" w:rsidRPr="004C7FA7" w:rsidRDefault="004C7FA7" w:rsidP="004C7FA7">
            <w:pPr>
              <w:spacing w:after="0" w:line="240" w:lineRule="auto"/>
              <w:rPr>
                <w:rFonts w:ascii="Times New Roman" w:eastAsia="Times New Roman" w:hAnsi="Times New Roman" w:cs="Times New Roman"/>
                <w:color w:val="000000"/>
                <w:sz w:val="28"/>
                <w:szCs w:val="28"/>
                <w:lang w:eastAsia="ru-RU"/>
              </w:rPr>
            </w:pPr>
          </w:p>
        </w:tc>
        <w:tc>
          <w:tcPr>
            <w:tcW w:w="1460" w:type="dxa"/>
            <w:vMerge/>
            <w:tcBorders>
              <w:top w:val="nil"/>
              <w:left w:val="single" w:sz="4" w:space="0" w:color="auto"/>
              <w:bottom w:val="single" w:sz="4" w:space="0" w:color="auto"/>
              <w:right w:val="single" w:sz="4" w:space="0" w:color="auto"/>
            </w:tcBorders>
            <w:vAlign w:val="center"/>
            <w:hideMark/>
          </w:tcPr>
          <w:p w:rsidR="004C7FA7" w:rsidRPr="004C7FA7" w:rsidRDefault="004C7FA7" w:rsidP="004C7FA7">
            <w:pPr>
              <w:spacing w:after="0" w:line="240" w:lineRule="auto"/>
              <w:rPr>
                <w:rFonts w:ascii="Times New Roman" w:eastAsia="Times New Roman" w:hAnsi="Times New Roman" w:cs="Times New Roman"/>
                <w:color w:val="000000"/>
                <w:sz w:val="28"/>
                <w:szCs w:val="28"/>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4"/>
                <w:szCs w:val="24"/>
                <w:lang w:eastAsia="ru-RU"/>
              </w:rPr>
            </w:pPr>
            <w:r w:rsidRPr="004C7FA7">
              <w:rPr>
                <w:rFonts w:ascii="Times New Roman" w:eastAsia="Times New Roman" w:hAnsi="Times New Roman" w:cs="Times New Roman"/>
                <w:color w:val="000000"/>
                <w:sz w:val="24"/>
                <w:szCs w:val="24"/>
                <w:lang w:eastAsia="ru-RU"/>
              </w:rPr>
              <w:t>федеральный бюджет</w:t>
            </w:r>
          </w:p>
        </w:tc>
        <w:tc>
          <w:tcPr>
            <w:tcW w:w="14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4"/>
                <w:szCs w:val="24"/>
                <w:lang w:eastAsia="ru-RU"/>
              </w:rPr>
            </w:pPr>
            <w:r w:rsidRPr="004C7FA7">
              <w:rPr>
                <w:rFonts w:ascii="Times New Roman" w:eastAsia="Times New Roman" w:hAnsi="Times New Roman" w:cs="Times New Roman"/>
                <w:color w:val="000000"/>
                <w:sz w:val="24"/>
                <w:szCs w:val="24"/>
                <w:lang w:eastAsia="ru-RU"/>
              </w:rPr>
              <w:t>краевой бюджет</w:t>
            </w:r>
          </w:p>
        </w:tc>
        <w:tc>
          <w:tcPr>
            <w:tcW w:w="15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4"/>
                <w:szCs w:val="24"/>
                <w:lang w:eastAsia="ru-RU"/>
              </w:rPr>
            </w:pPr>
            <w:r w:rsidRPr="004C7FA7">
              <w:rPr>
                <w:rFonts w:ascii="Times New Roman" w:eastAsia="Times New Roman" w:hAnsi="Times New Roman" w:cs="Times New Roman"/>
                <w:color w:val="000000"/>
                <w:sz w:val="24"/>
                <w:szCs w:val="24"/>
                <w:lang w:eastAsia="ru-RU"/>
              </w:rPr>
              <w:t>местный бюджет</w:t>
            </w:r>
          </w:p>
        </w:tc>
        <w:tc>
          <w:tcPr>
            <w:tcW w:w="17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4"/>
                <w:szCs w:val="24"/>
                <w:lang w:eastAsia="ru-RU"/>
              </w:rPr>
            </w:pPr>
            <w:r w:rsidRPr="004C7FA7">
              <w:rPr>
                <w:rFonts w:ascii="Times New Roman" w:eastAsia="Times New Roman" w:hAnsi="Times New Roman" w:cs="Times New Roman"/>
                <w:color w:val="000000"/>
                <w:sz w:val="24"/>
                <w:szCs w:val="24"/>
                <w:lang w:eastAsia="ru-RU"/>
              </w:rPr>
              <w:t>внебюджетные источники</w:t>
            </w:r>
          </w:p>
        </w:tc>
      </w:tr>
      <w:tr w:rsidR="004C7FA7" w:rsidRPr="004C7FA7" w:rsidTr="004C7FA7">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1</w:t>
            </w:r>
          </w:p>
        </w:tc>
        <w:tc>
          <w:tcPr>
            <w:tcW w:w="146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2</w:t>
            </w:r>
          </w:p>
        </w:tc>
        <w:tc>
          <w:tcPr>
            <w:tcW w:w="15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3</w:t>
            </w:r>
          </w:p>
        </w:tc>
        <w:tc>
          <w:tcPr>
            <w:tcW w:w="14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4</w:t>
            </w:r>
          </w:p>
        </w:tc>
        <w:tc>
          <w:tcPr>
            <w:tcW w:w="15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5</w:t>
            </w:r>
          </w:p>
        </w:tc>
        <w:tc>
          <w:tcPr>
            <w:tcW w:w="17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6</w:t>
            </w:r>
          </w:p>
        </w:tc>
      </w:tr>
      <w:tr w:rsidR="004C7FA7" w:rsidRPr="004C7FA7" w:rsidTr="004C7FA7">
        <w:trPr>
          <w:trHeight w:val="2250"/>
        </w:trPr>
        <w:tc>
          <w:tcPr>
            <w:tcW w:w="9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both"/>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«Предоставление молодым семьям, в том числе молодым семьям с ребенком (детьми) и молодым семьям при рождении (усыновлении) ребенка, социальных выплат из средств городского бюджета на приобретение жилого помещения или создание объекта индивидуального жилищного строительства с участием средств федерального и краевого бюджетов»</w:t>
            </w:r>
          </w:p>
        </w:tc>
      </w:tr>
      <w:tr w:rsidR="004C7FA7" w:rsidRPr="004C7FA7" w:rsidTr="004C7FA7">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both"/>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2020 год</w:t>
            </w:r>
          </w:p>
        </w:tc>
        <w:tc>
          <w:tcPr>
            <w:tcW w:w="146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8 945,6</w:t>
            </w:r>
          </w:p>
        </w:tc>
        <w:tc>
          <w:tcPr>
            <w:tcW w:w="15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982,7</w:t>
            </w:r>
          </w:p>
        </w:tc>
        <w:tc>
          <w:tcPr>
            <w:tcW w:w="14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2 774,5</w:t>
            </w:r>
          </w:p>
        </w:tc>
        <w:tc>
          <w:tcPr>
            <w:tcW w:w="15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5 188,4</w:t>
            </w:r>
          </w:p>
        </w:tc>
        <w:tc>
          <w:tcPr>
            <w:tcW w:w="17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r>
      <w:tr w:rsidR="004C7FA7" w:rsidRPr="004C7FA7" w:rsidTr="004C7FA7">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both"/>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2021 год</w:t>
            </w:r>
          </w:p>
        </w:tc>
        <w:tc>
          <w:tcPr>
            <w:tcW w:w="146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3 637,2</w:t>
            </w:r>
          </w:p>
        </w:tc>
        <w:tc>
          <w:tcPr>
            <w:tcW w:w="15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601,3</w:t>
            </w:r>
          </w:p>
        </w:tc>
        <w:tc>
          <w:tcPr>
            <w:tcW w:w="14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926,4</w:t>
            </w:r>
          </w:p>
        </w:tc>
        <w:tc>
          <w:tcPr>
            <w:tcW w:w="15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2 109,5</w:t>
            </w:r>
          </w:p>
        </w:tc>
        <w:tc>
          <w:tcPr>
            <w:tcW w:w="17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r>
      <w:tr w:rsidR="004C7FA7" w:rsidRPr="004C7FA7" w:rsidTr="004C7FA7">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both"/>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2022 год</w:t>
            </w:r>
          </w:p>
        </w:tc>
        <w:tc>
          <w:tcPr>
            <w:tcW w:w="146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10 119,3</w:t>
            </w:r>
          </w:p>
        </w:tc>
        <w:tc>
          <w:tcPr>
            <w:tcW w:w="15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1 827,4</w:t>
            </w:r>
          </w:p>
        </w:tc>
        <w:tc>
          <w:tcPr>
            <w:tcW w:w="14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2 422,7</w:t>
            </w:r>
          </w:p>
        </w:tc>
        <w:tc>
          <w:tcPr>
            <w:tcW w:w="15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5 869,2</w:t>
            </w:r>
          </w:p>
        </w:tc>
        <w:tc>
          <w:tcPr>
            <w:tcW w:w="17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r>
      <w:tr w:rsidR="004C7FA7" w:rsidRPr="004C7FA7" w:rsidTr="004C7FA7">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both"/>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2023 год</w:t>
            </w:r>
          </w:p>
        </w:tc>
        <w:tc>
          <w:tcPr>
            <w:tcW w:w="146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9 481,7</w:t>
            </w:r>
          </w:p>
        </w:tc>
        <w:tc>
          <w:tcPr>
            <w:tcW w:w="15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1 626,1</w:t>
            </w:r>
          </w:p>
        </w:tc>
        <w:tc>
          <w:tcPr>
            <w:tcW w:w="14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2 356,2</w:t>
            </w:r>
          </w:p>
        </w:tc>
        <w:tc>
          <w:tcPr>
            <w:tcW w:w="15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5 499,4</w:t>
            </w:r>
          </w:p>
        </w:tc>
        <w:tc>
          <w:tcPr>
            <w:tcW w:w="17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r>
      <w:tr w:rsidR="004C7FA7" w:rsidRPr="004C7FA7" w:rsidTr="004C7FA7">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both"/>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2024 год</w:t>
            </w:r>
          </w:p>
        </w:tc>
        <w:tc>
          <w:tcPr>
            <w:tcW w:w="146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0,0</w:t>
            </w:r>
          </w:p>
        </w:tc>
        <w:tc>
          <w:tcPr>
            <w:tcW w:w="14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0,0</w:t>
            </w:r>
          </w:p>
        </w:tc>
        <w:tc>
          <w:tcPr>
            <w:tcW w:w="15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0,0</w:t>
            </w:r>
          </w:p>
        </w:tc>
        <w:tc>
          <w:tcPr>
            <w:tcW w:w="17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r>
      <w:tr w:rsidR="004C7FA7" w:rsidRPr="004C7FA7" w:rsidTr="004C7FA7">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 xml:space="preserve">Всего </w:t>
            </w:r>
          </w:p>
        </w:tc>
        <w:tc>
          <w:tcPr>
            <w:tcW w:w="146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32 183,8</w:t>
            </w:r>
          </w:p>
        </w:tc>
        <w:tc>
          <w:tcPr>
            <w:tcW w:w="15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2 487,8</w:t>
            </w:r>
          </w:p>
        </w:tc>
        <w:tc>
          <w:tcPr>
            <w:tcW w:w="14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5 531,0</w:t>
            </w:r>
          </w:p>
        </w:tc>
        <w:tc>
          <w:tcPr>
            <w:tcW w:w="15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18 930,4</w:t>
            </w:r>
          </w:p>
        </w:tc>
        <w:tc>
          <w:tcPr>
            <w:tcW w:w="17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r>
      <w:tr w:rsidR="004C7FA7" w:rsidRPr="004C7FA7" w:rsidTr="004C7FA7">
        <w:trPr>
          <w:trHeight w:val="1785"/>
        </w:trPr>
        <w:tc>
          <w:tcPr>
            <w:tcW w:w="9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both"/>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«Предоставление финансового обеспечения (возмещения) затрат (части затрат) юридических лиц в связи выполнением работ, оказанием услуг по завершению строительства проблемных объектов высокой степени готовности с участием средств краевого бюджета»</w:t>
            </w:r>
          </w:p>
        </w:tc>
      </w:tr>
      <w:tr w:rsidR="004C7FA7" w:rsidRPr="004C7FA7" w:rsidTr="004C7FA7">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lastRenderedPageBreak/>
              <w:t>2020 год</w:t>
            </w:r>
          </w:p>
        </w:tc>
        <w:tc>
          <w:tcPr>
            <w:tcW w:w="146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c>
          <w:tcPr>
            <w:tcW w:w="14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c>
          <w:tcPr>
            <w:tcW w:w="15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0,0</w:t>
            </w:r>
          </w:p>
        </w:tc>
        <w:tc>
          <w:tcPr>
            <w:tcW w:w="17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r>
      <w:tr w:rsidR="004C7FA7" w:rsidRPr="004C7FA7" w:rsidTr="004C7FA7">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2021 год</w:t>
            </w:r>
          </w:p>
        </w:tc>
        <w:tc>
          <w:tcPr>
            <w:tcW w:w="146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c>
          <w:tcPr>
            <w:tcW w:w="14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c>
          <w:tcPr>
            <w:tcW w:w="15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0,0</w:t>
            </w:r>
          </w:p>
        </w:tc>
        <w:tc>
          <w:tcPr>
            <w:tcW w:w="17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r>
      <w:tr w:rsidR="004C7FA7" w:rsidRPr="004C7FA7" w:rsidTr="004C7FA7">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2022 год</w:t>
            </w:r>
          </w:p>
        </w:tc>
        <w:tc>
          <w:tcPr>
            <w:tcW w:w="146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c>
          <w:tcPr>
            <w:tcW w:w="14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c>
          <w:tcPr>
            <w:tcW w:w="15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0,0</w:t>
            </w:r>
          </w:p>
        </w:tc>
        <w:tc>
          <w:tcPr>
            <w:tcW w:w="17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r>
      <w:tr w:rsidR="004C7FA7" w:rsidRPr="004C7FA7" w:rsidTr="004C7FA7">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2023 год</w:t>
            </w:r>
          </w:p>
        </w:tc>
        <w:tc>
          <w:tcPr>
            <w:tcW w:w="146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c>
          <w:tcPr>
            <w:tcW w:w="14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c>
          <w:tcPr>
            <w:tcW w:w="15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0,0</w:t>
            </w:r>
          </w:p>
        </w:tc>
        <w:tc>
          <w:tcPr>
            <w:tcW w:w="17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r>
      <w:tr w:rsidR="004C7FA7" w:rsidRPr="004C7FA7" w:rsidTr="004C7FA7">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2024 год</w:t>
            </w:r>
          </w:p>
        </w:tc>
        <w:tc>
          <w:tcPr>
            <w:tcW w:w="146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c>
          <w:tcPr>
            <w:tcW w:w="14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c>
          <w:tcPr>
            <w:tcW w:w="15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0,0</w:t>
            </w:r>
          </w:p>
        </w:tc>
        <w:tc>
          <w:tcPr>
            <w:tcW w:w="17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r>
      <w:tr w:rsidR="004C7FA7" w:rsidRPr="004C7FA7" w:rsidTr="004C7FA7">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 xml:space="preserve">Всего </w:t>
            </w:r>
          </w:p>
        </w:tc>
        <w:tc>
          <w:tcPr>
            <w:tcW w:w="146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c>
          <w:tcPr>
            <w:tcW w:w="14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c>
          <w:tcPr>
            <w:tcW w:w="15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0,0</w:t>
            </w:r>
          </w:p>
        </w:tc>
        <w:tc>
          <w:tcPr>
            <w:tcW w:w="17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r>
      <w:tr w:rsidR="004C7FA7" w:rsidRPr="004C7FA7" w:rsidTr="004C7FA7">
        <w:trPr>
          <w:trHeight w:val="1035"/>
        </w:trPr>
        <w:tc>
          <w:tcPr>
            <w:tcW w:w="9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both"/>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 xml:space="preserve">Общий объем финансирования по 2 этапу реализации муниципальной программы </w:t>
            </w:r>
          </w:p>
        </w:tc>
      </w:tr>
      <w:tr w:rsidR="004C7FA7" w:rsidRPr="004C7FA7" w:rsidTr="004C7FA7">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both"/>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2020 год</w:t>
            </w:r>
          </w:p>
        </w:tc>
        <w:tc>
          <w:tcPr>
            <w:tcW w:w="146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8 945,6</w:t>
            </w:r>
          </w:p>
        </w:tc>
        <w:tc>
          <w:tcPr>
            <w:tcW w:w="15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982,7</w:t>
            </w:r>
          </w:p>
        </w:tc>
        <w:tc>
          <w:tcPr>
            <w:tcW w:w="14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2 774,5</w:t>
            </w:r>
          </w:p>
        </w:tc>
        <w:tc>
          <w:tcPr>
            <w:tcW w:w="15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5 188,4</w:t>
            </w:r>
          </w:p>
        </w:tc>
        <w:tc>
          <w:tcPr>
            <w:tcW w:w="17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r>
      <w:tr w:rsidR="004C7FA7" w:rsidRPr="004C7FA7" w:rsidTr="004C7FA7">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both"/>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2021 год</w:t>
            </w:r>
          </w:p>
        </w:tc>
        <w:tc>
          <w:tcPr>
            <w:tcW w:w="146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3 637,2</w:t>
            </w:r>
          </w:p>
        </w:tc>
        <w:tc>
          <w:tcPr>
            <w:tcW w:w="15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601,3</w:t>
            </w:r>
          </w:p>
        </w:tc>
        <w:tc>
          <w:tcPr>
            <w:tcW w:w="14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926,4</w:t>
            </w:r>
          </w:p>
        </w:tc>
        <w:tc>
          <w:tcPr>
            <w:tcW w:w="15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2 109,5</w:t>
            </w:r>
          </w:p>
        </w:tc>
        <w:tc>
          <w:tcPr>
            <w:tcW w:w="17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r>
      <w:tr w:rsidR="004C7FA7" w:rsidRPr="004C7FA7" w:rsidTr="004C7FA7">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both"/>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2022 год</w:t>
            </w:r>
          </w:p>
        </w:tc>
        <w:tc>
          <w:tcPr>
            <w:tcW w:w="146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10 119,3</w:t>
            </w:r>
          </w:p>
        </w:tc>
        <w:tc>
          <w:tcPr>
            <w:tcW w:w="15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1 827,4</w:t>
            </w:r>
          </w:p>
        </w:tc>
        <w:tc>
          <w:tcPr>
            <w:tcW w:w="14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2 422,7</w:t>
            </w:r>
          </w:p>
        </w:tc>
        <w:tc>
          <w:tcPr>
            <w:tcW w:w="15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5 869,2</w:t>
            </w:r>
          </w:p>
        </w:tc>
        <w:tc>
          <w:tcPr>
            <w:tcW w:w="17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r>
      <w:tr w:rsidR="004C7FA7" w:rsidRPr="004C7FA7" w:rsidTr="004C7FA7">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both"/>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2023 год</w:t>
            </w:r>
          </w:p>
        </w:tc>
        <w:tc>
          <w:tcPr>
            <w:tcW w:w="146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9 481,7</w:t>
            </w:r>
          </w:p>
        </w:tc>
        <w:tc>
          <w:tcPr>
            <w:tcW w:w="15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1 626,1</w:t>
            </w:r>
          </w:p>
        </w:tc>
        <w:tc>
          <w:tcPr>
            <w:tcW w:w="14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2 356,2</w:t>
            </w:r>
          </w:p>
        </w:tc>
        <w:tc>
          <w:tcPr>
            <w:tcW w:w="15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5 499,4</w:t>
            </w:r>
          </w:p>
        </w:tc>
        <w:tc>
          <w:tcPr>
            <w:tcW w:w="17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r>
      <w:tr w:rsidR="004C7FA7" w:rsidRPr="004C7FA7" w:rsidTr="004C7FA7">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both"/>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2024 год</w:t>
            </w:r>
          </w:p>
        </w:tc>
        <w:tc>
          <w:tcPr>
            <w:tcW w:w="146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0,0</w:t>
            </w:r>
          </w:p>
        </w:tc>
        <w:tc>
          <w:tcPr>
            <w:tcW w:w="14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0,0</w:t>
            </w:r>
          </w:p>
        </w:tc>
        <w:tc>
          <w:tcPr>
            <w:tcW w:w="15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0,0</w:t>
            </w:r>
          </w:p>
        </w:tc>
        <w:tc>
          <w:tcPr>
            <w:tcW w:w="17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r>
      <w:tr w:rsidR="004C7FA7" w:rsidRPr="004C7FA7" w:rsidTr="004C7FA7">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 xml:space="preserve">Всего </w:t>
            </w:r>
          </w:p>
        </w:tc>
        <w:tc>
          <w:tcPr>
            <w:tcW w:w="146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32 183,8</w:t>
            </w:r>
          </w:p>
        </w:tc>
        <w:tc>
          <w:tcPr>
            <w:tcW w:w="15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5 037,5</w:t>
            </w:r>
          </w:p>
        </w:tc>
        <w:tc>
          <w:tcPr>
            <w:tcW w:w="14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8 479,8</w:t>
            </w:r>
          </w:p>
        </w:tc>
        <w:tc>
          <w:tcPr>
            <w:tcW w:w="158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18 666,5</w:t>
            </w:r>
          </w:p>
        </w:tc>
        <w:tc>
          <w:tcPr>
            <w:tcW w:w="1720" w:type="dxa"/>
            <w:tcBorders>
              <w:top w:val="nil"/>
              <w:left w:val="nil"/>
              <w:bottom w:val="single" w:sz="4" w:space="0" w:color="auto"/>
              <w:right w:val="single" w:sz="4" w:space="0" w:color="auto"/>
            </w:tcBorders>
            <w:shd w:val="clear" w:color="auto" w:fill="auto"/>
            <w:vAlign w:val="center"/>
            <w:hideMark/>
          </w:tcPr>
          <w:p w:rsidR="004C7FA7" w:rsidRPr="004C7FA7" w:rsidRDefault="004C7FA7" w:rsidP="004C7FA7">
            <w:pPr>
              <w:spacing w:after="0" w:line="240" w:lineRule="auto"/>
              <w:jc w:val="center"/>
              <w:rPr>
                <w:rFonts w:ascii="Times New Roman" w:eastAsia="Times New Roman" w:hAnsi="Times New Roman" w:cs="Times New Roman"/>
                <w:color w:val="000000"/>
                <w:sz w:val="28"/>
                <w:szCs w:val="28"/>
                <w:lang w:eastAsia="ru-RU"/>
              </w:rPr>
            </w:pPr>
            <w:r w:rsidRPr="004C7FA7">
              <w:rPr>
                <w:rFonts w:ascii="Times New Roman" w:eastAsia="Times New Roman" w:hAnsi="Times New Roman" w:cs="Times New Roman"/>
                <w:color w:val="000000"/>
                <w:sz w:val="28"/>
                <w:szCs w:val="28"/>
                <w:lang w:eastAsia="ru-RU"/>
              </w:rPr>
              <w:t>0</w:t>
            </w:r>
          </w:p>
        </w:tc>
      </w:tr>
    </w:tbl>
    <w:p w:rsidR="004C7FA7" w:rsidRDefault="004C7FA7" w:rsidP="008E59B4">
      <w:pPr>
        <w:pStyle w:val="ConsPlusNormal"/>
      </w:pPr>
      <w:bookmarkStart w:id="1" w:name="_GoBack"/>
      <w:bookmarkEnd w:id="1"/>
    </w:p>
    <w:sectPr w:rsidR="004C7FA7" w:rsidSect="00C4431B">
      <w:pgSz w:w="11906" w:h="16838"/>
      <w:pgMar w:top="1134" w:right="567"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283057"/>
    <w:multiLevelType w:val="hybridMultilevel"/>
    <w:tmpl w:val="4B16146C"/>
    <w:lvl w:ilvl="0" w:tplc="A232D41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17D1623"/>
    <w:multiLevelType w:val="multilevel"/>
    <w:tmpl w:val="8F52A032"/>
    <w:lvl w:ilvl="0">
      <w:start w:val="1"/>
      <w:numFmt w:val="decimal"/>
      <w:lvlText w:val="%1."/>
      <w:lvlJc w:val="left"/>
      <w:pPr>
        <w:ind w:left="450" w:hanging="450"/>
      </w:pPr>
      <w:rPr>
        <w:rFonts w:hint="default"/>
        <w:b w:val="0"/>
      </w:rPr>
    </w:lvl>
    <w:lvl w:ilvl="1">
      <w:start w:val="1"/>
      <w:numFmt w:val="decimal"/>
      <w:lvlText w:val="%1.%2."/>
      <w:lvlJc w:val="left"/>
      <w:pPr>
        <w:ind w:left="1713" w:hanging="720"/>
      </w:pPr>
      <w:rPr>
        <w:rFonts w:hint="default"/>
        <w:b w:val="0"/>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AD"/>
    <w:rsid w:val="00095ADE"/>
    <w:rsid w:val="000C4F6D"/>
    <w:rsid w:val="000F29FA"/>
    <w:rsid w:val="000F3E71"/>
    <w:rsid w:val="001350E6"/>
    <w:rsid w:val="001F5436"/>
    <w:rsid w:val="002239AB"/>
    <w:rsid w:val="00224BAD"/>
    <w:rsid w:val="003521B6"/>
    <w:rsid w:val="00484A7C"/>
    <w:rsid w:val="004C7FA7"/>
    <w:rsid w:val="0059343A"/>
    <w:rsid w:val="005C79C7"/>
    <w:rsid w:val="006865B3"/>
    <w:rsid w:val="006E618C"/>
    <w:rsid w:val="0070599C"/>
    <w:rsid w:val="007E7D97"/>
    <w:rsid w:val="0088728A"/>
    <w:rsid w:val="008E4711"/>
    <w:rsid w:val="008E59B4"/>
    <w:rsid w:val="009609AF"/>
    <w:rsid w:val="009E1340"/>
    <w:rsid w:val="009F2184"/>
    <w:rsid w:val="00A52A33"/>
    <w:rsid w:val="00C44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F9A27-5D1C-4F96-853B-D1A64628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FA7"/>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1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21B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9E134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E1340"/>
    <w:rPr>
      <w:rFonts w:ascii="Segoe UI" w:hAnsi="Segoe UI" w:cs="Segoe UI"/>
      <w:sz w:val="18"/>
      <w:szCs w:val="18"/>
    </w:rPr>
  </w:style>
  <w:style w:type="paragraph" w:styleId="a5">
    <w:name w:val="No Spacing"/>
    <w:link w:val="a6"/>
    <w:uiPriority w:val="1"/>
    <w:qFormat/>
    <w:rsid w:val="00C4431B"/>
    <w:pPr>
      <w:spacing w:after="0" w:line="240" w:lineRule="auto"/>
    </w:pPr>
  </w:style>
  <w:style w:type="character" w:customStyle="1" w:styleId="a6">
    <w:name w:val="Без интервала Знак"/>
    <w:basedOn w:val="a0"/>
    <w:link w:val="a5"/>
    <w:uiPriority w:val="1"/>
    <w:rsid w:val="00C4431B"/>
  </w:style>
  <w:style w:type="table" w:styleId="a7">
    <w:name w:val="Table Grid"/>
    <w:basedOn w:val="a1"/>
    <w:uiPriority w:val="59"/>
    <w:rsid w:val="004C7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C7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703798">
      <w:bodyDiv w:val="1"/>
      <w:marLeft w:val="0"/>
      <w:marRight w:val="0"/>
      <w:marTop w:val="0"/>
      <w:marBottom w:val="0"/>
      <w:divBdr>
        <w:top w:val="none" w:sz="0" w:space="0" w:color="auto"/>
        <w:left w:val="none" w:sz="0" w:space="0" w:color="auto"/>
        <w:bottom w:val="none" w:sz="0" w:space="0" w:color="auto"/>
        <w:right w:val="none" w:sz="0" w:space="0" w:color="auto"/>
      </w:divBdr>
    </w:div>
    <w:div w:id="58892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consultantplus://offline/ref=56DB8629E502E0AD130CFA40A9232DBCEAFCF633649624273F6403703433785F5A24A68EDC4BE3DDRD37M" TargetMode="Externa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8394</Words>
  <Characters>47852</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cp:lastPrinted>2019-12-18T12:16:00Z</cp:lastPrinted>
  <dcterms:created xsi:type="dcterms:W3CDTF">2021-08-12T16:19:00Z</dcterms:created>
  <dcterms:modified xsi:type="dcterms:W3CDTF">2021-08-12T16:19:00Z</dcterms:modified>
</cp:coreProperties>
</file>