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273" w:rsidRPr="005028FB" w:rsidRDefault="008C7273" w:rsidP="00F41028">
      <w:pPr>
        <w:pStyle w:val="ConsPlusTitlePage"/>
        <w:ind w:firstLine="709"/>
      </w:pPr>
      <w:r w:rsidRPr="005028FB">
        <w:br/>
      </w:r>
    </w:p>
    <w:p w:rsidR="008C7273" w:rsidRPr="005028FB" w:rsidRDefault="008C7273" w:rsidP="00F41028">
      <w:pPr>
        <w:pStyle w:val="ConsPlusNormal"/>
        <w:ind w:firstLine="709"/>
        <w:jc w:val="both"/>
        <w:outlineLvl w:val="0"/>
      </w:pPr>
    </w:p>
    <w:p w:rsidR="00024513" w:rsidRPr="005028FB" w:rsidRDefault="00024513" w:rsidP="00F41028">
      <w:pPr>
        <w:pStyle w:val="ConsPlusNormal"/>
        <w:ind w:firstLine="709"/>
        <w:jc w:val="both"/>
        <w:outlineLvl w:val="0"/>
      </w:pPr>
    </w:p>
    <w:p w:rsidR="00024513" w:rsidRPr="005028FB" w:rsidRDefault="00024513" w:rsidP="00F41028">
      <w:pPr>
        <w:pStyle w:val="ConsPlusNormal"/>
        <w:ind w:firstLine="709"/>
        <w:jc w:val="both"/>
        <w:outlineLvl w:val="0"/>
      </w:pPr>
    </w:p>
    <w:p w:rsidR="00024513" w:rsidRPr="005028FB" w:rsidRDefault="00024513" w:rsidP="00F41028">
      <w:pPr>
        <w:pStyle w:val="ConsPlusNormal"/>
        <w:ind w:firstLine="709"/>
        <w:jc w:val="both"/>
        <w:outlineLvl w:val="0"/>
      </w:pPr>
    </w:p>
    <w:p w:rsidR="00024513" w:rsidRPr="005028FB" w:rsidRDefault="00024513" w:rsidP="00F41028">
      <w:pPr>
        <w:pStyle w:val="ConsPlusNormal"/>
        <w:ind w:firstLine="709"/>
        <w:jc w:val="both"/>
        <w:outlineLvl w:val="0"/>
      </w:pPr>
    </w:p>
    <w:p w:rsidR="008C7273" w:rsidRPr="005028FB" w:rsidRDefault="008C7273" w:rsidP="00F41028">
      <w:pPr>
        <w:pStyle w:val="ConsPlusTitle"/>
        <w:ind w:firstLine="709"/>
        <w:jc w:val="both"/>
        <w:rPr>
          <w:b w:val="0"/>
        </w:rPr>
      </w:pPr>
    </w:p>
    <w:p w:rsidR="005F3224" w:rsidRPr="005028FB" w:rsidRDefault="005F3224" w:rsidP="00F41028">
      <w:pPr>
        <w:pStyle w:val="ConsPlusTitle"/>
        <w:ind w:firstLine="709"/>
        <w:jc w:val="both"/>
        <w:rPr>
          <w:b w:val="0"/>
        </w:rPr>
      </w:pPr>
    </w:p>
    <w:p w:rsidR="005F3224" w:rsidRPr="005028FB" w:rsidRDefault="005F3224" w:rsidP="00F41028">
      <w:pPr>
        <w:pStyle w:val="ConsPlusTitle"/>
        <w:ind w:firstLine="709"/>
        <w:jc w:val="both"/>
        <w:rPr>
          <w:b w:val="0"/>
        </w:rPr>
      </w:pPr>
    </w:p>
    <w:p w:rsidR="005F3224" w:rsidRPr="005028FB" w:rsidRDefault="005F3224" w:rsidP="00F41028">
      <w:pPr>
        <w:pStyle w:val="ConsPlusTitle"/>
        <w:ind w:firstLine="709"/>
        <w:jc w:val="both"/>
        <w:rPr>
          <w:b w:val="0"/>
        </w:rPr>
      </w:pPr>
    </w:p>
    <w:p w:rsidR="005F3224" w:rsidRPr="005028FB" w:rsidRDefault="005F3224" w:rsidP="00F41028">
      <w:pPr>
        <w:pStyle w:val="ConsPlusTitle"/>
        <w:ind w:firstLine="709"/>
        <w:jc w:val="both"/>
        <w:rPr>
          <w:b w:val="0"/>
        </w:rPr>
      </w:pPr>
    </w:p>
    <w:p w:rsidR="005F3224" w:rsidRPr="005028FB" w:rsidRDefault="005F3224" w:rsidP="00F41028">
      <w:pPr>
        <w:pStyle w:val="ConsPlusTitle"/>
        <w:ind w:firstLine="709"/>
        <w:jc w:val="both"/>
      </w:pPr>
    </w:p>
    <w:p w:rsidR="008C7273" w:rsidRPr="005028FB" w:rsidRDefault="00D0729C" w:rsidP="00F41028">
      <w:pPr>
        <w:spacing w:after="0" w:line="240" w:lineRule="auto"/>
        <w:jc w:val="center"/>
        <w:rPr>
          <w:rFonts w:ascii="Times New Roman" w:hAnsi="Times New Roman" w:cs="Times New Roman"/>
          <w:b/>
          <w:sz w:val="28"/>
          <w:szCs w:val="28"/>
        </w:rPr>
      </w:pPr>
      <w:r w:rsidRPr="005028FB">
        <w:rPr>
          <w:rFonts w:ascii="Times New Roman" w:hAnsi="Times New Roman" w:cs="Times New Roman"/>
          <w:b/>
          <w:sz w:val="28"/>
          <w:szCs w:val="28"/>
        </w:rPr>
        <w:t>О р</w:t>
      </w:r>
      <w:r w:rsidR="00426E31" w:rsidRPr="005028FB">
        <w:rPr>
          <w:rFonts w:ascii="Times New Roman" w:hAnsi="Times New Roman" w:cs="Times New Roman"/>
          <w:b/>
          <w:sz w:val="28"/>
          <w:szCs w:val="28"/>
        </w:rPr>
        <w:t>азмещении нестационарных торговых объектов, нестационарных объектов по оказанию услуг на земельных участках</w:t>
      </w:r>
      <w:r w:rsidR="000D498E" w:rsidRPr="005028FB">
        <w:rPr>
          <w:rFonts w:ascii="Times New Roman" w:hAnsi="Times New Roman" w:cs="Times New Roman"/>
          <w:b/>
          <w:sz w:val="28"/>
          <w:szCs w:val="28"/>
        </w:rPr>
        <w:t>,</w:t>
      </w:r>
      <w:r w:rsidR="00426E31" w:rsidRPr="005028FB">
        <w:rPr>
          <w:rFonts w:ascii="Times New Roman" w:hAnsi="Times New Roman" w:cs="Times New Roman"/>
          <w:b/>
          <w:sz w:val="28"/>
          <w:szCs w:val="28"/>
        </w:rPr>
        <w:t xml:space="preserve"> находящихся в муниципальной собственности либо государственная собственность на которые не разграничена, располо</w:t>
      </w:r>
      <w:r w:rsidRPr="005028FB">
        <w:rPr>
          <w:rFonts w:ascii="Times New Roman" w:hAnsi="Times New Roman" w:cs="Times New Roman"/>
          <w:b/>
          <w:sz w:val="28"/>
          <w:szCs w:val="28"/>
        </w:rPr>
        <w:t>женных на территории муниципального образования город Новороссийск</w:t>
      </w:r>
    </w:p>
    <w:p w:rsidR="008C7273" w:rsidRPr="005028FB" w:rsidRDefault="008C7273" w:rsidP="00F41028">
      <w:pPr>
        <w:pStyle w:val="ConsPlusNormal"/>
        <w:ind w:firstLine="709"/>
        <w:jc w:val="both"/>
        <w:rPr>
          <w:rFonts w:ascii="Times New Roman" w:hAnsi="Times New Roman" w:cs="Times New Roman"/>
          <w:sz w:val="28"/>
          <w:szCs w:val="28"/>
        </w:rPr>
      </w:pPr>
    </w:p>
    <w:p w:rsidR="00F64079" w:rsidRPr="005028FB" w:rsidRDefault="00F64079" w:rsidP="00F41028">
      <w:pPr>
        <w:pStyle w:val="ConsPlusNormal"/>
        <w:ind w:firstLine="709"/>
        <w:jc w:val="both"/>
        <w:rPr>
          <w:rFonts w:ascii="Times New Roman" w:hAnsi="Times New Roman" w:cs="Times New Roman"/>
          <w:sz w:val="28"/>
          <w:szCs w:val="28"/>
        </w:rPr>
      </w:pPr>
    </w:p>
    <w:p w:rsidR="008C7273" w:rsidRPr="005028FB" w:rsidRDefault="008C7273"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В целях создания условий</w:t>
      </w:r>
      <w:r w:rsidR="00D0729C" w:rsidRPr="005028FB">
        <w:rPr>
          <w:rFonts w:ascii="Times New Roman" w:hAnsi="Times New Roman" w:cs="Times New Roman"/>
          <w:sz w:val="28"/>
          <w:szCs w:val="28"/>
        </w:rPr>
        <w:t xml:space="preserve"> обеспечения единого порядка размещения нестационарных торговых объектов,  нестационарных объектов по оказанию услуг</w:t>
      </w:r>
      <w:r w:rsidR="0071525F" w:rsidRPr="005028FB">
        <w:rPr>
          <w:rFonts w:ascii="Times New Roman" w:hAnsi="Times New Roman" w:cs="Times New Roman"/>
          <w:sz w:val="28"/>
          <w:szCs w:val="28"/>
        </w:rPr>
        <w:t xml:space="preserve"> на земельных участках, находящихся в муниципальной собственностилибо государственная собственность на которые не разграничена, расположенных на террит</w:t>
      </w:r>
      <w:r w:rsidR="00F41028" w:rsidRPr="005028FB">
        <w:rPr>
          <w:rFonts w:ascii="Times New Roman" w:hAnsi="Times New Roman" w:cs="Times New Roman"/>
          <w:sz w:val="28"/>
          <w:szCs w:val="28"/>
        </w:rPr>
        <w:t>ории муниципального образования</w:t>
      </w:r>
      <w:r w:rsidR="00A67CCA" w:rsidRPr="005028FB">
        <w:rPr>
          <w:rFonts w:ascii="Times New Roman" w:hAnsi="Times New Roman" w:cs="Times New Roman"/>
          <w:sz w:val="28"/>
          <w:szCs w:val="28"/>
        </w:rPr>
        <w:t xml:space="preserve"> город Новороссийск, обеспечения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 муниципального образования город Новороссийск</w:t>
      </w:r>
      <w:r w:rsidR="003B68D5" w:rsidRPr="005028FB">
        <w:rPr>
          <w:rFonts w:ascii="Times New Roman" w:hAnsi="Times New Roman" w:cs="Times New Roman"/>
          <w:sz w:val="28"/>
          <w:szCs w:val="28"/>
        </w:rPr>
        <w:t xml:space="preserve"> безопасных и качественных товаров и услуг, </w:t>
      </w:r>
      <w:r w:rsidRPr="005028FB">
        <w:rPr>
          <w:rFonts w:ascii="Times New Roman" w:hAnsi="Times New Roman" w:cs="Times New Roman"/>
          <w:sz w:val="28"/>
          <w:szCs w:val="28"/>
        </w:rPr>
        <w:t xml:space="preserve">руководствуясь Федеральным </w:t>
      </w:r>
      <w:hyperlink r:id="rId8" w:history="1">
        <w:r w:rsidRPr="005028FB">
          <w:rPr>
            <w:rFonts w:ascii="Times New Roman" w:hAnsi="Times New Roman" w:cs="Times New Roman"/>
            <w:sz w:val="28"/>
            <w:szCs w:val="28"/>
          </w:rPr>
          <w:t>законом</w:t>
        </w:r>
      </w:hyperlink>
      <w:r w:rsidR="00A06E49" w:rsidRPr="005028FB">
        <w:rPr>
          <w:rFonts w:ascii="Times New Roman" w:hAnsi="Times New Roman" w:cs="Times New Roman"/>
          <w:sz w:val="28"/>
          <w:szCs w:val="28"/>
        </w:rPr>
        <w:t>от 28 декабря 2009 года №</w:t>
      </w:r>
      <w:r w:rsidR="00F41028" w:rsidRPr="005028FB">
        <w:rPr>
          <w:rFonts w:ascii="Times New Roman" w:hAnsi="Times New Roman" w:cs="Times New Roman"/>
          <w:sz w:val="28"/>
          <w:szCs w:val="28"/>
        </w:rPr>
        <w:t xml:space="preserve"> 381-ФЗ «</w:t>
      </w:r>
      <w:r w:rsidRPr="005028FB">
        <w:rPr>
          <w:rFonts w:ascii="Times New Roman" w:hAnsi="Times New Roman" w:cs="Times New Roman"/>
          <w:sz w:val="28"/>
          <w:szCs w:val="28"/>
        </w:rPr>
        <w:t>Об основах</w:t>
      </w:r>
      <w:r w:rsidR="0060222A" w:rsidRPr="005028FB">
        <w:rPr>
          <w:rFonts w:ascii="Times New Roman" w:hAnsi="Times New Roman" w:cs="Times New Roman"/>
          <w:sz w:val="28"/>
          <w:szCs w:val="28"/>
        </w:rPr>
        <w:t xml:space="preserve"> государственного</w:t>
      </w:r>
      <w:r w:rsidRPr="005028FB">
        <w:rPr>
          <w:rFonts w:ascii="Times New Roman" w:hAnsi="Times New Roman" w:cs="Times New Roman"/>
          <w:sz w:val="28"/>
          <w:szCs w:val="28"/>
        </w:rPr>
        <w:t xml:space="preserve"> регулирования торговой деят</w:t>
      </w:r>
      <w:r w:rsidR="00F41028" w:rsidRPr="005028FB">
        <w:rPr>
          <w:rFonts w:ascii="Times New Roman" w:hAnsi="Times New Roman" w:cs="Times New Roman"/>
          <w:sz w:val="28"/>
          <w:szCs w:val="28"/>
        </w:rPr>
        <w:t>ельности в Российской Федерации»</w:t>
      </w:r>
      <w:r w:rsidRPr="005028FB">
        <w:rPr>
          <w:rFonts w:ascii="Times New Roman" w:hAnsi="Times New Roman" w:cs="Times New Roman"/>
          <w:sz w:val="28"/>
          <w:szCs w:val="28"/>
        </w:rPr>
        <w:t xml:space="preserve">, Федеральным </w:t>
      </w:r>
      <w:hyperlink r:id="rId9" w:history="1">
        <w:r w:rsidRPr="005028FB">
          <w:rPr>
            <w:rFonts w:ascii="Times New Roman" w:hAnsi="Times New Roman" w:cs="Times New Roman"/>
            <w:sz w:val="28"/>
            <w:szCs w:val="28"/>
          </w:rPr>
          <w:t>законом</w:t>
        </w:r>
      </w:hyperlink>
      <w:r w:rsidR="00A06E49" w:rsidRPr="005028FB">
        <w:rPr>
          <w:rFonts w:ascii="Times New Roman" w:hAnsi="Times New Roman" w:cs="Times New Roman"/>
          <w:sz w:val="28"/>
          <w:szCs w:val="28"/>
        </w:rPr>
        <w:t xml:space="preserve"> от 6 октября 2003 года №</w:t>
      </w:r>
      <w:r w:rsidR="00F41028" w:rsidRPr="005028FB">
        <w:rPr>
          <w:rFonts w:ascii="Times New Roman" w:hAnsi="Times New Roman" w:cs="Times New Roman"/>
          <w:sz w:val="28"/>
          <w:szCs w:val="28"/>
        </w:rPr>
        <w:t xml:space="preserve"> 131-ФЗ «</w:t>
      </w:r>
      <w:r w:rsidRPr="005028FB">
        <w:rPr>
          <w:rFonts w:ascii="Times New Roman" w:hAnsi="Times New Roman" w:cs="Times New Roman"/>
          <w:sz w:val="28"/>
          <w:szCs w:val="28"/>
        </w:rPr>
        <w:t>Об общих принципах организации местного самоуправления в Ро</w:t>
      </w:r>
      <w:r w:rsidR="00F41028" w:rsidRPr="005028FB">
        <w:rPr>
          <w:rFonts w:ascii="Times New Roman" w:hAnsi="Times New Roman" w:cs="Times New Roman"/>
          <w:sz w:val="28"/>
          <w:szCs w:val="28"/>
        </w:rPr>
        <w:t>ссийской Федерации»</w:t>
      </w:r>
      <w:r w:rsidRPr="005028FB">
        <w:rPr>
          <w:rFonts w:ascii="Times New Roman" w:hAnsi="Times New Roman" w:cs="Times New Roman"/>
          <w:sz w:val="28"/>
          <w:szCs w:val="28"/>
        </w:rPr>
        <w:t xml:space="preserve">, </w:t>
      </w:r>
      <w:r w:rsidR="00446419" w:rsidRPr="005028FB">
        <w:rPr>
          <w:rFonts w:ascii="Times New Roman" w:hAnsi="Times New Roman" w:cs="Times New Roman"/>
          <w:sz w:val="28"/>
          <w:szCs w:val="28"/>
        </w:rPr>
        <w:t>Федеральным законом</w:t>
      </w:r>
      <w:r w:rsidR="003B68D5" w:rsidRPr="005028FB">
        <w:rPr>
          <w:rFonts w:ascii="Times New Roman" w:hAnsi="Times New Roman" w:cs="Times New Roman"/>
          <w:sz w:val="28"/>
          <w:szCs w:val="28"/>
        </w:rPr>
        <w:t xml:space="preserve"> от</w:t>
      </w:r>
      <w:r w:rsidR="00446419" w:rsidRPr="005028FB">
        <w:rPr>
          <w:rFonts w:ascii="Times New Roman" w:hAnsi="Times New Roman" w:cs="Times New Roman"/>
          <w:sz w:val="28"/>
          <w:szCs w:val="28"/>
        </w:rPr>
        <w:t xml:space="preserve"> 26 июля 2006 года № 135</w:t>
      </w:r>
      <w:r w:rsidR="003B68D5" w:rsidRPr="005028FB">
        <w:rPr>
          <w:rFonts w:ascii="Times New Roman" w:hAnsi="Times New Roman" w:cs="Times New Roman"/>
          <w:sz w:val="28"/>
          <w:szCs w:val="28"/>
        </w:rPr>
        <w:t>–ФЗ «О защите конкуренции»</w:t>
      </w:r>
      <w:r w:rsidRPr="005028FB">
        <w:rPr>
          <w:rFonts w:ascii="Times New Roman" w:hAnsi="Times New Roman" w:cs="Times New Roman"/>
          <w:sz w:val="28"/>
          <w:szCs w:val="28"/>
        </w:rPr>
        <w:t xml:space="preserve">, </w:t>
      </w:r>
      <w:r w:rsidR="00A06E49" w:rsidRPr="005028FB">
        <w:rPr>
          <w:rFonts w:ascii="Times New Roman" w:hAnsi="Times New Roman" w:cs="Times New Roman"/>
          <w:sz w:val="28"/>
          <w:szCs w:val="28"/>
        </w:rPr>
        <w:t xml:space="preserve"> распоряжением Правительства Р</w:t>
      </w:r>
      <w:r w:rsidR="00B51D16" w:rsidRPr="005028FB">
        <w:rPr>
          <w:rFonts w:ascii="Times New Roman" w:hAnsi="Times New Roman" w:cs="Times New Roman"/>
          <w:sz w:val="28"/>
          <w:szCs w:val="28"/>
        </w:rPr>
        <w:t>оссийской Федерации</w:t>
      </w:r>
      <w:r w:rsidR="00A06E49" w:rsidRPr="005028FB">
        <w:rPr>
          <w:rFonts w:ascii="Times New Roman" w:hAnsi="Times New Roman" w:cs="Times New Roman"/>
          <w:sz w:val="28"/>
          <w:szCs w:val="28"/>
        </w:rPr>
        <w:t>от 30 января 2021</w:t>
      </w:r>
      <w:r w:rsidR="00F044F1" w:rsidRPr="005028FB">
        <w:rPr>
          <w:rFonts w:ascii="Times New Roman" w:hAnsi="Times New Roman" w:cs="Times New Roman"/>
          <w:sz w:val="28"/>
          <w:szCs w:val="28"/>
        </w:rPr>
        <w:t xml:space="preserve"> года</w:t>
      </w:r>
      <w:r w:rsidR="00A06E49" w:rsidRPr="005028FB">
        <w:rPr>
          <w:rFonts w:ascii="Times New Roman" w:hAnsi="Times New Roman" w:cs="Times New Roman"/>
          <w:sz w:val="28"/>
          <w:szCs w:val="28"/>
        </w:rPr>
        <w:t xml:space="preserve"> №</w:t>
      </w:r>
      <w:r w:rsidR="00F41028" w:rsidRPr="005028FB">
        <w:rPr>
          <w:rFonts w:ascii="Times New Roman" w:hAnsi="Times New Roman" w:cs="Times New Roman"/>
          <w:sz w:val="28"/>
          <w:szCs w:val="28"/>
        </w:rPr>
        <w:t xml:space="preserve"> 208-р</w:t>
      </w:r>
      <w:r w:rsidR="00603A54" w:rsidRPr="005028FB">
        <w:rPr>
          <w:rFonts w:ascii="Times New Roman" w:hAnsi="Times New Roman" w:cs="Times New Roman"/>
          <w:sz w:val="28"/>
          <w:szCs w:val="28"/>
        </w:rPr>
        <w:t>«О мерах обеспечения продовольственной безопасности, стимулирования предпринимательской активности и самозанятости граждан, расширения возможностей сбыта продукции отечественных производителей товаров, увеличения дохо</w:t>
      </w:r>
      <w:r w:rsidR="00C70F74" w:rsidRPr="005028FB">
        <w:rPr>
          <w:rFonts w:ascii="Times New Roman" w:hAnsi="Times New Roman" w:cs="Times New Roman"/>
          <w:sz w:val="28"/>
          <w:szCs w:val="28"/>
        </w:rPr>
        <w:t xml:space="preserve">дов и роста благосостояния граждан, </w:t>
      </w:r>
      <w:hyperlink r:id="rId10" w:history="1">
        <w:r w:rsidRPr="005028FB">
          <w:rPr>
            <w:rFonts w:ascii="Times New Roman" w:hAnsi="Times New Roman" w:cs="Times New Roman"/>
            <w:sz w:val="28"/>
            <w:szCs w:val="28"/>
          </w:rPr>
          <w:t>постановлением</w:t>
        </w:r>
      </w:hyperlink>
      <w:r w:rsidRPr="005028FB">
        <w:rPr>
          <w:rFonts w:ascii="Times New Roman" w:hAnsi="Times New Roman" w:cs="Times New Roman"/>
          <w:sz w:val="28"/>
          <w:szCs w:val="28"/>
        </w:rPr>
        <w:t xml:space="preserve"> главы администрации (губернатора) Краснодарско</w:t>
      </w:r>
      <w:r w:rsidR="00446419" w:rsidRPr="005028FB">
        <w:rPr>
          <w:rFonts w:ascii="Times New Roman" w:hAnsi="Times New Roman" w:cs="Times New Roman"/>
          <w:sz w:val="28"/>
          <w:szCs w:val="28"/>
        </w:rPr>
        <w:t>го края от 11 ноября 2014 года №</w:t>
      </w:r>
      <w:r w:rsidR="00F41028" w:rsidRPr="005028FB">
        <w:rPr>
          <w:rFonts w:ascii="Times New Roman" w:hAnsi="Times New Roman" w:cs="Times New Roman"/>
          <w:sz w:val="28"/>
          <w:szCs w:val="28"/>
        </w:rPr>
        <w:t xml:space="preserve"> 1249              «</w:t>
      </w:r>
      <w:r w:rsidRPr="005028FB">
        <w:rPr>
          <w:rFonts w:ascii="Times New Roman" w:hAnsi="Times New Roman" w:cs="Times New Roman"/>
          <w:sz w:val="28"/>
          <w:szCs w:val="28"/>
        </w:rPr>
        <w:t>Об утверждении Порядка разработки и утверждения органами местного самоуправления схем размещения нестационарных торговых объектов на</w:t>
      </w:r>
      <w:r w:rsidR="00F41028" w:rsidRPr="005028FB">
        <w:rPr>
          <w:rFonts w:ascii="Times New Roman" w:hAnsi="Times New Roman" w:cs="Times New Roman"/>
          <w:sz w:val="28"/>
          <w:szCs w:val="28"/>
        </w:rPr>
        <w:t xml:space="preserve"> территории Краснодарского края»</w:t>
      </w:r>
      <w:r w:rsidRPr="005028FB">
        <w:rPr>
          <w:rFonts w:ascii="Times New Roman" w:hAnsi="Times New Roman" w:cs="Times New Roman"/>
          <w:sz w:val="28"/>
          <w:szCs w:val="28"/>
        </w:rPr>
        <w:t xml:space="preserve">, </w:t>
      </w:r>
      <w:hyperlink r:id="rId11" w:history="1">
        <w:r w:rsidRPr="005028FB">
          <w:rPr>
            <w:rFonts w:ascii="Times New Roman" w:hAnsi="Times New Roman" w:cs="Times New Roman"/>
            <w:sz w:val="28"/>
            <w:szCs w:val="28"/>
          </w:rPr>
          <w:t>постановлением</w:t>
        </w:r>
      </w:hyperlink>
      <w:r w:rsidRPr="005028FB">
        <w:rPr>
          <w:rFonts w:ascii="Times New Roman" w:hAnsi="Times New Roman" w:cs="Times New Roman"/>
          <w:sz w:val="28"/>
          <w:szCs w:val="28"/>
        </w:rPr>
        <w:t xml:space="preserve"> Законодательного Собрания Краснодарского края от 25 сентябр</w:t>
      </w:r>
      <w:r w:rsidR="00F41028" w:rsidRPr="005028FB">
        <w:rPr>
          <w:rFonts w:ascii="Times New Roman" w:hAnsi="Times New Roman" w:cs="Times New Roman"/>
          <w:sz w:val="28"/>
          <w:szCs w:val="28"/>
        </w:rPr>
        <w:t>я 2018 года</w:t>
      </w:r>
      <w:r w:rsidR="00446419" w:rsidRPr="005028FB">
        <w:rPr>
          <w:rFonts w:ascii="Times New Roman" w:hAnsi="Times New Roman" w:cs="Times New Roman"/>
          <w:sz w:val="28"/>
          <w:szCs w:val="28"/>
        </w:rPr>
        <w:t>№</w:t>
      </w:r>
      <w:r w:rsidR="00F41028" w:rsidRPr="005028FB">
        <w:rPr>
          <w:rFonts w:ascii="Times New Roman" w:hAnsi="Times New Roman" w:cs="Times New Roman"/>
          <w:sz w:val="28"/>
          <w:szCs w:val="28"/>
        </w:rPr>
        <w:t xml:space="preserve"> 671-П                 «</w:t>
      </w:r>
      <w:r w:rsidRPr="005028FB">
        <w:rPr>
          <w:rFonts w:ascii="Times New Roman" w:hAnsi="Times New Roman" w:cs="Times New Roman"/>
          <w:sz w:val="28"/>
          <w:szCs w:val="28"/>
        </w:rPr>
        <w:t xml:space="preserve">О размещении и деятельности нестационарных торговых объектов на </w:t>
      </w:r>
      <w:r w:rsidR="00B60698" w:rsidRPr="005028FB">
        <w:rPr>
          <w:rFonts w:ascii="Times New Roman" w:hAnsi="Times New Roman" w:cs="Times New Roman"/>
          <w:sz w:val="28"/>
          <w:szCs w:val="28"/>
        </w:rPr>
        <w:t>территории Краснодарского края»</w:t>
      </w:r>
      <w:r w:rsidRPr="005028FB">
        <w:rPr>
          <w:rFonts w:ascii="Times New Roman" w:hAnsi="Times New Roman" w:cs="Times New Roman"/>
          <w:sz w:val="28"/>
          <w:szCs w:val="28"/>
        </w:rPr>
        <w:t xml:space="preserve"> и </w:t>
      </w:r>
      <w:hyperlink r:id="rId12" w:history="1">
        <w:r w:rsidRPr="005028FB">
          <w:rPr>
            <w:rFonts w:ascii="Times New Roman" w:hAnsi="Times New Roman" w:cs="Times New Roman"/>
            <w:sz w:val="28"/>
            <w:szCs w:val="28"/>
          </w:rPr>
          <w:t>пунктом 15 статьи 8</w:t>
        </w:r>
      </w:hyperlink>
      <w:r w:rsidRPr="005028FB">
        <w:rPr>
          <w:rFonts w:ascii="Times New Roman" w:hAnsi="Times New Roman" w:cs="Times New Roman"/>
          <w:sz w:val="28"/>
          <w:szCs w:val="28"/>
        </w:rPr>
        <w:t xml:space="preserve"> Устава </w:t>
      </w:r>
      <w:r w:rsidRPr="005028FB">
        <w:rPr>
          <w:rFonts w:ascii="Times New Roman" w:hAnsi="Times New Roman" w:cs="Times New Roman"/>
          <w:sz w:val="28"/>
          <w:szCs w:val="28"/>
        </w:rPr>
        <w:lastRenderedPageBreak/>
        <w:t>муниципального образования город Новороссийск, постановляю:</w:t>
      </w:r>
    </w:p>
    <w:p w:rsidR="008C7273" w:rsidRPr="005028FB" w:rsidRDefault="008C7273"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 Утвердить:</w:t>
      </w:r>
    </w:p>
    <w:p w:rsidR="008C7273" w:rsidRPr="005028FB" w:rsidRDefault="008C7273"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1.1</w:t>
      </w:r>
      <w:r w:rsidR="002B0A2B" w:rsidRPr="005028FB">
        <w:rPr>
          <w:rFonts w:ascii="Times New Roman" w:hAnsi="Times New Roman" w:cs="Times New Roman"/>
          <w:sz w:val="28"/>
          <w:szCs w:val="28"/>
        </w:rPr>
        <w:t>.</w:t>
      </w:r>
      <w:r w:rsidR="007377F7" w:rsidRPr="005028FB">
        <w:rPr>
          <w:rFonts w:ascii="Times New Roman" w:hAnsi="Times New Roman" w:cs="Times New Roman"/>
          <w:sz w:val="28"/>
          <w:szCs w:val="28"/>
        </w:rPr>
        <w:t xml:space="preserve"> Порядок размещения</w:t>
      </w:r>
      <w:r w:rsidRPr="005028FB">
        <w:rPr>
          <w:rFonts w:ascii="Times New Roman" w:hAnsi="Times New Roman" w:cs="Times New Roman"/>
          <w:sz w:val="28"/>
          <w:szCs w:val="28"/>
        </w:rPr>
        <w:t xml:space="preserve"> нестационарных торговых объектов, нестационарных объектов по оказанию услуг </w:t>
      </w:r>
      <w:r w:rsidR="009D4D62" w:rsidRPr="005028FB">
        <w:rPr>
          <w:rFonts w:ascii="Times New Roman" w:hAnsi="Times New Roman" w:cs="Times New Roman"/>
          <w:sz w:val="28"/>
          <w:szCs w:val="28"/>
        </w:rPr>
        <w:t xml:space="preserve"> на земельных участках, находящихся в муниципальной собственности либо государственная собственность на которые не разграничена</w:t>
      </w:r>
      <w:r w:rsidR="00F044F1" w:rsidRPr="005028FB">
        <w:rPr>
          <w:rFonts w:ascii="Times New Roman" w:hAnsi="Times New Roman" w:cs="Times New Roman"/>
          <w:sz w:val="28"/>
          <w:szCs w:val="28"/>
        </w:rPr>
        <w:t>, расположенных</w:t>
      </w:r>
      <w:r w:rsidRPr="005028FB">
        <w:rPr>
          <w:rFonts w:ascii="Times New Roman" w:hAnsi="Times New Roman" w:cs="Times New Roman"/>
          <w:sz w:val="28"/>
          <w:szCs w:val="28"/>
        </w:rPr>
        <w:t>на территории муниципального образования г</w:t>
      </w:r>
      <w:r w:rsidR="00C70F74" w:rsidRPr="005028FB">
        <w:rPr>
          <w:rFonts w:ascii="Times New Roman" w:hAnsi="Times New Roman" w:cs="Times New Roman"/>
          <w:sz w:val="28"/>
          <w:szCs w:val="28"/>
        </w:rPr>
        <w:t>ород Новороссийск (приложение №</w:t>
      </w:r>
      <w:r w:rsidRPr="005028FB">
        <w:rPr>
          <w:rFonts w:ascii="Times New Roman" w:hAnsi="Times New Roman" w:cs="Times New Roman"/>
          <w:sz w:val="28"/>
          <w:szCs w:val="28"/>
        </w:rPr>
        <w:t>1).</w:t>
      </w:r>
    </w:p>
    <w:p w:rsidR="009D4D62" w:rsidRPr="005028FB" w:rsidRDefault="009D4D62"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1.2. Положение об организации и проведении электронного аукциона на право заключения</w:t>
      </w:r>
      <w:r w:rsidR="000D498E" w:rsidRPr="005028FB">
        <w:rPr>
          <w:rFonts w:ascii="Times New Roman" w:hAnsi="Times New Roman" w:cs="Times New Roman"/>
          <w:sz w:val="28"/>
          <w:szCs w:val="28"/>
        </w:rPr>
        <w:t xml:space="preserve"> договора о предоставлении права на размещение нестационарного торгового </w:t>
      </w:r>
      <w:r w:rsidR="00024513" w:rsidRPr="005028FB">
        <w:rPr>
          <w:rFonts w:ascii="Times New Roman" w:hAnsi="Times New Roman" w:cs="Times New Roman"/>
          <w:sz w:val="28"/>
          <w:szCs w:val="28"/>
        </w:rPr>
        <w:t>объекта</w:t>
      </w:r>
      <w:r w:rsidR="000D498E" w:rsidRPr="005028FB">
        <w:rPr>
          <w:rFonts w:ascii="Times New Roman" w:hAnsi="Times New Roman" w:cs="Times New Roman"/>
          <w:sz w:val="28"/>
          <w:szCs w:val="28"/>
        </w:rPr>
        <w:t xml:space="preserve">, нестационарного </w:t>
      </w:r>
      <w:r w:rsidR="00024513" w:rsidRPr="005028FB">
        <w:rPr>
          <w:rFonts w:ascii="Times New Roman" w:hAnsi="Times New Roman" w:cs="Times New Roman"/>
          <w:sz w:val="28"/>
          <w:szCs w:val="28"/>
        </w:rPr>
        <w:t>объекта</w:t>
      </w:r>
      <w:r w:rsidR="005E4FBF" w:rsidRPr="005028FB">
        <w:rPr>
          <w:rFonts w:ascii="Times New Roman" w:hAnsi="Times New Roman" w:cs="Times New Roman"/>
          <w:sz w:val="28"/>
          <w:szCs w:val="28"/>
        </w:rPr>
        <w:t xml:space="preserve"> по оказанию услуг на земельных участках, находящих</w:t>
      </w:r>
      <w:r w:rsidR="000D498E" w:rsidRPr="005028FB">
        <w:rPr>
          <w:rFonts w:ascii="Times New Roman" w:hAnsi="Times New Roman" w:cs="Times New Roman"/>
          <w:sz w:val="28"/>
          <w:szCs w:val="28"/>
        </w:rPr>
        <w:t>ся в муни</w:t>
      </w:r>
      <w:r w:rsidR="00024513" w:rsidRPr="005028FB">
        <w:rPr>
          <w:rFonts w:ascii="Times New Roman" w:hAnsi="Times New Roman" w:cs="Times New Roman"/>
          <w:sz w:val="28"/>
          <w:szCs w:val="28"/>
        </w:rPr>
        <w:t>ципальной собственности либо го</w:t>
      </w:r>
      <w:r w:rsidR="000D498E" w:rsidRPr="005028FB">
        <w:rPr>
          <w:rFonts w:ascii="Times New Roman" w:hAnsi="Times New Roman" w:cs="Times New Roman"/>
          <w:sz w:val="28"/>
          <w:szCs w:val="28"/>
        </w:rPr>
        <w:t>сударстве</w:t>
      </w:r>
      <w:r w:rsidR="00024513" w:rsidRPr="005028FB">
        <w:rPr>
          <w:rFonts w:ascii="Times New Roman" w:hAnsi="Times New Roman" w:cs="Times New Roman"/>
          <w:sz w:val="28"/>
          <w:szCs w:val="28"/>
        </w:rPr>
        <w:t>н</w:t>
      </w:r>
      <w:r w:rsidR="000D498E" w:rsidRPr="005028FB">
        <w:rPr>
          <w:rFonts w:ascii="Times New Roman" w:hAnsi="Times New Roman" w:cs="Times New Roman"/>
          <w:sz w:val="28"/>
          <w:szCs w:val="28"/>
        </w:rPr>
        <w:t>ная собственнос</w:t>
      </w:r>
      <w:r w:rsidR="00E54A0D" w:rsidRPr="005028FB">
        <w:rPr>
          <w:rFonts w:ascii="Times New Roman" w:hAnsi="Times New Roman" w:cs="Times New Roman"/>
          <w:sz w:val="28"/>
          <w:szCs w:val="28"/>
        </w:rPr>
        <w:t>ть</w:t>
      </w:r>
      <w:r w:rsidR="00024513" w:rsidRPr="005028FB">
        <w:rPr>
          <w:rFonts w:ascii="Times New Roman" w:hAnsi="Times New Roman" w:cs="Times New Roman"/>
          <w:sz w:val="28"/>
          <w:szCs w:val="28"/>
        </w:rPr>
        <w:t xml:space="preserve"> на которые не разграничена</w:t>
      </w:r>
      <w:r w:rsidR="00205A36" w:rsidRPr="005028FB">
        <w:rPr>
          <w:rFonts w:ascii="Times New Roman" w:hAnsi="Times New Roman" w:cs="Times New Roman"/>
          <w:sz w:val="28"/>
          <w:szCs w:val="28"/>
        </w:rPr>
        <w:t>, расположенных на терри</w:t>
      </w:r>
      <w:r w:rsidR="00C912CD" w:rsidRPr="005028FB">
        <w:rPr>
          <w:rFonts w:ascii="Times New Roman" w:hAnsi="Times New Roman" w:cs="Times New Roman"/>
          <w:sz w:val="28"/>
          <w:szCs w:val="28"/>
        </w:rPr>
        <w:t>тории муниципального образования город Новороссийск</w:t>
      </w:r>
      <w:r w:rsidR="006E6471" w:rsidRPr="005028FB">
        <w:rPr>
          <w:rFonts w:ascii="Times New Roman" w:hAnsi="Times New Roman" w:cs="Times New Roman"/>
          <w:sz w:val="28"/>
          <w:szCs w:val="28"/>
        </w:rPr>
        <w:t xml:space="preserve"> (приложение № 2)</w:t>
      </w:r>
      <w:r w:rsidR="00024513" w:rsidRPr="005028FB">
        <w:rPr>
          <w:rFonts w:ascii="Times New Roman" w:hAnsi="Times New Roman" w:cs="Times New Roman"/>
          <w:sz w:val="28"/>
          <w:szCs w:val="28"/>
        </w:rPr>
        <w:t>.</w:t>
      </w:r>
    </w:p>
    <w:p w:rsidR="00024513" w:rsidRPr="005028FB" w:rsidRDefault="00024513"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1.3. </w:t>
      </w:r>
      <w:r w:rsidR="006E6471" w:rsidRPr="005028FB">
        <w:rPr>
          <w:rFonts w:ascii="Times New Roman" w:hAnsi="Times New Roman" w:cs="Times New Roman"/>
          <w:sz w:val="28"/>
          <w:szCs w:val="28"/>
        </w:rPr>
        <w:t>Положение об орган</w:t>
      </w:r>
      <w:r w:rsidR="00E54A0D" w:rsidRPr="005028FB">
        <w:rPr>
          <w:rFonts w:ascii="Times New Roman" w:hAnsi="Times New Roman" w:cs="Times New Roman"/>
          <w:sz w:val="28"/>
          <w:szCs w:val="28"/>
        </w:rPr>
        <w:t>изации и проведении конкурса на</w:t>
      </w:r>
      <w:r w:rsidR="006E6471" w:rsidRPr="005028FB">
        <w:rPr>
          <w:rFonts w:ascii="Times New Roman" w:hAnsi="Times New Roman" w:cs="Times New Roman"/>
          <w:sz w:val="28"/>
          <w:szCs w:val="28"/>
        </w:rPr>
        <w:t xml:space="preserve"> право закл</w:t>
      </w:r>
      <w:r w:rsidR="00E54A0D" w:rsidRPr="005028FB">
        <w:rPr>
          <w:rFonts w:ascii="Times New Roman" w:hAnsi="Times New Roman" w:cs="Times New Roman"/>
          <w:sz w:val="28"/>
          <w:szCs w:val="28"/>
        </w:rPr>
        <w:t>ючения договора о предоставлении</w:t>
      </w:r>
      <w:r w:rsidR="006E6471" w:rsidRPr="005028FB">
        <w:rPr>
          <w:rFonts w:ascii="Times New Roman" w:hAnsi="Times New Roman" w:cs="Times New Roman"/>
          <w:sz w:val="28"/>
          <w:szCs w:val="28"/>
        </w:rPr>
        <w:t xml:space="preserve"> права на размещение нестационарного тор</w:t>
      </w:r>
      <w:r w:rsidR="005C612F" w:rsidRPr="005028FB">
        <w:rPr>
          <w:rFonts w:ascii="Times New Roman" w:hAnsi="Times New Roman" w:cs="Times New Roman"/>
          <w:sz w:val="28"/>
          <w:szCs w:val="28"/>
        </w:rPr>
        <w:t>гового</w:t>
      </w:r>
      <w:r w:rsidR="006E6471" w:rsidRPr="005028FB">
        <w:rPr>
          <w:rFonts w:ascii="Times New Roman" w:hAnsi="Times New Roman" w:cs="Times New Roman"/>
          <w:sz w:val="28"/>
          <w:szCs w:val="28"/>
        </w:rPr>
        <w:t xml:space="preserve"> объекта, нестационарного объекта по оказанию услуг </w:t>
      </w:r>
      <w:r w:rsidR="005E4FBF" w:rsidRPr="005028FB">
        <w:rPr>
          <w:rFonts w:ascii="Times New Roman" w:hAnsi="Times New Roman" w:cs="Times New Roman"/>
          <w:sz w:val="28"/>
          <w:szCs w:val="28"/>
        </w:rPr>
        <w:t>на земельных участках, находящих</w:t>
      </w:r>
      <w:r w:rsidR="006E6471" w:rsidRPr="005028FB">
        <w:rPr>
          <w:rFonts w:ascii="Times New Roman" w:hAnsi="Times New Roman" w:cs="Times New Roman"/>
          <w:sz w:val="28"/>
          <w:szCs w:val="28"/>
        </w:rPr>
        <w:t>ся в муниципальной собственности ли</w:t>
      </w:r>
      <w:r w:rsidR="005C612F" w:rsidRPr="005028FB">
        <w:rPr>
          <w:rFonts w:ascii="Times New Roman" w:hAnsi="Times New Roman" w:cs="Times New Roman"/>
          <w:sz w:val="28"/>
          <w:szCs w:val="28"/>
        </w:rPr>
        <w:t>бо государственная собственност</w:t>
      </w:r>
      <w:r w:rsidR="00E54A0D" w:rsidRPr="005028FB">
        <w:rPr>
          <w:rFonts w:ascii="Times New Roman" w:hAnsi="Times New Roman" w:cs="Times New Roman"/>
          <w:sz w:val="28"/>
          <w:szCs w:val="28"/>
        </w:rPr>
        <w:t>ь</w:t>
      </w:r>
      <w:r w:rsidR="006E6471" w:rsidRPr="005028FB">
        <w:rPr>
          <w:rFonts w:ascii="Times New Roman" w:hAnsi="Times New Roman" w:cs="Times New Roman"/>
          <w:sz w:val="28"/>
          <w:szCs w:val="28"/>
        </w:rPr>
        <w:t xml:space="preserve"> на которые не разграничена</w:t>
      </w:r>
      <w:r w:rsidR="00205A36" w:rsidRPr="005028FB">
        <w:rPr>
          <w:rFonts w:ascii="Times New Roman" w:hAnsi="Times New Roman" w:cs="Times New Roman"/>
          <w:sz w:val="28"/>
          <w:szCs w:val="28"/>
        </w:rPr>
        <w:t>, расположенных на территории муниципального образования город Новороссийск</w:t>
      </w:r>
      <w:r w:rsidR="006E6471" w:rsidRPr="005028FB">
        <w:rPr>
          <w:rFonts w:ascii="Times New Roman" w:hAnsi="Times New Roman" w:cs="Times New Roman"/>
          <w:sz w:val="28"/>
          <w:szCs w:val="28"/>
        </w:rPr>
        <w:t xml:space="preserve"> (приложение № 3).</w:t>
      </w:r>
    </w:p>
    <w:p w:rsidR="006E6471" w:rsidRPr="005028FB" w:rsidRDefault="006E6471"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1.4. Правила размещения, обустройства и экспл</w:t>
      </w:r>
      <w:r w:rsidR="00E54A0D" w:rsidRPr="005028FB">
        <w:rPr>
          <w:rFonts w:ascii="Times New Roman" w:hAnsi="Times New Roman" w:cs="Times New Roman"/>
          <w:sz w:val="28"/>
          <w:szCs w:val="28"/>
        </w:rPr>
        <w:t>уатации нестационарных площадок</w:t>
      </w:r>
      <w:r w:rsidRPr="005028FB">
        <w:rPr>
          <w:rFonts w:ascii="Times New Roman" w:hAnsi="Times New Roman" w:cs="Times New Roman"/>
          <w:sz w:val="28"/>
          <w:szCs w:val="28"/>
        </w:rPr>
        <w:t xml:space="preserve"> при стационарных предприятиях общественного питания (приложение № 4).</w:t>
      </w:r>
    </w:p>
    <w:p w:rsidR="00C912CD" w:rsidRPr="005028FB" w:rsidRDefault="00205A36"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1.5</w:t>
      </w:r>
      <w:r w:rsidR="008C7273" w:rsidRPr="005028FB">
        <w:rPr>
          <w:rFonts w:ascii="Times New Roman" w:hAnsi="Times New Roman" w:cs="Times New Roman"/>
          <w:sz w:val="28"/>
          <w:szCs w:val="28"/>
        </w:rPr>
        <w:t xml:space="preserve">. </w:t>
      </w:r>
      <w:hyperlink w:anchor="P375" w:history="1">
        <w:r w:rsidR="008C7273" w:rsidRPr="005028FB">
          <w:rPr>
            <w:rFonts w:ascii="Times New Roman" w:hAnsi="Times New Roman" w:cs="Times New Roman"/>
            <w:sz w:val="28"/>
            <w:szCs w:val="28"/>
          </w:rPr>
          <w:t>Методику</w:t>
        </w:r>
      </w:hyperlink>
      <w:r w:rsidR="008C7273" w:rsidRPr="005028FB">
        <w:rPr>
          <w:rFonts w:ascii="Times New Roman" w:hAnsi="Times New Roman" w:cs="Times New Roman"/>
          <w:sz w:val="28"/>
          <w:szCs w:val="28"/>
        </w:rPr>
        <w:t xml:space="preserve"> определения </w:t>
      </w:r>
      <w:r w:rsidR="00C912CD" w:rsidRPr="005028FB">
        <w:rPr>
          <w:rFonts w:ascii="Times New Roman" w:hAnsi="Times New Roman" w:cs="Times New Roman"/>
          <w:sz w:val="28"/>
          <w:szCs w:val="28"/>
        </w:rPr>
        <w:t>начальной (минимальной) цены предмета торгов на</w:t>
      </w:r>
      <w:r w:rsidR="008C7273" w:rsidRPr="005028FB">
        <w:rPr>
          <w:rFonts w:ascii="Times New Roman" w:hAnsi="Times New Roman" w:cs="Times New Roman"/>
          <w:sz w:val="28"/>
          <w:szCs w:val="28"/>
        </w:rPr>
        <w:t xml:space="preserve"> право </w:t>
      </w:r>
      <w:r w:rsidR="00C912CD" w:rsidRPr="005028FB">
        <w:rPr>
          <w:rFonts w:ascii="Times New Roman" w:hAnsi="Times New Roman" w:cs="Times New Roman"/>
          <w:sz w:val="28"/>
          <w:szCs w:val="28"/>
        </w:rPr>
        <w:t xml:space="preserve">заключения договора </w:t>
      </w:r>
      <w:r w:rsidR="008C7273" w:rsidRPr="005028FB">
        <w:rPr>
          <w:rFonts w:ascii="Times New Roman" w:hAnsi="Times New Roman" w:cs="Times New Roman"/>
          <w:sz w:val="28"/>
          <w:szCs w:val="28"/>
        </w:rPr>
        <w:t>на размещение нестационарных торговых объектов, нестационарных объектов по оказанию услуг</w:t>
      </w:r>
      <w:r w:rsidR="005E4FBF" w:rsidRPr="005028FB">
        <w:rPr>
          <w:rFonts w:ascii="Times New Roman" w:hAnsi="Times New Roman" w:cs="Times New Roman"/>
          <w:sz w:val="28"/>
          <w:szCs w:val="28"/>
        </w:rPr>
        <w:t>на земельных участках, находящих</w:t>
      </w:r>
      <w:r w:rsidRPr="005028FB">
        <w:rPr>
          <w:rFonts w:ascii="Times New Roman" w:hAnsi="Times New Roman" w:cs="Times New Roman"/>
          <w:sz w:val="28"/>
          <w:szCs w:val="28"/>
        </w:rPr>
        <w:t xml:space="preserve">ся в муниципальной собственности </w:t>
      </w:r>
      <w:r w:rsidR="00C912CD" w:rsidRPr="005028FB">
        <w:rPr>
          <w:rFonts w:ascii="Times New Roman" w:hAnsi="Times New Roman" w:cs="Times New Roman"/>
          <w:sz w:val="28"/>
          <w:szCs w:val="28"/>
        </w:rPr>
        <w:t>либо государственная собственность  на которые не разграничена</w:t>
      </w:r>
      <w:r w:rsidRPr="005028FB">
        <w:rPr>
          <w:rFonts w:ascii="Times New Roman" w:hAnsi="Times New Roman" w:cs="Times New Roman"/>
          <w:sz w:val="28"/>
          <w:szCs w:val="28"/>
        </w:rPr>
        <w:t>, расположенных на территории муниципального образования город Новороссийск  (приложение № 5</w:t>
      </w:r>
      <w:r w:rsidR="00C912CD" w:rsidRPr="005028FB">
        <w:rPr>
          <w:rFonts w:ascii="Times New Roman" w:hAnsi="Times New Roman" w:cs="Times New Roman"/>
          <w:sz w:val="28"/>
          <w:szCs w:val="28"/>
        </w:rPr>
        <w:t>).</w:t>
      </w:r>
    </w:p>
    <w:p w:rsidR="00B26A70" w:rsidRPr="005028FB" w:rsidRDefault="00B26A70"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1.6. Договор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w:t>
      </w:r>
      <w:r w:rsidR="00B51D16" w:rsidRPr="005028FB">
        <w:rPr>
          <w:rFonts w:ascii="Times New Roman" w:hAnsi="Times New Roman" w:cs="Times New Roman"/>
          <w:sz w:val="28"/>
          <w:szCs w:val="28"/>
        </w:rPr>
        <w:t>рые не разграничена (приложение</w:t>
      </w:r>
      <w:r w:rsidR="002B0A2B" w:rsidRPr="005028FB">
        <w:rPr>
          <w:rFonts w:ascii="Times New Roman" w:hAnsi="Times New Roman" w:cs="Times New Roman"/>
          <w:sz w:val="28"/>
          <w:szCs w:val="28"/>
        </w:rPr>
        <w:t xml:space="preserve"> № </w:t>
      </w:r>
      <w:r w:rsidRPr="005028FB">
        <w:rPr>
          <w:rFonts w:ascii="Times New Roman" w:hAnsi="Times New Roman" w:cs="Times New Roman"/>
          <w:sz w:val="28"/>
          <w:szCs w:val="28"/>
        </w:rPr>
        <w:t>6).</w:t>
      </w:r>
    </w:p>
    <w:p w:rsidR="00F41028" w:rsidRPr="005028FB" w:rsidRDefault="00754BAA"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1.7</w:t>
      </w:r>
      <w:r w:rsidR="000C7912" w:rsidRPr="005028FB">
        <w:rPr>
          <w:rFonts w:ascii="Times New Roman" w:hAnsi="Times New Roman" w:cs="Times New Roman"/>
          <w:sz w:val="28"/>
          <w:szCs w:val="28"/>
        </w:rPr>
        <w:t>. Перечень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w:t>
      </w:r>
      <w:r w:rsidR="00B26A70" w:rsidRPr="005028FB">
        <w:rPr>
          <w:rFonts w:ascii="Times New Roman" w:hAnsi="Times New Roman" w:cs="Times New Roman"/>
          <w:sz w:val="28"/>
          <w:szCs w:val="28"/>
        </w:rPr>
        <w:t xml:space="preserve"> (приложение </w:t>
      </w:r>
      <w:r w:rsidR="002B0A2B" w:rsidRPr="005028FB">
        <w:rPr>
          <w:rFonts w:ascii="Times New Roman" w:hAnsi="Times New Roman" w:cs="Times New Roman"/>
          <w:sz w:val="28"/>
          <w:szCs w:val="28"/>
        </w:rPr>
        <w:t xml:space="preserve">№ </w:t>
      </w:r>
      <w:r w:rsidR="00B26A70" w:rsidRPr="005028FB">
        <w:rPr>
          <w:rFonts w:ascii="Times New Roman" w:hAnsi="Times New Roman" w:cs="Times New Roman"/>
          <w:sz w:val="28"/>
          <w:szCs w:val="28"/>
        </w:rPr>
        <w:t>7</w:t>
      </w:r>
      <w:r w:rsidR="006B0EF8" w:rsidRPr="005028FB">
        <w:rPr>
          <w:rFonts w:ascii="Times New Roman" w:hAnsi="Times New Roman" w:cs="Times New Roman"/>
          <w:sz w:val="28"/>
          <w:szCs w:val="28"/>
        </w:rPr>
        <w:t>)</w:t>
      </w:r>
      <w:r w:rsidR="000C7912" w:rsidRPr="005028FB">
        <w:rPr>
          <w:rFonts w:ascii="Times New Roman" w:hAnsi="Times New Roman" w:cs="Times New Roman"/>
          <w:sz w:val="28"/>
          <w:szCs w:val="28"/>
        </w:rPr>
        <w:t>.</w:t>
      </w:r>
    </w:p>
    <w:p w:rsidR="00340597" w:rsidRPr="005028FB" w:rsidRDefault="00340597"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2. Установить, что:</w:t>
      </w:r>
    </w:p>
    <w:p w:rsidR="00340597" w:rsidRPr="005028FB" w:rsidRDefault="009B7EDE" w:rsidP="00F41028">
      <w:pPr>
        <w:tabs>
          <w:tab w:val="left" w:pos="567"/>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2.1. Утверждение </w:t>
      </w:r>
      <w:r w:rsidR="007377F7" w:rsidRPr="005028FB">
        <w:rPr>
          <w:rFonts w:ascii="Times New Roman" w:hAnsi="Times New Roman" w:cs="Times New Roman"/>
          <w:sz w:val="28"/>
          <w:szCs w:val="28"/>
        </w:rPr>
        <w:t xml:space="preserve">Порядка </w:t>
      </w:r>
      <w:r w:rsidR="00340597" w:rsidRPr="005028FB">
        <w:rPr>
          <w:rFonts w:ascii="Times New Roman" w:hAnsi="Times New Roman" w:cs="Times New Roman"/>
          <w:sz w:val="28"/>
          <w:szCs w:val="28"/>
        </w:rPr>
        <w:t>размещения нестациона</w:t>
      </w:r>
      <w:r w:rsidR="006B4DD2" w:rsidRPr="005028FB">
        <w:rPr>
          <w:rFonts w:ascii="Times New Roman" w:hAnsi="Times New Roman" w:cs="Times New Roman"/>
          <w:sz w:val="28"/>
          <w:szCs w:val="28"/>
        </w:rPr>
        <w:t xml:space="preserve">рных торговых объектов,нестационарных </w:t>
      </w:r>
      <w:r w:rsidR="00340597" w:rsidRPr="005028FB">
        <w:rPr>
          <w:rFonts w:ascii="Times New Roman" w:hAnsi="Times New Roman" w:cs="Times New Roman"/>
          <w:sz w:val="28"/>
          <w:szCs w:val="28"/>
        </w:rPr>
        <w:t>объектов</w:t>
      </w:r>
      <w:r w:rsidR="00FE2475" w:rsidRPr="005028FB">
        <w:rPr>
          <w:rFonts w:ascii="Times New Roman" w:hAnsi="Times New Roman" w:cs="Times New Roman"/>
          <w:sz w:val="28"/>
          <w:szCs w:val="28"/>
        </w:rPr>
        <w:t xml:space="preserve"> по оказанию услуг,</w:t>
      </w:r>
      <w:r w:rsidR="007377F7" w:rsidRPr="005028FB">
        <w:rPr>
          <w:rFonts w:ascii="Times New Roman" w:hAnsi="Times New Roman" w:cs="Times New Roman"/>
          <w:sz w:val="28"/>
          <w:szCs w:val="28"/>
        </w:rPr>
        <w:t xml:space="preserve"> на земельных участках, находящихся в муниципальной собственности либо </w:t>
      </w:r>
      <w:r w:rsidR="007377F7" w:rsidRPr="005028FB">
        <w:rPr>
          <w:rFonts w:ascii="Times New Roman" w:hAnsi="Times New Roman" w:cs="Times New Roman"/>
          <w:sz w:val="28"/>
          <w:szCs w:val="28"/>
        </w:rPr>
        <w:lastRenderedPageBreak/>
        <w:t>государственная собственность на которые не разграничена, расположенных на территории муниципального образования город Новороссийск,</w:t>
      </w:r>
      <w:r w:rsidR="00E54A0D" w:rsidRPr="005028FB">
        <w:rPr>
          <w:rFonts w:ascii="Times New Roman" w:hAnsi="Times New Roman" w:cs="Times New Roman"/>
          <w:sz w:val="28"/>
          <w:szCs w:val="28"/>
        </w:rPr>
        <w:t xml:space="preserve"> а ра</w:t>
      </w:r>
      <w:r w:rsidR="00FE2475" w:rsidRPr="005028FB">
        <w:rPr>
          <w:rFonts w:ascii="Times New Roman" w:hAnsi="Times New Roman" w:cs="Times New Roman"/>
          <w:sz w:val="28"/>
          <w:szCs w:val="28"/>
        </w:rPr>
        <w:t xml:space="preserve">вно как </w:t>
      </w:r>
      <w:r w:rsidR="007377F7" w:rsidRPr="005028FB">
        <w:rPr>
          <w:rFonts w:ascii="Times New Roman" w:hAnsi="Times New Roman" w:cs="Times New Roman"/>
          <w:sz w:val="28"/>
          <w:szCs w:val="28"/>
        </w:rPr>
        <w:t xml:space="preserve">и </w:t>
      </w:r>
      <w:r w:rsidR="00FE2475" w:rsidRPr="005028FB">
        <w:rPr>
          <w:rFonts w:ascii="Times New Roman" w:hAnsi="Times New Roman" w:cs="Times New Roman"/>
          <w:sz w:val="28"/>
          <w:szCs w:val="28"/>
        </w:rPr>
        <w:t>внесение изменений, не может служить основанием для пересмотра</w:t>
      </w:r>
      <w:r w:rsidR="00E54A0D" w:rsidRPr="005028FB">
        <w:rPr>
          <w:rFonts w:ascii="Times New Roman" w:hAnsi="Times New Roman" w:cs="Times New Roman"/>
          <w:sz w:val="28"/>
          <w:szCs w:val="28"/>
        </w:rPr>
        <w:t>, расторжения договоров</w:t>
      </w:r>
      <w:r w:rsidR="007377F7" w:rsidRPr="005028FB">
        <w:rPr>
          <w:rFonts w:ascii="Times New Roman" w:hAnsi="Times New Roman" w:cs="Times New Roman"/>
          <w:sz w:val="28"/>
          <w:szCs w:val="28"/>
        </w:rPr>
        <w:t xml:space="preserve"> на размещение нестационарных торговых объектов, нестационарных объектов по оказанию услуг и </w:t>
      </w:r>
      <w:r w:rsidR="00FE2475" w:rsidRPr="005028FB">
        <w:rPr>
          <w:rFonts w:ascii="Times New Roman" w:hAnsi="Times New Roman" w:cs="Times New Roman"/>
          <w:sz w:val="28"/>
          <w:szCs w:val="28"/>
        </w:rPr>
        <w:t>мест размещения нестационарных объектов, нестационарных объектов по оказанию услуг, строительство, реконструкция или эксплуатация которых были начат</w:t>
      </w:r>
      <w:r w:rsidR="007377F7" w:rsidRPr="005028FB">
        <w:rPr>
          <w:rFonts w:ascii="Times New Roman" w:hAnsi="Times New Roman" w:cs="Times New Roman"/>
          <w:sz w:val="28"/>
          <w:szCs w:val="28"/>
        </w:rPr>
        <w:t>ы до утверждения настоящего постановления.</w:t>
      </w:r>
    </w:p>
    <w:p w:rsidR="0062444E" w:rsidRPr="005028FB" w:rsidRDefault="0062444E" w:rsidP="00F41028">
      <w:pPr>
        <w:tabs>
          <w:tab w:val="left" w:pos="567"/>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муниципального заказа администрации муниципального образования город Новороссийск.</w:t>
      </w:r>
    </w:p>
    <w:p w:rsidR="0062444E" w:rsidRPr="005028FB" w:rsidRDefault="0062444E" w:rsidP="00F41028">
      <w:pPr>
        <w:tabs>
          <w:tab w:val="left" w:pos="567"/>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w:t>
      </w:r>
      <w:r w:rsidR="0076133F" w:rsidRPr="005028FB">
        <w:rPr>
          <w:rFonts w:ascii="Times New Roman" w:hAnsi="Times New Roman" w:cs="Times New Roman"/>
          <w:sz w:val="28"/>
          <w:szCs w:val="28"/>
        </w:rPr>
        <w:t>является администрация муниципального образования гор</w:t>
      </w:r>
      <w:r w:rsidR="008B78D5" w:rsidRPr="005028FB">
        <w:rPr>
          <w:rFonts w:ascii="Times New Roman" w:hAnsi="Times New Roman" w:cs="Times New Roman"/>
          <w:sz w:val="28"/>
          <w:szCs w:val="28"/>
        </w:rPr>
        <w:t>о</w:t>
      </w:r>
      <w:r w:rsidR="0076133F" w:rsidRPr="005028FB">
        <w:rPr>
          <w:rFonts w:ascii="Times New Roman" w:hAnsi="Times New Roman" w:cs="Times New Roman"/>
          <w:sz w:val="28"/>
          <w:szCs w:val="28"/>
        </w:rPr>
        <w:t>д Новороссийск</w:t>
      </w:r>
      <w:r w:rsidRPr="005028FB">
        <w:rPr>
          <w:rFonts w:ascii="Times New Roman" w:hAnsi="Times New Roman" w:cs="Times New Roman"/>
          <w:sz w:val="28"/>
          <w:szCs w:val="28"/>
        </w:rPr>
        <w:t>.</w:t>
      </w:r>
    </w:p>
    <w:p w:rsidR="0062444E" w:rsidRPr="005028FB" w:rsidRDefault="0062444E" w:rsidP="00F41028">
      <w:pPr>
        <w:tabs>
          <w:tab w:val="left" w:pos="567"/>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2.4.</w:t>
      </w:r>
      <w:r w:rsidR="00874C77" w:rsidRPr="005028FB">
        <w:rPr>
          <w:rFonts w:ascii="Times New Roman" w:hAnsi="Times New Roman" w:cs="Times New Roman"/>
          <w:sz w:val="28"/>
          <w:szCs w:val="28"/>
        </w:rPr>
        <w:t xml:space="preserve">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возложитьна управление торговли и потребительского рынка </w:t>
      </w:r>
      <w:r w:rsidR="00B51D16" w:rsidRPr="005028FB">
        <w:rPr>
          <w:rFonts w:ascii="Times New Roman" w:hAnsi="Times New Roman" w:cs="Times New Roman"/>
          <w:sz w:val="28"/>
          <w:szCs w:val="28"/>
        </w:rPr>
        <w:t xml:space="preserve">администрации </w:t>
      </w:r>
      <w:r w:rsidR="00874C77" w:rsidRPr="005028FB">
        <w:rPr>
          <w:rFonts w:ascii="Times New Roman" w:hAnsi="Times New Roman" w:cs="Times New Roman"/>
          <w:sz w:val="28"/>
          <w:szCs w:val="28"/>
        </w:rPr>
        <w:t>муниципального образования город Новороссийск.</w:t>
      </w:r>
    </w:p>
    <w:p w:rsidR="008C7273" w:rsidRPr="005028FB" w:rsidRDefault="00BB2068"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3</w:t>
      </w:r>
      <w:r w:rsidR="008C7273" w:rsidRPr="005028FB">
        <w:rPr>
          <w:rFonts w:ascii="Times New Roman" w:hAnsi="Times New Roman" w:cs="Times New Roman"/>
          <w:sz w:val="28"/>
          <w:szCs w:val="28"/>
        </w:rPr>
        <w:t xml:space="preserve">. Отделу информационной политики и средств массовой информации опубликовать настоящее постановление в </w:t>
      </w:r>
      <w:r w:rsidR="00583A34" w:rsidRPr="005028FB">
        <w:rPr>
          <w:rFonts w:ascii="Times New Roman" w:hAnsi="Times New Roman" w:cs="Times New Roman"/>
          <w:sz w:val="28"/>
          <w:szCs w:val="28"/>
        </w:rPr>
        <w:t xml:space="preserve">печатном бюллетене «Вестник муниципального образования город Новороссийск» </w:t>
      </w:r>
      <w:r w:rsidR="008C7273" w:rsidRPr="005028FB">
        <w:rPr>
          <w:rFonts w:ascii="Times New Roman" w:hAnsi="Times New Roman" w:cs="Times New Roman"/>
          <w:sz w:val="28"/>
          <w:szCs w:val="28"/>
        </w:rPr>
        <w:t>и разместить на официальном сайте администрации муниципального образования город Новороссийск.</w:t>
      </w:r>
    </w:p>
    <w:p w:rsidR="008C7273" w:rsidRPr="005028FB" w:rsidRDefault="00BB2068"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4</w:t>
      </w:r>
      <w:r w:rsidR="008C7273" w:rsidRPr="005028FB">
        <w:rPr>
          <w:rFonts w:ascii="Times New Roman" w:hAnsi="Times New Roman" w:cs="Times New Roman"/>
          <w:sz w:val="28"/>
          <w:szCs w:val="28"/>
        </w:rPr>
        <w:t>. Контроль за выполнением настоящего постановления возложить на заместителя главы муниципального образования Цыбань В.В.</w:t>
      </w:r>
    </w:p>
    <w:p w:rsidR="00F41028" w:rsidRPr="005028FB" w:rsidRDefault="00BB2068" w:rsidP="00F41028">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5</w:t>
      </w:r>
      <w:r w:rsidR="008C7273" w:rsidRPr="005028FB">
        <w:rPr>
          <w:rFonts w:ascii="Times New Roman" w:hAnsi="Times New Roman" w:cs="Times New Roman"/>
          <w:sz w:val="28"/>
          <w:szCs w:val="28"/>
        </w:rPr>
        <w:t>. Постановление вступает в силу со дня его официального опубликования.</w:t>
      </w:r>
    </w:p>
    <w:p w:rsidR="00F41028" w:rsidRPr="005028FB" w:rsidRDefault="00F41028" w:rsidP="00F41028">
      <w:pPr>
        <w:pStyle w:val="ConsPlusNormal"/>
        <w:ind w:firstLine="709"/>
        <w:jc w:val="both"/>
        <w:rPr>
          <w:rFonts w:ascii="Times New Roman" w:hAnsi="Times New Roman" w:cs="Times New Roman"/>
          <w:sz w:val="28"/>
          <w:szCs w:val="28"/>
        </w:rPr>
      </w:pPr>
    </w:p>
    <w:p w:rsidR="00F41028" w:rsidRPr="005028FB" w:rsidRDefault="00F41028" w:rsidP="00F41028">
      <w:pPr>
        <w:pStyle w:val="ConsPlusNormal"/>
        <w:ind w:firstLine="709"/>
        <w:jc w:val="both"/>
        <w:rPr>
          <w:rFonts w:ascii="Times New Roman" w:hAnsi="Times New Roman" w:cs="Times New Roman"/>
          <w:sz w:val="28"/>
          <w:szCs w:val="28"/>
        </w:rPr>
      </w:pPr>
    </w:p>
    <w:p w:rsidR="00B51D16" w:rsidRPr="005028FB" w:rsidRDefault="00A34CDF" w:rsidP="00F41028">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 xml:space="preserve">Глава муниципального </w:t>
      </w:r>
      <w:r w:rsidRPr="005028FB">
        <w:rPr>
          <w:rFonts w:ascii="Times New Roman" w:hAnsi="Times New Roman" w:cs="Times New Roman"/>
          <w:sz w:val="28"/>
          <w:szCs w:val="28"/>
        </w:rPr>
        <w:tab/>
      </w:r>
    </w:p>
    <w:p w:rsidR="00583A34" w:rsidRPr="005028FB" w:rsidRDefault="00A34CDF" w:rsidP="00F41028">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образования город Новороссийск</w:t>
      </w:r>
      <w:r w:rsidR="00F41028" w:rsidRPr="005028FB">
        <w:rPr>
          <w:rFonts w:ascii="Times New Roman" w:hAnsi="Times New Roman" w:cs="Times New Roman"/>
          <w:sz w:val="28"/>
          <w:szCs w:val="28"/>
        </w:rPr>
        <w:tab/>
      </w:r>
      <w:r w:rsidR="00F41028" w:rsidRPr="005028FB">
        <w:rPr>
          <w:rFonts w:ascii="Times New Roman" w:hAnsi="Times New Roman" w:cs="Times New Roman"/>
          <w:sz w:val="28"/>
          <w:szCs w:val="28"/>
        </w:rPr>
        <w:tab/>
      </w:r>
      <w:r w:rsidR="00B51D16" w:rsidRPr="005028FB">
        <w:rPr>
          <w:rFonts w:ascii="Times New Roman" w:hAnsi="Times New Roman" w:cs="Times New Roman"/>
          <w:sz w:val="28"/>
          <w:szCs w:val="28"/>
        </w:rPr>
        <w:tab/>
      </w:r>
      <w:r w:rsidR="00B51D16" w:rsidRPr="005028FB">
        <w:rPr>
          <w:rFonts w:ascii="Times New Roman" w:hAnsi="Times New Roman" w:cs="Times New Roman"/>
          <w:sz w:val="28"/>
          <w:szCs w:val="28"/>
        </w:rPr>
        <w:tab/>
      </w:r>
      <w:r w:rsidR="00B51D16" w:rsidRPr="005028FB">
        <w:rPr>
          <w:rFonts w:ascii="Times New Roman" w:hAnsi="Times New Roman" w:cs="Times New Roman"/>
          <w:sz w:val="28"/>
          <w:szCs w:val="28"/>
        </w:rPr>
        <w:tab/>
        <w:t>И.А. Дяченко</w:t>
      </w:r>
    </w:p>
    <w:p w:rsidR="00B51D16" w:rsidRPr="005028FB" w:rsidRDefault="00B51D16" w:rsidP="00F41028">
      <w:pPr>
        <w:pStyle w:val="ConsPlusNormal"/>
        <w:ind w:left="284" w:firstLine="709"/>
        <w:jc w:val="both"/>
        <w:rPr>
          <w:rFonts w:ascii="Times New Roman" w:hAnsi="Times New Roman" w:cs="Times New Roman"/>
          <w:sz w:val="28"/>
          <w:szCs w:val="28"/>
        </w:rPr>
      </w:pPr>
    </w:p>
    <w:p w:rsidR="00565BC1" w:rsidRPr="005028FB" w:rsidRDefault="00565BC1" w:rsidP="00AF1F5D">
      <w:pPr>
        <w:pStyle w:val="ConsPlusTitle"/>
        <w:jc w:val="both"/>
        <w:outlineLvl w:val="1"/>
        <w:rPr>
          <w:rFonts w:ascii="Times New Roman" w:hAnsi="Times New Roman" w:cs="Times New Roman"/>
          <w:b w:val="0"/>
          <w:sz w:val="28"/>
          <w:szCs w:val="28"/>
        </w:rPr>
      </w:pPr>
    </w:p>
    <w:p w:rsidR="005F44EC"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p>
    <w:p w:rsidR="002C052C" w:rsidRPr="005028FB" w:rsidRDefault="005F44EC" w:rsidP="005F44EC">
      <w:pPr>
        <w:pStyle w:val="ConsPlusNormal"/>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C052C" w:rsidRPr="005028FB">
        <w:rPr>
          <w:rFonts w:ascii="Times New Roman" w:hAnsi="Times New Roman" w:cs="Times New Roman"/>
          <w:sz w:val="28"/>
          <w:szCs w:val="28"/>
        </w:rPr>
        <w:t>Приложение № 1</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t xml:space="preserve">УТВЕРЖДЕН </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t xml:space="preserve">постановлением администрации </w:t>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t xml:space="preserve">муниципального образования </w:t>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t>город Новороссийск</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t>от____________ №____________</w:t>
      </w:r>
    </w:p>
    <w:p w:rsidR="002C052C" w:rsidRPr="005028FB" w:rsidRDefault="002C052C" w:rsidP="002C052C">
      <w:pPr>
        <w:pStyle w:val="ConsPlusNormal"/>
        <w:tabs>
          <w:tab w:val="left" w:pos="7037"/>
        </w:tabs>
        <w:ind w:firstLine="709"/>
        <w:jc w:val="both"/>
        <w:outlineLvl w:val="0"/>
        <w:rPr>
          <w:rFonts w:ascii="Times New Roman" w:hAnsi="Times New Roman" w:cs="Times New Roman"/>
          <w:sz w:val="28"/>
          <w:szCs w:val="28"/>
        </w:rPr>
      </w:pPr>
    </w:p>
    <w:p w:rsidR="002C052C" w:rsidRPr="005028FB" w:rsidRDefault="002C052C" w:rsidP="002C052C">
      <w:pPr>
        <w:pStyle w:val="ConsPlusNormal"/>
        <w:tabs>
          <w:tab w:val="left" w:pos="7037"/>
        </w:tabs>
        <w:ind w:firstLine="709"/>
        <w:jc w:val="both"/>
        <w:outlineLvl w:val="0"/>
        <w:rPr>
          <w:rFonts w:ascii="Times New Roman" w:hAnsi="Times New Roman" w:cs="Times New Roman"/>
          <w:sz w:val="28"/>
          <w:szCs w:val="28"/>
        </w:rPr>
      </w:pPr>
    </w:p>
    <w:p w:rsidR="002C052C" w:rsidRPr="005028FB" w:rsidRDefault="002C052C" w:rsidP="002C052C">
      <w:pPr>
        <w:pStyle w:val="ConsPlusNormal"/>
        <w:tabs>
          <w:tab w:val="left" w:pos="0"/>
        </w:tabs>
        <w:jc w:val="center"/>
        <w:rPr>
          <w:rFonts w:ascii="Times New Roman" w:hAnsi="Times New Roman" w:cs="Times New Roman"/>
          <w:sz w:val="28"/>
          <w:szCs w:val="28"/>
        </w:rPr>
      </w:pPr>
      <w:bookmarkStart w:id="0" w:name="P54"/>
      <w:bookmarkEnd w:id="0"/>
      <w:r w:rsidRPr="005028FB">
        <w:rPr>
          <w:rFonts w:ascii="Times New Roman" w:hAnsi="Times New Roman" w:cs="Times New Roman"/>
          <w:sz w:val="28"/>
          <w:szCs w:val="28"/>
        </w:rPr>
        <w:t>Порядок</w:t>
      </w:r>
    </w:p>
    <w:p w:rsidR="002C052C" w:rsidRPr="005028FB" w:rsidRDefault="002C052C" w:rsidP="002C052C">
      <w:pPr>
        <w:pStyle w:val="ConsPlusNormal"/>
        <w:tabs>
          <w:tab w:val="left" w:pos="3231"/>
        </w:tabs>
        <w:jc w:val="center"/>
        <w:rPr>
          <w:rFonts w:ascii="Times New Roman" w:hAnsi="Times New Roman" w:cs="Times New Roman"/>
          <w:sz w:val="28"/>
          <w:szCs w:val="28"/>
        </w:rPr>
      </w:pPr>
      <w:r w:rsidRPr="005028FB">
        <w:rPr>
          <w:rFonts w:ascii="Times New Roman" w:hAnsi="Times New Roman" w:cs="Times New Roman"/>
          <w:sz w:val="28"/>
          <w:szCs w:val="28"/>
        </w:rPr>
        <w:t xml:space="preserve">размещения нестационарных торговых объектов, нестационарных объектов </w:t>
      </w:r>
    </w:p>
    <w:p w:rsidR="002C052C" w:rsidRPr="005028FB" w:rsidRDefault="002C052C" w:rsidP="002C052C">
      <w:pPr>
        <w:pStyle w:val="ConsPlusNormal"/>
        <w:tabs>
          <w:tab w:val="left" w:pos="3231"/>
        </w:tabs>
        <w:jc w:val="center"/>
        <w:rPr>
          <w:rFonts w:ascii="Times New Roman" w:hAnsi="Times New Roman" w:cs="Times New Roman"/>
          <w:sz w:val="28"/>
          <w:szCs w:val="28"/>
        </w:rPr>
      </w:pPr>
      <w:r w:rsidRPr="005028FB">
        <w:rPr>
          <w:rFonts w:ascii="Times New Roman" w:hAnsi="Times New Roman" w:cs="Times New Roman"/>
          <w:sz w:val="28"/>
          <w:szCs w:val="28"/>
        </w:rPr>
        <w:t>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2C052C" w:rsidRPr="005028FB" w:rsidRDefault="002C052C" w:rsidP="002C052C">
      <w:pPr>
        <w:pStyle w:val="ConsPlusNormal"/>
        <w:tabs>
          <w:tab w:val="left" w:pos="3231"/>
        </w:tabs>
        <w:ind w:firstLine="709"/>
        <w:rPr>
          <w:rFonts w:ascii="Times New Roman" w:hAnsi="Times New Roman" w:cs="Times New Roman"/>
          <w:sz w:val="28"/>
          <w:szCs w:val="28"/>
        </w:rPr>
      </w:pPr>
    </w:p>
    <w:p w:rsidR="002C052C" w:rsidRPr="005028FB" w:rsidRDefault="002C052C" w:rsidP="002C052C">
      <w:pPr>
        <w:pStyle w:val="ConsPlusNormal"/>
        <w:tabs>
          <w:tab w:val="left" w:pos="3231"/>
        </w:tabs>
        <w:jc w:val="center"/>
        <w:rPr>
          <w:rFonts w:ascii="Times New Roman" w:hAnsi="Times New Roman" w:cs="Times New Roman"/>
          <w:sz w:val="28"/>
          <w:szCs w:val="28"/>
        </w:rPr>
      </w:pPr>
      <w:r w:rsidRPr="005028FB">
        <w:rPr>
          <w:rFonts w:ascii="Times New Roman" w:hAnsi="Times New Roman" w:cs="Times New Roman"/>
          <w:sz w:val="28"/>
          <w:szCs w:val="28"/>
        </w:rPr>
        <w:t>1. Общие положения</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pStyle w:val="a3"/>
        <w:widowControl w:val="0"/>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1.1. Настоящий Порядок разработан в соответствии со </w:t>
      </w:r>
      <w:hyperlink r:id="rId13" w:history="1">
        <w:r w:rsidRPr="005028FB">
          <w:rPr>
            <w:rFonts w:ascii="Times New Roman" w:hAnsi="Times New Roman" w:cs="Times New Roman"/>
            <w:sz w:val="28"/>
            <w:szCs w:val="28"/>
          </w:rPr>
          <w:t>статьей 10</w:t>
        </w:r>
      </w:hyperlink>
      <w:r w:rsidRPr="005028FB">
        <w:rPr>
          <w:rFonts w:ascii="Times New Roman" w:hAnsi="Times New Roman" w:cs="Times New Roman"/>
          <w:sz w:val="28"/>
          <w:szCs w:val="28"/>
        </w:rPr>
        <w:t xml:space="preserve"> Федерального закона от 28 декабря 2009 года № 381-ФЗ «Об основах государственного регулирования торговой деятельности в Российской Федерации», </w:t>
      </w:r>
      <w:hyperlink r:id="rId14" w:history="1">
        <w:r w:rsidRPr="005028FB">
          <w:rPr>
            <w:rFonts w:ascii="Times New Roman" w:hAnsi="Times New Roman" w:cs="Times New Roman"/>
            <w:sz w:val="28"/>
            <w:szCs w:val="28"/>
          </w:rPr>
          <w:t>постановлением</w:t>
        </w:r>
      </w:hyperlink>
      <w:r w:rsidRPr="005028FB">
        <w:rPr>
          <w:rFonts w:ascii="Times New Roman" w:hAnsi="Times New Roman" w:cs="Times New Roman"/>
          <w:sz w:val="28"/>
          <w:szCs w:val="28"/>
        </w:rPr>
        <w:t xml:space="preserve"> Правительства Российской Федерации 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5" w:history="1">
        <w:r w:rsidRPr="005028FB">
          <w:rPr>
            <w:rFonts w:ascii="Times New Roman" w:hAnsi="Times New Roman" w:cs="Times New Roman"/>
            <w:sz w:val="28"/>
            <w:szCs w:val="28"/>
          </w:rPr>
          <w:t>постановлением</w:t>
        </w:r>
      </w:hyperlink>
      <w:r w:rsidRPr="005028FB">
        <w:rPr>
          <w:rFonts w:ascii="Times New Roman" w:hAnsi="Times New Roman" w:cs="Times New Roman"/>
          <w:sz w:val="28"/>
          <w:szCs w:val="28"/>
        </w:rPr>
        <w:t xml:space="preserve">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№1249) и устанавливает процедуру размещения нестационарных торговых объектов, </w:t>
      </w:r>
      <w:r w:rsidRPr="005028FB">
        <w:rPr>
          <w:rFonts w:ascii="Times New Roman" w:eastAsia="Times New Roman" w:hAnsi="Times New Roman" w:cs="Times New Roman"/>
          <w:sz w:val="28"/>
          <w:szCs w:val="28"/>
          <w:lang w:eastAsia="ru-RU"/>
        </w:rPr>
        <w:t>нестационарных объектов по оказанию услуг</w:t>
      </w:r>
      <w:r w:rsidRPr="005028FB">
        <w:rPr>
          <w:rFonts w:ascii="Times New Roman" w:hAnsi="Times New Roman" w:cs="Times New Roman"/>
          <w:sz w:val="28"/>
          <w:szCs w:val="28"/>
        </w:rPr>
        <w:t xml:space="preserve">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2C052C" w:rsidRPr="005028FB" w:rsidRDefault="002C052C" w:rsidP="002C052C">
      <w:pPr>
        <w:pStyle w:val="a3"/>
        <w:widowControl w:val="0"/>
        <w:ind w:firstLine="709"/>
        <w:jc w:val="both"/>
        <w:rPr>
          <w:rFonts w:ascii="Times New Roman" w:hAnsi="Times New Roman" w:cs="Times New Roman"/>
          <w:sz w:val="28"/>
          <w:szCs w:val="28"/>
        </w:rPr>
      </w:pPr>
      <w:r w:rsidRPr="005028FB">
        <w:rPr>
          <w:rFonts w:ascii="Times New Roman" w:hAnsi="Times New Roman" w:cs="Times New Roman"/>
          <w:sz w:val="28"/>
          <w:szCs w:val="28"/>
        </w:rPr>
        <w:t>1.2. Для целей настоящего Порядка используются следующие понятия:</w:t>
      </w:r>
    </w:p>
    <w:p w:rsidR="002C052C" w:rsidRPr="005028FB" w:rsidRDefault="002C052C" w:rsidP="002C052C">
      <w:pPr>
        <w:pStyle w:val="a3"/>
        <w:widowControl w:val="0"/>
        <w:ind w:firstLine="709"/>
        <w:jc w:val="both"/>
        <w:rPr>
          <w:rFonts w:ascii="Times New Roman" w:hAnsi="Times New Roman" w:cs="Times New Roman"/>
          <w:sz w:val="28"/>
          <w:szCs w:val="28"/>
        </w:rPr>
      </w:pPr>
      <w:r w:rsidRPr="005028FB">
        <w:rPr>
          <w:rFonts w:ascii="Times New Roman" w:hAnsi="Times New Roman" w:cs="Times New Roman"/>
          <w:sz w:val="28"/>
          <w:szCs w:val="28"/>
        </w:rPr>
        <w:t>нестационарный торговый объект (далее - НТО), нестационарный объект по оказанию услуг - торговый объект, объект по оказанию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сезонный нестационарный торговый объект - НТО вне зависимости от </w:t>
      </w:r>
      <w:r w:rsidRPr="005028FB">
        <w:rPr>
          <w:rFonts w:ascii="Times New Roman" w:hAnsi="Times New Roman" w:cs="Times New Roman"/>
          <w:sz w:val="28"/>
          <w:szCs w:val="28"/>
        </w:rPr>
        <w:lastRenderedPageBreak/>
        <w:t xml:space="preserve">типа и специализации объекта с периодом размещения «сезонно»; </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палатки и иные специальные приспособления, установки);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объектами по оказанию услуг;</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 xml:space="preserve">автоцистерна – нестационарный передвижной торговый объект, представляющий собой изотермическую емкость, установленную на базе  автотранспорт, или прицепа (полуприцепа), предназначенную для осуществления развозной торговли жидкими товарами в розлив (молоком, квасом), живой рыбой. </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необходимости объединенных под единой временной светопрозрачной кровлей, не несущей теплоизоляционной функции;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аттракцион - игровая надувная комната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пункт проката инвентаря - это сдача во временное пользование инвентаря (оборудования) для проведения досуга и отдыха;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посадочные места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размещения дополнительных посадочных мест;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уполномоченным органом администрации муниципального образования город Новороссийск и рекомендован к размещению  на территории муниципального образования город Новороссийск.</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1.3. НТО и нестационарные объекты по оказанию услуг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1.4. Специализация НТО, нестационарных объектов по оказанию услуг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pStyle w:val="ConsPlusNormal"/>
        <w:ind w:firstLine="709"/>
        <w:jc w:val="center"/>
        <w:rPr>
          <w:rFonts w:ascii="Times New Roman" w:hAnsi="Times New Roman" w:cs="Times New Roman"/>
          <w:sz w:val="28"/>
          <w:szCs w:val="28"/>
        </w:rPr>
      </w:pPr>
      <w:r w:rsidRPr="005028FB">
        <w:rPr>
          <w:rFonts w:ascii="Times New Roman" w:hAnsi="Times New Roman" w:cs="Times New Roman"/>
          <w:sz w:val="28"/>
          <w:szCs w:val="28"/>
        </w:rPr>
        <w:t>2. Требования к схеме размещения нестационарных торговых объектов, нестационарных объектов по оказанию услуг</w:t>
      </w:r>
    </w:p>
    <w:p w:rsidR="002C052C" w:rsidRPr="005028FB" w:rsidRDefault="002C052C" w:rsidP="002C052C">
      <w:pPr>
        <w:pStyle w:val="ConsPlusNormal"/>
        <w:ind w:firstLine="709"/>
        <w:jc w:val="center"/>
        <w:rPr>
          <w:rFonts w:ascii="Times New Roman" w:hAnsi="Times New Roman" w:cs="Times New Roman"/>
          <w:sz w:val="28"/>
          <w:szCs w:val="28"/>
        </w:rPr>
      </w:pP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2.1. Размещение на территории муниципального образования город Новороссийск НТО, нестационарных объектов по оказанию услуг осуществляется в соответствии со схемой размещения нестационарных торговых объектов и схемой размещения нестационарных объектов по </w:t>
      </w:r>
      <w:r w:rsidRPr="005028FB">
        <w:rPr>
          <w:rFonts w:ascii="Times New Roman" w:hAnsi="Times New Roman" w:cs="Times New Roman"/>
          <w:sz w:val="28"/>
          <w:szCs w:val="28"/>
        </w:rPr>
        <w:lastRenderedPageBreak/>
        <w:t>оказанию услуг,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муниципального образования город Новороссийск.</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Схемы размещения НТО и размещения нестационарных объектов по оказанию услуг представляют собой перечень территорий, находящихся в муниципальной собственности муниципального образования город Новороссийск или государственная собственность, на которые не разграничена, для размещения НТО либо нестационарных объектов по оказанию услуг.</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Схемы размещения НТО и размещения нестационарных объектов по оказанию услуг состоят из двух частей: графической части с условными обозначениями и текстовой части.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Графическая часть - графическое изображение на административной карте муниципального образования город Новороссийск сведений о размещении НТО либо размещении нестационарного объекта по оказанию услуги с указанием условного обозначения в зависимости от типа нестационарного объекта и ассортимента реализуемой продукции, либо вида оказываемых услуг.</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Текстовая часть (в виде таблицы), разработанная по форме согласно </w:t>
      </w:r>
      <w:hyperlink r:id="rId16" w:history="1">
        <w:r w:rsidRPr="005028FB">
          <w:rPr>
            <w:rFonts w:ascii="Times New Roman" w:hAnsi="Times New Roman" w:cs="Times New Roman"/>
            <w:sz w:val="28"/>
            <w:szCs w:val="28"/>
          </w:rPr>
          <w:t>приложению</w:t>
        </w:r>
      </w:hyperlink>
      <w:r w:rsidRPr="005028FB">
        <w:rPr>
          <w:rFonts w:ascii="Times New Roman" w:hAnsi="Times New Roman" w:cs="Times New Roman"/>
          <w:sz w:val="28"/>
          <w:szCs w:val="28"/>
        </w:rPr>
        <w:t xml:space="preserve"> к постановлению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Порядок формирования Схемы размещения НТО и внесения в нее изменений осуществляется в соответствии с </w:t>
      </w:r>
      <w:hyperlink r:id="rId17" w:history="1">
        <w:r w:rsidRPr="005028FB">
          <w:rPr>
            <w:rFonts w:ascii="Times New Roman" w:hAnsi="Times New Roman" w:cs="Times New Roman"/>
            <w:sz w:val="28"/>
            <w:szCs w:val="28"/>
          </w:rPr>
          <w:t>постановлением</w:t>
        </w:r>
      </w:hyperlink>
      <w:r w:rsidRPr="005028FB">
        <w:rPr>
          <w:rFonts w:ascii="Times New Roman" w:hAnsi="Times New Roman" w:cs="Times New Roman"/>
          <w:sz w:val="28"/>
          <w:szCs w:val="28"/>
        </w:rPr>
        <w:t xml:space="preserve">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Размещение на территории муниципального образования город Новороссийск НТО "Реализация сельскохозяйственной продукции "фермерские дворики" осуществляется в соответствии с </w:t>
      </w:r>
      <w:hyperlink r:id="rId18" w:history="1">
        <w:r w:rsidRPr="005028FB">
          <w:rPr>
            <w:rFonts w:ascii="Times New Roman" w:hAnsi="Times New Roman" w:cs="Times New Roman"/>
            <w:sz w:val="28"/>
            <w:szCs w:val="28"/>
          </w:rPr>
          <w:t>порядком</w:t>
        </w:r>
      </w:hyperlink>
      <w:r w:rsidRPr="005028FB">
        <w:rPr>
          <w:rFonts w:ascii="Times New Roman" w:hAnsi="Times New Roman" w:cs="Times New Roman"/>
          <w:sz w:val="28"/>
          <w:szCs w:val="28"/>
        </w:rPr>
        <w:t xml:space="preserve"> организации ярмарок, агропромышленных выставок-ярмарок на территории муниципального образования город Новороссийск, утвержденных постановлением администрации муниципального образования город Новороссийск от 11 декабря 2020 года № 6122 «О проведении ярмарок и </w:t>
      </w:r>
      <w:r w:rsidRPr="005028FB">
        <w:rPr>
          <w:rFonts w:ascii="Times New Roman" w:hAnsi="Times New Roman" w:cs="Times New Roman"/>
          <w:sz w:val="28"/>
          <w:szCs w:val="28"/>
        </w:rPr>
        <w:lastRenderedPageBreak/>
        <w:t>агропромышленных выставок-ярмарок на территории муниципального образования город Новороссийск».</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2.2. Срок заключения Договоров для НТО либо нестационарных объектов по оказанию услуг составляет: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для сезонных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для постоянных:</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мороженого и безалкогольных напитков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напитков (холодильная витрина) - 3 года;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овощей и фруктов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сувенирной продукции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газет и книгопечатной продукции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и производство продуктов питания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цветов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питьевой воды (вендинговый аппарат) - 3 года;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реализация государственных лотерейных билетов - 3 года;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предоставление услуг проката - 5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торгово-остановочные комплексы - 7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автомагазин - 3 года;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риэлторские услуги - до 3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оказание услуг общественного питания (размещение посадочных мест вне стационарного объекта) - до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услуги смотрового бинокля - до 5 лет;</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услуги общественного питания (мобильный объект (фуд-трак) - до 5 лет.</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Период функционирования сезонных НТО либо нестационарных объектов по оказанию услуг:</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кваса - с 1 мая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бахчевых культур - с 1 июля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мороженого и напитков - с 1 мая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напитков (холодильная витрина) - с 1 мая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овощей и фруктов - с 1 июня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хамсы - с 1 октября по 15 марта;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хвойных деревьев - с 15 по 31 декабря;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услуги аттракционов - с 1 мая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экскурсионные услуги - с 1 июня по 30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услуги фотографии – с 1 мая по 31 сентября.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Период функционирования сезонных НТО либо нестационарных объектов по оказанию услуг установлен в соответствующей Схеме.</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widowControl w:val="0"/>
        <w:tabs>
          <w:tab w:val="left" w:pos="567"/>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3. Порядок предоставления компенсационных (свободных) мест</w:t>
      </w:r>
    </w:p>
    <w:p w:rsidR="002C052C" w:rsidRPr="005028FB" w:rsidRDefault="002C052C" w:rsidP="002C052C">
      <w:pPr>
        <w:widowControl w:val="0"/>
        <w:tabs>
          <w:tab w:val="left" w:pos="567"/>
        </w:tabs>
        <w:spacing w:after="0" w:line="240" w:lineRule="auto"/>
        <w:ind w:firstLine="709"/>
        <w:jc w:val="both"/>
        <w:rPr>
          <w:rFonts w:ascii="Times New Roman" w:hAnsi="Times New Roman" w:cs="Times New Roman"/>
          <w:sz w:val="28"/>
          <w:szCs w:val="28"/>
        </w:rPr>
      </w:pPr>
    </w:p>
    <w:p w:rsidR="002C052C" w:rsidRPr="005028FB" w:rsidRDefault="002C052C" w:rsidP="002C052C">
      <w:pPr>
        <w:pStyle w:val="ConsPlusNormal"/>
        <w:tabs>
          <w:tab w:val="left" w:pos="567"/>
        </w:tabs>
        <w:ind w:firstLine="709"/>
        <w:jc w:val="both"/>
        <w:rPr>
          <w:rFonts w:ascii="Times New Roman" w:eastAsiaTheme="minorEastAsia" w:hAnsi="Times New Roman" w:cs="Times New Roman"/>
          <w:sz w:val="28"/>
          <w:szCs w:val="28"/>
        </w:rPr>
      </w:pPr>
      <w:r w:rsidRPr="005028FB">
        <w:rPr>
          <w:rFonts w:ascii="Times New Roman" w:hAnsi="Times New Roman" w:cs="Times New Roman"/>
          <w:sz w:val="28"/>
          <w:szCs w:val="28"/>
        </w:rPr>
        <w:t xml:space="preserve">3.1. </w:t>
      </w:r>
      <w:r w:rsidRPr="005028FB">
        <w:rPr>
          <w:rFonts w:ascii="Times New Roman" w:eastAsiaTheme="minorEastAsia" w:hAnsi="Times New Roman" w:cs="Times New Roman"/>
          <w:sz w:val="28"/>
          <w:szCs w:val="28"/>
        </w:rPr>
        <w:t xml:space="preserve">Компенсационное (свободное) место предоставляется хозяйствующему субъекту в связи с исключением места размещения НТО, </w:t>
      </w:r>
      <w:r w:rsidRPr="005028FB">
        <w:rPr>
          <w:rFonts w:ascii="Times New Roman" w:eastAsiaTheme="minorEastAsia" w:hAnsi="Times New Roman" w:cs="Times New Roman"/>
          <w:sz w:val="28"/>
          <w:szCs w:val="28"/>
        </w:rPr>
        <w:lastRenderedPageBreak/>
        <w:t>нестационарного объекта по оказанию услуг из Схемы, в отношении которого с хозяйствующим субъектом заключен соответствующий Договор на право размещения НТО, нестационарного объекта по оказанию услуг в связи с принятием решения об изъятии земельного участка, на котором предусмотрено место размещения НТО, нестационарного объекта по оказанию услуг для государственных или муниципальных нужд по следующим основаниям:</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необходимость ремонта и (или) реконструкции земельных участков муниципальной собственности, автомобильных дорог в случае, если нахождение НТО, нестационарного объекта по оказанию услуг препятствует осуществлению указанных работ;</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выполнение работ по устройству защитных дорожных сооружений элементов обустройства автомобильных дорог;</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размещение линейных объектов или объектов капитального строительства муниципального значения.</w:t>
      </w:r>
    </w:p>
    <w:p w:rsidR="002C052C" w:rsidRPr="005028FB" w:rsidRDefault="002C052C" w:rsidP="002C052C">
      <w:pPr>
        <w:pStyle w:val="ConsPlusNormal"/>
        <w:tabs>
          <w:tab w:val="left" w:pos="567"/>
        </w:tabs>
        <w:ind w:firstLine="709"/>
        <w:jc w:val="both"/>
        <w:rPr>
          <w:rFonts w:ascii="Times New Roman" w:hAnsi="Times New Roman" w:cs="Times New Roman"/>
          <w:sz w:val="28"/>
          <w:szCs w:val="28"/>
        </w:rPr>
      </w:pPr>
      <w:r w:rsidRPr="005028FB">
        <w:rPr>
          <w:rFonts w:ascii="Times New Roman" w:hAnsi="Times New Roman" w:cs="Times New Roman"/>
          <w:sz w:val="28"/>
          <w:szCs w:val="28"/>
        </w:rPr>
        <w:t>- проведение реконструкции Объекта или использования земельного участка, на котором расположен Объект, для нужд администрации муниципального образования город Новороссийск.</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3.2. Администрация муниципального образования город Новороссийск не позднее чем за 30 календарных дней до принятия решения об исключении места размещения НТО, нестационарного 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 </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муниципального образования город Новороссийск, на территории которого размещается  изымаемое торговое место.</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Решение о предоставлении компенсационного места производится путем заседания Конкурной комиссии, с приглашением Участника договора. Решение оформляется протоколом заседания Комиссии.</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Предоставление компенсационного места оформляется дополнительным соглашением к договору.</w:t>
      </w:r>
    </w:p>
    <w:p w:rsidR="002C052C" w:rsidRPr="005028FB" w:rsidRDefault="007D1FCE"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 В течение</w:t>
      </w:r>
      <w:r w:rsidR="002C052C" w:rsidRPr="005028FB">
        <w:rPr>
          <w:rFonts w:ascii="Times New Roman" w:hAnsi="Times New Roman" w:cs="Times New Roman"/>
          <w:sz w:val="28"/>
          <w:szCs w:val="28"/>
        </w:rPr>
        <w:t xml:space="preserve"> 3 рабочих дней после принятия решения о предоставлении компенсационного места Комиссией, Управление торговли и потребительского рынка направляет хозяйствующему субъекту проект дополнительного соглашения к договору.</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Сторона договора обязана подписать дополнительное соглашение к договору и предоставить все экземпляры подписанного соглашения в Управление торговли и потребительского рынка в течение 10 дней с даты </w:t>
      </w:r>
      <w:r w:rsidRPr="005028FB">
        <w:rPr>
          <w:rFonts w:ascii="Times New Roman" w:hAnsi="Times New Roman" w:cs="Times New Roman"/>
          <w:sz w:val="28"/>
          <w:szCs w:val="28"/>
        </w:rPr>
        <w:lastRenderedPageBreak/>
        <w:t>получения проекта дополнительного соглашения к договору.</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В случае не предоставления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администрацией муниципального образования город Новороссийск компенсационных мест оформляется протоколом заседания Комиссии.</w:t>
      </w:r>
    </w:p>
    <w:p w:rsidR="002C052C" w:rsidRPr="005028FB" w:rsidRDefault="002C052C" w:rsidP="002C052C">
      <w:pPr>
        <w:widowControl w:val="0"/>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rsidR="002C052C" w:rsidRPr="005028FB" w:rsidRDefault="002C052C" w:rsidP="002C052C">
      <w:pPr>
        <w:widowControl w:val="0"/>
        <w:tabs>
          <w:tab w:val="left" w:pos="567"/>
          <w:tab w:val="left" w:pos="7938"/>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 xml:space="preserve">4. Требования к размещению и эксплуатации НТО, </w:t>
      </w:r>
    </w:p>
    <w:p w:rsidR="002C052C" w:rsidRPr="005028FB" w:rsidRDefault="002C052C" w:rsidP="002C052C">
      <w:pPr>
        <w:widowControl w:val="0"/>
        <w:tabs>
          <w:tab w:val="left" w:pos="567"/>
          <w:tab w:val="left" w:pos="7938"/>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нестационарных объектов по оказанию услуг</w:t>
      </w:r>
    </w:p>
    <w:p w:rsidR="002C052C" w:rsidRPr="005028FB" w:rsidRDefault="002C052C" w:rsidP="002C052C">
      <w:pPr>
        <w:widowControl w:val="0"/>
        <w:tabs>
          <w:tab w:val="left" w:pos="567"/>
          <w:tab w:val="left" w:pos="7938"/>
        </w:tabs>
        <w:spacing w:after="0" w:line="240" w:lineRule="auto"/>
        <w:ind w:firstLine="709"/>
        <w:jc w:val="center"/>
        <w:rPr>
          <w:rFonts w:ascii="Times New Roman" w:hAnsi="Times New Roman" w:cs="Times New Roman"/>
          <w:sz w:val="28"/>
          <w:szCs w:val="28"/>
        </w:rPr>
      </w:pP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4.1. Размещение НТО и нестационарных объектов по оказанию услуг осуществляется в местах, определенных схемами размещения НТО и нестационарных объектов по оказанию услуг.</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4.2. Функционирование НТО и нестационарных объектов по оказанию услуг осуществляется в соответствии со специализацией НТО или видом услуги.</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4.3. Внешний вид НТО и нестационарных объектов по оказанию услуг должен соответствовать эскизу НТО, представленному в конкурсной документации.</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4.4. При размещении НТО и нестационарных торговых объектов по оказанию услуг запрещается переоборудовать их конструкции, менять конфигурацию, увеличивать площади и размеры НТО и нестационарных объектов по оказанию услуг, ограждений и других конструкций. </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4.5. Эксплуатация НТО либо нестационарных объектов по оказанию услуг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4.6. Транспортное обслуживание НТО либо нестационарных объектов по оказанию услуг и загрузка их товарами не должны затруднять и снижать безопасность движения транспорта и пешеходов.</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Загрузка товарами может осуществляться в ночное время, не нарушая тишину и покой граждан.</w:t>
      </w:r>
    </w:p>
    <w:p w:rsidR="002C052C" w:rsidRPr="005028FB" w:rsidRDefault="002C052C" w:rsidP="002C052C">
      <w:pPr>
        <w:widowControl w:val="0"/>
        <w:tabs>
          <w:tab w:val="left" w:pos="851"/>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4.7. Измерительные приборы, используемые в НТО, нестационарных объектах по оказанию услуг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4.8. Не допускается осуществлять  складирование товара, упаковок, мусора на элементах благоустройства и территории прилегающей к НТО и  нестационарным объектам по оказанию услуг.</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 xml:space="preserve">4.9. Владельцы НТО и нестационарных объектов по оказанию услуг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19" w:history="1">
        <w:r w:rsidRPr="005028FB">
          <w:rPr>
            <w:rFonts w:ascii="Times New Roman" w:hAnsi="Times New Roman" w:cs="Times New Roman"/>
            <w:sz w:val="28"/>
            <w:szCs w:val="28"/>
          </w:rPr>
          <w:t>Правилами</w:t>
        </w:r>
      </w:hyperlink>
      <w:r w:rsidRPr="005028FB">
        <w:rPr>
          <w:rFonts w:ascii="Times New Roman" w:hAnsi="Times New Roman" w:cs="Times New Roman"/>
          <w:sz w:val="28"/>
          <w:szCs w:val="28"/>
        </w:rP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утвержденными решением городской Думы муниципального образования город Новороссийск  от 26 сентября 2017 года    № 228«Об утверждении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и в соответствии с эскизным проектом. </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4.10.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после которой размещаются торговые объекты.</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p>
    <w:p w:rsidR="002C052C" w:rsidRPr="005028FB" w:rsidRDefault="002C052C" w:rsidP="002C052C">
      <w:pPr>
        <w:pStyle w:val="ConsPlusTitle"/>
        <w:ind w:firstLine="709"/>
        <w:jc w:val="center"/>
        <w:outlineLvl w:val="1"/>
        <w:rPr>
          <w:rFonts w:ascii="Times New Roman" w:hAnsi="Times New Roman" w:cs="Times New Roman"/>
          <w:b w:val="0"/>
          <w:sz w:val="28"/>
          <w:szCs w:val="28"/>
        </w:rPr>
      </w:pPr>
      <w:r w:rsidRPr="005028FB">
        <w:rPr>
          <w:rFonts w:ascii="Times New Roman" w:hAnsi="Times New Roman" w:cs="Times New Roman"/>
          <w:b w:val="0"/>
          <w:sz w:val="28"/>
          <w:szCs w:val="28"/>
        </w:rPr>
        <w:t>5. Заключение договора о предоставлении права на размещение</w:t>
      </w:r>
    </w:p>
    <w:p w:rsidR="002C052C" w:rsidRPr="005028FB" w:rsidRDefault="002C052C" w:rsidP="002C052C">
      <w:pPr>
        <w:pStyle w:val="ConsPlusTitle"/>
        <w:ind w:firstLine="709"/>
        <w:jc w:val="center"/>
        <w:rPr>
          <w:rFonts w:ascii="Times New Roman" w:hAnsi="Times New Roman" w:cs="Times New Roman"/>
          <w:b w:val="0"/>
          <w:sz w:val="28"/>
          <w:szCs w:val="28"/>
        </w:rPr>
      </w:pPr>
      <w:r w:rsidRPr="005028FB">
        <w:rPr>
          <w:rFonts w:ascii="Times New Roman" w:hAnsi="Times New Roman" w:cs="Times New Roman"/>
          <w:b w:val="0"/>
          <w:sz w:val="28"/>
          <w:szCs w:val="28"/>
        </w:rPr>
        <w:t>НТО, нестационарных объектов по оказанию услуг</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5.1. По результатам проведения электронного аукциона или конкурса заключается Договор о предоставлении права на размещение НТО, нестационарного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 нестационарного объекта по оказанию услуг. </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w:t>
      </w:r>
      <w:r w:rsidR="005E25A0">
        <w:rPr>
          <w:rFonts w:ascii="Times New Roman" w:hAnsi="Times New Roman" w:cs="Times New Roman"/>
          <w:sz w:val="28"/>
          <w:szCs w:val="28"/>
        </w:rPr>
        <w:t xml:space="preserve"> </w:t>
      </w:r>
      <w:r w:rsidRPr="005028FB">
        <w:rPr>
          <w:rFonts w:ascii="Times New Roman" w:hAnsi="Times New Roman" w:cs="Times New Roman"/>
          <w:sz w:val="28"/>
          <w:szCs w:val="28"/>
        </w:rPr>
        <w:t xml:space="preserve">без проведения торгов, но не более двух раз подряд. </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Указанный в договоре срок  по соглашению сторон может быть продлен по письменному заявлению Участника договора (индивидуального предпринимателя или юридического лица) в адрес администрации муниципального образования город Новороссийск. Заявление подается Стороной Договора не ранее 90 дней и не позднее 30 дней до истечения </w:t>
      </w:r>
      <w:r w:rsidRPr="005028FB">
        <w:rPr>
          <w:rFonts w:ascii="Times New Roman" w:hAnsi="Times New Roman" w:cs="Times New Roman"/>
          <w:sz w:val="28"/>
          <w:szCs w:val="28"/>
        </w:rPr>
        <w:lastRenderedPageBreak/>
        <w:t>срока действия договора.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В течение 10 календарных дней после получения заявления Управление торговли и потребительского рынка производит обследование нестационарного торгового объекта, нестационарного объекта по оказанию услуг на предмет выполнения участником Условий договора о предоставлении права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 с составлением акта.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В случае не выполнения условий договора, заявителю направляется отказ в продлении срока действия договора.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В случае выполнения условий договора Управлением принимается решение о продлении срока действия договора. Продление срока действия договора оформляется дополнительным соглашением, и в течении 10 дней с даты составления акта обследования Управлением торговли и потребительского рынка в адрес заявителя направляется проект дополнительного соглашения.</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Сторона договора обязана подписать дополнительное соглашение к договору и представить все экземпляры подписанного соглашения в Управление торговли и </w:t>
      </w:r>
      <w:r w:rsidR="007D1FCE">
        <w:rPr>
          <w:rFonts w:ascii="Times New Roman" w:hAnsi="Times New Roman" w:cs="Times New Roman"/>
          <w:sz w:val="28"/>
          <w:szCs w:val="28"/>
        </w:rPr>
        <w:t>потребительского рынка в течение</w:t>
      </w:r>
      <w:r w:rsidRPr="005028FB">
        <w:rPr>
          <w:rFonts w:ascii="Times New Roman" w:hAnsi="Times New Roman" w:cs="Times New Roman"/>
          <w:sz w:val="28"/>
          <w:szCs w:val="28"/>
        </w:rPr>
        <w:t xml:space="preserve"> 10 дней с даты получения проекта дополнительного соглашения к договору.</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В случае если стороной договора не исполнены требования абзацев второго и шестого настоящего пункта, срок действия договора не считается продленным.</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Плата за право размещения нестационарного торгового объекта, нестационарного объекта по оказанию услуг, при продлении договоров,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 нестационарных объектов по оказанию услуг на территории муниципального образования город Новороссийск утвержденной на момент продления договора.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5.3. Договоры на право размещения НТО, нестационарных объектов по оказанию услуг заключаются по результатам проведения электронного аукциона, утвержденного приложением № 2 настоящего постановления, за исключением следующих видов НТО:</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газет и книгопечатной продукции;</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реализация напитков (холодильная витрина);</w:t>
      </w:r>
    </w:p>
    <w:p w:rsidR="002C052C" w:rsidRPr="005028FB" w:rsidRDefault="002C052C" w:rsidP="002C052C">
      <w:pPr>
        <w:widowControl w:val="0"/>
        <w:tabs>
          <w:tab w:val="left" w:pos="567"/>
          <w:tab w:val="left" w:pos="7938"/>
        </w:tabs>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сезонная реализация: бахчевых культур, кваса, овощей и фруктов, хвойных деревьев, хамсы, реализация напитков (холодильная витрина); мороженного и напитков</w:t>
      </w:r>
      <w:r w:rsidR="007D1FCE">
        <w:rPr>
          <w:rFonts w:ascii="Times New Roman" w:hAnsi="Times New Roman" w:cs="Times New Roman"/>
          <w:sz w:val="28"/>
          <w:szCs w:val="28"/>
        </w:rPr>
        <w:t>,</w:t>
      </w:r>
      <w:r w:rsidRPr="005028FB">
        <w:rPr>
          <w:rFonts w:ascii="Times New Roman" w:hAnsi="Times New Roman" w:cs="Times New Roman"/>
          <w:sz w:val="28"/>
          <w:szCs w:val="28"/>
        </w:rPr>
        <w:t xml:space="preserve"> договоры о размещении которых заключаются по результатам проведения конкурса, утвержденного приложением № 3 настоящего постановления.</w:t>
      </w:r>
    </w:p>
    <w:p w:rsidR="002C052C" w:rsidRPr="005028FB" w:rsidRDefault="002C052C" w:rsidP="002C052C">
      <w:pPr>
        <w:pStyle w:val="ConsPlusTitle"/>
        <w:ind w:firstLine="709"/>
        <w:jc w:val="center"/>
        <w:outlineLvl w:val="2"/>
        <w:rPr>
          <w:rFonts w:ascii="Times New Roman" w:hAnsi="Times New Roman" w:cs="Times New Roman"/>
          <w:b w:val="0"/>
          <w:sz w:val="28"/>
          <w:szCs w:val="28"/>
        </w:rPr>
      </w:pPr>
    </w:p>
    <w:p w:rsidR="002C052C" w:rsidRPr="005028FB" w:rsidRDefault="002C052C" w:rsidP="002C052C">
      <w:pPr>
        <w:pStyle w:val="ConsPlusTitle"/>
        <w:ind w:firstLine="709"/>
        <w:jc w:val="center"/>
        <w:outlineLvl w:val="2"/>
        <w:rPr>
          <w:rFonts w:ascii="Times New Roman" w:hAnsi="Times New Roman" w:cs="Times New Roman"/>
          <w:b w:val="0"/>
          <w:sz w:val="28"/>
          <w:szCs w:val="28"/>
        </w:rPr>
      </w:pPr>
    </w:p>
    <w:p w:rsidR="002C052C" w:rsidRPr="005028FB" w:rsidRDefault="002C052C" w:rsidP="002C052C">
      <w:pPr>
        <w:pStyle w:val="ConsPlusTitle"/>
        <w:ind w:firstLine="709"/>
        <w:jc w:val="center"/>
        <w:outlineLvl w:val="2"/>
        <w:rPr>
          <w:rFonts w:ascii="Times New Roman" w:hAnsi="Times New Roman" w:cs="Times New Roman"/>
          <w:b w:val="0"/>
          <w:sz w:val="28"/>
          <w:szCs w:val="28"/>
        </w:rPr>
      </w:pPr>
    </w:p>
    <w:p w:rsidR="00481A41" w:rsidRDefault="00481A41" w:rsidP="002C052C">
      <w:pPr>
        <w:pStyle w:val="ConsPlusTitle"/>
        <w:jc w:val="center"/>
        <w:outlineLvl w:val="2"/>
        <w:rPr>
          <w:rFonts w:ascii="Times New Roman" w:hAnsi="Times New Roman" w:cs="Times New Roman"/>
          <w:b w:val="0"/>
          <w:sz w:val="28"/>
          <w:szCs w:val="28"/>
        </w:rPr>
      </w:pPr>
    </w:p>
    <w:p w:rsidR="002C052C" w:rsidRPr="005028FB" w:rsidRDefault="002C052C" w:rsidP="002C052C">
      <w:pPr>
        <w:pStyle w:val="ConsPlusTitle"/>
        <w:jc w:val="center"/>
        <w:outlineLvl w:val="2"/>
        <w:rPr>
          <w:rFonts w:ascii="Times New Roman" w:hAnsi="Times New Roman" w:cs="Times New Roman"/>
          <w:b w:val="0"/>
          <w:sz w:val="28"/>
          <w:szCs w:val="28"/>
        </w:rPr>
      </w:pPr>
      <w:r w:rsidRPr="005028FB">
        <w:rPr>
          <w:rFonts w:ascii="Times New Roman" w:hAnsi="Times New Roman" w:cs="Times New Roman"/>
          <w:b w:val="0"/>
          <w:sz w:val="28"/>
          <w:szCs w:val="28"/>
        </w:rPr>
        <w:t xml:space="preserve">6. Порядок </w:t>
      </w:r>
    </w:p>
    <w:p w:rsidR="002C052C" w:rsidRPr="005028FB" w:rsidRDefault="002C052C" w:rsidP="002C052C">
      <w:pPr>
        <w:pStyle w:val="ConsPlusTitle"/>
        <w:jc w:val="center"/>
        <w:outlineLvl w:val="2"/>
        <w:rPr>
          <w:rFonts w:ascii="Times New Roman" w:hAnsi="Times New Roman" w:cs="Times New Roman"/>
          <w:b w:val="0"/>
          <w:sz w:val="28"/>
          <w:szCs w:val="28"/>
        </w:rPr>
      </w:pPr>
      <w:r w:rsidRPr="005028FB">
        <w:rPr>
          <w:rFonts w:ascii="Times New Roman" w:hAnsi="Times New Roman" w:cs="Times New Roman"/>
          <w:b w:val="0"/>
          <w:sz w:val="28"/>
          <w:szCs w:val="28"/>
        </w:rPr>
        <w:t xml:space="preserve">проведения администрацией муниципального образования город Новороссийск контрольных мероприятий по проверке соблюдений Стороной Договора условий Договора и требований к размещению и эксплуатации НТО и нестационарных объектов по оказанию услуг. </w:t>
      </w:r>
    </w:p>
    <w:p w:rsidR="002C052C" w:rsidRPr="005028FB" w:rsidRDefault="002C052C" w:rsidP="002C052C">
      <w:pPr>
        <w:pStyle w:val="ConsPlusTitle"/>
        <w:jc w:val="center"/>
        <w:outlineLvl w:val="2"/>
        <w:rPr>
          <w:rFonts w:ascii="Times New Roman" w:hAnsi="Times New Roman" w:cs="Times New Roman"/>
          <w:b w:val="0"/>
          <w:sz w:val="28"/>
          <w:szCs w:val="28"/>
        </w:rPr>
      </w:pPr>
      <w:r w:rsidRPr="005028FB">
        <w:rPr>
          <w:rFonts w:ascii="Times New Roman" w:hAnsi="Times New Roman" w:cs="Times New Roman"/>
          <w:b w:val="0"/>
          <w:sz w:val="28"/>
          <w:szCs w:val="28"/>
        </w:rPr>
        <w:t>Соблюдение юридическими лицами и гражданами запретов, установленных статьей 3.8 Закона Краснодарского края от 23 июля  2003 года № 608 –КЗ «Об административных правонарушениях»</w:t>
      </w:r>
    </w:p>
    <w:p w:rsidR="002C052C" w:rsidRPr="005028FB" w:rsidRDefault="002C052C" w:rsidP="002C052C">
      <w:pPr>
        <w:pStyle w:val="ConsPlusTitle"/>
        <w:ind w:firstLine="709"/>
        <w:jc w:val="center"/>
        <w:outlineLvl w:val="2"/>
        <w:rPr>
          <w:rFonts w:ascii="Times New Roman" w:hAnsi="Times New Roman" w:cs="Times New Roman"/>
          <w:b w:val="0"/>
          <w:sz w:val="28"/>
          <w:szCs w:val="28"/>
        </w:rPr>
      </w:pP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6.1. Контрольные мероприятия по проверке соблюдения Стороной Договора условий Договора и требований к размещению и эксплуатации НТО и нестационарных объектов по оказанию услуг осуществляются муниципальными служащими Управления.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Целью проведения мероприятий является обеспечение соблюдения требований, установленных Договором, требований к размещению и эксплуатации НТО и нестационарных объектов по оказанию услуг, пресечение торговли в неустановленных местах.</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и нестационарных объектов по оказанию услуг, не допущения торговли в неустановленных местах.</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К отношениям, связанным с проведением мероприятий, не применяются положения Федерального </w:t>
      </w:r>
      <w:hyperlink r:id="rId20" w:history="1">
        <w:r w:rsidRPr="005028FB">
          <w:rPr>
            <w:rFonts w:ascii="Times New Roman" w:hAnsi="Times New Roman" w:cs="Times New Roman"/>
            <w:sz w:val="28"/>
            <w:szCs w:val="28"/>
          </w:rPr>
          <w:t>закона</w:t>
        </w:r>
      </w:hyperlink>
      <w:r w:rsidRPr="005028FB">
        <w:rPr>
          <w:rFonts w:ascii="Times New Roman" w:hAnsi="Times New Roman" w:cs="Times New Roman"/>
          <w:sz w:val="28"/>
          <w:szCs w:val="28"/>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31 июля 2020 г. </w:t>
      </w:r>
      <w:r w:rsidRPr="007D1FCE">
        <w:rPr>
          <w:rFonts w:ascii="Times New Roman" w:hAnsi="Times New Roman" w:cs="Times New Roman"/>
          <w:sz w:val="28"/>
          <w:szCs w:val="28"/>
        </w:rPr>
        <w:t>№  </w:t>
      </w:r>
      <w:r w:rsidRPr="007D1FCE">
        <w:rPr>
          <w:rStyle w:val="af2"/>
          <w:rFonts w:ascii="Times New Roman" w:hAnsi="Times New Roman" w:cs="Times New Roman"/>
          <w:i w:val="0"/>
          <w:sz w:val="28"/>
          <w:szCs w:val="28"/>
        </w:rPr>
        <w:t>248</w:t>
      </w:r>
      <w:r w:rsidRPr="005028FB">
        <w:rPr>
          <w:rFonts w:ascii="Times New Roman" w:hAnsi="Times New Roman" w:cs="Times New Roman"/>
          <w:i/>
          <w:sz w:val="28"/>
          <w:szCs w:val="28"/>
        </w:rPr>
        <w:t>-</w:t>
      </w:r>
      <w:r w:rsidRPr="005028FB">
        <w:rPr>
          <w:rFonts w:ascii="Times New Roman" w:hAnsi="Times New Roman" w:cs="Times New Roman"/>
          <w:sz w:val="28"/>
          <w:szCs w:val="28"/>
        </w:rPr>
        <w:t>ФЗ «О государственном контроле (надзоре) и муниципальном контроле в Российской Федерации».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6.2. Предусмотрены следующие мероприятия: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плановые, в отношении НТО и нестационарных объектов по оказанию услуг осуществляемые на основании графика, утверждаемого начальником Управления и ежедневные по соблюдению юридическими лицами и гражданами запретов, установленных ст. 3.8. Закона Краснодарского края от 23 июля 2003 года № 608 –КЗ «Об административных правонарушениях»;</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единоразовые, проводимые на основании заявления Участника о </w:t>
      </w:r>
      <w:r w:rsidRPr="005028FB">
        <w:rPr>
          <w:rFonts w:ascii="Times New Roman" w:hAnsi="Times New Roman" w:cs="Times New Roman"/>
          <w:sz w:val="28"/>
          <w:szCs w:val="28"/>
        </w:rPr>
        <w:lastRenderedPageBreak/>
        <w:t>продлении срока действия договора.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6.3. Плановые мероприятия проводятся не чаще одного раза в квартал - в отношени</w:t>
      </w:r>
      <w:r w:rsidR="007D1FCE">
        <w:rPr>
          <w:rFonts w:ascii="Times New Roman" w:hAnsi="Times New Roman" w:cs="Times New Roman"/>
          <w:sz w:val="28"/>
          <w:szCs w:val="28"/>
        </w:rPr>
        <w:t>и несезонных НТО, нестационарных объектов</w:t>
      </w:r>
      <w:r w:rsidRPr="005028FB">
        <w:rPr>
          <w:rFonts w:ascii="Times New Roman" w:hAnsi="Times New Roman" w:cs="Times New Roman"/>
          <w:sz w:val="28"/>
          <w:szCs w:val="28"/>
        </w:rPr>
        <w:t xml:space="preserve"> по оказанию услуг </w:t>
      </w:r>
      <w:r w:rsidR="007D1FCE">
        <w:rPr>
          <w:rFonts w:ascii="Times New Roman" w:hAnsi="Times New Roman" w:cs="Times New Roman"/>
          <w:sz w:val="28"/>
          <w:szCs w:val="28"/>
        </w:rPr>
        <w:t xml:space="preserve">и </w:t>
      </w:r>
      <w:r w:rsidRPr="005028FB">
        <w:rPr>
          <w:rFonts w:ascii="Times New Roman" w:hAnsi="Times New Roman" w:cs="Times New Roman"/>
          <w:sz w:val="28"/>
          <w:szCs w:val="28"/>
        </w:rPr>
        <w:t>не чаще одного раза в месяц - в отношении сезонных НТО, нестационарных объектов по оказанию услуг.</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Периодические мероприятия проводятся в срок не позднее 5 рабочих дней с момента поступления информации, указанной в </w:t>
      </w:r>
      <w:hyperlink w:anchor="P361" w:history="1">
        <w:r w:rsidRPr="005028FB">
          <w:rPr>
            <w:rFonts w:ascii="Times New Roman" w:hAnsi="Times New Roman" w:cs="Times New Roman"/>
            <w:sz w:val="28"/>
            <w:szCs w:val="28"/>
          </w:rPr>
          <w:t xml:space="preserve">пункте 6.2. раздела 6  </w:t>
        </w:r>
      </w:hyperlink>
      <w:r w:rsidRPr="005028FB">
        <w:rPr>
          <w:rFonts w:ascii="Times New Roman" w:hAnsi="Times New Roman" w:cs="Times New Roman"/>
          <w:sz w:val="28"/>
          <w:szCs w:val="28"/>
        </w:rPr>
        <w:t>настоящего Порядка, в Управление.</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Мероприятия, проводимые на основании заявления Участника о продлении срока действия договора проводятся единоразово.</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В ходе проведения указанных мероприятий Управлением в пределах срока, установленного в </w:t>
      </w:r>
      <w:hyperlink w:anchor="P364" w:history="1">
        <w:r w:rsidRPr="005028FB">
          <w:rPr>
            <w:rFonts w:ascii="Times New Roman" w:hAnsi="Times New Roman" w:cs="Times New Roman"/>
            <w:sz w:val="28"/>
            <w:szCs w:val="28"/>
          </w:rPr>
          <w:t xml:space="preserve">пункте 6.3. раздела </w:t>
        </w:r>
      </w:hyperlink>
      <w:r w:rsidRPr="005028FB">
        <w:rPr>
          <w:rFonts w:ascii="Times New Roman" w:hAnsi="Times New Roman" w:cs="Times New Roman"/>
          <w:sz w:val="28"/>
          <w:szCs w:val="28"/>
        </w:rPr>
        <w:t>6 настоящего Порядка, осуществляется анализ документов и сведений, предусмотренных настоящим Порядком и представленных Управлению Стороной Договора.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Управление имеет право запрашивать у Стороны Договора документы и сведения, предусмотренные условиями Договора.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При выездах уполномоченный муниципальный служащий Управления обязан иметь при себе служебное удостоверение, выданное администрацией муниципального образования город Новороссийск, а также копию графика, утвержденного начальником Управления - в случаях выполнения плановых мероприятий.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В ходе обследования НТО, нестационарных объектов по оказанию услуг муниципальные служащие Управления вправе применять технические средства аудио-, фото-, видеофиксации,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 нестационарного объекта по оказанию услуг на территории муниципального образования город Новороссийск (далее - Акт обследования), указанному в </w:t>
      </w:r>
      <w:hyperlink w:anchor="P372" w:history="1">
        <w:r w:rsidRPr="005028FB">
          <w:rPr>
            <w:rFonts w:ascii="Times New Roman" w:hAnsi="Times New Roman" w:cs="Times New Roman"/>
            <w:sz w:val="28"/>
            <w:szCs w:val="28"/>
          </w:rPr>
          <w:t>пункте 6.6. раздела</w:t>
        </w:r>
      </w:hyperlink>
      <w:r w:rsidRPr="005028FB">
        <w:rPr>
          <w:rFonts w:ascii="Times New Roman" w:hAnsi="Times New Roman" w:cs="Times New Roman"/>
          <w:sz w:val="28"/>
          <w:szCs w:val="28"/>
        </w:rPr>
        <w:t xml:space="preserve"> 6 настоящего Порядка.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Единоразовые мероприятия, проводимые на основании заявления Участника о продлении срока договора, проводятся  в соответствии с подпунктом 5.2. раздела 5 настоящего Порядка.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6.5. По результатам документарной проверки в случае выявленных нарушений Управление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начальником Управления и вручается Стороне по Договору нарочным либо посредством направления их почтовым отправлением, электронной почтой.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6.6. По результатам выезда составляется </w:t>
      </w:r>
      <w:hyperlink w:anchor="P1103" w:history="1">
        <w:r w:rsidRPr="005028FB">
          <w:rPr>
            <w:rFonts w:ascii="Times New Roman" w:hAnsi="Times New Roman" w:cs="Times New Roman"/>
            <w:sz w:val="28"/>
            <w:szCs w:val="28"/>
          </w:rPr>
          <w:t>Акт</w:t>
        </w:r>
      </w:hyperlink>
      <w:r w:rsidRPr="005028FB">
        <w:rPr>
          <w:rFonts w:ascii="Times New Roman" w:hAnsi="Times New Roman" w:cs="Times New Roman"/>
          <w:sz w:val="28"/>
          <w:szCs w:val="28"/>
        </w:rPr>
        <w:t xml:space="preserve"> обследования по форме согласно приложению № 1 к настоящему Порядку.</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Акт обследования оформляется уполномоченным муниципальным служащим Управления в день выезда по результатам обследования НТО, нестационарного объекта по оказанию услуг непосредственно на месте размещения.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С Актом обследования уполномоченный муниципальный служащий Управления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Акт обследования приобщается к экземпляру Договора, хранящегося в Управлении.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При выявлении нарушений условий Договора, отраженных в Акте обследования, уполномоченным муниципальным служащим Управления готовится Уведомление, которое подписывается начальником Управления, и вручается Стороне Договора нарочно либо посредством направления почтовым отправлением, электронной почтой.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При обнаружении в НТО, в нестационарном объекте по оказанию услуг признаков нарушений действующего законодательства в области оборота алкогольной и спиртосодержащей продукции Управление направляет информацию в уполномоченный орган с целью принятия мер в пределах установленной компетенции.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Сторона Договора своими силами и за свой счет устраняет все обнаруженные нарушения в сроки, указанные в Уведомлении.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6.7. В целях обеспечения контроля за исполнением требований Уведомления, Управление не позднее 10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путем повторного выезда с составлением Акта обследования.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При наличии повторно выявленных нарушений в соответствии с подпунктом 2.1</w:t>
      </w:r>
      <w:r w:rsidR="0061286A">
        <w:rPr>
          <w:rFonts w:ascii="Times New Roman" w:hAnsi="Times New Roman" w:cs="Times New Roman"/>
          <w:sz w:val="28"/>
          <w:szCs w:val="28"/>
        </w:rPr>
        <w:t>.</w:t>
      </w:r>
      <w:r w:rsidR="00A003B0">
        <w:rPr>
          <w:rFonts w:ascii="Times New Roman" w:hAnsi="Times New Roman" w:cs="Times New Roman"/>
          <w:sz w:val="28"/>
          <w:szCs w:val="28"/>
        </w:rPr>
        <w:t xml:space="preserve">1. </w:t>
      </w:r>
      <w:r w:rsidRPr="005028FB">
        <w:rPr>
          <w:rFonts w:ascii="Times New Roman" w:hAnsi="Times New Roman" w:cs="Times New Roman"/>
          <w:sz w:val="28"/>
          <w:szCs w:val="28"/>
        </w:rPr>
        <w:t xml:space="preserve"> договора, утвержденного приложением№ 6 к настоящему Постановлению Управление инициирует досрочное расторжение Договора.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Копия уведомления о досрочном расторжении Договора приобщается к экземпляру Договора, хранящегося в Управлении.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По истечении 3 дней после прекращения действия Договора Сторона по Договору обязана освободить территорию от конструкций НТО, нестационарного объекта по оказанию услуг, и привести ее в первоначальное состояние.</w:t>
      </w:r>
    </w:p>
    <w:p w:rsidR="002C052C" w:rsidRPr="005028FB" w:rsidRDefault="002C052C" w:rsidP="002C052C">
      <w:pPr>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6.8. В случае выявления фактов нарушения порядка и условий размещения нестационарных торговых объектов, требований Федерального </w:t>
      </w:r>
      <w:r w:rsidRPr="005028FB">
        <w:rPr>
          <w:rFonts w:ascii="Times New Roman" w:hAnsi="Times New Roman" w:cs="Times New Roman"/>
          <w:sz w:val="28"/>
          <w:szCs w:val="28"/>
        </w:rPr>
        <w:lastRenderedPageBreak/>
        <w:t>закона от 28 декабря 2009 года №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статьей 3.8 Закона Краснодарского края от 23 июля 2003 года № 608 – КЗ «Об административных правонарушениях» составляется протокол об административном правонарушении.</w:t>
      </w:r>
    </w:p>
    <w:p w:rsidR="002C052C" w:rsidRPr="005028FB" w:rsidRDefault="002C052C" w:rsidP="002C052C">
      <w:pPr>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Должностными лицами Управления, обладающими полномочиями по составлению протоколов об административных правонарушениях являются должностные лица, указанные в Законе </w:t>
      </w:r>
      <w:r w:rsidRPr="005028FB">
        <w:rPr>
          <w:rFonts w:ascii="Times New Roman" w:hAnsi="Times New Roman" w:cs="Times New Roman"/>
          <w:sz w:val="28"/>
          <w:szCs w:val="28"/>
          <w:shd w:val="clear" w:color="auto" w:fill="FFFFFF"/>
        </w:rPr>
        <w:t>Краснодарского края от 23 июля 2003 года № 608-КЗ «Об административных правонарушениях» (с изменениями и дополнениями).</w:t>
      </w:r>
    </w:p>
    <w:p w:rsidR="002C052C" w:rsidRPr="005028FB" w:rsidRDefault="002C052C" w:rsidP="002C052C">
      <w:pPr>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Протокол об административном правонарушении составляется по форме, утвержденной в установленном порядке.</w:t>
      </w:r>
    </w:p>
    <w:p w:rsidR="002C052C" w:rsidRPr="005028FB" w:rsidRDefault="002C052C" w:rsidP="002C052C">
      <w:pPr>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Протокол составляется после выявления события совершения административного правонарушения.</w:t>
      </w:r>
    </w:p>
    <w:p w:rsidR="002C052C" w:rsidRPr="005028FB" w:rsidRDefault="002C052C" w:rsidP="002C052C">
      <w:pPr>
        <w:autoSpaceDE w:val="0"/>
        <w:autoSpaceDN w:val="0"/>
        <w:adjustRightInd w:val="0"/>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Должностные лица Управления составляют протокол об административном правонарушении (далее - протокол) в 2-х экземплярах.</w:t>
      </w:r>
    </w:p>
    <w:p w:rsidR="002C052C" w:rsidRPr="005028FB" w:rsidRDefault="002C052C" w:rsidP="002C052C">
      <w:pPr>
        <w:pStyle w:val="ac"/>
        <w:spacing w:before="0" w:beforeAutospacing="0" w:after="0" w:afterAutospacing="0"/>
        <w:ind w:firstLine="709"/>
        <w:jc w:val="both"/>
        <w:rPr>
          <w:sz w:val="28"/>
          <w:szCs w:val="28"/>
        </w:rPr>
      </w:pPr>
      <w:r w:rsidRPr="005028FB">
        <w:rPr>
          <w:sz w:val="28"/>
          <w:szCs w:val="28"/>
        </w:rPr>
        <w:t>Должностное лицо, составившее протокол об административном правонарушении направляет 1-й экземпляр протокола в административную комиссию администрации  муниципального образования город Новороссийск, а 2-й экземпляр протокола вручает лицу, в отношении которого составлен протокол об административном правонарушении.</w:t>
      </w:r>
    </w:p>
    <w:p w:rsidR="002C052C" w:rsidRPr="005028FB" w:rsidRDefault="002C052C" w:rsidP="002C052C">
      <w:pPr>
        <w:pStyle w:val="ac"/>
        <w:spacing w:before="0" w:beforeAutospacing="0" w:after="0" w:afterAutospacing="0"/>
        <w:ind w:firstLine="709"/>
        <w:jc w:val="both"/>
        <w:rPr>
          <w:sz w:val="28"/>
          <w:szCs w:val="28"/>
        </w:rPr>
      </w:pPr>
      <w:r w:rsidRPr="005028FB">
        <w:rPr>
          <w:sz w:val="28"/>
          <w:szCs w:val="28"/>
        </w:rP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КоАП РФ и (или) Законом </w:t>
      </w:r>
      <w:r w:rsidRPr="005028FB">
        <w:rPr>
          <w:sz w:val="28"/>
          <w:szCs w:val="28"/>
          <w:shd w:val="clear" w:color="auto" w:fill="FFFFFF"/>
        </w:rPr>
        <w:t>Краснодарского края от 23 июля 2003 года № 608-КЗ «Об административных правонарушениях» (с изменениями и дополнениями)</w:t>
      </w:r>
      <w:r w:rsidRPr="005028FB">
        <w:rPr>
          <w:sz w:val="28"/>
          <w:szCs w:val="28"/>
        </w:rPr>
        <w:t>, о чём делается соответствующая отметка (запись) в протоколе.</w:t>
      </w:r>
    </w:p>
    <w:p w:rsidR="002C052C" w:rsidRPr="005028FB" w:rsidRDefault="002C052C" w:rsidP="002C052C">
      <w:pPr>
        <w:pStyle w:val="ac"/>
        <w:spacing w:before="0" w:beforeAutospacing="0" w:after="0" w:afterAutospacing="0"/>
        <w:ind w:firstLine="709"/>
        <w:jc w:val="both"/>
        <w:rPr>
          <w:sz w:val="28"/>
          <w:szCs w:val="28"/>
        </w:rPr>
      </w:pPr>
      <w:r w:rsidRPr="005028FB">
        <w:rPr>
          <w:sz w:val="28"/>
          <w:szCs w:val="28"/>
        </w:rPr>
        <w:t>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w:t>
      </w:r>
    </w:p>
    <w:p w:rsidR="002C052C" w:rsidRPr="005028FB" w:rsidRDefault="002C052C" w:rsidP="002C052C">
      <w:pPr>
        <w:pStyle w:val="ac"/>
        <w:spacing w:before="0" w:beforeAutospacing="0" w:after="0" w:afterAutospacing="0"/>
        <w:ind w:firstLine="709"/>
        <w:jc w:val="both"/>
        <w:rPr>
          <w:sz w:val="28"/>
          <w:szCs w:val="28"/>
        </w:rPr>
      </w:pPr>
      <w:r w:rsidRPr="005028FB">
        <w:rPr>
          <w:sz w:val="28"/>
          <w:szCs w:val="28"/>
        </w:rP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w:t>
      </w:r>
    </w:p>
    <w:p w:rsidR="002C052C" w:rsidRPr="005028FB" w:rsidRDefault="002C052C" w:rsidP="002C052C">
      <w:pPr>
        <w:pStyle w:val="ac"/>
        <w:spacing w:before="0" w:beforeAutospacing="0" w:after="0" w:afterAutospacing="0"/>
        <w:ind w:firstLine="709"/>
        <w:jc w:val="both"/>
        <w:rPr>
          <w:sz w:val="28"/>
          <w:szCs w:val="28"/>
        </w:rPr>
      </w:pPr>
      <w:r w:rsidRPr="005028FB">
        <w:rPr>
          <w:sz w:val="28"/>
          <w:szCs w:val="28"/>
        </w:rPr>
        <w:t xml:space="preserve">В случае неявки представителя юридического лица, или индивидуального предпринимателя в отношении которых ведётся производство по делу об административном правонарушении, в нём делается </w:t>
      </w:r>
      <w:r w:rsidRPr="005028FB">
        <w:rPr>
          <w:sz w:val="28"/>
          <w:szCs w:val="28"/>
        </w:rPr>
        <w:lastRenderedPageBreak/>
        <w:t>соответствующая запись и направляется на рассмотрение в административную комиссию администрации города Новороссийска.</w:t>
      </w:r>
    </w:p>
    <w:p w:rsidR="002C052C" w:rsidRPr="005028FB" w:rsidRDefault="002C052C" w:rsidP="002C052C">
      <w:pPr>
        <w:pStyle w:val="ConsPlusTitle"/>
        <w:ind w:firstLine="709"/>
        <w:jc w:val="center"/>
        <w:outlineLvl w:val="2"/>
        <w:rPr>
          <w:rFonts w:ascii="Times New Roman" w:hAnsi="Times New Roman" w:cs="Times New Roman"/>
          <w:b w:val="0"/>
          <w:sz w:val="28"/>
          <w:szCs w:val="28"/>
        </w:rPr>
      </w:pPr>
    </w:p>
    <w:p w:rsidR="002C052C" w:rsidRPr="005028FB" w:rsidRDefault="002C052C" w:rsidP="002C052C">
      <w:pPr>
        <w:pStyle w:val="ConsPlusTitle"/>
        <w:jc w:val="center"/>
        <w:outlineLvl w:val="1"/>
        <w:rPr>
          <w:rFonts w:ascii="Times New Roman" w:hAnsi="Times New Roman" w:cs="Times New Roman"/>
          <w:b w:val="0"/>
          <w:sz w:val="28"/>
          <w:szCs w:val="28"/>
        </w:rPr>
      </w:pPr>
      <w:r w:rsidRPr="005028FB">
        <w:rPr>
          <w:rFonts w:ascii="Times New Roman" w:hAnsi="Times New Roman" w:cs="Times New Roman"/>
          <w:b w:val="0"/>
          <w:sz w:val="28"/>
          <w:szCs w:val="28"/>
        </w:rPr>
        <w:t>7. Особенности размещения нестационарных торговых объектов, нестационарных объектов по оказанию услуг в период проведения публичных мероприятий (собрания, митинги, демонстрации, шествия, пикетирования и различные сочетания этих форм),  а так же торжественных, праздничных, спортивных, культурных, официальных и иных мероприятий</w:t>
      </w:r>
    </w:p>
    <w:p w:rsidR="002C052C" w:rsidRPr="005028FB" w:rsidRDefault="002C052C" w:rsidP="002C052C">
      <w:pPr>
        <w:pStyle w:val="ConsPlusNormal"/>
        <w:ind w:firstLine="709"/>
        <w:jc w:val="both"/>
        <w:rPr>
          <w:rFonts w:ascii="Times New Roman" w:hAnsi="Times New Roman" w:cs="Times New Roman"/>
          <w:sz w:val="28"/>
          <w:szCs w:val="28"/>
        </w:rPr>
      </w:pPr>
    </w:p>
    <w:p w:rsidR="002C052C" w:rsidRPr="005028FB" w:rsidRDefault="002C052C" w:rsidP="002C052C">
      <w:pPr>
        <w:pStyle w:val="ConsPlusTitle"/>
        <w:ind w:firstLine="709"/>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t xml:space="preserve">7.1. При проведении на территории муниципального образования город Новороссийск публичных мероприятий (собраний, митингов, демонстраций, шествий, пикетирований и различных сочетаний этих форм), а так же торжественных, праздничных, спортивных, культурных, официальных и иных мероприятий (далее - Мероприятия) могут размещаться НТО, нестационарные объекты по оказанию услуг 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город Новороссийск, главы муниципального образования город Новороссийск на основании заявлений, оформленных в соответствии с </w:t>
      </w:r>
      <w:hyperlink w:anchor="P324" w:history="1">
        <w:r w:rsidRPr="005028FB">
          <w:rPr>
            <w:rFonts w:ascii="Times New Roman" w:hAnsi="Times New Roman" w:cs="Times New Roman"/>
            <w:b w:val="0"/>
            <w:sz w:val="28"/>
            <w:szCs w:val="28"/>
          </w:rPr>
          <w:t>подпунктом 7.3.</w:t>
        </w:r>
      </w:hyperlink>
      <w:r w:rsidRPr="005028FB">
        <w:rPr>
          <w:rFonts w:ascii="Times New Roman" w:hAnsi="Times New Roman" w:cs="Times New Roman"/>
          <w:b w:val="0"/>
          <w:sz w:val="28"/>
          <w:szCs w:val="28"/>
        </w:rPr>
        <w:t xml:space="preserve"> настоящего Порядка, от индивидуальных предпринимателей, юридических лиц и лиц, занимающихся ведением личного подсобного хозяйства в местах, определенных указанными органами на основании Разрешения на размещение НТО либо нестационарного объекта по оказанию услуг в дни проведения Мероприятий, по форме, согласно приложения № 2 к настоящему Порядку.</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 Ассортимент товаров и виды услуг, предусмотренных к реализации и предоставлению в дни проведения Мероприятий:</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7.2.1. попкорн;</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7.2.2. сладкая вата;</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7.2.3. воздушные шары;</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7.2.4. сувенирная и карнавальная продукция;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7.2.5. мороженое;</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7.2.6. безалкогольные напитки;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7.2.7. аттракционы;</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7.2.8. спортивно-игровые комплексы;</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7.2.9. пункты проката инвентаря;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7.2.10. живые и искусственные цветы;</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7.2.11. продукция предприятий общественного питания.</w:t>
      </w:r>
    </w:p>
    <w:p w:rsidR="002C052C" w:rsidRPr="005028FB" w:rsidRDefault="002C052C" w:rsidP="002C052C">
      <w:pPr>
        <w:pStyle w:val="ConsPlusNormal"/>
        <w:ind w:firstLine="709"/>
        <w:jc w:val="both"/>
        <w:rPr>
          <w:rFonts w:ascii="Times New Roman" w:hAnsi="Times New Roman" w:cs="Times New Roman"/>
          <w:sz w:val="28"/>
          <w:szCs w:val="28"/>
        </w:rPr>
      </w:pPr>
      <w:bookmarkStart w:id="1" w:name="P323"/>
      <w:bookmarkEnd w:id="1"/>
      <w:r w:rsidRPr="005028FB">
        <w:rPr>
          <w:rFonts w:ascii="Times New Roman" w:hAnsi="Times New Roman" w:cs="Times New Roman"/>
          <w:sz w:val="28"/>
          <w:szCs w:val="28"/>
        </w:rPr>
        <w:t xml:space="preserve">7.3. Для получения разрешения на право размещения НТО, нестационарных объектов по оказанию услуг в дни проведения Мероприятий, заявители подают в Управление заявление с приложением копии свидетельства о государственной регистрации в качестве индивидуального предпринимателя или юридического лица, не менее чем за </w:t>
      </w:r>
      <w:r w:rsidRPr="005028FB">
        <w:rPr>
          <w:rFonts w:ascii="Times New Roman" w:hAnsi="Times New Roman" w:cs="Times New Roman"/>
          <w:sz w:val="28"/>
          <w:szCs w:val="28"/>
        </w:rPr>
        <w:lastRenderedPageBreak/>
        <w:t>15 календарных дней до даты проведения праздничного мероприятия.</w:t>
      </w:r>
    </w:p>
    <w:p w:rsidR="002C052C" w:rsidRPr="005028FB" w:rsidRDefault="002C052C" w:rsidP="002C052C">
      <w:pPr>
        <w:pStyle w:val="ConsPlusNormal"/>
        <w:ind w:firstLine="709"/>
        <w:jc w:val="both"/>
        <w:rPr>
          <w:rFonts w:ascii="Times New Roman" w:hAnsi="Times New Roman" w:cs="Times New Roman"/>
          <w:sz w:val="28"/>
          <w:szCs w:val="28"/>
        </w:rPr>
      </w:pPr>
      <w:bookmarkStart w:id="2" w:name="P324"/>
      <w:bookmarkEnd w:id="2"/>
      <w:r w:rsidRPr="005028FB">
        <w:rPr>
          <w:rFonts w:ascii="Times New Roman" w:hAnsi="Times New Roman" w:cs="Times New Roman"/>
          <w:sz w:val="28"/>
          <w:szCs w:val="28"/>
        </w:rPr>
        <w:t>7.3.1. В заявлении указывается необходимая информация: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7.3.1.1. полное наименование заявителя;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7.3.1.2. юридический адрес заявителя (место жительства индивидуального предпринимателя);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7.3.1.3. наименование проводимого Мероприятия;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7.3.1.4. предполагаемые даты размещения НТО либо нестационарного объекта по оказанию услуги;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7.3.1.5. адрес размещения НТО либо нестационарного объекта по оказанию услуги;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7.4. Заявителю может быть отказано в случае если: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7.4.1. проведение Мероприятий не планируется в период, указанный в заявлении либо отмена Мероприятия;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7.4.3. размещение НТО либо нестационарных объектов по оказанию услуг в заявленном месте будет препятствовать проведению Мероприятий, движению транспорта и (или) пешеходов;</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7.4.4. отсутствие необходимости в размещении, наличия достаточного количества стационарных торговых объектов (3 и более) и НТО либо нестационарных объектов по оказанию услуг (2 и более), осуществляющих реализацию схожего ассортимента товаров либо оказание аналогичных услуг, по адресу, указанному в заявлении.</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7.5. В случае если два или более заявителей подали заявление по одному адресу, предпочтение отдается заявителю, ранее других подавшему заявление.</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7.6. Решение о выдаче (отказе в выдаче) разрешения на право размещения НТО либо нестационарного объекта по оказанию услуги в дни проведения Мероприятий, принимается руководителем Управления.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7.7. Разрешение на размещение НТО либо нестационарного объекта по оказанию услуги в дни проведения Мероприятий, выдается Управлением не менее чем за 5 календарных дней до даты проведения Мероприятия.</w:t>
      </w:r>
    </w:p>
    <w:p w:rsidR="002C052C" w:rsidRPr="005028FB" w:rsidRDefault="002C052C" w:rsidP="002C052C">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7.8. В случае принятия решения об отказе в выдаче разрешения на право размещения НТО либо нестационарного объекта по оказанию услуги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 либо нестационарного объекта по оказанию услуги.</w:t>
      </w:r>
    </w:p>
    <w:p w:rsidR="002C052C" w:rsidRPr="005028FB" w:rsidRDefault="002C052C" w:rsidP="002C052C">
      <w:pPr>
        <w:pStyle w:val="ConsPlusTitle"/>
        <w:ind w:firstLine="709"/>
        <w:jc w:val="center"/>
        <w:outlineLvl w:val="1"/>
        <w:rPr>
          <w:rFonts w:ascii="Times New Roman" w:hAnsi="Times New Roman" w:cs="Times New Roman"/>
          <w:b w:val="0"/>
          <w:sz w:val="28"/>
          <w:szCs w:val="28"/>
        </w:rPr>
      </w:pPr>
    </w:p>
    <w:p w:rsidR="002C052C" w:rsidRPr="005028FB" w:rsidRDefault="002C052C" w:rsidP="002C052C">
      <w:pPr>
        <w:pStyle w:val="ConsPlusTitle"/>
        <w:ind w:firstLine="709"/>
        <w:jc w:val="center"/>
        <w:outlineLvl w:val="1"/>
        <w:rPr>
          <w:rFonts w:ascii="Times New Roman" w:hAnsi="Times New Roman" w:cs="Times New Roman"/>
          <w:b w:val="0"/>
          <w:sz w:val="28"/>
          <w:szCs w:val="28"/>
        </w:rPr>
      </w:pPr>
      <w:r w:rsidRPr="005028FB">
        <w:rPr>
          <w:rFonts w:ascii="Times New Roman" w:hAnsi="Times New Roman" w:cs="Times New Roman"/>
          <w:b w:val="0"/>
          <w:sz w:val="28"/>
          <w:szCs w:val="28"/>
        </w:rPr>
        <w:t>8. Заключительные положения</w:t>
      </w:r>
    </w:p>
    <w:p w:rsidR="002C052C" w:rsidRPr="005028FB" w:rsidRDefault="002C052C" w:rsidP="002C052C">
      <w:pPr>
        <w:pStyle w:val="ConsPlusTitle"/>
        <w:ind w:firstLine="709"/>
        <w:jc w:val="center"/>
        <w:outlineLvl w:val="1"/>
        <w:rPr>
          <w:rFonts w:ascii="Times New Roman" w:hAnsi="Times New Roman" w:cs="Times New Roman"/>
          <w:b w:val="0"/>
          <w:sz w:val="28"/>
          <w:szCs w:val="28"/>
        </w:rPr>
      </w:pPr>
    </w:p>
    <w:p w:rsidR="002C052C" w:rsidRPr="005028FB" w:rsidRDefault="002C052C" w:rsidP="002C052C">
      <w:pPr>
        <w:pStyle w:val="ConsPlusTitle"/>
        <w:ind w:firstLine="709"/>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t xml:space="preserve">8.1. В случае наличия оснований для расторжения Договора, установленных им и (или) действующим законодательством, администрация </w:t>
      </w:r>
      <w:r w:rsidRPr="005028FB">
        <w:rPr>
          <w:rFonts w:ascii="Times New Roman" w:hAnsi="Times New Roman" w:cs="Times New Roman"/>
          <w:b w:val="0"/>
          <w:sz w:val="28"/>
          <w:szCs w:val="28"/>
        </w:rPr>
        <w:lastRenderedPageBreak/>
        <w:t>муниципального образования город Новороссийск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2C052C" w:rsidRPr="005028FB" w:rsidRDefault="002C052C" w:rsidP="002C052C">
      <w:pPr>
        <w:pStyle w:val="ConsPlusTitle"/>
        <w:ind w:firstLine="709"/>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t>8.2.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разграничена, обязан произвести демонтаж и вывоз НТО, а так же привести земельный участок в первоначальное состояние в течение трех календарных дней с момента прекращения Договора либо его расторжения.</w:t>
      </w:r>
    </w:p>
    <w:p w:rsidR="002C052C" w:rsidRPr="005028FB" w:rsidRDefault="002C052C" w:rsidP="002C052C">
      <w:pPr>
        <w:pStyle w:val="ConsPlusTitle"/>
        <w:ind w:firstLine="709"/>
        <w:jc w:val="both"/>
        <w:outlineLvl w:val="1"/>
        <w:rPr>
          <w:rFonts w:ascii="Times New Roman" w:hAnsi="Times New Roman" w:cs="Times New Roman"/>
          <w:b w:val="0"/>
          <w:sz w:val="28"/>
          <w:szCs w:val="28"/>
        </w:rPr>
      </w:pPr>
    </w:p>
    <w:p w:rsidR="002C052C" w:rsidRPr="005028FB" w:rsidRDefault="002C052C" w:rsidP="002C052C">
      <w:pPr>
        <w:pStyle w:val="ConsPlusTitle"/>
        <w:ind w:firstLine="709"/>
        <w:jc w:val="both"/>
        <w:outlineLvl w:val="1"/>
        <w:rPr>
          <w:rFonts w:ascii="Times New Roman" w:hAnsi="Times New Roman" w:cs="Times New Roman"/>
          <w:b w:val="0"/>
          <w:sz w:val="28"/>
          <w:szCs w:val="28"/>
        </w:rPr>
      </w:pPr>
    </w:p>
    <w:p w:rsidR="002C052C" w:rsidRPr="005028FB" w:rsidRDefault="002C052C" w:rsidP="002C052C">
      <w:pPr>
        <w:pStyle w:val="ConsPlusTitle"/>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t>Начальник управления торговли</w:t>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p>
    <w:p w:rsidR="002C052C" w:rsidRPr="005028FB" w:rsidRDefault="002C052C" w:rsidP="002C052C">
      <w:pPr>
        <w:pStyle w:val="ConsPlusTitle"/>
        <w:tabs>
          <w:tab w:val="left" w:pos="851"/>
        </w:tabs>
        <w:outlineLvl w:val="1"/>
        <w:rPr>
          <w:rFonts w:ascii="Times New Roman" w:hAnsi="Times New Roman" w:cs="Times New Roman"/>
          <w:b w:val="0"/>
          <w:sz w:val="28"/>
          <w:szCs w:val="28"/>
        </w:rPr>
      </w:pPr>
      <w:r w:rsidRPr="005028FB">
        <w:rPr>
          <w:rFonts w:ascii="Times New Roman" w:hAnsi="Times New Roman" w:cs="Times New Roman"/>
          <w:b w:val="0"/>
          <w:sz w:val="28"/>
          <w:szCs w:val="28"/>
        </w:rPr>
        <w:t>и потребительского рынка</w:t>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r>
      <w:r w:rsidRPr="005028FB">
        <w:rPr>
          <w:rFonts w:ascii="Times New Roman" w:hAnsi="Times New Roman" w:cs="Times New Roman"/>
          <w:b w:val="0"/>
          <w:sz w:val="28"/>
          <w:szCs w:val="28"/>
        </w:rPr>
        <w:tab/>
        <w:t xml:space="preserve">       Д.А. Алферов</w:t>
      </w:r>
    </w:p>
    <w:p w:rsidR="002C052C" w:rsidRPr="005028FB" w:rsidRDefault="002C052C" w:rsidP="002C052C">
      <w:pPr>
        <w:ind w:firstLine="709"/>
        <w:rPr>
          <w:rFonts w:ascii="Times New Roman" w:hAnsi="Times New Roman" w:cs="Times New Roman"/>
        </w:rPr>
      </w:pPr>
    </w:p>
    <w:p w:rsidR="002C052C" w:rsidRPr="005028FB" w:rsidRDefault="002C052C" w:rsidP="00AF1F5D">
      <w:pPr>
        <w:pStyle w:val="ConsPlusTitle"/>
        <w:jc w:val="both"/>
        <w:outlineLvl w:val="1"/>
        <w:rPr>
          <w:rFonts w:ascii="Times New Roman" w:hAnsi="Times New Roman" w:cs="Times New Roman"/>
          <w:b w:val="0"/>
          <w:sz w:val="28"/>
          <w:szCs w:val="28"/>
        </w:rPr>
      </w:pPr>
    </w:p>
    <w:p w:rsidR="002C052C" w:rsidRPr="005028FB" w:rsidRDefault="002C052C" w:rsidP="00AF1F5D">
      <w:pPr>
        <w:pStyle w:val="ConsPlusTitle"/>
        <w:jc w:val="both"/>
        <w:outlineLvl w:val="1"/>
        <w:rPr>
          <w:rFonts w:ascii="Times New Roman" w:hAnsi="Times New Roman" w:cs="Times New Roman"/>
          <w:b w:val="0"/>
          <w:sz w:val="28"/>
          <w:szCs w:val="28"/>
        </w:rPr>
      </w:pPr>
    </w:p>
    <w:p w:rsidR="002C052C" w:rsidRPr="005028FB" w:rsidRDefault="002C052C" w:rsidP="00AF1F5D">
      <w:pPr>
        <w:pStyle w:val="ConsPlusTitle"/>
        <w:jc w:val="both"/>
        <w:outlineLvl w:val="1"/>
        <w:rPr>
          <w:rFonts w:ascii="Times New Roman" w:hAnsi="Times New Roman" w:cs="Times New Roman"/>
          <w:b w:val="0"/>
          <w:sz w:val="28"/>
          <w:szCs w:val="28"/>
        </w:rPr>
        <w:sectPr w:rsidR="002C052C" w:rsidRPr="005028FB" w:rsidSect="00F41028">
          <w:headerReference w:type="default" r:id="rId21"/>
          <w:headerReference w:type="first" r:id="rId22"/>
          <w:pgSz w:w="11905" w:h="16838"/>
          <w:pgMar w:top="1134" w:right="565" w:bottom="1276" w:left="1985" w:header="0" w:footer="0" w:gutter="0"/>
          <w:cols w:space="720"/>
        </w:sect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2C052C" w:rsidRPr="005028FB" w:rsidTr="002C052C">
        <w:tc>
          <w:tcPr>
            <w:tcW w:w="4218" w:type="dxa"/>
          </w:tcPr>
          <w:p w:rsidR="002C052C" w:rsidRPr="005028FB" w:rsidRDefault="002C052C" w:rsidP="00DA24B3">
            <w:pPr>
              <w:pStyle w:val="ConsPlusTitle"/>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lastRenderedPageBreak/>
              <w:t>Приложение № 1</w:t>
            </w:r>
          </w:p>
          <w:p w:rsidR="002C052C" w:rsidRPr="005028FB" w:rsidRDefault="002C052C" w:rsidP="00DA24B3">
            <w:pPr>
              <w:pStyle w:val="ConsPlusNormal"/>
              <w:tabs>
                <w:tab w:val="left" w:pos="7776"/>
              </w:tabs>
              <w:jc w:val="both"/>
              <w:rPr>
                <w:rFonts w:ascii="Times New Roman" w:hAnsi="Times New Roman" w:cs="Times New Roman"/>
                <w:sz w:val="28"/>
                <w:szCs w:val="28"/>
              </w:rPr>
            </w:pPr>
            <w:r w:rsidRPr="005028FB">
              <w:rPr>
                <w:rFonts w:ascii="Times New Roman" w:hAnsi="Times New Roman" w:cs="Times New Roman"/>
                <w:sz w:val="28"/>
                <w:szCs w:val="28"/>
              </w:rPr>
              <w:t>к Порядку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tc>
      </w:tr>
    </w:tbl>
    <w:p w:rsidR="002C052C" w:rsidRPr="005028FB" w:rsidRDefault="002C052C" w:rsidP="002C052C">
      <w:pPr>
        <w:pStyle w:val="ConsPlusNormal"/>
        <w:jc w:val="both"/>
        <w:rPr>
          <w:rFonts w:ascii="Times New Roman" w:hAnsi="Times New Roman" w:cs="Times New Roman"/>
          <w:sz w:val="28"/>
          <w:szCs w:val="28"/>
        </w:rPr>
      </w:pPr>
    </w:p>
    <w:p w:rsidR="002C052C" w:rsidRPr="005028FB" w:rsidRDefault="002C052C" w:rsidP="002C052C">
      <w:pPr>
        <w:tabs>
          <w:tab w:val="left" w:pos="0"/>
        </w:tabs>
        <w:spacing w:after="0" w:line="240" w:lineRule="auto"/>
        <w:jc w:val="center"/>
        <w:rPr>
          <w:rFonts w:ascii="Times New Roman" w:eastAsia="Times New Roman" w:hAnsi="Times New Roman" w:cs="Times New Roman"/>
          <w:sz w:val="28"/>
          <w:szCs w:val="28"/>
        </w:rPr>
      </w:pPr>
    </w:p>
    <w:p w:rsidR="002C052C" w:rsidRPr="005028FB" w:rsidRDefault="002C052C" w:rsidP="002C052C">
      <w:pPr>
        <w:tabs>
          <w:tab w:val="left" w:pos="0"/>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АКТ ОБСЛЕДОВАНИЯ</w:t>
      </w:r>
    </w:p>
    <w:p w:rsidR="002C052C" w:rsidRPr="005028FB" w:rsidRDefault="002C052C" w:rsidP="002C052C">
      <w:pPr>
        <w:tabs>
          <w:tab w:val="left" w:pos="0"/>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нестационарного торгового объекта, нестационарного объекта по оказанию услуги на предмет выполнения участником требований договора о предоставлении права на размещение нестационарного торгового объекта, нестационарного объекта по оказанию услуги</w:t>
      </w:r>
    </w:p>
    <w:p w:rsidR="002C052C" w:rsidRPr="005028FB" w:rsidRDefault="002C052C" w:rsidP="002C052C">
      <w:pPr>
        <w:tabs>
          <w:tab w:val="left" w:pos="0"/>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на земельном участке, находящемся в муниципальной собственности либо государственная собственность на который не разграничена</w:t>
      </w:r>
    </w:p>
    <w:p w:rsidR="002C052C" w:rsidRPr="005028FB" w:rsidRDefault="002C052C" w:rsidP="002C052C">
      <w:pPr>
        <w:tabs>
          <w:tab w:val="left" w:pos="0"/>
        </w:tabs>
        <w:spacing w:after="0" w:line="240" w:lineRule="auto"/>
        <w:jc w:val="center"/>
        <w:rPr>
          <w:rFonts w:ascii="Times New Roman" w:hAnsi="Times New Roman" w:cs="Times New Roman"/>
          <w:sz w:val="28"/>
          <w:szCs w:val="28"/>
        </w:rPr>
      </w:pPr>
    </w:p>
    <w:tbl>
      <w:tblPr>
        <w:tblW w:w="0" w:type="auto"/>
        <w:tblLook w:val="04A0"/>
      </w:tblPr>
      <w:tblGrid>
        <w:gridCol w:w="4785"/>
        <w:gridCol w:w="4785"/>
      </w:tblGrid>
      <w:tr w:rsidR="002C052C" w:rsidRPr="005028FB" w:rsidTr="00DA24B3">
        <w:tc>
          <w:tcPr>
            <w:tcW w:w="4785" w:type="dxa"/>
            <w:shd w:val="clear" w:color="auto" w:fill="auto"/>
          </w:tcPr>
          <w:p w:rsidR="002C052C" w:rsidRPr="005028FB" w:rsidRDefault="002C052C" w:rsidP="00DA24B3">
            <w:pPr>
              <w:tabs>
                <w:tab w:val="left" w:pos="709"/>
              </w:tabs>
              <w:spacing w:after="0" w:line="240" w:lineRule="auto"/>
              <w:jc w:val="center"/>
              <w:rPr>
                <w:rFonts w:ascii="Times New Roman" w:hAnsi="Times New Roman" w:cs="Times New Roman"/>
                <w:sz w:val="28"/>
                <w:szCs w:val="28"/>
              </w:rPr>
            </w:pPr>
          </w:p>
        </w:tc>
        <w:tc>
          <w:tcPr>
            <w:tcW w:w="4785" w:type="dxa"/>
            <w:shd w:val="clear" w:color="auto" w:fill="auto"/>
          </w:tcPr>
          <w:p w:rsidR="002C052C" w:rsidRPr="005028FB" w:rsidRDefault="002C052C" w:rsidP="00DA24B3">
            <w:pPr>
              <w:tabs>
                <w:tab w:val="left" w:pos="709"/>
              </w:tabs>
              <w:spacing w:after="0" w:line="240" w:lineRule="auto"/>
              <w:jc w:val="right"/>
              <w:rPr>
                <w:rFonts w:ascii="Times New Roman" w:hAnsi="Times New Roman" w:cs="Times New Roman"/>
                <w:sz w:val="28"/>
                <w:szCs w:val="28"/>
              </w:rPr>
            </w:pPr>
            <w:r w:rsidRPr="005028FB">
              <w:rPr>
                <w:rFonts w:ascii="Times New Roman" w:hAnsi="Times New Roman" w:cs="Times New Roman"/>
                <w:sz w:val="28"/>
                <w:szCs w:val="28"/>
              </w:rPr>
              <w:t>«____»___________20____года</w:t>
            </w:r>
          </w:p>
        </w:tc>
      </w:tr>
    </w:tbl>
    <w:p w:rsidR="002C052C" w:rsidRPr="005028FB" w:rsidRDefault="002C052C" w:rsidP="002C052C">
      <w:pPr>
        <w:tabs>
          <w:tab w:val="left" w:pos="709"/>
        </w:tabs>
        <w:spacing w:after="0" w:line="240" w:lineRule="auto"/>
        <w:jc w:val="center"/>
        <w:rPr>
          <w:rFonts w:ascii="Times New Roman" w:hAnsi="Times New Roman" w:cs="Times New Roman"/>
          <w:sz w:val="28"/>
          <w:szCs w:val="28"/>
        </w:rPr>
      </w:pPr>
    </w:p>
    <w:p w:rsidR="002C052C" w:rsidRPr="005028FB" w:rsidRDefault="002C052C" w:rsidP="002C052C">
      <w:pPr>
        <w:tabs>
          <w:tab w:val="left" w:pos="709"/>
        </w:tabs>
        <w:spacing w:after="0" w:line="240" w:lineRule="auto"/>
        <w:rPr>
          <w:rFonts w:ascii="Times New Roman" w:hAnsi="Times New Roman" w:cs="Times New Roman"/>
          <w:sz w:val="28"/>
          <w:szCs w:val="28"/>
        </w:rPr>
      </w:pPr>
      <w:r w:rsidRPr="005028FB">
        <w:rPr>
          <w:rFonts w:ascii="Times New Roman" w:hAnsi="Times New Roman" w:cs="Times New Roman"/>
          <w:sz w:val="28"/>
          <w:szCs w:val="28"/>
        </w:rPr>
        <w:t>Наименование предприятия_________________________________________</w:t>
      </w:r>
    </w:p>
    <w:p w:rsidR="002C052C" w:rsidRPr="005028FB" w:rsidRDefault="002C052C" w:rsidP="002C052C">
      <w:pPr>
        <w:tabs>
          <w:tab w:val="left" w:pos="709"/>
        </w:tabs>
        <w:spacing w:after="0" w:line="240" w:lineRule="auto"/>
        <w:rPr>
          <w:rFonts w:ascii="Times New Roman" w:hAnsi="Times New Roman" w:cs="Times New Roman"/>
          <w:sz w:val="28"/>
          <w:szCs w:val="28"/>
        </w:rPr>
      </w:pPr>
      <w:r w:rsidRPr="005028FB">
        <w:rPr>
          <w:rFonts w:ascii="Times New Roman" w:hAnsi="Times New Roman" w:cs="Times New Roman"/>
          <w:sz w:val="28"/>
          <w:szCs w:val="28"/>
        </w:rPr>
        <w:t>Реквизиты договора________________________________________________</w:t>
      </w:r>
    </w:p>
    <w:p w:rsidR="002C052C" w:rsidRPr="005028FB" w:rsidRDefault="002C052C" w:rsidP="002C052C">
      <w:pPr>
        <w:tabs>
          <w:tab w:val="left" w:pos="709"/>
        </w:tabs>
        <w:spacing w:after="0" w:line="240" w:lineRule="auto"/>
        <w:rPr>
          <w:rFonts w:ascii="Times New Roman" w:hAnsi="Times New Roman" w:cs="Times New Roman"/>
          <w:sz w:val="28"/>
          <w:szCs w:val="28"/>
        </w:rPr>
      </w:pPr>
      <w:r w:rsidRPr="005028FB">
        <w:rPr>
          <w:rFonts w:ascii="Times New Roman" w:hAnsi="Times New Roman" w:cs="Times New Roman"/>
          <w:sz w:val="28"/>
          <w:szCs w:val="28"/>
        </w:rPr>
        <w:t xml:space="preserve">Адрес (местоположение объекта) ____________________________________ </w:t>
      </w: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Специалистом управления торговли и потребительского рынка администрации муниципального образования город Новороссийск</w:t>
      </w: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_________________________________________________________________</w:t>
      </w:r>
    </w:p>
    <w:p w:rsidR="002C052C" w:rsidRPr="005028FB" w:rsidRDefault="002C052C" w:rsidP="002C052C">
      <w:pPr>
        <w:tabs>
          <w:tab w:val="left" w:pos="709"/>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w:t>
      </w:r>
      <w:r w:rsidRPr="005028FB">
        <w:rPr>
          <w:rFonts w:ascii="Times New Roman" w:hAnsi="Times New Roman" w:cs="Times New Roman"/>
          <w:sz w:val="24"/>
          <w:szCs w:val="24"/>
        </w:rPr>
        <w:t>Ф.И.О. специалистов, должность</w:t>
      </w:r>
      <w:r w:rsidRPr="005028FB">
        <w:rPr>
          <w:rFonts w:ascii="Times New Roman" w:hAnsi="Times New Roman" w:cs="Times New Roman"/>
          <w:sz w:val="28"/>
          <w:szCs w:val="28"/>
        </w:rPr>
        <w:t>)</w:t>
      </w:r>
    </w:p>
    <w:p w:rsidR="002C052C" w:rsidRPr="005028FB" w:rsidRDefault="002C052C" w:rsidP="002C052C">
      <w:pPr>
        <w:tabs>
          <w:tab w:val="left" w:pos="709"/>
        </w:tabs>
        <w:spacing w:after="0" w:line="240" w:lineRule="auto"/>
        <w:rPr>
          <w:rFonts w:ascii="Times New Roman" w:hAnsi="Times New Roman" w:cs="Times New Roman"/>
          <w:sz w:val="28"/>
          <w:szCs w:val="28"/>
        </w:rPr>
      </w:pPr>
      <w:r w:rsidRPr="005028FB">
        <w:rPr>
          <w:rFonts w:ascii="Times New Roman" w:hAnsi="Times New Roman" w:cs="Times New Roman"/>
          <w:sz w:val="28"/>
          <w:szCs w:val="28"/>
        </w:rPr>
        <w:t xml:space="preserve">в присутствии _____________________________________________________ </w:t>
      </w:r>
    </w:p>
    <w:p w:rsidR="002C052C" w:rsidRPr="005028FB" w:rsidRDefault="002C052C" w:rsidP="002C052C">
      <w:pPr>
        <w:tabs>
          <w:tab w:val="left" w:pos="709"/>
        </w:tabs>
        <w:spacing w:after="0" w:line="240" w:lineRule="auto"/>
        <w:jc w:val="center"/>
        <w:rPr>
          <w:rFonts w:ascii="Times New Roman" w:hAnsi="Times New Roman" w:cs="Times New Roman"/>
          <w:sz w:val="24"/>
          <w:szCs w:val="24"/>
        </w:rPr>
      </w:pPr>
      <w:r w:rsidRPr="005028FB">
        <w:rPr>
          <w:rFonts w:ascii="Times New Roman" w:hAnsi="Times New Roman" w:cs="Times New Roman"/>
          <w:sz w:val="24"/>
          <w:szCs w:val="24"/>
        </w:rPr>
        <w:t>(Ф.И.О. гражданина, в присутствии которого осуществляется обследование)</w:t>
      </w:r>
    </w:p>
    <w:p w:rsidR="002C052C" w:rsidRPr="005028FB" w:rsidRDefault="002C052C" w:rsidP="002C052C">
      <w:pPr>
        <w:tabs>
          <w:tab w:val="left" w:pos="709"/>
        </w:tabs>
        <w:spacing w:after="0" w:line="240" w:lineRule="auto"/>
        <w:rPr>
          <w:rFonts w:ascii="Times New Roman" w:hAnsi="Times New Roman" w:cs="Times New Roman"/>
          <w:sz w:val="28"/>
          <w:szCs w:val="28"/>
        </w:rPr>
      </w:pPr>
      <w:r w:rsidRPr="005028FB">
        <w:rPr>
          <w:rFonts w:ascii="Times New Roman" w:hAnsi="Times New Roman" w:cs="Times New Roman"/>
          <w:sz w:val="28"/>
          <w:szCs w:val="28"/>
        </w:rPr>
        <w:t>проведено обследование Объекта, в результате чего установлено следующее:</w:t>
      </w:r>
    </w:p>
    <w:p w:rsidR="002C052C" w:rsidRPr="005028FB" w:rsidRDefault="002C052C" w:rsidP="002C052C">
      <w:pPr>
        <w:tabs>
          <w:tab w:val="left" w:pos="709"/>
        </w:tabs>
        <w:spacing w:after="0" w:line="240" w:lineRule="auto"/>
        <w:rPr>
          <w:rFonts w:ascii="Times New Roman" w:hAnsi="Times New Roman" w:cs="Times New Roman"/>
          <w:sz w:val="28"/>
          <w:szCs w:val="28"/>
        </w:rPr>
      </w:pPr>
    </w:p>
    <w:tbl>
      <w:tblPr>
        <w:tblStyle w:val="a8"/>
        <w:tblW w:w="0" w:type="auto"/>
        <w:tblLook w:val="04A0"/>
      </w:tblPr>
      <w:tblGrid>
        <w:gridCol w:w="675"/>
        <w:gridCol w:w="4820"/>
        <w:gridCol w:w="3969"/>
      </w:tblGrid>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 п/п</w:t>
            </w:r>
          </w:p>
        </w:tc>
        <w:tc>
          <w:tcPr>
            <w:tcW w:w="4820"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Условия договора</w:t>
            </w:r>
          </w:p>
        </w:tc>
        <w:tc>
          <w:tcPr>
            <w:tcW w:w="3969"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 xml:space="preserve">Соответствует/не соответствует условиям договора (фактическое выполнение) </w:t>
            </w: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1.</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Тип обьекта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2.</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Место размещения</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3.</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Соответствие объекта эскизу</w:t>
            </w:r>
          </w:p>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(дизайн-проекту)</w:t>
            </w:r>
          </w:p>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 фасад</w:t>
            </w:r>
          </w:p>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lastRenderedPageBreak/>
              <w:t>-кровля</w:t>
            </w:r>
          </w:p>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-реклама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lastRenderedPageBreak/>
              <w:t>4.</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Площадь Объекта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5.</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Период функционирования</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6.</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Специализация объекта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7.</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Срок действия Договора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8.</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Санитарное состояние, благоустройство прилегающей территории</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9.</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Вывеска торгового Объекта, оформленная в соответствии с требованиями действующего законодательства</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10.</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Наличие договора на вывоз ТБО</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r w:rsidR="002C052C" w:rsidRPr="005028FB" w:rsidTr="00DA24B3">
        <w:tc>
          <w:tcPr>
            <w:tcW w:w="675" w:type="dxa"/>
          </w:tcPr>
          <w:p w:rsidR="002C052C" w:rsidRPr="005028FB" w:rsidRDefault="002C052C" w:rsidP="00DA24B3">
            <w:pPr>
              <w:tabs>
                <w:tab w:val="left" w:pos="709"/>
              </w:tabs>
              <w:rPr>
                <w:rFonts w:ascii="Times New Roman" w:hAnsi="Times New Roman" w:cs="Times New Roman"/>
                <w:sz w:val="28"/>
                <w:szCs w:val="28"/>
              </w:rPr>
            </w:pPr>
            <w:r w:rsidRPr="005028FB">
              <w:rPr>
                <w:rFonts w:ascii="Times New Roman" w:hAnsi="Times New Roman" w:cs="Times New Roman"/>
                <w:sz w:val="28"/>
                <w:szCs w:val="28"/>
              </w:rPr>
              <w:t>11.</w:t>
            </w:r>
          </w:p>
        </w:tc>
        <w:tc>
          <w:tcPr>
            <w:tcW w:w="4820" w:type="dxa"/>
          </w:tcPr>
          <w:p w:rsidR="002C052C" w:rsidRPr="005028FB" w:rsidRDefault="002C052C" w:rsidP="00DA24B3">
            <w:pPr>
              <w:tabs>
                <w:tab w:val="left" w:pos="709"/>
              </w:tabs>
              <w:rPr>
                <w:rFonts w:ascii="Times New Roman" w:hAnsi="Times New Roman" w:cs="Times New Roman"/>
                <w:sz w:val="24"/>
                <w:szCs w:val="24"/>
              </w:rPr>
            </w:pPr>
            <w:r w:rsidRPr="005028FB">
              <w:rPr>
                <w:rFonts w:ascii="Times New Roman" w:hAnsi="Times New Roman" w:cs="Times New Roman"/>
                <w:sz w:val="24"/>
                <w:szCs w:val="24"/>
              </w:rPr>
              <w:t>Иные в соответствии с разделом  4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w:t>
            </w:r>
          </w:p>
        </w:tc>
        <w:tc>
          <w:tcPr>
            <w:tcW w:w="3969" w:type="dxa"/>
          </w:tcPr>
          <w:p w:rsidR="002C052C" w:rsidRPr="005028FB" w:rsidRDefault="002C052C" w:rsidP="00DA24B3">
            <w:pPr>
              <w:tabs>
                <w:tab w:val="left" w:pos="709"/>
              </w:tabs>
              <w:rPr>
                <w:rFonts w:ascii="Times New Roman" w:hAnsi="Times New Roman" w:cs="Times New Roman"/>
                <w:sz w:val="28"/>
                <w:szCs w:val="28"/>
              </w:rPr>
            </w:pPr>
          </w:p>
        </w:tc>
      </w:tr>
    </w:tbl>
    <w:p w:rsidR="002C052C" w:rsidRPr="005028FB" w:rsidRDefault="002C052C" w:rsidP="002C052C">
      <w:pPr>
        <w:tabs>
          <w:tab w:val="left" w:pos="709"/>
        </w:tabs>
        <w:spacing w:after="0" w:line="240" w:lineRule="auto"/>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Подпись специалиста_______________________________________________</w:t>
      </w: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Подпись лица, в присутствии которого проведено обследование__________</w:t>
      </w: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p>
    <w:p w:rsidR="002C052C" w:rsidRPr="005028FB" w:rsidRDefault="002C052C" w:rsidP="002C052C">
      <w:pPr>
        <w:tabs>
          <w:tab w:val="left" w:pos="709"/>
          <w:tab w:val="left" w:pos="6885"/>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торговли</w:t>
      </w:r>
      <w:r w:rsidRPr="005028FB">
        <w:rPr>
          <w:rFonts w:ascii="Times New Roman" w:hAnsi="Times New Roman" w:cs="Times New Roman"/>
          <w:sz w:val="28"/>
          <w:szCs w:val="28"/>
        </w:rPr>
        <w:tab/>
      </w:r>
    </w:p>
    <w:p w:rsidR="002C052C" w:rsidRPr="005028FB" w:rsidRDefault="002C052C" w:rsidP="002C052C">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потребительского рынка</w:t>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Pr="005028FB">
        <w:rPr>
          <w:rFonts w:ascii="Times New Roman" w:hAnsi="Times New Roman" w:cs="Times New Roman"/>
          <w:sz w:val="28"/>
          <w:szCs w:val="28"/>
        </w:rPr>
        <w:tab/>
      </w:r>
      <w:r w:rsidR="005F44EC">
        <w:rPr>
          <w:rFonts w:ascii="Times New Roman" w:hAnsi="Times New Roman" w:cs="Times New Roman"/>
          <w:sz w:val="28"/>
          <w:szCs w:val="28"/>
        </w:rPr>
        <w:t xml:space="preserve">        </w:t>
      </w:r>
      <w:r w:rsidRPr="005028FB">
        <w:rPr>
          <w:rFonts w:ascii="Times New Roman" w:hAnsi="Times New Roman" w:cs="Times New Roman"/>
          <w:sz w:val="28"/>
          <w:szCs w:val="28"/>
        </w:rPr>
        <w:t>Д.А. Алферов</w:t>
      </w:r>
    </w:p>
    <w:p w:rsidR="002C052C" w:rsidRPr="005028FB" w:rsidRDefault="002C052C" w:rsidP="002C052C">
      <w:pPr>
        <w:pStyle w:val="ConsPlusNormal"/>
        <w:tabs>
          <w:tab w:val="left" w:pos="3418"/>
        </w:tabs>
        <w:jc w:val="both"/>
        <w:rPr>
          <w:rFonts w:ascii="Times New Roman" w:hAnsi="Times New Roman" w:cs="Times New Roman"/>
          <w:sz w:val="28"/>
          <w:szCs w:val="28"/>
        </w:rPr>
      </w:pPr>
    </w:p>
    <w:p w:rsidR="002C052C" w:rsidRPr="005028FB" w:rsidRDefault="002C052C" w:rsidP="002C052C">
      <w:pPr>
        <w:pStyle w:val="ConsPlusNormal"/>
        <w:jc w:val="both"/>
        <w:rPr>
          <w:rFonts w:ascii="Times New Roman" w:hAnsi="Times New Roman" w:cs="Times New Roman"/>
          <w:sz w:val="28"/>
          <w:szCs w:val="28"/>
        </w:rPr>
      </w:pPr>
    </w:p>
    <w:p w:rsidR="002C052C" w:rsidRPr="005028FB" w:rsidRDefault="002C052C" w:rsidP="002C052C">
      <w:pPr>
        <w:pStyle w:val="ConsPlusNormal"/>
        <w:jc w:val="both"/>
        <w:rPr>
          <w:rFonts w:ascii="Times New Roman" w:hAnsi="Times New Roman" w:cs="Times New Roman"/>
          <w:sz w:val="28"/>
          <w:szCs w:val="28"/>
        </w:rPr>
      </w:pPr>
    </w:p>
    <w:p w:rsidR="002C052C" w:rsidRPr="005028FB" w:rsidRDefault="002C052C" w:rsidP="002C052C">
      <w:pPr>
        <w:pStyle w:val="ConsPlusNormal"/>
        <w:jc w:val="both"/>
        <w:rPr>
          <w:rFonts w:ascii="Times New Roman" w:hAnsi="Times New Roman" w:cs="Times New Roman"/>
          <w:sz w:val="28"/>
          <w:szCs w:val="28"/>
        </w:rPr>
      </w:pPr>
    </w:p>
    <w:p w:rsidR="00AF1F5D" w:rsidRPr="005028FB" w:rsidRDefault="00AF1F5D" w:rsidP="003C12E2">
      <w:pPr>
        <w:pStyle w:val="ConsPlusNormal"/>
        <w:tabs>
          <w:tab w:val="left" w:pos="3418"/>
        </w:tabs>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AF1F5D" w:rsidRPr="005028FB" w:rsidRDefault="00AF1F5D" w:rsidP="003C12E2">
      <w:pPr>
        <w:pStyle w:val="ConsPlusNormal"/>
        <w:jc w:val="both"/>
        <w:rPr>
          <w:rFonts w:ascii="Times New Roman" w:hAnsi="Times New Roman" w:cs="Times New Roman"/>
          <w:sz w:val="28"/>
          <w:szCs w:val="28"/>
        </w:rPr>
      </w:pPr>
    </w:p>
    <w:p w:rsidR="007743F0" w:rsidRPr="005028FB" w:rsidRDefault="007743F0" w:rsidP="003C12E2">
      <w:pPr>
        <w:pStyle w:val="ConsPlusNormal"/>
        <w:jc w:val="both"/>
        <w:rPr>
          <w:rFonts w:ascii="Times New Roman" w:hAnsi="Times New Roman" w:cs="Times New Roman"/>
          <w:sz w:val="28"/>
          <w:szCs w:val="28"/>
        </w:rPr>
      </w:pPr>
    </w:p>
    <w:tbl>
      <w:tblPr>
        <w:tblStyle w:val="a8"/>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3"/>
      </w:tblGrid>
      <w:tr w:rsidR="0061705A" w:rsidRPr="005028FB" w:rsidTr="00B94FBC">
        <w:tc>
          <w:tcPr>
            <w:tcW w:w="3933" w:type="dxa"/>
          </w:tcPr>
          <w:p w:rsidR="004C273C" w:rsidRDefault="004C273C" w:rsidP="006B0EF8">
            <w:pPr>
              <w:pStyle w:val="ConsPlusTitle"/>
              <w:jc w:val="both"/>
              <w:outlineLvl w:val="1"/>
              <w:rPr>
                <w:rFonts w:ascii="Times New Roman" w:hAnsi="Times New Roman" w:cs="Times New Roman"/>
                <w:b w:val="0"/>
                <w:sz w:val="28"/>
                <w:szCs w:val="28"/>
              </w:rPr>
            </w:pPr>
          </w:p>
          <w:p w:rsidR="0061705A" w:rsidRPr="005028FB" w:rsidRDefault="0061705A" w:rsidP="006B0EF8">
            <w:pPr>
              <w:pStyle w:val="ConsPlusTitle"/>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lastRenderedPageBreak/>
              <w:t>Приложение № 2</w:t>
            </w:r>
          </w:p>
          <w:p w:rsidR="0061705A" w:rsidRPr="005028FB" w:rsidRDefault="0061705A" w:rsidP="006B0EF8">
            <w:pPr>
              <w:pStyle w:val="ConsPlusTitle"/>
              <w:jc w:val="both"/>
              <w:outlineLvl w:val="1"/>
              <w:rPr>
                <w:rFonts w:ascii="Times New Roman" w:hAnsi="Times New Roman" w:cs="Times New Roman"/>
                <w:b w:val="0"/>
                <w:sz w:val="28"/>
                <w:szCs w:val="28"/>
              </w:rPr>
            </w:pPr>
            <w:r w:rsidRPr="005028FB">
              <w:rPr>
                <w:rFonts w:ascii="Times New Roman" w:hAnsi="Times New Roman" w:cs="Times New Roman"/>
                <w:b w:val="0"/>
                <w:sz w:val="28"/>
                <w:szCs w:val="28"/>
              </w:rPr>
              <w:t xml:space="preserve">к Порядку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 </w:t>
            </w:r>
          </w:p>
        </w:tc>
      </w:tr>
    </w:tbl>
    <w:p w:rsidR="00D44672" w:rsidRPr="005028FB" w:rsidRDefault="00D44672" w:rsidP="0061705A">
      <w:pPr>
        <w:pStyle w:val="ConsPlusNormal"/>
        <w:jc w:val="both"/>
        <w:rPr>
          <w:rFonts w:ascii="Times New Roman" w:hAnsi="Times New Roman" w:cs="Times New Roman"/>
          <w:sz w:val="28"/>
          <w:szCs w:val="28"/>
        </w:rPr>
      </w:pPr>
    </w:p>
    <w:p w:rsidR="0061705A" w:rsidRPr="005028FB" w:rsidRDefault="0061705A" w:rsidP="0061705A">
      <w:pPr>
        <w:pStyle w:val="ConsPlusNormal"/>
        <w:tabs>
          <w:tab w:val="left" w:pos="3443"/>
        </w:tabs>
        <w:jc w:val="both"/>
        <w:rPr>
          <w:rFonts w:ascii="Times New Roman" w:hAnsi="Times New Roman" w:cs="Times New Roman"/>
          <w:sz w:val="28"/>
          <w:szCs w:val="28"/>
        </w:rPr>
      </w:pPr>
      <w:r w:rsidRPr="005028FB">
        <w:rPr>
          <w:rFonts w:ascii="Times New Roman" w:hAnsi="Times New Roman" w:cs="Times New Roman"/>
          <w:sz w:val="28"/>
          <w:szCs w:val="28"/>
        </w:rPr>
        <w:tab/>
        <w:t xml:space="preserve">Разрешение </w:t>
      </w:r>
    </w:p>
    <w:p w:rsidR="0061705A" w:rsidRPr="005028FB" w:rsidRDefault="0061705A" w:rsidP="0061705A">
      <w:pPr>
        <w:pStyle w:val="ConsPlusNormal"/>
        <w:tabs>
          <w:tab w:val="left" w:pos="3181"/>
        </w:tabs>
        <w:jc w:val="center"/>
        <w:rPr>
          <w:rFonts w:ascii="Times New Roman" w:hAnsi="Times New Roman" w:cs="Times New Roman"/>
          <w:sz w:val="28"/>
          <w:szCs w:val="28"/>
        </w:rPr>
      </w:pPr>
      <w:r w:rsidRPr="005028FB">
        <w:rPr>
          <w:rFonts w:ascii="Times New Roman" w:hAnsi="Times New Roman" w:cs="Times New Roman"/>
          <w:sz w:val="28"/>
          <w:szCs w:val="28"/>
        </w:rPr>
        <w:t>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w:t>
      </w:r>
    </w:p>
    <w:p w:rsidR="0061705A" w:rsidRPr="005028FB" w:rsidRDefault="0061705A" w:rsidP="0061705A">
      <w:pPr>
        <w:pStyle w:val="ConsPlusNormal"/>
        <w:tabs>
          <w:tab w:val="left" w:pos="3443"/>
        </w:tabs>
        <w:jc w:val="both"/>
        <w:rPr>
          <w:rFonts w:ascii="Times New Roman" w:hAnsi="Times New Roman" w:cs="Times New Roman"/>
          <w:sz w:val="28"/>
          <w:szCs w:val="28"/>
        </w:rPr>
      </w:pPr>
    </w:p>
    <w:p w:rsidR="0061705A" w:rsidRPr="005028FB" w:rsidRDefault="00D37F9E" w:rsidP="0061705A">
      <w:pPr>
        <w:pStyle w:val="ConsPlusNormal"/>
        <w:tabs>
          <w:tab w:val="left" w:pos="8001"/>
        </w:tabs>
        <w:jc w:val="both"/>
        <w:rPr>
          <w:rFonts w:ascii="Times New Roman" w:hAnsi="Times New Roman" w:cs="Times New Roman"/>
          <w:sz w:val="28"/>
          <w:szCs w:val="28"/>
        </w:rPr>
      </w:pPr>
      <w:r w:rsidRPr="005028FB">
        <w:rPr>
          <w:rFonts w:ascii="Times New Roman" w:hAnsi="Times New Roman" w:cs="Times New Roman"/>
          <w:sz w:val="28"/>
          <w:szCs w:val="28"/>
        </w:rPr>
        <w:t>от«___»</w:t>
      </w:r>
      <w:r w:rsidR="0061705A" w:rsidRPr="005028FB">
        <w:rPr>
          <w:rFonts w:ascii="Times New Roman" w:hAnsi="Times New Roman" w:cs="Times New Roman"/>
          <w:sz w:val="28"/>
          <w:szCs w:val="28"/>
        </w:rPr>
        <w:t>______20</w:t>
      </w:r>
      <w:r w:rsidR="00A05919" w:rsidRPr="005028FB">
        <w:rPr>
          <w:rFonts w:ascii="Times New Roman" w:hAnsi="Times New Roman" w:cs="Times New Roman"/>
          <w:sz w:val="28"/>
          <w:szCs w:val="28"/>
        </w:rPr>
        <w:t>__</w:t>
      </w:r>
      <w:r w:rsidRPr="005028FB">
        <w:rPr>
          <w:rFonts w:ascii="Times New Roman" w:hAnsi="Times New Roman" w:cs="Times New Roman"/>
          <w:sz w:val="28"/>
          <w:szCs w:val="28"/>
        </w:rPr>
        <w:t xml:space="preserve">_г.                                                                    </w:t>
      </w:r>
      <w:r w:rsidR="0061705A" w:rsidRPr="005028FB">
        <w:rPr>
          <w:rFonts w:ascii="Times New Roman" w:hAnsi="Times New Roman" w:cs="Times New Roman"/>
          <w:sz w:val="28"/>
          <w:szCs w:val="28"/>
        </w:rPr>
        <w:t>№___</w:t>
      </w:r>
      <w:r w:rsidR="00A05919" w:rsidRPr="005028FB">
        <w:rPr>
          <w:rFonts w:ascii="Times New Roman" w:hAnsi="Times New Roman" w:cs="Times New Roman"/>
          <w:sz w:val="28"/>
          <w:szCs w:val="28"/>
        </w:rPr>
        <w:t>___</w:t>
      </w:r>
      <w:r w:rsidR="0061705A" w:rsidRPr="005028FB">
        <w:rPr>
          <w:rFonts w:ascii="Times New Roman" w:hAnsi="Times New Roman" w:cs="Times New Roman"/>
          <w:sz w:val="28"/>
          <w:szCs w:val="28"/>
        </w:rPr>
        <w:t>___</w:t>
      </w:r>
    </w:p>
    <w:p w:rsidR="0061705A" w:rsidRPr="005028FB" w:rsidRDefault="0061705A" w:rsidP="0061705A">
      <w:pPr>
        <w:pStyle w:val="ConsPlusNormal"/>
        <w:jc w:val="both"/>
        <w:rPr>
          <w:rFonts w:ascii="Times New Roman" w:hAnsi="Times New Roman" w:cs="Times New Roman"/>
          <w:sz w:val="28"/>
          <w:szCs w:val="28"/>
        </w:rPr>
      </w:pPr>
    </w:p>
    <w:p w:rsidR="00A05919" w:rsidRPr="005028FB" w:rsidRDefault="0061705A" w:rsidP="0061705A">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муниципального образования город Новороссийск, посвященных</w:t>
      </w:r>
    </w:p>
    <w:p w:rsidR="0061705A" w:rsidRPr="005028FB" w:rsidRDefault="00A05919" w:rsidP="00A05919">
      <w:pPr>
        <w:pStyle w:val="a3"/>
        <w:jc w:val="both"/>
        <w:rPr>
          <w:rFonts w:ascii="Times New Roman" w:hAnsi="Times New Roman" w:cs="Times New Roman"/>
          <w:sz w:val="28"/>
          <w:szCs w:val="28"/>
        </w:rPr>
      </w:pPr>
      <w:r w:rsidRPr="005028FB">
        <w:rPr>
          <w:rFonts w:ascii="Times New Roman" w:hAnsi="Times New Roman" w:cs="Times New Roman"/>
          <w:sz w:val="28"/>
          <w:szCs w:val="28"/>
        </w:rPr>
        <w:t>__</w:t>
      </w:r>
      <w:r w:rsidR="0061705A" w:rsidRPr="005028FB">
        <w:rPr>
          <w:rFonts w:ascii="Times New Roman" w:hAnsi="Times New Roman" w:cs="Times New Roman"/>
          <w:sz w:val="28"/>
          <w:szCs w:val="28"/>
        </w:rPr>
        <w:t>_____________________________________________________________</w:t>
      </w:r>
      <w:r w:rsidR="007743F0" w:rsidRPr="005028FB">
        <w:rPr>
          <w:rFonts w:ascii="Times New Roman" w:hAnsi="Times New Roman" w:cs="Times New Roman"/>
          <w:sz w:val="28"/>
          <w:szCs w:val="28"/>
        </w:rPr>
        <w:t>__</w:t>
      </w:r>
    </w:p>
    <w:p w:rsidR="0061705A" w:rsidRPr="005028FB" w:rsidRDefault="0061705A" w:rsidP="0061705A">
      <w:pPr>
        <w:pStyle w:val="a3"/>
        <w:jc w:val="both"/>
        <w:rPr>
          <w:rFonts w:ascii="Times New Roman" w:hAnsi="Times New Roman" w:cs="Times New Roman"/>
          <w:sz w:val="28"/>
          <w:szCs w:val="28"/>
        </w:rPr>
      </w:pPr>
      <w:r w:rsidRPr="005028FB">
        <w:rPr>
          <w:rFonts w:ascii="Times New Roman" w:hAnsi="Times New Roman" w:cs="Times New Roman"/>
          <w:sz w:val="28"/>
          <w:szCs w:val="28"/>
        </w:rPr>
        <w:t>___________________________________________</w:t>
      </w:r>
      <w:r w:rsidR="007743F0" w:rsidRPr="005028FB">
        <w:rPr>
          <w:rFonts w:ascii="Times New Roman" w:hAnsi="Times New Roman" w:cs="Times New Roman"/>
          <w:sz w:val="28"/>
          <w:szCs w:val="28"/>
        </w:rPr>
        <w:t>______________________</w:t>
      </w:r>
    </w:p>
    <w:p w:rsidR="00A05919" w:rsidRPr="005028FB" w:rsidRDefault="0061705A" w:rsidP="0061705A">
      <w:pPr>
        <w:pStyle w:val="a3"/>
        <w:jc w:val="center"/>
        <w:rPr>
          <w:rFonts w:ascii="Times New Roman" w:hAnsi="Times New Roman" w:cs="Times New Roman"/>
          <w:sz w:val="16"/>
          <w:szCs w:val="16"/>
        </w:rPr>
      </w:pPr>
      <w:r w:rsidRPr="005028FB">
        <w:rPr>
          <w:rFonts w:ascii="Times New Roman" w:hAnsi="Times New Roman" w:cs="Times New Roman"/>
          <w:sz w:val="16"/>
          <w:szCs w:val="16"/>
        </w:rPr>
        <w:t>(наименование Мероприятия)</w:t>
      </w:r>
    </w:p>
    <w:p w:rsidR="0061705A" w:rsidRPr="005028FB" w:rsidRDefault="0061705A" w:rsidP="0061705A">
      <w:pPr>
        <w:pStyle w:val="a3"/>
        <w:jc w:val="center"/>
        <w:rPr>
          <w:rFonts w:ascii="Times New Roman" w:hAnsi="Times New Roman" w:cs="Times New Roman"/>
          <w:sz w:val="28"/>
          <w:szCs w:val="28"/>
        </w:rPr>
      </w:pPr>
      <w:r w:rsidRPr="005028FB">
        <w:rPr>
          <w:rFonts w:ascii="Times New Roman" w:hAnsi="Times New Roman" w:cs="Times New Roman"/>
          <w:sz w:val="28"/>
          <w:szCs w:val="28"/>
        </w:rPr>
        <w:t>__</w:t>
      </w:r>
      <w:r w:rsidR="00A05919" w:rsidRPr="005028FB">
        <w:rPr>
          <w:rFonts w:ascii="Times New Roman" w:hAnsi="Times New Roman" w:cs="Times New Roman"/>
          <w:sz w:val="28"/>
          <w:szCs w:val="28"/>
        </w:rPr>
        <w:t>__</w:t>
      </w:r>
      <w:r w:rsidRPr="005028FB">
        <w:rPr>
          <w:rFonts w:ascii="Times New Roman" w:hAnsi="Times New Roman" w:cs="Times New Roman"/>
          <w:sz w:val="28"/>
          <w:szCs w:val="28"/>
        </w:rPr>
        <w:t>__________________________________</w:t>
      </w:r>
      <w:r w:rsidR="007743F0" w:rsidRPr="005028FB">
        <w:rPr>
          <w:rFonts w:ascii="Times New Roman" w:hAnsi="Times New Roman" w:cs="Times New Roman"/>
          <w:sz w:val="28"/>
          <w:szCs w:val="28"/>
        </w:rPr>
        <w:t>___________________________</w:t>
      </w:r>
      <w:r w:rsidRPr="005028FB">
        <w:rPr>
          <w:rFonts w:ascii="Times New Roman" w:hAnsi="Times New Roman" w:cs="Times New Roman"/>
          <w:sz w:val="28"/>
          <w:szCs w:val="28"/>
        </w:rPr>
        <w:t>,</w:t>
      </w:r>
    </w:p>
    <w:p w:rsidR="0061705A" w:rsidRPr="005028FB" w:rsidRDefault="0061705A" w:rsidP="0061705A">
      <w:pPr>
        <w:pStyle w:val="a3"/>
        <w:jc w:val="center"/>
        <w:rPr>
          <w:rFonts w:ascii="Times New Roman" w:hAnsi="Times New Roman" w:cs="Times New Roman"/>
          <w:sz w:val="16"/>
          <w:szCs w:val="16"/>
        </w:rPr>
      </w:pPr>
      <w:r w:rsidRPr="005028FB">
        <w:rPr>
          <w:rFonts w:ascii="Times New Roman" w:hAnsi="Times New Roman" w:cs="Times New Roman"/>
          <w:sz w:val="16"/>
          <w:szCs w:val="16"/>
        </w:rPr>
        <w:t>(наименование юридического лица или фамилия и инициалы индивидуального предпринимателя)</w:t>
      </w:r>
    </w:p>
    <w:p w:rsidR="0061705A" w:rsidRPr="005028FB" w:rsidRDefault="0061705A" w:rsidP="0061705A">
      <w:pPr>
        <w:pStyle w:val="a3"/>
        <w:jc w:val="both"/>
        <w:rPr>
          <w:rFonts w:ascii="Times New Roman" w:hAnsi="Times New Roman" w:cs="Times New Roman"/>
          <w:sz w:val="28"/>
          <w:szCs w:val="28"/>
        </w:rPr>
      </w:pPr>
      <w:r w:rsidRPr="005028FB">
        <w:rPr>
          <w:rFonts w:ascii="Times New Roman" w:hAnsi="Times New Roman" w:cs="Times New Roman"/>
          <w:sz w:val="28"/>
          <w:szCs w:val="28"/>
        </w:rPr>
        <w:t>выдается разрешение на право размещения ________________________________________________________________</w:t>
      </w:r>
      <w:r w:rsidR="007743F0" w:rsidRPr="005028FB">
        <w:rPr>
          <w:rFonts w:ascii="Times New Roman" w:hAnsi="Times New Roman" w:cs="Times New Roman"/>
          <w:sz w:val="28"/>
          <w:szCs w:val="28"/>
        </w:rPr>
        <w:t>_</w:t>
      </w:r>
    </w:p>
    <w:p w:rsidR="0061705A" w:rsidRPr="005028FB" w:rsidRDefault="0061705A" w:rsidP="00D37F9E">
      <w:pPr>
        <w:pStyle w:val="a3"/>
        <w:jc w:val="center"/>
        <w:rPr>
          <w:rFonts w:ascii="Times New Roman" w:hAnsi="Times New Roman" w:cs="Times New Roman"/>
          <w:sz w:val="28"/>
          <w:szCs w:val="28"/>
        </w:rPr>
      </w:pPr>
      <w:r w:rsidRPr="005028FB">
        <w:rPr>
          <w:rFonts w:ascii="Times New Roman" w:hAnsi="Times New Roman" w:cs="Times New Roman"/>
          <w:sz w:val="28"/>
          <w:szCs w:val="28"/>
        </w:rPr>
        <w:t>______________________________________________________________</w:t>
      </w:r>
      <w:r w:rsidR="00A05919" w:rsidRPr="005028FB">
        <w:rPr>
          <w:rFonts w:ascii="Times New Roman" w:hAnsi="Times New Roman" w:cs="Times New Roman"/>
          <w:sz w:val="28"/>
          <w:szCs w:val="28"/>
        </w:rPr>
        <w:t>__</w:t>
      </w:r>
      <w:r w:rsidRPr="005028FB">
        <w:rPr>
          <w:rFonts w:ascii="Times New Roman" w:hAnsi="Times New Roman" w:cs="Times New Roman"/>
          <w:sz w:val="28"/>
          <w:szCs w:val="28"/>
        </w:rPr>
        <w:t>_</w:t>
      </w:r>
      <w:r w:rsidRPr="005028FB">
        <w:rPr>
          <w:rFonts w:ascii="Times New Roman" w:hAnsi="Times New Roman" w:cs="Times New Roman"/>
          <w:sz w:val="16"/>
          <w:szCs w:val="16"/>
        </w:rPr>
        <w:t>(наименование объекта торговли, оказания услуг)</w:t>
      </w:r>
    </w:p>
    <w:p w:rsidR="0061705A" w:rsidRPr="005028FB" w:rsidRDefault="0061705A" w:rsidP="0061705A">
      <w:pPr>
        <w:pStyle w:val="a3"/>
        <w:jc w:val="center"/>
        <w:rPr>
          <w:rFonts w:ascii="Times New Roman" w:hAnsi="Times New Roman" w:cs="Times New Roman"/>
          <w:sz w:val="28"/>
          <w:szCs w:val="28"/>
        </w:rPr>
      </w:pPr>
      <w:r w:rsidRPr="005028FB">
        <w:rPr>
          <w:rFonts w:ascii="Times New Roman" w:hAnsi="Times New Roman" w:cs="Times New Roman"/>
          <w:sz w:val="28"/>
          <w:szCs w:val="28"/>
        </w:rPr>
        <w:t>________________</w:t>
      </w:r>
      <w:r w:rsidR="00A05919" w:rsidRPr="005028FB">
        <w:rPr>
          <w:rFonts w:ascii="Times New Roman" w:hAnsi="Times New Roman" w:cs="Times New Roman"/>
          <w:sz w:val="28"/>
          <w:szCs w:val="28"/>
        </w:rPr>
        <w:t>__</w:t>
      </w:r>
      <w:r w:rsidRPr="005028FB">
        <w:rPr>
          <w:rFonts w:ascii="Times New Roman" w:hAnsi="Times New Roman" w:cs="Times New Roman"/>
          <w:sz w:val="28"/>
          <w:szCs w:val="28"/>
        </w:rPr>
        <w:t>___________________</w:t>
      </w:r>
      <w:r w:rsidR="007743F0" w:rsidRPr="005028FB">
        <w:rPr>
          <w:rFonts w:ascii="Times New Roman" w:hAnsi="Times New Roman" w:cs="Times New Roman"/>
          <w:sz w:val="28"/>
          <w:szCs w:val="28"/>
        </w:rPr>
        <w:t>____________________________</w:t>
      </w:r>
    </w:p>
    <w:p w:rsidR="0061705A" w:rsidRPr="005028FB" w:rsidRDefault="0061705A" w:rsidP="0061705A">
      <w:pPr>
        <w:pStyle w:val="a3"/>
        <w:jc w:val="center"/>
        <w:rPr>
          <w:rFonts w:ascii="Times New Roman" w:hAnsi="Times New Roman" w:cs="Times New Roman"/>
          <w:sz w:val="16"/>
          <w:szCs w:val="16"/>
        </w:rPr>
      </w:pPr>
      <w:r w:rsidRPr="005028FB">
        <w:rPr>
          <w:rFonts w:ascii="Times New Roman" w:hAnsi="Times New Roman" w:cs="Times New Roman"/>
          <w:sz w:val="16"/>
          <w:szCs w:val="16"/>
        </w:rPr>
        <w:t>(ассортимент товара, предусмотренный к реализации)</w:t>
      </w:r>
    </w:p>
    <w:p w:rsidR="0061705A" w:rsidRPr="005028FB" w:rsidRDefault="00432C08" w:rsidP="0061705A">
      <w:pPr>
        <w:pStyle w:val="a3"/>
        <w:jc w:val="both"/>
        <w:rPr>
          <w:rFonts w:ascii="Times New Roman" w:hAnsi="Times New Roman" w:cs="Times New Roman"/>
          <w:sz w:val="28"/>
          <w:szCs w:val="28"/>
        </w:rPr>
      </w:pPr>
      <w:r>
        <w:rPr>
          <w:rFonts w:ascii="Times New Roman" w:hAnsi="Times New Roman" w:cs="Times New Roman"/>
          <w:sz w:val="28"/>
          <w:szCs w:val="28"/>
        </w:rPr>
        <w:t>по адресу:</w:t>
      </w:r>
      <w:r w:rsidR="0061705A" w:rsidRPr="005028FB">
        <w:rPr>
          <w:rFonts w:ascii="Times New Roman" w:hAnsi="Times New Roman" w:cs="Times New Roman"/>
          <w:sz w:val="28"/>
          <w:szCs w:val="28"/>
        </w:rPr>
        <w:t>__________________________________________________________</w:t>
      </w:r>
    </w:p>
    <w:p w:rsidR="0061705A" w:rsidRPr="005028FB" w:rsidRDefault="0061705A" w:rsidP="0061705A">
      <w:pPr>
        <w:pStyle w:val="a3"/>
        <w:jc w:val="center"/>
        <w:rPr>
          <w:rFonts w:ascii="Times New Roman" w:hAnsi="Times New Roman" w:cs="Times New Roman"/>
          <w:sz w:val="16"/>
          <w:szCs w:val="16"/>
        </w:rPr>
      </w:pPr>
      <w:r w:rsidRPr="005028FB">
        <w:rPr>
          <w:rFonts w:ascii="Times New Roman" w:hAnsi="Times New Roman" w:cs="Times New Roman"/>
          <w:sz w:val="16"/>
          <w:szCs w:val="16"/>
        </w:rPr>
        <w:t>(место размещения нестационарного торгового объекта, нестационарного объекта по оказанию услуг)</w:t>
      </w:r>
    </w:p>
    <w:p w:rsidR="00432C08" w:rsidRDefault="00432C08" w:rsidP="0061705A">
      <w:pPr>
        <w:pStyle w:val="ConsPlusNormal"/>
        <w:jc w:val="both"/>
        <w:rPr>
          <w:rFonts w:ascii="Times New Roman" w:hAnsi="Times New Roman" w:cs="Times New Roman"/>
          <w:sz w:val="28"/>
          <w:szCs w:val="28"/>
        </w:rPr>
      </w:pPr>
    </w:p>
    <w:p w:rsidR="00A05919" w:rsidRPr="005028FB" w:rsidRDefault="00432C08" w:rsidP="0061705A">
      <w:pPr>
        <w:pStyle w:val="ConsPlusNormal"/>
        <w:jc w:val="both"/>
        <w:rPr>
          <w:rFonts w:ascii="Times New Roman" w:hAnsi="Times New Roman" w:cs="Times New Roman"/>
          <w:sz w:val="28"/>
          <w:szCs w:val="28"/>
        </w:rPr>
      </w:pPr>
      <w:r>
        <w:rPr>
          <w:rFonts w:ascii="Times New Roman" w:hAnsi="Times New Roman" w:cs="Times New Roman"/>
          <w:sz w:val="28"/>
          <w:szCs w:val="28"/>
        </w:rPr>
        <w:t>Срок действия разрешения с__________________________по______________</w:t>
      </w:r>
    </w:p>
    <w:p w:rsidR="00432C08" w:rsidRDefault="00432C08" w:rsidP="0061705A">
      <w:pPr>
        <w:pStyle w:val="ConsPlusNormal"/>
        <w:tabs>
          <w:tab w:val="left" w:pos="6449"/>
        </w:tabs>
        <w:jc w:val="both"/>
        <w:rPr>
          <w:rFonts w:ascii="Times New Roman" w:hAnsi="Times New Roman" w:cs="Times New Roman"/>
          <w:sz w:val="28"/>
          <w:szCs w:val="28"/>
        </w:rPr>
      </w:pPr>
    </w:p>
    <w:p w:rsidR="00432C08" w:rsidRDefault="00432C08" w:rsidP="0061705A">
      <w:pPr>
        <w:pStyle w:val="ConsPlusNormal"/>
        <w:tabs>
          <w:tab w:val="left" w:pos="6449"/>
        </w:tabs>
        <w:jc w:val="both"/>
        <w:rPr>
          <w:rFonts w:ascii="Times New Roman" w:hAnsi="Times New Roman" w:cs="Times New Roman"/>
          <w:sz w:val="28"/>
          <w:szCs w:val="28"/>
        </w:rPr>
      </w:pPr>
    </w:p>
    <w:p w:rsidR="0061705A" w:rsidRPr="005028FB" w:rsidRDefault="0061705A" w:rsidP="0061705A">
      <w:pPr>
        <w:pStyle w:val="ConsPlusNormal"/>
        <w:tabs>
          <w:tab w:val="left" w:pos="6449"/>
        </w:tabs>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торг</w:t>
      </w:r>
      <w:r w:rsidR="00C525D3" w:rsidRPr="005028FB">
        <w:rPr>
          <w:rFonts w:ascii="Times New Roman" w:hAnsi="Times New Roman" w:cs="Times New Roman"/>
          <w:sz w:val="28"/>
          <w:szCs w:val="28"/>
        </w:rPr>
        <w:t>овли</w:t>
      </w:r>
      <w:r w:rsidR="00C525D3" w:rsidRPr="005028FB">
        <w:rPr>
          <w:rFonts w:ascii="Times New Roman" w:hAnsi="Times New Roman" w:cs="Times New Roman"/>
          <w:sz w:val="28"/>
          <w:szCs w:val="28"/>
        </w:rPr>
        <w:tab/>
      </w:r>
    </w:p>
    <w:p w:rsidR="0061705A" w:rsidRPr="005028FB" w:rsidRDefault="0061705A" w:rsidP="0061705A">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и потребительского рынка</w:t>
      </w:r>
      <w:r w:rsidR="00D37F9E" w:rsidRPr="005028FB">
        <w:rPr>
          <w:rFonts w:ascii="Times New Roman" w:hAnsi="Times New Roman" w:cs="Times New Roman"/>
          <w:sz w:val="28"/>
          <w:szCs w:val="28"/>
        </w:rPr>
        <w:tab/>
      </w:r>
      <w:r w:rsidR="00D37F9E" w:rsidRPr="005028FB">
        <w:rPr>
          <w:rFonts w:ascii="Times New Roman" w:hAnsi="Times New Roman" w:cs="Times New Roman"/>
          <w:sz w:val="28"/>
          <w:szCs w:val="28"/>
        </w:rPr>
        <w:tab/>
      </w:r>
      <w:r w:rsidR="00D37F9E" w:rsidRPr="005028FB">
        <w:rPr>
          <w:rFonts w:ascii="Times New Roman" w:hAnsi="Times New Roman" w:cs="Times New Roman"/>
          <w:sz w:val="28"/>
          <w:szCs w:val="28"/>
        </w:rPr>
        <w:tab/>
      </w:r>
      <w:r w:rsidR="00D37F9E" w:rsidRPr="005028FB">
        <w:rPr>
          <w:rFonts w:ascii="Times New Roman" w:hAnsi="Times New Roman" w:cs="Times New Roman"/>
          <w:sz w:val="28"/>
          <w:szCs w:val="28"/>
        </w:rPr>
        <w:tab/>
      </w:r>
      <w:r w:rsidR="00D37F9E" w:rsidRPr="005028FB">
        <w:rPr>
          <w:rFonts w:ascii="Times New Roman" w:hAnsi="Times New Roman" w:cs="Times New Roman"/>
          <w:sz w:val="28"/>
          <w:szCs w:val="28"/>
        </w:rPr>
        <w:tab/>
      </w:r>
      <w:r w:rsidR="00D37F9E" w:rsidRPr="005028FB">
        <w:rPr>
          <w:rFonts w:ascii="Times New Roman" w:hAnsi="Times New Roman" w:cs="Times New Roman"/>
          <w:sz w:val="28"/>
          <w:szCs w:val="28"/>
        </w:rPr>
        <w:tab/>
      </w:r>
      <w:r w:rsidR="0057115F">
        <w:rPr>
          <w:rFonts w:ascii="Times New Roman" w:hAnsi="Times New Roman" w:cs="Times New Roman"/>
          <w:sz w:val="28"/>
          <w:szCs w:val="28"/>
        </w:rPr>
        <w:t xml:space="preserve">    </w:t>
      </w:r>
      <w:r w:rsidR="00D37F9E" w:rsidRPr="005028FB">
        <w:rPr>
          <w:rFonts w:ascii="Times New Roman" w:hAnsi="Times New Roman" w:cs="Times New Roman"/>
          <w:sz w:val="28"/>
          <w:szCs w:val="28"/>
        </w:rPr>
        <w:t>Д.А. Алферов</w:t>
      </w:r>
    </w:p>
    <w:tbl>
      <w:tblPr>
        <w:tblStyle w:val="a8"/>
        <w:tblW w:w="4111"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5028FB" w:rsidRPr="007637F5" w:rsidTr="00DA24B3">
        <w:tc>
          <w:tcPr>
            <w:tcW w:w="4111" w:type="dxa"/>
          </w:tcPr>
          <w:p w:rsidR="004C273C" w:rsidRDefault="004C273C" w:rsidP="00F04804">
            <w:pPr>
              <w:pStyle w:val="ConsPlusNormal"/>
              <w:jc w:val="both"/>
              <w:rPr>
                <w:rFonts w:ascii="Times New Roman" w:hAnsi="Times New Roman" w:cs="Times New Roman"/>
                <w:sz w:val="28"/>
                <w:szCs w:val="28"/>
              </w:rPr>
            </w:pPr>
          </w:p>
          <w:p w:rsidR="005028FB" w:rsidRPr="007637F5" w:rsidRDefault="005028FB" w:rsidP="00F04804">
            <w:pPr>
              <w:pStyle w:val="ConsPlusNormal"/>
              <w:jc w:val="both"/>
              <w:rPr>
                <w:rFonts w:ascii="Times New Roman" w:hAnsi="Times New Roman" w:cs="Times New Roman"/>
                <w:sz w:val="28"/>
                <w:szCs w:val="28"/>
              </w:rPr>
            </w:pPr>
            <w:r w:rsidRPr="007637F5">
              <w:rPr>
                <w:rFonts w:ascii="Times New Roman" w:hAnsi="Times New Roman" w:cs="Times New Roman"/>
                <w:sz w:val="28"/>
                <w:szCs w:val="28"/>
              </w:rPr>
              <w:t>Приложение № 2</w:t>
            </w:r>
          </w:p>
          <w:p w:rsidR="005028FB" w:rsidRPr="007637F5" w:rsidRDefault="005028FB" w:rsidP="00F04804">
            <w:pPr>
              <w:pStyle w:val="ConsPlusNormal"/>
              <w:jc w:val="both"/>
              <w:rPr>
                <w:rFonts w:ascii="Times New Roman" w:hAnsi="Times New Roman" w:cs="Times New Roman"/>
                <w:sz w:val="28"/>
                <w:szCs w:val="28"/>
              </w:rPr>
            </w:pPr>
            <w:r w:rsidRPr="007637F5">
              <w:rPr>
                <w:rFonts w:ascii="Times New Roman" w:hAnsi="Times New Roman" w:cs="Times New Roman"/>
                <w:sz w:val="28"/>
                <w:szCs w:val="28"/>
              </w:rPr>
              <w:t>У</w:t>
            </w:r>
            <w:r w:rsidR="00F04804">
              <w:rPr>
                <w:rFonts w:ascii="Times New Roman" w:hAnsi="Times New Roman" w:cs="Times New Roman"/>
                <w:sz w:val="28"/>
                <w:szCs w:val="28"/>
              </w:rPr>
              <w:t>ТВЕРЖДЕНО</w:t>
            </w:r>
          </w:p>
          <w:p w:rsidR="005028FB" w:rsidRPr="007637F5" w:rsidRDefault="005028FB" w:rsidP="00F04804">
            <w:pPr>
              <w:pStyle w:val="ConsPlusNormal"/>
              <w:rPr>
                <w:rFonts w:ascii="Times New Roman" w:hAnsi="Times New Roman" w:cs="Times New Roman"/>
                <w:sz w:val="28"/>
                <w:szCs w:val="28"/>
              </w:rPr>
            </w:pPr>
            <w:r w:rsidRPr="007637F5">
              <w:rPr>
                <w:rFonts w:ascii="Times New Roman" w:hAnsi="Times New Roman" w:cs="Times New Roman"/>
                <w:sz w:val="28"/>
                <w:szCs w:val="28"/>
              </w:rPr>
              <w:t>постановлением администрации муниципального образования город Новороссийск от____________№____________</w:t>
            </w:r>
          </w:p>
          <w:p w:rsidR="005028FB" w:rsidRPr="007637F5" w:rsidRDefault="005028FB" w:rsidP="00F04804">
            <w:pPr>
              <w:pStyle w:val="ConsPlusNormal"/>
              <w:tabs>
                <w:tab w:val="left" w:pos="200"/>
              </w:tabs>
              <w:ind w:firstLine="709"/>
              <w:jc w:val="both"/>
              <w:outlineLvl w:val="0"/>
              <w:rPr>
                <w:rFonts w:ascii="Times New Roman" w:hAnsi="Times New Roman" w:cs="Times New Roman"/>
                <w:sz w:val="28"/>
                <w:szCs w:val="28"/>
              </w:rPr>
            </w:pPr>
          </w:p>
        </w:tc>
      </w:tr>
    </w:tbl>
    <w:p w:rsidR="005028FB" w:rsidRPr="007637F5" w:rsidRDefault="005028FB" w:rsidP="00F04804">
      <w:pPr>
        <w:pStyle w:val="a3"/>
        <w:jc w:val="center"/>
        <w:rPr>
          <w:rFonts w:ascii="Times New Roman" w:hAnsi="Times New Roman" w:cs="Times New Roman"/>
          <w:sz w:val="28"/>
          <w:szCs w:val="28"/>
        </w:rPr>
      </w:pPr>
      <w:r w:rsidRPr="007637F5">
        <w:rPr>
          <w:rFonts w:ascii="Times New Roman" w:hAnsi="Times New Roman" w:cs="Times New Roman"/>
          <w:sz w:val="28"/>
          <w:szCs w:val="28"/>
        </w:rPr>
        <w:t>ПОЛОЖЕНИЕ</w:t>
      </w:r>
    </w:p>
    <w:p w:rsidR="005028FB" w:rsidRPr="007637F5" w:rsidRDefault="005028FB" w:rsidP="00F04804">
      <w:pPr>
        <w:pStyle w:val="a3"/>
        <w:jc w:val="center"/>
        <w:rPr>
          <w:rFonts w:ascii="Times New Roman" w:hAnsi="Times New Roman" w:cs="Times New Roman"/>
          <w:sz w:val="28"/>
          <w:szCs w:val="28"/>
        </w:rPr>
      </w:pPr>
      <w:r w:rsidRPr="007637F5">
        <w:rPr>
          <w:rFonts w:ascii="Times New Roman" w:hAnsi="Times New Roman" w:cs="Times New Roman"/>
          <w:sz w:val="28"/>
          <w:szCs w:val="28"/>
        </w:rPr>
        <w:t xml:space="preserve">об организации и проведении электронного аукциона на право </w:t>
      </w:r>
    </w:p>
    <w:p w:rsidR="005028FB" w:rsidRPr="007637F5" w:rsidRDefault="005028FB" w:rsidP="00F04804">
      <w:pPr>
        <w:pStyle w:val="a3"/>
        <w:jc w:val="center"/>
        <w:rPr>
          <w:rFonts w:ascii="Times New Roman" w:hAnsi="Times New Roman" w:cs="Times New Roman"/>
          <w:sz w:val="28"/>
          <w:szCs w:val="28"/>
        </w:rPr>
      </w:pPr>
      <w:r w:rsidRPr="007637F5">
        <w:rPr>
          <w:rFonts w:ascii="Times New Roman" w:hAnsi="Times New Roman" w:cs="Times New Roman"/>
          <w:sz w:val="28"/>
          <w:szCs w:val="28"/>
        </w:rPr>
        <w:t>заключения договора о предоставлении права на размещение нестационарного торгового объекта, нестационарного объекта</w:t>
      </w:r>
    </w:p>
    <w:p w:rsidR="005028FB" w:rsidRPr="007637F5" w:rsidRDefault="005028FB" w:rsidP="00F04804">
      <w:pPr>
        <w:pStyle w:val="a3"/>
        <w:jc w:val="center"/>
        <w:rPr>
          <w:rFonts w:ascii="Times New Roman" w:eastAsia="Times New Roman" w:hAnsi="Times New Roman" w:cs="Times New Roman"/>
          <w:sz w:val="28"/>
          <w:szCs w:val="28"/>
          <w:lang w:eastAsia="ru-RU"/>
        </w:rPr>
      </w:pPr>
      <w:r w:rsidRPr="007637F5">
        <w:rPr>
          <w:rFonts w:ascii="Times New Roman" w:hAnsi="Times New Roman" w:cs="Times New Roman"/>
          <w:sz w:val="28"/>
          <w:szCs w:val="28"/>
        </w:rPr>
        <w:t>по оказанию услуг</w:t>
      </w:r>
      <w:r w:rsidRPr="007637F5">
        <w:rPr>
          <w:rFonts w:ascii="Times New Roman" w:eastAsia="Times New Roman" w:hAnsi="Times New Roman" w:cs="Times New Roman"/>
          <w:sz w:val="28"/>
          <w:szCs w:val="28"/>
          <w:lang w:eastAsia="ru-RU"/>
        </w:rPr>
        <w:t xml:space="preserve"> на земельных участках, находящихся в муниципальной собственности </w:t>
      </w:r>
      <w:r w:rsidRPr="007637F5">
        <w:rPr>
          <w:rFonts w:ascii="Times New Roman" w:hAnsi="Times New Roman" w:cs="Times New Roman"/>
          <w:sz w:val="28"/>
          <w:szCs w:val="28"/>
        </w:rPr>
        <w:t xml:space="preserve">либо государственная собственность на которые не разграничена, расположенных на территории </w:t>
      </w:r>
      <w:r w:rsidRPr="007637F5">
        <w:rPr>
          <w:rFonts w:ascii="Times New Roman" w:eastAsia="Times New Roman" w:hAnsi="Times New Roman" w:cs="Times New Roman"/>
          <w:sz w:val="28"/>
          <w:szCs w:val="28"/>
          <w:lang w:eastAsia="ru-RU"/>
        </w:rPr>
        <w:t xml:space="preserve">муниципального образования </w:t>
      </w:r>
    </w:p>
    <w:p w:rsidR="005028FB" w:rsidRPr="007637F5" w:rsidRDefault="005028FB" w:rsidP="00F04804">
      <w:pPr>
        <w:pStyle w:val="a3"/>
        <w:jc w:val="center"/>
        <w:rPr>
          <w:rFonts w:ascii="Times New Roman" w:hAnsi="Times New Roman" w:cs="Times New Roman"/>
          <w:sz w:val="28"/>
          <w:szCs w:val="28"/>
        </w:rPr>
      </w:pPr>
      <w:r w:rsidRPr="007637F5">
        <w:rPr>
          <w:rFonts w:ascii="Times New Roman" w:eastAsia="Times New Roman" w:hAnsi="Times New Roman" w:cs="Times New Roman"/>
          <w:sz w:val="28"/>
          <w:szCs w:val="28"/>
          <w:lang w:eastAsia="ru-RU"/>
        </w:rPr>
        <w:t xml:space="preserve">город Новороссийск </w:t>
      </w:r>
    </w:p>
    <w:p w:rsidR="005028FB" w:rsidRPr="007637F5" w:rsidRDefault="005028FB" w:rsidP="00F04804">
      <w:pPr>
        <w:pStyle w:val="a3"/>
        <w:jc w:val="center"/>
        <w:rPr>
          <w:rFonts w:ascii="Times New Roman" w:hAnsi="Times New Roman" w:cs="Times New Roman"/>
          <w:sz w:val="28"/>
          <w:szCs w:val="28"/>
        </w:rPr>
      </w:pPr>
    </w:p>
    <w:p w:rsidR="005028FB" w:rsidRPr="007637F5" w:rsidRDefault="005028FB" w:rsidP="00F04804">
      <w:pPr>
        <w:pStyle w:val="a3"/>
        <w:jc w:val="center"/>
        <w:rPr>
          <w:rFonts w:ascii="Times New Roman" w:hAnsi="Times New Roman" w:cs="Times New Roman"/>
          <w:sz w:val="28"/>
          <w:szCs w:val="28"/>
        </w:rPr>
      </w:pPr>
      <w:bookmarkStart w:id="3" w:name="sub_2100"/>
      <w:r w:rsidRPr="007637F5">
        <w:rPr>
          <w:rFonts w:ascii="Times New Roman" w:hAnsi="Times New Roman" w:cs="Times New Roman"/>
          <w:sz w:val="28"/>
          <w:szCs w:val="28"/>
        </w:rPr>
        <w:t xml:space="preserve">1. Общие положения. </w:t>
      </w:r>
    </w:p>
    <w:p w:rsidR="005028FB" w:rsidRPr="007637F5" w:rsidRDefault="005028FB" w:rsidP="00F04804">
      <w:pPr>
        <w:pStyle w:val="a3"/>
        <w:jc w:val="center"/>
        <w:rPr>
          <w:rFonts w:ascii="Times New Roman" w:hAnsi="Times New Roman" w:cs="Times New Roman"/>
          <w:sz w:val="28"/>
          <w:szCs w:val="28"/>
        </w:rPr>
      </w:pPr>
      <w:r w:rsidRPr="007637F5">
        <w:rPr>
          <w:rFonts w:ascii="Times New Roman" w:hAnsi="Times New Roman" w:cs="Times New Roman"/>
          <w:sz w:val="28"/>
          <w:szCs w:val="28"/>
        </w:rPr>
        <w:t>Права и обязанности инициатора и организатора аукциона</w:t>
      </w:r>
    </w:p>
    <w:bookmarkEnd w:id="3"/>
    <w:p w:rsidR="005028FB" w:rsidRPr="007637F5"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bookmarkStart w:id="4" w:name="sub_2111"/>
      <w:r w:rsidRPr="007637F5">
        <w:rPr>
          <w:rFonts w:ascii="Times New Roman" w:hAnsi="Times New Roman" w:cs="Times New Roman"/>
          <w:sz w:val="28"/>
          <w:szCs w:val="28"/>
        </w:rPr>
        <w:t xml:space="preserve">1.1. Положение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Положение) определяет порядок проведения аукциона в электронной форме на право размещения </w:t>
      </w:r>
      <w:r w:rsidRPr="005028FB">
        <w:rPr>
          <w:rFonts w:ascii="Times New Roman" w:hAnsi="Times New Roman" w:cs="Times New Roman"/>
          <w:sz w:val="28"/>
          <w:szCs w:val="28"/>
        </w:rPr>
        <w:t>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5028FB" w:rsidRPr="005028FB" w:rsidRDefault="005028FB" w:rsidP="00F04804">
      <w:pPr>
        <w:spacing w:after="0" w:line="240" w:lineRule="auto"/>
        <w:ind w:firstLine="709"/>
        <w:jc w:val="both"/>
        <w:rPr>
          <w:rFonts w:ascii="Times New Roman" w:hAnsi="Times New Roman" w:cs="Times New Roman"/>
          <w:sz w:val="28"/>
          <w:szCs w:val="28"/>
        </w:rPr>
      </w:pPr>
      <w:bookmarkStart w:id="5" w:name="sub_2112"/>
      <w:bookmarkEnd w:id="4"/>
      <w:r w:rsidRPr="005028FB">
        <w:rPr>
          <w:rFonts w:ascii="Times New Roman" w:hAnsi="Times New Roman" w:cs="Times New Roman"/>
          <w:sz w:val="28"/>
          <w:szCs w:val="28"/>
        </w:rP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перечень которых утвержден </w:t>
      </w:r>
      <w:hyperlink r:id="rId23" w:history="1">
        <w:r w:rsidRPr="005028FB">
          <w:rPr>
            <w:rStyle w:val="af"/>
            <w:rFonts w:ascii="Times New Roman" w:hAnsi="Times New Roman"/>
            <w:color w:val="auto"/>
            <w:sz w:val="28"/>
            <w:szCs w:val="28"/>
          </w:rPr>
          <w:t>распоряжением</w:t>
        </w:r>
      </w:hyperlink>
      <w:r w:rsidRPr="005028FB">
        <w:rPr>
          <w:rFonts w:ascii="Times New Roman" w:hAnsi="Times New Roman" w:cs="Times New Roman"/>
          <w:sz w:val="28"/>
          <w:szCs w:val="28"/>
        </w:rPr>
        <w:t xml:space="preserve"> Правительства Российской Федерации от 12 июля 2018 года № 1447-</w:t>
      </w:r>
      <w:r>
        <w:rPr>
          <w:rFonts w:ascii="Times New Roman" w:hAnsi="Times New Roman" w:cs="Times New Roman"/>
          <w:sz w:val="28"/>
          <w:szCs w:val="28"/>
        </w:rPr>
        <w:t>р «Об утверждении Перечня операторов электронных площадок, предусмотренного частью 3  статьи 24.1. Федерального закона от 5 апреля 2013 года</w:t>
      </w:r>
      <w:r w:rsidR="00F04804">
        <w:rPr>
          <w:rFonts w:ascii="Times New Roman" w:hAnsi="Times New Roman" w:cs="Times New Roman"/>
          <w:sz w:val="28"/>
          <w:szCs w:val="28"/>
        </w:rPr>
        <w:t xml:space="preserve"> № 44-ФЗ, частью 11 статьи 3.4 Федерального закона от 18 июля 2011 года № 223-ФЗ</w:t>
      </w:r>
      <w:r>
        <w:rPr>
          <w:rFonts w:ascii="Times New Roman" w:hAnsi="Times New Roman" w:cs="Times New Roman"/>
          <w:sz w:val="28"/>
          <w:szCs w:val="28"/>
        </w:rPr>
        <w:t>»</w:t>
      </w:r>
      <w:r w:rsidRPr="005028FB">
        <w:rPr>
          <w:rFonts w:ascii="Times New Roman" w:hAnsi="Times New Roman" w:cs="Times New Roman"/>
          <w:sz w:val="28"/>
          <w:szCs w:val="28"/>
        </w:rPr>
        <w:t>.</w:t>
      </w:r>
    </w:p>
    <w:p w:rsidR="005028FB" w:rsidRPr="005028FB" w:rsidRDefault="005028FB" w:rsidP="00F04804">
      <w:pPr>
        <w:pStyle w:val="a3"/>
        <w:ind w:firstLine="709"/>
        <w:jc w:val="both"/>
        <w:rPr>
          <w:rFonts w:ascii="Times New Roman" w:hAnsi="Times New Roman" w:cs="Times New Roman"/>
          <w:sz w:val="28"/>
          <w:szCs w:val="28"/>
        </w:rPr>
      </w:pPr>
      <w:bookmarkStart w:id="6" w:name="sub_2113"/>
      <w:bookmarkEnd w:id="5"/>
      <w:r w:rsidRPr="005028FB">
        <w:rPr>
          <w:rFonts w:ascii="Times New Roman" w:hAnsi="Times New Roman" w:cs="Times New Roman"/>
          <w:sz w:val="28"/>
          <w:szCs w:val="28"/>
        </w:rPr>
        <w:t xml:space="preserve">1.3. Участником электронного аукциона может являться только юридическое лицо независимо от его организационно-правовой формы или </w:t>
      </w:r>
      <w:r w:rsidRPr="005028FB">
        <w:rPr>
          <w:rFonts w:ascii="Times New Roman" w:hAnsi="Times New Roman" w:cs="Times New Roman"/>
          <w:sz w:val="28"/>
          <w:szCs w:val="28"/>
        </w:rPr>
        <w:lastRenderedPageBreak/>
        <w:t>физическое лицо, зарегистрированное в качестве индивидуального предпринимателя.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В целях поддержки юридических лиц и индивидуальных предпринимателей, зарегистрированных в соответствии с законодательством Российской Федерации на территории муниципального образования город Новороссийск,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w:t>
      </w:r>
    </w:p>
    <w:p w:rsidR="005028FB" w:rsidRPr="005028FB" w:rsidRDefault="005028FB" w:rsidP="00F04804">
      <w:pPr>
        <w:pStyle w:val="a3"/>
        <w:ind w:firstLine="709"/>
        <w:jc w:val="both"/>
        <w:rPr>
          <w:rFonts w:ascii="Times New Roman" w:hAnsi="Times New Roman" w:cs="Times New Roman"/>
          <w:sz w:val="28"/>
          <w:szCs w:val="28"/>
        </w:rPr>
      </w:pPr>
      <w:bookmarkStart w:id="7" w:name="sub_2114"/>
      <w:bookmarkEnd w:id="6"/>
      <w:r w:rsidRPr="005028FB">
        <w:rPr>
          <w:rFonts w:ascii="Times New Roman" w:hAnsi="Times New Roman" w:cs="Times New Roman"/>
          <w:sz w:val="28"/>
          <w:szCs w:val="28"/>
        </w:rPr>
        <w:t>1.4. Основными целями проведения электронного аукциона являются:</w:t>
      </w:r>
    </w:p>
    <w:bookmarkEnd w:id="7"/>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создание равных условий и возможностей для получения права размещения нестационарного торгового объекта</w:t>
      </w:r>
      <w:r w:rsidR="005C40A7">
        <w:rPr>
          <w:rFonts w:ascii="Times New Roman" w:hAnsi="Times New Roman" w:cs="Times New Roman"/>
          <w:sz w:val="28"/>
          <w:szCs w:val="28"/>
        </w:rPr>
        <w:t>, нестационарного обьекта по оказанию услуг</w:t>
      </w:r>
      <w:r w:rsidRPr="005028FB">
        <w:rPr>
          <w:rFonts w:ascii="Times New Roman" w:hAnsi="Times New Roman" w:cs="Times New Roman"/>
          <w:sz w:val="28"/>
          <w:szCs w:val="28"/>
        </w:rPr>
        <w:t xml:space="preserve"> (далее - Договор);</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заключение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пополнение доходов бюджета муниципального образования город Новороссийск (местный бюджет).</w:t>
      </w:r>
    </w:p>
    <w:p w:rsidR="005028FB" w:rsidRPr="005028FB" w:rsidRDefault="005028FB" w:rsidP="00F04804">
      <w:pPr>
        <w:pStyle w:val="a3"/>
        <w:ind w:firstLine="709"/>
        <w:jc w:val="both"/>
        <w:rPr>
          <w:rFonts w:ascii="Times New Roman" w:hAnsi="Times New Roman" w:cs="Times New Roman"/>
          <w:sz w:val="28"/>
          <w:szCs w:val="28"/>
        </w:rPr>
      </w:pPr>
      <w:bookmarkStart w:id="8" w:name="sub_2116"/>
      <w:r w:rsidRPr="005028FB">
        <w:rPr>
          <w:rFonts w:ascii="Times New Roman" w:hAnsi="Times New Roman" w:cs="Times New Roman"/>
          <w:sz w:val="28"/>
          <w:szCs w:val="28"/>
        </w:rPr>
        <w:t>1.5. Решение о проведении электронного аукциона принимается Организатором аукциона на основании заявки Инициатора аукциона.</w:t>
      </w:r>
    </w:p>
    <w:p w:rsidR="005028FB" w:rsidRPr="005028FB" w:rsidRDefault="005028FB" w:rsidP="00F04804">
      <w:pPr>
        <w:pStyle w:val="a3"/>
        <w:ind w:firstLine="709"/>
        <w:jc w:val="both"/>
        <w:rPr>
          <w:rFonts w:ascii="Times New Roman" w:hAnsi="Times New Roman" w:cs="Times New Roman"/>
          <w:sz w:val="28"/>
          <w:szCs w:val="28"/>
        </w:rPr>
      </w:pPr>
      <w:bookmarkStart w:id="9" w:name="sub_2117"/>
      <w:bookmarkEnd w:id="8"/>
      <w:r w:rsidRPr="005028FB">
        <w:rPr>
          <w:rFonts w:ascii="Times New Roman" w:hAnsi="Times New Roman" w:cs="Times New Roman"/>
          <w:sz w:val="28"/>
          <w:szCs w:val="28"/>
        </w:rPr>
        <w:t>1.6. 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состав которой утвержден приложением № 1  к настоящему Положению. Права и обязанности комиссии закреплены в Положении о комиссии по проведению электронного аукциона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утвержденных  приложением № 2 к настоящему Положению.</w:t>
      </w:r>
    </w:p>
    <w:p w:rsidR="005028FB" w:rsidRPr="005028FB" w:rsidRDefault="005028FB" w:rsidP="00F04804">
      <w:pPr>
        <w:pStyle w:val="a3"/>
        <w:ind w:firstLine="709"/>
        <w:jc w:val="both"/>
        <w:rPr>
          <w:rFonts w:ascii="Times New Roman" w:hAnsi="Times New Roman" w:cs="Times New Roman"/>
          <w:sz w:val="28"/>
          <w:szCs w:val="28"/>
        </w:rPr>
      </w:pPr>
      <w:bookmarkStart w:id="10" w:name="sub_2118"/>
      <w:bookmarkEnd w:id="9"/>
      <w:r w:rsidRPr="005028FB">
        <w:rPr>
          <w:rFonts w:ascii="Times New Roman" w:hAnsi="Times New Roman" w:cs="Times New Roman"/>
          <w:sz w:val="28"/>
          <w:szCs w:val="28"/>
        </w:rPr>
        <w:t>1.8. Инициатор аукциона:</w:t>
      </w:r>
    </w:p>
    <w:bookmarkEnd w:id="10"/>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1.8.1. формирует и направляет Организатору аукциона заявку для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w:t>
      </w:r>
      <w:r w:rsidR="004C273C">
        <w:rPr>
          <w:rFonts w:ascii="Times New Roman" w:hAnsi="Times New Roman" w:cs="Times New Roman"/>
          <w:sz w:val="28"/>
          <w:szCs w:val="28"/>
        </w:rPr>
        <w:t>екта, нестационарного объекта по оказанию</w:t>
      </w:r>
      <w:r w:rsidRPr="005028FB">
        <w:rPr>
          <w:rFonts w:ascii="Times New Roman" w:hAnsi="Times New Roman" w:cs="Times New Roman"/>
          <w:sz w:val="28"/>
          <w:szCs w:val="28"/>
        </w:rPr>
        <w:t xml:space="preserve"> услуг на земельном участке, в том числе: место размещения и эксплуатации нестационарного торгового объ</w:t>
      </w:r>
      <w:r w:rsidR="004C273C">
        <w:rPr>
          <w:rFonts w:ascii="Times New Roman" w:hAnsi="Times New Roman" w:cs="Times New Roman"/>
          <w:sz w:val="28"/>
          <w:szCs w:val="28"/>
        </w:rPr>
        <w:t>екта, нестационарного объекта по оказанию</w:t>
      </w:r>
      <w:r w:rsidRPr="005028FB">
        <w:rPr>
          <w:rFonts w:ascii="Times New Roman" w:hAnsi="Times New Roman" w:cs="Times New Roman"/>
          <w:sz w:val="28"/>
          <w:szCs w:val="28"/>
        </w:rPr>
        <w:t xml:space="preserve"> услуг (адресный ориентир), площадь, ассортиментную специализацию, тип нестационарного торгового объекта, нестационарного объекта на оказание у</w:t>
      </w:r>
      <w:r w:rsidR="004C273C">
        <w:rPr>
          <w:rFonts w:ascii="Times New Roman" w:hAnsi="Times New Roman" w:cs="Times New Roman"/>
          <w:sz w:val="28"/>
          <w:szCs w:val="28"/>
        </w:rPr>
        <w:t xml:space="preserve">слуг, нестационарного объекта </w:t>
      </w:r>
      <w:r w:rsidR="004C273C">
        <w:rPr>
          <w:rFonts w:ascii="Times New Roman" w:hAnsi="Times New Roman" w:cs="Times New Roman"/>
          <w:sz w:val="28"/>
          <w:szCs w:val="28"/>
        </w:rPr>
        <w:lastRenderedPageBreak/>
        <w:t>пооказанию</w:t>
      </w:r>
      <w:r w:rsidRPr="005028FB">
        <w:rPr>
          <w:rFonts w:ascii="Times New Roman" w:hAnsi="Times New Roman" w:cs="Times New Roman"/>
          <w:sz w:val="28"/>
          <w:szCs w:val="28"/>
        </w:rPr>
        <w:t xml:space="preserve"> услуг, схему расположения нестационарного торгового объекта, выставляемого на электронный аукцион, </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1.8.3. определяет начальную (минимальную) цену Договора. Начальная (минимальная) цена Договора определяется в размере фиксированной ежеквартальной (для постоянных), единоразовой (для сезонных)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1.8.4. формирует состав лота для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1.8.5. заключает Договор с победителем (единственным участником)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w:t>
      </w:r>
      <w:r w:rsidR="004C273C">
        <w:rPr>
          <w:rFonts w:ascii="Times New Roman" w:hAnsi="Times New Roman" w:cs="Times New Roman"/>
          <w:sz w:val="28"/>
          <w:szCs w:val="28"/>
        </w:rPr>
        <w:t>екта, нестационарного объекта по оказанию</w:t>
      </w:r>
      <w:r w:rsidRPr="005028FB">
        <w:rPr>
          <w:rFonts w:ascii="Times New Roman" w:hAnsi="Times New Roman" w:cs="Times New Roman"/>
          <w:sz w:val="28"/>
          <w:szCs w:val="28"/>
        </w:rPr>
        <w:t xml:space="preserve"> услуг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нестационар</w:t>
      </w:r>
      <w:r w:rsidR="004C273C">
        <w:rPr>
          <w:rFonts w:ascii="Times New Roman" w:hAnsi="Times New Roman" w:cs="Times New Roman"/>
          <w:sz w:val="28"/>
          <w:szCs w:val="28"/>
        </w:rPr>
        <w:t>ного объекта по оказанию</w:t>
      </w:r>
      <w:r w:rsidRPr="005028FB">
        <w:rPr>
          <w:rFonts w:ascii="Times New Roman" w:hAnsi="Times New Roman" w:cs="Times New Roman"/>
          <w:sz w:val="28"/>
          <w:szCs w:val="28"/>
        </w:rPr>
        <w:t xml:space="preserve"> услуг, выставляемого на электронный аукцион, на основании запроса Организатора торгов;</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1.8.7. выполняет иные функции, предусмотренные настоящим Положением.</w:t>
      </w:r>
    </w:p>
    <w:p w:rsidR="005028FB" w:rsidRPr="005028FB" w:rsidRDefault="005028FB" w:rsidP="00F04804">
      <w:pPr>
        <w:pStyle w:val="a3"/>
        <w:ind w:firstLine="709"/>
        <w:jc w:val="both"/>
        <w:rPr>
          <w:rFonts w:ascii="Times New Roman" w:hAnsi="Times New Roman" w:cs="Times New Roman"/>
          <w:sz w:val="28"/>
          <w:szCs w:val="28"/>
        </w:rPr>
      </w:pPr>
      <w:bookmarkStart w:id="11" w:name="sub_2119"/>
      <w:r w:rsidRPr="005028FB">
        <w:rPr>
          <w:rFonts w:ascii="Times New Roman" w:hAnsi="Times New Roman" w:cs="Times New Roman"/>
          <w:sz w:val="28"/>
          <w:szCs w:val="28"/>
        </w:rPr>
        <w:t>1.9. Организатор аукциона:</w:t>
      </w:r>
    </w:p>
    <w:bookmarkEnd w:id="11"/>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1.9.1. определяет размер обеспечения заявок (обеспечение заявок предоставляется в виде задатка);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1.9.2.  определяет порядок и сроки подачи заявок, дату рассмотрения заявок, даты проведения и подведения итогов электронного аукциона, «шаг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1.9.3. разрабатывает и публикует извещение, принимает решение о внесении изменений;</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1.9.4. определяет электронную площадку, на которой будет проводиться электронный аукцион;</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1.9.5. принимает решение об отказе от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 xml:space="preserve">1.9.7. размещает извещение на официальном сайте Организатора аукциона в информационно-телекоммуникационной сети Интернет </w:t>
      </w:r>
      <w:r w:rsidRPr="005028FB">
        <w:rPr>
          <w:rFonts w:ascii="Times New Roman" w:hAnsi="Times New Roman" w:cs="Times New Roman"/>
          <w:sz w:val="28"/>
          <w:szCs w:val="28"/>
          <w:lang w:val="en-US"/>
        </w:rPr>
        <w:t>www</w:t>
      </w:r>
      <w:r w:rsidRPr="005028FB">
        <w:rPr>
          <w:rFonts w:ascii="Times New Roman" w:hAnsi="Times New Roman" w:cs="Times New Roman"/>
          <w:sz w:val="28"/>
          <w:szCs w:val="28"/>
        </w:rPr>
        <w:t>.</w:t>
      </w:r>
      <w:r w:rsidRPr="005028FB">
        <w:rPr>
          <w:rFonts w:ascii="Times New Roman" w:hAnsi="Times New Roman" w:cs="Times New Roman"/>
          <w:sz w:val="28"/>
          <w:szCs w:val="28"/>
          <w:lang w:val="en-US"/>
        </w:rPr>
        <w:t>admnvrsk</w:t>
      </w:r>
      <w:r w:rsidRPr="005028FB">
        <w:rPr>
          <w:rFonts w:ascii="Times New Roman" w:hAnsi="Times New Roman" w:cs="Times New Roman"/>
          <w:sz w:val="28"/>
          <w:szCs w:val="28"/>
        </w:rPr>
        <w:t>.</w:t>
      </w:r>
      <w:r w:rsidRPr="005028FB">
        <w:rPr>
          <w:rFonts w:ascii="Times New Roman" w:hAnsi="Times New Roman" w:cs="Times New Roman"/>
          <w:sz w:val="28"/>
          <w:szCs w:val="28"/>
          <w:lang w:val="en-US"/>
        </w:rPr>
        <w:t>ru</w:t>
      </w:r>
      <w:hyperlink r:id="rId24" w:history="1"/>
      <w:r w:rsidRPr="005028FB">
        <w:rPr>
          <w:rFonts w:ascii="Times New Roman" w:hAnsi="Times New Roman" w:cs="Times New Roman"/>
          <w:sz w:val="28"/>
          <w:szCs w:val="28"/>
        </w:rPr>
        <w:t xml:space="preserve"> (далее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1.9.8. размещает протоколы и иную необходимую информацию, связанную с проведением электронного аукциона на </w:t>
      </w:r>
      <w:hyperlink r:id="rId25" w:history="1">
        <w:r w:rsidRPr="005028FB">
          <w:rPr>
            <w:rStyle w:val="af"/>
            <w:rFonts w:ascii="Times New Roman" w:hAnsi="Times New Roman"/>
            <w:color w:val="auto"/>
            <w:sz w:val="28"/>
            <w:szCs w:val="28"/>
          </w:rPr>
          <w:t>Официальном сайте</w:t>
        </w:r>
      </w:hyperlink>
      <w:r w:rsidRPr="005028FB">
        <w:rPr>
          <w:rFonts w:ascii="Times New Roman" w:hAnsi="Times New Roman" w:cs="Times New Roman"/>
          <w:sz w:val="28"/>
          <w:szCs w:val="28"/>
        </w:rPr>
        <w:t xml:space="preserve"> Организатора аукциона, на электронной площадке;</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1.9.9. выполняет иные функции, предусмотренные настоящим Положением.</w:t>
      </w:r>
    </w:p>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center"/>
        <w:rPr>
          <w:rFonts w:ascii="Times New Roman" w:hAnsi="Times New Roman" w:cs="Times New Roman"/>
          <w:sz w:val="28"/>
          <w:szCs w:val="28"/>
        </w:rPr>
      </w:pPr>
      <w:bookmarkStart w:id="12" w:name="sub_2200"/>
      <w:r w:rsidRPr="005028FB">
        <w:rPr>
          <w:rFonts w:ascii="Times New Roman" w:hAnsi="Times New Roman" w:cs="Times New Roman"/>
          <w:sz w:val="28"/>
          <w:szCs w:val="28"/>
        </w:rPr>
        <w:t>2. «Шаг аукциона», задаток для участия в электронном аукционе</w:t>
      </w:r>
    </w:p>
    <w:bookmarkEnd w:id="12"/>
    <w:p w:rsidR="005028FB" w:rsidRPr="005028FB" w:rsidRDefault="005028FB" w:rsidP="00F04804">
      <w:pPr>
        <w:pStyle w:val="a3"/>
        <w:ind w:firstLine="709"/>
        <w:jc w:val="center"/>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bookmarkStart w:id="13" w:name="sub_2224"/>
      <w:r w:rsidRPr="005028FB">
        <w:rPr>
          <w:rFonts w:ascii="Times New Roman" w:hAnsi="Times New Roman" w:cs="Times New Roman"/>
          <w:sz w:val="28"/>
          <w:szCs w:val="28"/>
        </w:rPr>
        <w:t>2.1. «Шаг аукциона» устанавливается в размере пяти процентов начальной (минимальной) цены Договора (цены лота), указанной в Извещении.</w:t>
      </w:r>
    </w:p>
    <w:p w:rsidR="005028FB" w:rsidRPr="005028FB" w:rsidRDefault="005028FB" w:rsidP="00F04804">
      <w:pPr>
        <w:pStyle w:val="a3"/>
        <w:ind w:firstLine="709"/>
        <w:jc w:val="both"/>
        <w:rPr>
          <w:rFonts w:ascii="Times New Roman" w:hAnsi="Times New Roman" w:cs="Times New Roman"/>
          <w:sz w:val="28"/>
          <w:szCs w:val="28"/>
        </w:rPr>
      </w:pPr>
      <w:bookmarkStart w:id="14" w:name="sub_2225"/>
      <w:bookmarkEnd w:id="13"/>
      <w:r w:rsidRPr="005028FB">
        <w:rPr>
          <w:rFonts w:ascii="Times New Roman" w:hAnsi="Times New Roman" w:cs="Times New Roman"/>
          <w:sz w:val="28"/>
          <w:szCs w:val="28"/>
        </w:rPr>
        <w:t>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bookmarkStart w:id="15" w:name="sub_2226"/>
      <w:bookmarkEnd w:id="14"/>
      <w:r w:rsidRPr="005028FB">
        <w:rPr>
          <w:rFonts w:ascii="Times New Roman" w:hAnsi="Times New Roman" w:cs="Times New Roman"/>
          <w:sz w:val="28"/>
          <w:szCs w:val="28"/>
        </w:rPr>
        <w:t>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5028FB" w:rsidRPr="005028FB" w:rsidRDefault="005028FB" w:rsidP="00F04804">
      <w:pPr>
        <w:pStyle w:val="a3"/>
        <w:ind w:firstLine="709"/>
        <w:jc w:val="both"/>
        <w:rPr>
          <w:rFonts w:ascii="Times New Roman" w:hAnsi="Times New Roman" w:cs="Times New Roman"/>
          <w:sz w:val="28"/>
          <w:szCs w:val="28"/>
        </w:rPr>
      </w:pPr>
      <w:bookmarkStart w:id="16" w:name="sub_2227"/>
      <w:bookmarkEnd w:id="15"/>
      <w:r w:rsidRPr="005028FB">
        <w:rPr>
          <w:rFonts w:ascii="Times New Roman" w:hAnsi="Times New Roman" w:cs="Times New Roman"/>
          <w:sz w:val="28"/>
          <w:szCs w:val="28"/>
        </w:rPr>
        <w:t>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w:t>
      </w:r>
    </w:p>
    <w:p w:rsidR="005028FB" w:rsidRPr="005028FB" w:rsidRDefault="005028FB" w:rsidP="00F04804">
      <w:pPr>
        <w:pStyle w:val="a3"/>
        <w:ind w:firstLine="709"/>
        <w:jc w:val="both"/>
        <w:rPr>
          <w:rFonts w:ascii="Times New Roman" w:hAnsi="Times New Roman" w:cs="Times New Roman"/>
          <w:sz w:val="28"/>
          <w:szCs w:val="28"/>
        </w:rPr>
      </w:pPr>
      <w:bookmarkStart w:id="17" w:name="sub_2228"/>
      <w:bookmarkEnd w:id="16"/>
      <w:r w:rsidRPr="005028FB">
        <w:rPr>
          <w:rFonts w:ascii="Times New Roman" w:hAnsi="Times New Roman" w:cs="Times New Roman"/>
          <w:sz w:val="28"/>
          <w:szCs w:val="28"/>
        </w:rPr>
        <w:t>2.5. Денежные средства, внесенные в качестве задатка, разблокируются электронной площадкой в порядке и сроки, установленные регламентом электронной площадки, и подлежат возврату:</w:t>
      </w:r>
    </w:p>
    <w:bookmarkEnd w:id="17"/>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2.5.1.2.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2.5.1.3.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2.5.1.4.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bookmarkStart w:id="18" w:name="sub_2229"/>
      <w:r w:rsidRPr="005028FB">
        <w:rPr>
          <w:rFonts w:ascii="Times New Roman" w:hAnsi="Times New Roman" w:cs="Times New Roman"/>
          <w:sz w:val="28"/>
          <w:szCs w:val="28"/>
        </w:rPr>
        <w:t>2.6. Задатки не возвращаются:</w:t>
      </w:r>
    </w:p>
    <w:bookmarkEnd w:id="18"/>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2.6.1. победителю электронного аукциона, уклонившемуся от заключения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w:t>
      </w:r>
    </w:p>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center"/>
        <w:rPr>
          <w:rFonts w:ascii="Times New Roman" w:hAnsi="Times New Roman" w:cs="Times New Roman"/>
          <w:sz w:val="28"/>
          <w:szCs w:val="28"/>
        </w:rPr>
      </w:pPr>
      <w:bookmarkStart w:id="19" w:name="sub_2300"/>
      <w:r w:rsidRPr="005028FB">
        <w:rPr>
          <w:rFonts w:ascii="Times New Roman" w:hAnsi="Times New Roman" w:cs="Times New Roman"/>
          <w:sz w:val="28"/>
          <w:szCs w:val="28"/>
        </w:rPr>
        <w:t>3. Информационное обеспечение электронного аукциона</w:t>
      </w:r>
    </w:p>
    <w:bookmarkEnd w:id="19"/>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bookmarkStart w:id="20" w:name="sub_2331"/>
      <w:r w:rsidRPr="005028FB">
        <w:rPr>
          <w:rFonts w:ascii="Times New Roman" w:hAnsi="Times New Roman" w:cs="Times New Roman"/>
          <w:sz w:val="28"/>
          <w:szCs w:val="28"/>
        </w:rPr>
        <w:t>3.1. К информации о проведении электронного аукциона относятся:</w:t>
      </w:r>
    </w:p>
    <w:bookmarkEnd w:id="20"/>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3.1.1. Извещение;</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3.1.2. решение о внесении изменений в Извещение;</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3.1.3. решение об отказе от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3.1.4. проект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3.1.5. протоколы, составляемые в ходе организации и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center"/>
        <w:rPr>
          <w:rFonts w:ascii="Times New Roman" w:hAnsi="Times New Roman" w:cs="Times New Roman"/>
          <w:sz w:val="28"/>
          <w:szCs w:val="28"/>
        </w:rPr>
      </w:pPr>
      <w:bookmarkStart w:id="21" w:name="sub_2400"/>
      <w:r w:rsidRPr="005028FB">
        <w:rPr>
          <w:rFonts w:ascii="Times New Roman" w:hAnsi="Times New Roman" w:cs="Times New Roman"/>
          <w:sz w:val="28"/>
          <w:szCs w:val="28"/>
        </w:rPr>
        <w:t>4. Извещение о проведении электронного аукциона</w:t>
      </w:r>
    </w:p>
    <w:bookmarkEnd w:id="21"/>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bookmarkStart w:id="22" w:name="sub_2441"/>
      <w:r w:rsidRPr="005028FB">
        <w:rPr>
          <w:rFonts w:ascii="Times New Roman" w:hAnsi="Times New Roman" w:cs="Times New Roman"/>
          <w:sz w:val="28"/>
          <w:szCs w:val="28"/>
        </w:rPr>
        <w:t xml:space="preserve">4.1. Извещение о проведении электронного аукциона размещается на </w:t>
      </w:r>
      <w:hyperlink r:id="rId26" w:history="1">
        <w:r w:rsidRPr="005028FB">
          <w:rPr>
            <w:rStyle w:val="af"/>
            <w:rFonts w:ascii="Times New Roman" w:hAnsi="Times New Roman"/>
            <w:color w:val="auto"/>
            <w:sz w:val="28"/>
            <w:szCs w:val="28"/>
          </w:rPr>
          <w:t>Официальном сайте</w:t>
        </w:r>
      </w:hyperlink>
      <w:r w:rsidRPr="005028FB">
        <w:rPr>
          <w:rFonts w:ascii="Times New Roman" w:hAnsi="Times New Roman" w:cs="Times New Roman"/>
          <w:sz w:val="28"/>
          <w:szCs w:val="28"/>
        </w:rPr>
        <w:t xml:space="preserve">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w:t>
      </w:r>
    </w:p>
    <w:p w:rsidR="005028FB" w:rsidRPr="005028FB" w:rsidRDefault="005028FB" w:rsidP="00F04804">
      <w:pPr>
        <w:pStyle w:val="a3"/>
        <w:ind w:firstLine="709"/>
        <w:jc w:val="both"/>
        <w:rPr>
          <w:rFonts w:ascii="Times New Roman" w:hAnsi="Times New Roman" w:cs="Times New Roman"/>
          <w:sz w:val="28"/>
          <w:szCs w:val="28"/>
        </w:rPr>
      </w:pPr>
      <w:bookmarkStart w:id="23" w:name="sub_2442"/>
      <w:bookmarkEnd w:id="22"/>
      <w:r w:rsidRPr="005028FB">
        <w:rPr>
          <w:rFonts w:ascii="Times New Roman" w:hAnsi="Times New Roman" w:cs="Times New Roman"/>
          <w:sz w:val="28"/>
          <w:szCs w:val="28"/>
        </w:rPr>
        <w:t>4.2. В Извещении должна содержаться следующая информация:</w:t>
      </w:r>
    </w:p>
    <w:bookmarkEnd w:id="23"/>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 форма торгов: электронный аукцион;</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4.2.2. предмет электронного аукциона, характеристики нестационарного торгового объекта, нестационарного торгового объекта по оказанию услуг: место размещения и эксплуатации нестационарного торгового объекта, нестационарного объекта по оказанию услуг (адресный ориентир), площадь, ассортиментная специализация, тип нестационарного торгового объекта, нестационарного объекта по оказанию услуг, схема расположения нестационарного торгового объекта, срок размещения, типовое решение внешнего нестационарного торгового объекта;</w:t>
      </w:r>
    </w:p>
    <w:p w:rsidR="00F04804" w:rsidRDefault="00F04804" w:rsidP="00F04804">
      <w:pPr>
        <w:pStyle w:val="a3"/>
        <w:ind w:firstLine="709"/>
        <w:jc w:val="both"/>
        <w:rPr>
          <w:rFonts w:ascii="Times New Roman" w:hAnsi="Times New Roman" w:cs="Times New Roman"/>
          <w:sz w:val="28"/>
          <w:szCs w:val="28"/>
        </w:rPr>
      </w:pPr>
    </w:p>
    <w:p w:rsidR="00F04804" w:rsidRDefault="00F04804" w:rsidP="00F04804">
      <w:pPr>
        <w:pStyle w:val="a3"/>
        <w:ind w:firstLine="709"/>
        <w:jc w:val="both"/>
        <w:rPr>
          <w:rFonts w:ascii="Times New Roman" w:hAnsi="Times New Roman" w:cs="Times New Roman"/>
          <w:sz w:val="28"/>
          <w:szCs w:val="28"/>
        </w:rPr>
      </w:pPr>
    </w:p>
    <w:p w:rsidR="00F04804" w:rsidRDefault="00F04804"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4.2.5. проект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4.2.6. начальная (минимальная) цена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4.2.7. дата и время начала и окончания срока подачи заявок; порядок и форма подачи заявок;</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4.2.8. дата окончания срока рассмотрения заявок претендентов;</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4.2.9. размер, порядок внесения и возврата задатка, счет для перечисления задатка;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4.2.10. дата и время проведения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4.2.11. «шаг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4.2.12. требования к участникам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4.2.13. перечень входящих в состав заявки документов;</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4.2.14. порядок и срок отзыва заявок и их изменения;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4.2.16. условия признания участника победителем электронного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4.2.17. срок заключения Договора с победителем электронного аукциона, единственным участником;</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4.2.18. условия признания победителя электронного аукциона или единственного участника, уклонившимися от заключения Договора;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4.2.19. форма, сроки, порядок внесения денежных средств в качестве платы цены Договора.</w:t>
      </w:r>
    </w:p>
    <w:p w:rsidR="005028FB" w:rsidRPr="005028FB" w:rsidRDefault="005028FB" w:rsidP="00F04804">
      <w:pPr>
        <w:pStyle w:val="a3"/>
        <w:ind w:firstLine="709"/>
        <w:jc w:val="both"/>
        <w:rPr>
          <w:rFonts w:ascii="Times New Roman" w:hAnsi="Times New Roman" w:cs="Times New Roman"/>
          <w:sz w:val="28"/>
          <w:szCs w:val="28"/>
        </w:rPr>
      </w:pPr>
      <w:bookmarkStart w:id="24" w:name="sub_2443"/>
      <w:r w:rsidRPr="005028FB">
        <w:rPr>
          <w:rFonts w:ascii="Times New Roman" w:hAnsi="Times New Roman" w:cs="Times New Roman"/>
          <w:sz w:val="28"/>
          <w:szCs w:val="28"/>
        </w:rPr>
        <w:t>4.3. Организатор аукциона вправе принять решение о внесении изменений в Извещение не позднее чем за два дня до даты окончания срока подачи заявок.</w:t>
      </w:r>
    </w:p>
    <w:p w:rsidR="005028FB" w:rsidRPr="005028FB" w:rsidRDefault="005028FB" w:rsidP="00F04804">
      <w:pPr>
        <w:spacing w:after="0" w:line="240" w:lineRule="auto"/>
        <w:ind w:firstLine="709"/>
        <w:jc w:val="both"/>
        <w:rPr>
          <w:rFonts w:ascii="Times New Roman" w:hAnsi="Times New Roman" w:cs="Times New Roman"/>
          <w:sz w:val="28"/>
          <w:szCs w:val="28"/>
        </w:rPr>
      </w:pPr>
      <w:bookmarkStart w:id="25" w:name="sub_2444"/>
      <w:bookmarkEnd w:id="24"/>
      <w:r w:rsidRPr="005028FB">
        <w:rPr>
          <w:rFonts w:ascii="Times New Roman" w:hAnsi="Times New Roman" w:cs="Times New Roman"/>
          <w:sz w:val="28"/>
          <w:szCs w:val="28"/>
        </w:rPr>
        <w:t xml:space="preserve">4.4. Организатор аукциона публикует решение, указанное в </w:t>
      </w:r>
      <w:hyperlink w:anchor="sub_2443" w:history="1">
        <w:r w:rsidRPr="005028FB">
          <w:rPr>
            <w:rStyle w:val="af"/>
            <w:rFonts w:ascii="Times New Roman" w:hAnsi="Times New Roman"/>
            <w:color w:val="auto"/>
            <w:sz w:val="28"/>
            <w:szCs w:val="28"/>
          </w:rPr>
          <w:t>пункте 4.3</w:t>
        </w:r>
      </w:hyperlink>
      <w:r w:rsidRPr="005028FB">
        <w:rPr>
          <w:rFonts w:ascii="Times New Roman" w:hAnsi="Times New Roman" w:cs="Times New Roman"/>
          <w:sz w:val="28"/>
          <w:szCs w:val="28"/>
        </w:rPr>
        <w:t xml:space="preserve"> 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w:t>
      </w:r>
      <w:bookmarkStart w:id="26" w:name="sub_2445"/>
      <w:bookmarkEnd w:id="25"/>
    </w:p>
    <w:p w:rsidR="005028FB" w:rsidRPr="005028FB" w:rsidRDefault="005028FB" w:rsidP="00F04804">
      <w:pPr>
        <w:spacing w:after="0" w:line="240" w:lineRule="auto"/>
        <w:ind w:firstLine="709"/>
        <w:jc w:val="both"/>
        <w:rPr>
          <w:rFonts w:ascii="Times New Roman" w:hAnsi="Times New Roman" w:cs="Times New Roman"/>
          <w:sz w:val="28"/>
          <w:szCs w:val="28"/>
        </w:rPr>
      </w:pPr>
      <w:r w:rsidRPr="005028FB">
        <w:rPr>
          <w:rFonts w:ascii="Times New Roman" w:hAnsi="Times New Roman" w:cs="Times New Roman"/>
          <w:sz w:val="28"/>
          <w:szCs w:val="28"/>
        </w:rPr>
        <w:t>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w:t>
      </w:r>
    </w:p>
    <w:p w:rsidR="00F04804" w:rsidRDefault="00F04804" w:rsidP="00F04804">
      <w:pPr>
        <w:pStyle w:val="a3"/>
        <w:ind w:firstLine="709"/>
        <w:jc w:val="both"/>
        <w:rPr>
          <w:rFonts w:ascii="Times New Roman" w:hAnsi="Times New Roman" w:cs="Times New Roman"/>
          <w:sz w:val="28"/>
          <w:szCs w:val="28"/>
        </w:rPr>
      </w:pPr>
      <w:bookmarkStart w:id="27" w:name="sub_2446"/>
      <w:bookmarkEnd w:id="26"/>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 xml:space="preserve">4.6. Организатор аукциона публикует решение, указанное в </w:t>
      </w:r>
      <w:hyperlink w:anchor="sub_2445" w:history="1">
        <w:r w:rsidRPr="005028FB">
          <w:rPr>
            <w:rStyle w:val="af"/>
            <w:rFonts w:ascii="Times New Roman" w:hAnsi="Times New Roman"/>
            <w:color w:val="auto"/>
            <w:sz w:val="28"/>
            <w:szCs w:val="28"/>
          </w:rPr>
          <w:t>пункте 4.5</w:t>
        </w:r>
      </w:hyperlink>
      <w:r w:rsidRPr="005028FB">
        <w:rPr>
          <w:rFonts w:ascii="Times New Roman" w:hAnsi="Times New Roman" w:cs="Times New Roman"/>
          <w:sz w:val="28"/>
          <w:szCs w:val="28"/>
        </w:rPr>
        <w:t xml:space="preserve"> настоящего Положения, не позднее одного рабочего дня, следующего за днем принятия указанного решения.</w:t>
      </w:r>
    </w:p>
    <w:p w:rsidR="005028FB" w:rsidRPr="005028FB" w:rsidRDefault="005028FB" w:rsidP="00F04804">
      <w:pPr>
        <w:pStyle w:val="a3"/>
        <w:ind w:firstLine="709"/>
        <w:jc w:val="both"/>
        <w:rPr>
          <w:rFonts w:ascii="Times New Roman" w:hAnsi="Times New Roman" w:cs="Times New Roman"/>
          <w:sz w:val="28"/>
          <w:szCs w:val="28"/>
        </w:rPr>
      </w:pPr>
      <w:bookmarkStart w:id="28" w:name="sub_2447"/>
      <w:bookmarkEnd w:id="27"/>
      <w:r w:rsidRPr="005028FB">
        <w:rPr>
          <w:rFonts w:ascii="Times New Roman" w:hAnsi="Times New Roman" w:cs="Times New Roman"/>
          <w:sz w:val="28"/>
          <w:szCs w:val="28"/>
        </w:rPr>
        <w:t>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w:t>
      </w:r>
    </w:p>
    <w:p w:rsidR="005028FB" w:rsidRPr="005028FB" w:rsidRDefault="005028FB" w:rsidP="00F04804">
      <w:pPr>
        <w:pStyle w:val="a3"/>
        <w:ind w:firstLine="709"/>
        <w:jc w:val="both"/>
        <w:rPr>
          <w:rFonts w:ascii="Times New Roman" w:hAnsi="Times New Roman" w:cs="Times New Roman"/>
          <w:sz w:val="28"/>
          <w:szCs w:val="28"/>
        </w:rPr>
      </w:pPr>
      <w:bookmarkStart w:id="29" w:name="sub_2448"/>
      <w:bookmarkEnd w:id="28"/>
      <w:r w:rsidRPr="005028FB">
        <w:rPr>
          <w:rFonts w:ascii="Times New Roman" w:hAnsi="Times New Roman" w:cs="Times New Roman"/>
          <w:sz w:val="28"/>
          <w:szCs w:val="28"/>
        </w:rPr>
        <w:t>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w:t>
      </w:r>
    </w:p>
    <w:p w:rsidR="005028FB" w:rsidRPr="005028FB" w:rsidRDefault="005028FB" w:rsidP="00F04804">
      <w:pPr>
        <w:pStyle w:val="a3"/>
        <w:ind w:firstLine="709"/>
        <w:jc w:val="both"/>
        <w:rPr>
          <w:rFonts w:ascii="Times New Roman" w:hAnsi="Times New Roman" w:cs="Times New Roman"/>
          <w:sz w:val="28"/>
          <w:szCs w:val="28"/>
        </w:rPr>
      </w:pPr>
      <w:bookmarkStart w:id="30" w:name="sub_2449"/>
      <w:bookmarkEnd w:id="29"/>
      <w:r w:rsidRPr="005028FB">
        <w:rPr>
          <w:rFonts w:ascii="Times New Roman" w:hAnsi="Times New Roman" w:cs="Times New Roman"/>
          <w:sz w:val="28"/>
          <w:szCs w:val="28"/>
        </w:rPr>
        <w:t>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w:t>
      </w:r>
    </w:p>
    <w:p w:rsidR="005028FB" w:rsidRPr="005028FB" w:rsidRDefault="005028FB" w:rsidP="00F04804">
      <w:pPr>
        <w:pStyle w:val="a3"/>
        <w:ind w:firstLine="709"/>
        <w:jc w:val="both"/>
        <w:rPr>
          <w:rFonts w:ascii="Times New Roman" w:hAnsi="Times New Roman" w:cs="Times New Roman"/>
          <w:sz w:val="28"/>
          <w:szCs w:val="28"/>
        </w:rPr>
      </w:pPr>
      <w:bookmarkStart w:id="31" w:name="sub_24410"/>
      <w:bookmarkEnd w:id="30"/>
      <w:r w:rsidRPr="005028FB">
        <w:rPr>
          <w:rFonts w:ascii="Times New Roman" w:hAnsi="Times New Roman" w:cs="Times New Roman"/>
          <w:sz w:val="28"/>
          <w:szCs w:val="28"/>
        </w:rPr>
        <w:t>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w:t>
      </w:r>
    </w:p>
    <w:p w:rsidR="005028FB" w:rsidRPr="005028FB" w:rsidRDefault="005028FB" w:rsidP="00F04804">
      <w:pPr>
        <w:pStyle w:val="a3"/>
        <w:ind w:firstLine="709"/>
        <w:jc w:val="both"/>
        <w:rPr>
          <w:rFonts w:ascii="Times New Roman" w:hAnsi="Times New Roman" w:cs="Times New Roman"/>
          <w:sz w:val="28"/>
          <w:szCs w:val="28"/>
        </w:rPr>
      </w:pPr>
      <w:bookmarkStart w:id="32" w:name="sub_24411"/>
      <w:bookmarkEnd w:id="31"/>
      <w:r w:rsidRPr="005028FB">
        <w:rPr>
          <w:rFonts w:ascii="Times New Roman" w:hAnsi="Times New Roman" w:cs="Times New Roman"/>
          <w:sz w:val="28"/>
          <w:szCs w:val="28"/>
        </w:rPr>
        <w:t>4.11. Информация, связанная с проведением электронного аукциона, должна быть доступна для ознакомления без взимания платы.</w:t>
      </w:r>
    </w:p>
    <w:bookmarkEnd w:id="32"/>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center"/>
        <w:rPr>
          <w:rFonts w:ascii="Times New Roman" w:hAnsi="Times New Roman" w:cs="Times New Roman"/>
          <w:sz w:val="28"/>
          <w:szCs w:val="28"/>
        </w:rPr>
      </w:pPr>
      <w:bookmarkStart w:id="33" w:name="sub_2500"/>
      <w:r w:rsidRPr="005028FB">
        <w:rPr>
          <w:rFonts w:ascii="Times New Roman" w:hAnsi="Times New Roman" w:cs="Times New Roman"/>
          <w:sz w:val="28"/>
          <w:szCs w:val="28"/>
        </w:rPr>
        <w:t>5. Порядок подачи заявок</w:t>
      </w:r>
    </w:p>
    <w:bookmarkEnd w:id="33"/>
    <w:p w:rsidR="005028FB" w:rsidRPr="005028FB" w:rsidRDefault="005028FB" w:rsidP="00F04804">
      <w:pPr>
        <w:pStyle w:val="a3"/>
        <w:ind w:firstLine="709"/>
        <w:jc w:val="both"/>
        <w:rPr>
          <w:rFonts w:ascii="Times New Roman" w:hAnsi="Times New Roman" w:cs="Times New Roman"/>
          <w:sz w:val="28"/>
          <w:szCs w:val="28"/>
        </w:rPr>
      </w:pPr>
    </w:p>
    <w:p w:rsidR="005028FB" w:rsidRPr="005028FB" w:rsidRDefault="005028FB" w:rsidP="00F04804">
      <w:pPr>
        <w:pStyle w:val="a3"/>
        <w:ind w:firstLine="709"/>
        <w:jc w:val="both"/>
        <w:rPr>
          <w:rFonts w:ascii="Times New Roman" w:hAnsi="Times New Roman" w:cs="Times New Roman"/>
          <w:sz w:val="28"/>
          <w:szCs w:val="28"/>
        </w:rPr>
      </w:pPr>
      <w:bookmarkStart w:id="34" w:name="sub_2551"/>
      <w:r w:rsidRPr="005028FB">
        <w:rPr>
          <w:rFonts w:ascii="Times New Roman" w:hAnsi="Times New Roman" w:cs="Times New Roman"/>
          <w:sz w:val="28"/>
          <w:szCs w:val="28"/>
        </w:rPr>
        <w:t>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w:t>
      </w:r>
    </w:p>
    <w:p w:rsidR="005028FB" w:rsidRPr="005028FB" w:rsidRDefault="005028FB" w:rsidP="00F04804">
      <w:pPr>
        <w:pStyle w:val="a3"/>
        <w:ind w:firstLine="709"/>
        <w:jc w:val="both"/>
        <w:rPr>
          <w:rFonts w:ascii="Times New Roman" w:hAnsi="Times New Roman" w:cs="Times New Roman"/>
          <w:sz w:val="28"/>
          <w:szCs w:val="28"/>
        </w:rPr>
      </w:pPr>
      <w:bookmarkStart w:id="35" w:name="sub_2552"/>
      <w:bookmarkEnd w:id="34"/>
      <w:r w:rsidRPr="005028FB">
        <w:rPr>
          <w:rFonts w:ascii="Times New Roman" w:hAnsi="Times New Roman" w:cs="Times New Roman"/>
          <w:sz w:val="28"/>
          <w:szCs w:val="28"/>
        </w:rPr>
        <w:t>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w:t>
      </w:r>
    </w:p>
    <w:bookmarkEnd w:id="35"/>
    <w:p w:rsidR="005028FB" w:rsidRPr="005028FB" w:rsidRDefault="005028FB" w:rsidP="00F04804">
      <w:pPr>
        <w:pStyle w:val="a3"/>
        <w:shd w:val="clear" w:color="auto" w:fill="FFFFFF" w:themeFill="background1"/>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Заявка подается по форме, установленной приложением № </w:t>
      </w:r>
      <w:hyperlink w:anchor="sub_22000" w:history="1">
        <w:r w:rsidRPr="005028FB">
          <w:rPr>
            <w:rStyle w:val="af"/>
            <w:rFonts w:ascii="Times New Roman" w:hAnsi="Times New Roman"/>
            <w:color w:val="auto"/>
            <w:sz w:val="28"/>
            <w:szCs w:val="28"/>
          </w:rPr>
          <w:t>3</w:t>
        </w:r>
      </w:hyperlink>
      <w:r w:rsidRPr="005028FB">
        <w:rPr>
          <w:rFonts w:ascii="Times New Roman" w:hAnsi="Times New Roman" w:cs="Times New Roman"/>
          <w:sz w:val="28"/>
          <w:szCs w:val="28"/>
        </w:rPr>
        <w:t xml:space="preserve"> к настоящему Положению.</w:t>
      </w:r>
    </w:p>
    <w:p w:rsidR="005028FB" w:rsidRPr="005028FB" w:rsidRDefault="005028FB" w:rsidP="00F04804">
      <w:pPr>
        <w:pStyle w:val="a3"/>
        <w:ind w:firstLine="709"/>
        <w:jc w:val="both"/>
        <w:rPr>
          <w:rFonts w:ascii="Times New Roman" w:hAnsi="Times New Roman" w:cs="Times New Roman"/>
          <w:sz w:val="28"/>
          <w:szCs w:val="28"/>
        </w:rPr>
      </w:pPr>
      <w:bookmarkStart w:id="36" w:name="sub_2553"/>
      <w:r w:rsidRPr="005028FB">
        <w:rPr>
          <w:rFonts w:ascii="Times New Roman" w:hAnsi="Times New Roman" w:cs="Times New Roman"/>
          <w:sz w:val="28"/>
          <w:szCs w:val="28"/>
        </w:rPr>
        <w:t>5.3. Заявка состоит из одной части и должна содержать следующие информацию и документы:</w:t>
      </w:r>
    </w:p>
    <w:bookmarkEnd w:id="36"/>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5.3.1. согласие претендента заключить Договор на условиях, предусмотренных в Извещении и не подлежащих изменению по результатам проведения Аукциона;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номер контактного телефона,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5.3.4. документ, подтверждающий полномочия лица на осуществление действий от имени заявителя;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сделкой;</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5.3.7. декларацию о соответствии претендента следующим требованиям:</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5.3.8. непроведение процедуры ликвидации претендента - юридического лица и отсутствие решения арбитражного суда о признании претендента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гражданина;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5.3.9. неприостановление деятельности претендента в порядке, установленном </w:t>
      </w:r>
      <w:hyperlink r:id="rId27" w:history="1">
        <w:r w:rsidRPr="005028FB">
          <w:rPr>
            <w:rStyle w:val="af"/>
            <w:rFonts w:ascii="Times New Roman" w:hAnsi="Times New Roman"/>
            <w:color w:val="auto"/>
            <w:sz w:val="28"/>
            <w:szCs w:val="28"/>
          </w:rPr>
          <w:t>Кодексом</w:t>
        </w:r>
      </w:hyperlink>
      <w:r w:rsidRPr="005028FB">
        <w:rPr>
          <w:rFonts w:ascii="Times New Roman" w:hAnsi="Times New Roman" w:cs="Times New Roman"/>
          <w:sz w:val="28"/>
          <w:szCs w:val="28"/>
        </w:rPr>
        <w:t xml:space="preserve"> Российской Федерации об административных правонарушениях, на дату подачи заявки;</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5.3.11. отсутствие у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w:t>
      </w:r>
      <w:hyperlink r:id="rId28" w:history="1">
        <w:r w:rsidRPr="005028FB">
          <w:rPr>
            <w:rStyle w:val="af"/>
            <w:rFonts w:ascii="Times New Roman" w:hAnsi="Times New Roman"/>
            <w:color w:val="auto"/>
            <w:sz w:val="28"/>
            <w:szCs w:val="28"/>
          </w:rPr>
          <w:t>статьями 289</w:t>
        </w:r>
      </w:hyperlink>
      <w:r w:rsidRPr="005028FB">
        <w:rPr>
          <w:rFonts w:ascii="Times New Roman" w:hAnsi="Times New Roman" w:cs="Times New Roman"/>
          <w:sz w:val="28"/>
          <w:szCs w:val="28"/>
        </w:rPr>
        <w:t xml:space="preserve">, </w:t>
      </w:r>
      <w:hyperlink r:id="rId29" w:history="1">
        <w:r w:rsidRPr="005028FB">
          <w:rPr>
            <w:rStyle w:val="af"/>
            <w:rFonts w:ascii="Times New Roman" w:hAnsi="Times New Roman"/>
            <w:color w:val="auto"/>
            <w:sz w:val="28"/>
            <w:szCs w:val="28"/>
          </w:rPr>
          <w:t>290</w:t>
        </w:r>
      </w:hyperlink>
      <w:r w:rsidRPr="005028FB">
        <w:rPr>
          <w:rFonts w:ascii="Times New Roman" w:hAnsi="Times New Roman" w:cs="Times New Roman"/>
          <w:sz w:val="28"/>
          <w:szCs w:val="28"/>
        </w:rPr>
        <w:t xml:space="preserve">, </w:t>
      </w:r>
      <w:hyperlink r:id="rId30" w:history="1">
        <w:r w:rsidRPr="005028FB">
          <w:rPr>
            <w:rStyle w:val="af"/>
            <w:rFonts w:ascii="Times New Roman" w:hAnsi="Times New Roman"/>
            <w:color w:val="auto"/>
            <w:sz w:val="28"/>
            <w:szCs w:val="28"/>
          </w:rPr>
          <w:t>291</w:t>
        </w:r>
      </w:hyperlink>
      <w:r w:rsidRPr="005028FB">
        <w:rPr>
          <w:rFonts w:ascii="Times New Roman" w:hAnsi="Times New Roman" w:cs="Times New Roman"/>
          <w:sz w:val="28"/>
          <w:szCs w:val="28"/>
        </w:rPr>
        <w:t xml:space="preserve">, </w:t>
      </w:r>
      <w:hyperlink r:id="rId31" w:history="1">
        <w:r w:rsidRPr="005028FB">
          <w:rPr>
            <w:rStyle w:val="af"/>
            <w:rFonts w:ascii="Times New Roman" w:hAnsi="Times New Roman"/>
            <w:color w:val="auto"/>
            <w:sz w:val="28"/>
            <w:szCs w:val="28"/>
          </w:rPr>
          <w:t>291.1</w:t>
        </w:r>
      </w:hyperlink>
      <w:r w:rsidRPr="005028FB">
        <w:rPr>
          <w:rFonts w:ascii="Times New Roman" w:hAnsi="Times New Roman" w:cs="Times New Roman"/>
          <w:sz w:val="28"/>
          <w:szCs w:val="28"/>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2" w:history="1">
        <w:r w:rsidRPr="005028FB">
          <w:rPr>
            <w:rStyle w:val="af"/>
            <w:rFonts w:ascii="Times New Roman" w:hAnsi="Times New Roman"/>
            <w:color w:val="auto"/>
            <w:sz w:val="28"/>
            <w:szCs w:val="28"/>
          </w:rPr>
          <w:t>статьей 19.28</w:t>
        </w:r>
      </w:hyperlink>
      <w:r w:rsidRPr="005028FB">
        <w:rPr>
          <w:rFonts w:ascii="Times New Roman" w:hAnsi="Times New Roman" w:cs="Times New Roman"/>
          <w:sz w:val="28"/>
          <w:szCs w:val="28"/>
        </w:rPr>
        <w:t xml:space="preserve"> Кодекса Российской Федерации об административных правонарушениях;</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w:t>
      </w:r>
      <w:r w:rsidRPr="005028FB">
        <w:rPr>
          <w:rFonts w:ascii="Times New Roman" w:hAnsi="Times New Roman" w:cs="Times New Roman"/>
          <w:sz w:val="28"/>
          <w:szCs w:val="28"/>
        </w:rPr>
        <w:lastRenderedPageBreak/>
        <w:t>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028FB" w:rsidRPr="005028FB" w:rsidRDefault="005028FB" w:rsidP="00F04804">
      <w:pPr>
        <w:pStyle w:val="a3"/>
        <w:ind w:firstLine="709"/>
        <w:jc w:val="both"/>
        <w:rPr>
          <w:rFonts w:ascii="Times New Roman" w:hAnsi="Times New Roman" w:cs="Times New Roman"/>
          <w:sz w:val="28"/>
          <w:szCs w:val="28"/>
        </w:rPr>
      </w:pPr>
      <w:bookmarkStart w:id="37" w:name="sub_2554"/>
      <w:r w:rsidRPr="005028FB">
        <w:rPr>
          <w:rFonts w:ascii="Times New Roman" w:hAnsi="Times New Roman" w:cs="Times New Roman"/>
          <w:sz w:val="28"/>
          <w:szCs w:val="28"/>
        </w:rPr>
        <w:t>5.4. Заявка, подготовленная претендентом, составляется на русском языке. Входящие в заявку документы, оригиналы которых выданы претенденту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028FB" w:rsidRPr="005028FB" w:rsidRDefault="005028FB" w:rsidP="00F04804">
      <w:pPr>
        <w:pStyle w:val="a3"/>
        <w:ind w:firstLine="709"/>
        <w:jc w:val="both"/>
        <w:rPr>
          <w:rFonts w:ascii="Times New Roman" w:hAnsi="Times New Roman" w:cs="Times New Roman"/>
          <w:sz w:val="28"/>
          <w:szCs w:val="28"/>
        </w:rPr>
      </w:pPr>
      <w:bookmarkStart w:id="38" w:name="sub_2555"/>
      <w:bookmarkEnd w:id="37"/>
      <w:r w:rsidRPr="005028FB">
        <w:rPr>
          <w:rFonts w:ascii="Times New Roman" w:hAnsi="Times New Roman" w:cs="Times New Roman"/>
          <w:sz w:val="28"/>
          <w:szCs w:val="28"/>
        </w:rPr>
        <w:t>5.5. Все документы, входящие в состав заявки, должны иметь четко читаемый текст.</w:t>
      </w:r>
    </w:p>
    <w:p w:rsidR="005028FB" w:rsidRPr="005028FB" w:rsidRDefault="005028FB" w:rsidP="00F04804">
      <w:pPr>
        <w:pStyle w:val="a3"/>
        <w:ind w:firstLine="709"/>
        <w:jc w:val="both"/>
        <w:rPr>
          <w:rFonts w:ascii="Times New Roman" w:hAnsi="Times New Roman" w:cs="Times New Roman"/>
          <w:sz w:val="28"/>
          <w:szCs w:val="28"/>
        </w:rPr>
      </w:pPr>
      <w:bookmarkStart w:id="39" w:name="sub_2556"/>
      <w:bookmarkEnd w:id="38"/>
      <w:r w:rsidRPr="005028FB">
        <w:rPr>
          <w:rFonts w:ascii="Times New Roman" w:hAnsi="Times New Roman" w:cs="Times New Roman"/>
          <w:sz w:val="28"/>
          <w:szCs w:val="28"/>
        </w:rPr>
        <w:t>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w:t>
      </w:r>
    </w:p>
    <w:p w:rsidR="005028FB" w:rsidRPr="005028FB" w:rsidRDefault="005028FB" w:rsidP="00F04804">
      <w:pPr>
        <w:pStyle w:val="a3"/>
        <w:ind w:firstLine="709"/>
        <w:jc w:val="both"/>
        <w:rPr>
          <w:rFonts w:ascii="Times New Roman" w:hAnsi="Times New Roman" w:cs="Times New Roman"/>
          <w:sz w:val="28"/>
          <w:szCs w:val="28"/>
        </w:rPr>
      </w:pPr>
      <w:bookmarkStart w:id="40" w:name="sub_2557"/>
      <w:bookmarkEnd w:id="39"/>
      <w:r w:rsidRPr="005028FB">
        <w:rPr>
          <w:rFonts w:ascii="Times New Roman" w:hAnsi="Times New Roman" w:cs="Times New Roman"/>
          <w:sz w:val="28"/>
          <w:szCs w:val="28"/>
        </w:rPr>
        <w:t>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w:t>
      </w:r>
    </w:p>
    <w:p w:rsidR="005028FB" w:rsidRPr="005028FB" w:rsidRDefault="005028FB" w:rsidP="00F04804">
      <w:pPr>
        <w:pStyle w:val="a3"/>
        <w:ind w:firstLine="709"/>
        <w:jc w:val="both"/>
        <w:rPr>
          <w:rFonts w:ascii="Times New Roman" w:hAnsi="Times New Roman" w:cs="Times New Roman"/>
          <w:sz w:val="28"/>
          <w:szCs w:val="28"/>
        </w:rPr>
      </w:pPr>
      <w:bookmarkStart w:id="41" w:name="sub_2558"/>
      <w:bookmarkEnd w:id="40"/>
      <w:r w:rsidRPr="005028FB">
        <w:rPr>
          <w:rFonts w:ascii="Times New Roman" w:hAnsi="Times New Roman" w:cs="Times New Roman"/>
          <w:sz w:val="28"/>
          <w:szCs w:val="28"/>
        </w:rPr>
        <w:t>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w:t>
      </w:r>
    </w:p>
    <w:p w:rsidR="005028FB" w:rsidRPr="005028FB" w:rsidRDefault="005028FB" w:rsidP="00F04804">
      <w:pPr>
        <w:pStyle w:val="a3"/>
        <w:ind w:firstLine="709"/>
        <w:jc w:val="both"/>
        <w:rPr>
          <w:rFonts w:ascii="Times New Roman" w:hAnsi="Times New Roman" w:cs="Times New Roman"/>
          <w:sz w:val="28"/>
          <w:szCs w:val="28"/>
        </w:rPr>
      </w:pPr>
      <w:bookmarkStart w:id="42" w:name="sub_2559"/>
      <w:bookmarkEnd w:id="41"/>
      <w:r w:rsidRPr="005028FB">
        <w:rPr>
          <w:rFonts w:ascii="Times New Roman" w:hAnsi="Times New Roman" w:cs="Times New Roman"/>
          <w:sz w:val="28"/>
          <w:szCs w:val="28"/>
        </w:rPr>
        <w:t>5.9. Оператор электронной площадки возвращает заявку подавшему ее претенденту в случае:</w:t>
      </w:r>
    </w:p>
    <w:bookmarkEnd w:id="42"/>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5.9.1. предоставления заявки, подписанной </w:t>
      </w:r>
      <w:hyperlink r:id="rId33" w:history="1">
        <w:r w:rsidRPr="005028FB">
          <w:rPr>
            <w:rStyle w:val="af"/>
            <w:rFonts w:ascii="Times New Roman" w:hAnsi="Times New Roman"/>
            <w:color w:val="auto"/>
            <w:sz w:val="28"/>
            <w:szCs w:val="28"/>
          </w:rPr>
          <w:t>электронной подписью</w:t>
        </w:r>
      </w:hyperlink>
      <w:r w:rsidRPr="005028FB">
        <w:rPr>
          <w:rFonts w:ascii="Times New Roman" w:hAnsi="Times New Roman" w:cs="Times New Roman"/>
          <w:sz w:val="28"/>
          <w:szCs w:val="28"/>
        </w:rPr>
        <w:t xml:space="preserve"> лица, не имеющего права действовать от имени претендента;</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w:t>
      </w:r>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5.9.4. получения заявки после дня и времени окончания срока подачи заявок.</w:t>
      </w:r>
    </w:p>
    <w:p w:rsidR="00F04804" w:rsidRDefault="00F04804" w:rsidP="00F04804">
      <w:pPr>
        <w:pStyle w:val="a3"/>
        <w:ind w:firstLine="709"/>
        <w:jc w:val="both"/>
        <w:rPr>
          <w:rFonts w:ascii="Times New Roman" w:hAnsi="Times New Roman" w:cs="Times New Roman"/>
          <w:sz w:val="28"/>
          <w:szCs w:val="28"/>
        </w:rPr>
      </w:pPr>
      <w:bookmarkStart w:id="43" w:name="sub_25510"/>
    </w:p>
    <w:p w:rsidR="005028FB" w:rsidRPr="005028FB" w:rsidRDefault="005028FB" w:rsidP="00F04804">
      <w:pPr>
        <w:pStyle w:val="a3"/>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5.10. После возврата заявки оператор электронной площадки прекращает осуществленное при получении указанной заявки блокирование </w:t>
      </w:r>
      <w:r w:rsidRPr="005028FB">
        <w:rPr>
          <w:rFonts w:ascii="Times New Roman" w:hAnsi="Times New Roman" w:cs="Times New Roman"/>
          <w:sz w:val="28"/>
          <w:szCs w:val="28"/>
        </w:rPr>
        <w:lastRenderedPageBreak/>
        <w:t>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5028FB" w:rsidRPr="005028FB" w:rsidRDefault="005028FB" w:rsidP="00F04804">
      <w:pPr>
        <w:pStyle w:val="a3"/>
        <w:ind w:firstLine="709"/>
        <w:jc w:val="both"/>
        <w:rPr>
          <w:rFonts w:ascii="Times New Roman" w:hAnsi="Times New Roman" w:cs="Times New Roman"/>
          <w:sz w:val="28"/>
          <w:szCs w:val="28"/>
        </w:rPr>
      </w:pPr>
      <w:bookmarkStart w:id="44" w:name="sub_25511"/>
      <w:bookmarkEnd w:id="43"/>
      <w:r w:rsidRPr="005028FB">
        <w:rPr>
          <w:rFonts w:ascii="Times New Roman" w:hAnsi="Times New Roman" w:cs="Times New Roman"/>
          <w:sz w:val="28"/>
          <w:szCs w:val="28"/>
        </w:rPr>
        <w:t>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w:t>
      </w:r>
    </w:p>
    <w:p w:rsidR="005028FB" w:rsidRPr="005028FB" w:rsidRDefault="005028FB" w:rsidP="00F04804">
      <w:pPr>
        <w:pStyle w:val="a3"/>
        <w:ind w:firstLine="709"/>
        <w:jc w:val="both"/>
        <w:rPr>
          <w:rFonts w:ascii="Times New Roman" w:hAnsi="Times New Roman" w:cs="Times New Roman"/>
          <w:sz w:val="28"/>
          <w:szCs w:val="28"/>
        </w:rPr>
      </w:pPr>
      <w:bookmarkStart w:id="45" w:name="sub_25512"/>
      <w:bookmarkEnd w:id="44"/>
      <w:r w:rsidRPr="005028FB">
        <w:rPr>
          <w:rFonts w:ascii="Times New Roman" w:hAnsi="Times New Roman" w:cs="Times New Roman"/>
          <w:sz w:val="28"/>
          <w:szCs w:val="28"/>
        </w:rPr>
        <w:t>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w:t>
      </w:r>
    </w:p>
    <w:bookmarkEnd w:id="45"/>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5028FB" w:rsidRPr="007637F5" w:rsidRDefault="005028FB" w:rsidP="00F04804">
      <w:pPr>
        <w:pStyle w:val="a3"/>
        <w:ind w:firstLine="709"/>
        <w:jc w:val="both"/>
        <w:rPr>
          <w:rFonts w:ascii="Times New Roman" w:hAnsi="Times New Roman" w:cs="Times New Roman"/>
          <w:sz w:val="28"/>
          <w:szCs w:val="28"/>
        </w:rPr>
      </w:pPr>
      <w:bookmarkStart w:id="46" w:name="sub_25513"/>
      <w:r w:rsidRPr="007637F5">
        <w:rPr>
          <w:rFonts w:ascii="Times New Roman" w:hAnsi="Times New Roman" w:cs="Times New Roman"/>
          <w:sz w:val="28"/>
          <w:szCs w:val="28"/>
        </w:rPr>
        <w:t>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47" w:name="sub_25514"/>
      <w:bookmarkEnd w:id="46"/>
      <w:r w:rsidRPr="007637F5">
        <w:rPr>
          <w:rFonts w:ascii="Times New Roman" w:hAnsi="Times New Roman" w:cs="Times New Roman"/>
          <w:sz w:val="28"/>
          <w:szCs w:val="28"/>
        </w:rPr>
        <w:t>5.14. Поданные заявки направляются оператором электронной площадки Организатору аукциона в течение одного часа с момента окончания срока подачи заявок.</w:t>
      </w:r>
    </w:p>
    <w:bookmarkEnd w:id="47"/>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center"/>
        <w:rPr>
          <w:rFonts w:ascii="Times New Roman" w:hAnsi="Times New Roman" w:cs="Times New Roman"/>
          <w:sz w:val="28"/>
          <w:szCs w:val="28"/>
        </w:rPr>
      </w:pPr>
      <w:bookmarkStart w:id="48" w:name="sub_2600"/>
      <w:r w:rsidRPr="007637F5">
        <w:rPr>
          <w:rFonts w:ascii="Times New Roman" w:hAnsi="Times New Roman" w:cs="Times New Roman"/>
          <w:sz w:val="28"/>
          <w:szCs w:val="28"/>
        </w:rPr>
        <w:t>6. Порядок рассмотрения заявок</w:t>
      </w:r>
    </w:p>
    <w:bookmarkEnd w:id="48"/>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both"/>
        <w:rPr>
          <w:rFonts w:ascii="Times New Roman" w:hAnsi="Times New Roman" w:cs="Times New Roman"/>
          <w:sz w:val="28"/>
          <w:szCs w:val="28"/>
        </w:rPr>
      </w:pPr>
      <w:bookmarkStart w:id="49" w:name="sub_2661"/>
      <w:r w:rsidRPr="007637F5">
        <w:rPr>
          <w:rFonts w:ascii="Times New Roman" w:hAnsi="Times New Roman" w:cs="Times New Roman"/>
          <w:sz w:val="28"/>
          <w:szCs w:val="28"/>
        </w:rPr>
        <w:t>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w:t>
      </w:r>
    </w:p>
    <w:p w:rsidR="005028FB" w:rsidRPr="007637F5" w:rsidRDefault="005028FB" w:rsidP="00F04804">
      <w:pPr>
        <w:pStyle w:val="a3"/>
        <w:ind w:firstLine="709"/>
        <w:jc w:val="both"/>
        <w:rPr>
          <w:rFonts w:ascii="Times New Roman" w:hAnsi="Times New Roman" w:cs="Times New Roman"/>
          <w:sz w:val="28"/>
          <w:szCs w:val="28"/>
        </w:rPr>
      </w:pPr>
      <w:bookmarkStart w:id="50" w:name="sub_2662"/>
      <w:bookmarkEnd w:id="49"/>
      <w:r w:rsidRPr="007637F5">
        <w:rPr>
          <w:rFonts w:ascii="Times New Roman" w:hAnsi="Times New Roman" w:cs="Times New Roman"/>
          <w:sz w:val="28"/>
          <w:szCs w:val="28"/>
        </w:rPr>
        <w:t>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w:t>
      </w:r>
    </w:p>
    <w:p w:rsidR="005028FB" w:rsidRPr="007637F5" w:rsidRDefault="005028FB" w:rsidP="00F04804">
      <w:pPr>
        <w:pStyle w:val="a3"/>
        <w:ind w:firstLine="709"/>
        <w:jc w:val="both"/>
        <w:rPr>
          <w:rFonts w:ascii="Times New Roman" w:hAnsi="Times New Roman" w:cs="Times New Roman"/>
          <w:sz w:val="28"/>
          <w:szCs w:val="28"/>
        </w:rPr>
      </w:pPr>
      <w:bookmarkStart w:id="51" w:name="sub_2663"/>
      <w:bookmarkEnd w:id="50"/>
      <w:r w:rsidRPr="007637F5">
        <w:rPr>
          <w:rFonts w:ascii="Times New Roman" w:hAnsi="Times New Roman" w:cs="Times New Roman"/>
          <w:sz w:val="28"/>
          <w:szCs w:val="28"/>
        </w:rPr>
        <w:t xml:space="preserve">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w:t>
      </w:r>
      <w:r w:rsidRPr="007637F5">
        <w:rPr>
          <w:rFonts w:ascii="Times New Roman" w:hAnsi="Times New Roman" w:cs="Times New Roman"/>
          <w:sz w:val="28"/>
          <w:szCs w:val="28"/>
        </w:rPr>
        <w:lastRenderedPageBreak/>
        <w:t>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w:t>
      </w:r>
    </w:p>
    <w:p w:rsidR="005028FB" w:rsidRPr="007637F5" w:rsidRDefault="005028FB" w:rsidP="00F04804">
      <w:pPr>
        <w:pStyle w:val="a3"/>
        <w:ind w:firstLine="709"/>
        <w:jc w:val="both"/>
        <w:rPr>
          <w:rFonts w:ascii="Times New Roman" w:hAnsi="Times New Roman" w:cs="Times New Roman"/>
          <w:sz w:val="28"/>
          <w:szCs w:val="28"/>
        </w:rPr>
      </w:pPr>
      <w:bookmarkStart w:id="52" w:name="sub_2664"/>
      <w:bookmarkEnd w:id="51"/>
      <w:r w:rsidRPr="007637F5">
        <w:rPr>
          <w:rFonts w:ascii="Times New Roman" w:hAnsi="Times New Roman" w:cs="Times New Roman"/>
          <w:sz w:val="28"/>
          <w:szCs w:val="28"/>
        </w:rPr>
        <w:t>6.4. Отказ в допуске к участию в электронном аукционе осуществляется в случае:</w:t>
      </w:r>
    </w:p>
    <w:bookmarkEnd w:id="52"/>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6.4.1. непредоставления информации, предусмотренной </w:t>
      </w:r>
      <w:hyperlink w:anchor="sub_2553" w:history="1">
        <w:r w:rsidRPr="007637F5">
          <w:rPr>
            <w:rStyle w:val="af"/>
            <w:rFonts w:ascii="Times New Roman" w:hAnsi="Times New Roman"/>
            <w:sz w:val="28"/>
            <w:szCs w:val="28"/>
          </w:rPr>
          <w:t>пунктом 5.3</w:t>
        </w:r>
      </w:hyperlink>
      <w:r>
        <w:t>.</w:t>
      </w:r>
      <w:r w:rsidRPr="007637F5">
        <w:rPr>
          <w:rFonts w:ascii="Times New Roman" w:hAnsi="Times New Roman" w:cs="Times New Roman"/>
          <w:sz w:val="28"/>
          <w:szCs w:val="28"/>
        </w:rPr>
        <w:t xml:space="preserve"> настоящего Положения, или предоставления недостоверной информации;</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6.4.2. несоответствия информации, предусмотренной </w:t>
      </w:r>
      <w:hyperlink w:anchor="sub_2553" w:history="1">
        <w:r w:rsidRPr="007637F5">
          <w:rPr>
            <w:rStyle w:val="af"/>
            <w:rFonts w:ascii="Times New Roman" w:hAnsi="Times New Roman"/>
            <w:sz w:val="28"/>
            <w:szCs w:val="28"/>
          </w:rPr>
          <w:t>пунктом 5.3</w:t>
        </w:r>
      </w:hyperlink>
      <w:r>
        <w:t>.</w:t>
      </w:r>
      <w:r w:rsidRPr="007637F5">
        <w:rPr>
          <w:rFonts w:ascii="Times New Roman" w:hAnsi="Times New Roman" w:cs="Times New Roman"/>
          <w:sz w:val="28"/>
          <w:szCs w:val="28"/>
        </w:rPr>
        <w:t xml:space="preserve"> настоящего Положения, требованиям Извещения.</w:t>
      </w:r>
    </w:p>
    <w:p w:rsidR="005028FB" w:rsidRPr="007637F5" w:rsidRDefault="005028FB" w:rsidP="00F04804">
      <w:pPr>
        <w:pStyle w:val="a3"/>
        <w:ind w:firstLine="709"/>
        <w:jc w:val="both"/>
        <w:rPr>
          <w:rFonts w:ascii="Times New Roman" w:hAnsi="Times New Roman" w:cs="Times New Roman"/>
          <w:sz w:val="28"/>
          <w:szCs w:val="28"/>
        </w:rPr>
      </w:pPr>
      <w:bookmarkStart w:id="53" w:name="sub_2665"/>
      <w:r w:rsidRPr="007637F5">
        <w:rPr>
          <w:rFonts w:ascii="Times New Roman" w:hAnsi="Times New Roman" w:cs="Times New Roman"/>
          <w:sz w:val="28"/>
          <w:szCs w:val="28"/>
        </w:rPr>
        <w:t>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54" w:name="sub_2666"/>
      <w:bookmarkEnd w:id="53"/>
      <w:r w:rsidRPr="007637F5">
        <w:rPr>
          <w:rFonts w:ascii="Times New Roman" w:hAnsi="Times New Roman" w:cs="Times New Roman"/>
          <w:sz w:val="28"/>
          <w:szCs w:val="28"/>
        </w:rPr>
        <w:t>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w:t>
      </w:r>
    </w:p>
    <w:p w:rsidR="005028FB" w:rsidRPr="007637F5" w:rsidRDefault="005028FB" w:rsidP="00F04804">
      <w:pPr>
        <w:pStyle w:val="a3"/>
        <w:ind w:firstLine="709"/>
        <w:jc w:val="both"/>
        <w:rPr>
          <w:rFonts w:ascii="Times New Roman" w:hAnsi="Times New Roman" w:cs="Times New Roman"/>
          <w:sz w:val="28"/>
          <w:szCs w:val="28"/>
        </w:rPr>
      </w:pPr>
      <w:bookmarkStart w:id="55" w:name="sub_2667"/>
      <w:bookmarkEnd w:id="54"/>
      <w:r w:rsidRPr="007637F5">
        <w:rPr>
          <w:rFonts w:ascii="Times New Roman" w:hAnsi="Times New Roman" w:cs="Times New Roman"/>
          <w:sz w:val="28"/>
          <w:szCs w:val="28"/>
        </w:rPr>
        <w:t>6.7. Протокол о признании претендентов участниками электронного аукциона, содержащий информацию о претендентах, недопущенных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w:t>
      </w:r>
      <w:bookmarkEnd w:id="55"/>
    </w:p>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center"/>
        <w:rPr>
          <w:rFonts w:ascii="Times New Roman" w:hAnsi="Times New Roman" w:cs="Times New Roman"/>
          <w:sz w:val="28"/>
          <w:szCs w:val="28"/>
        </w:rPr>
      </w:pPr>
      <w:bookmarkStart w:id="56" w:name="sub_2700"/>
      <w:r w:rsidRPr="007637F5">
        <w:rPr>
          <w:rFonts w:ascii="Times New Roman" w:hAnsi="Times New Roman" w:cs="Times New Roman"/>
          <w:sz w:val="28"/>
          <w:szCs w:val="28"/>
        </w:rPr>
        <w:t>7. Порядок проведения электронного аукциона</w:t>
      </w:r>
    </w:p>
    <w:bookmarkEnd w:id="56"/>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both"/>
        <w:rPr>
          <w:rFonts w:ascii="Times New Roman" w:hAnsi="Times New Roman" w:cs="Times New Roman"/>
          <w:sz w:val="28"/>
          <w:szCs w:val="28"/>
        </w:rPr>
      </w:pPr>
      <w:bookmarkStart w:id="57" w:name="sub_2771"/>
      <w:r w:rsidRPr="007637F5">
        <w:rPr>
          <w:rFonts w:ascii="Times New Roman" w:hAnsi="Times New Roman" w:cs="Times New Roman"/>
          <w:sz w:val="28"/>
          <w:szCs w:val="28"/>
        </w:rPr>
        <w:t>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w:t>
      </w:r>
    </w:p>
    <w:bookmarkEnd w:id="57"/>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«Шаг аукциона» устанавливается Организатором аукциона в соответствии с </w:t>
      </w:r>
      <w:hyperlink w:anchor="sub_2224" w:history="1">
        <w:r w:rsidRPr="007637F5">
          <w:rPr>
            <w:rStyle w:val="af"/>
            <w:rFonts w:ascii="Times New Roman" w:hAnsi="Times New Roman"/>
            <w:sz w:val="28"/>
            <w:szCs w:val="28"/>
          </w:rPr>
          <w:t>пунктом 2.4.</w:t>
        </w:r>
      </w:hyperlink>
      <w:r w:rsidRPr="007637F5">
        <w:rPr>
          <w:rFonts w:ascii="Times New Roman" w:hAnsi="Times New Roman" w:cs="Times New Roman"/>
          <w:sz w:val="28"/>
          <w:szCs w:val="28"/>
        </w:rPr>
        <w:t xml:space="preserve"> настоящего Положения в фиксированной сумме и не изменяется в течение всего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w:t>
      </w:r>
    </w:p>
    <w:p w:rsidR="00F04804" w:rsidRDefault="00F04804" w:rsidP="00F04804">
      <w:pPr>
        <w:pStyle w:val="a3"/>
        <w:ind w:firstLine="709"/>
        <w:jc w:val="both"/>
        <w:rPr>
          <w:rFonts w:ascii="Times New Roman" w:hAnsi="Times New Roman" w:cs="Times New Roman"/>
          <w:sz w:val="28"/>
          <w:szCs w:val="28"/>
        </w:rPr>
      </w:pPr>
      <w:bookmarkStart w:id="58" w:name="sub_2772"/>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7.2. Со времени начала проведения процедуры электронного аукциона оператором электронной площадки размещается:</w:t>
      </w:r>
    </w:p>
    <w:bookmarkEnd w:id="58"/>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7.2.1. в открытой части электронной площадки - информация о начале проведения электронного аукциона с указанием предмета электронного </w:t>
      </w:r>
      <w:r w:rsidRPr="007637F5">
        <w:rPr>
          <w:rFonts w:ascii="Times New Roman" w:hAnsi="Times New Roman" w:cs="Times New Roman"/>
          <w:sz w:val="28"/>
          <w:szCs w:val="28"/>
        </w:rPr>
        <w:lastRenderedPageBreak/>
        <w:t>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w:t>
      </w:r>
      <w:r>
        <w:rPr>
          <w:rFonts w:ascii="Times New Roman" w:hAnsi="Times New Roman" w:cs="Times New Roman"/>
          <w:sz w:val="28"/>
          <w:szCs w:val="28"/>
        </w:rPr>
        <w:t>ссортиментная специализация, тип</w:t>
      </w:r>
      <w:r w:rsidRPr="007637F5">
        <w:rPr>
          <w:rFonts w:ascii="Times New Roman" w:hAnsi="Times New Roman" w:cs="Times New Roman"/>
          <w:sz w:val="28"/>
          <w:szCs w:val="28"/>
        </w:rPr>
        <w:t xml:space="preserve"> нес</w:t>
      </w:r>
      <w:r>
        <w:rPr>
          <w:rFonts w:ascii="Times New Roman" w:hAnsi="Times New Roman" w:cs="Times New Roman"/>
          <w:sz w:val="28"/>
          <w:szCs w:val="28"/>
        </w:rPr>
        <w:t>тационарного торгового объекта</w:t>
      </w:r>
      <w:r w:rsidRPr="007637F5">
        <w:rPr>
          <w:rFonts w:ascii="Times New Roman" w:hAnsi="Times New Roman" w:cs="Times New Roman"/>
          <w:sz w:val="28"/>
          <w:szCs w:val="28"/>
        </w:rPr>
        <w:t>, срок размещения нестационарного торгового объекта, типовое решение внешнего вида, начальной (минимальной) цены Договора и «шага аукциона»;</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w:t>
      </w:r>
    </w:p>
    <w:p w:rsidR="005028FB" w:rsidRPr="007637F5" w:rsidRDefault="005028FB" w:rsidP="00F04804">
      <w:pPr>
        <w:pStyle w:val="a3"/>
        <w:ind w:firstLine="709"/>
        <w:jc w:val="both"/>
        <w:rPr>
          <w:rFonts w:ascii="Times New Roman" w:hAnsi="Times New Roman" w:cs="Times New Roman"/>
          <w:sz w:val="28"/>
          <w:szCs w:val="28"/>
        </w:rPr>
      </w:pPr>
      <w:bookmarkStart w:id="59" w:name="sub_2773"/>
      <w:r w:rsidRPr="007637F5">
        <w:rPr>
          <w:rFonts w:ascii="Times New Roman" w:hAnsi="Times New Roman" w:cs="Times New Roman"/>
          <w:sz w:val="28"/>
          <w:szCs w:val="28"/>
        </w:rPr>
        <w:t>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w:t>
      </w:r>
    </w:p>
    <w:bookmarkEnd w:id="59"/>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60" w:name="sub_2774"/>
      <w:r w:rsidRPr="007637F5">
        <w:rPr>
          <w:rFonts w:ascii="Times New Roman" w:hAnsi="Times New Roman" w:cs="Times New Roman"/>
          <w:sz w:val="28"/>
          <w:szCs w:val="28"/>
        </w:rPr>
        <w:t>7.4. Во время проведения электронного аукциона программными средствами электронной площадки обеспечивается:</w:t>
      </w:r>
    </w:p>
    <w:bookmarkEnd w:id="60"/>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w:t>
      </w:r>
    </w:p>
    <w:p w:rsidR="005028FB" w:rsidRPr="007637F5" w:rsidRDefault="005028FB" w:rsidP="00F04804">
      <w:pPr>
        <w:pStyle w:val="a3"/>
        <w:ind w:firstLine="709"/>
        <w:jc w:val="both"/>
        <w:rPr>
          <w:rFonts w:ascii="Times New Roman" w:hAnsi="Times New Roman" w:cs="Times New Roman"/>
          <w:sz w:val="28"/>
          <w:szCs w:val="28"/>
        </w:rPr>
      </w:pPr>
      <w:bookmarkStart w:id="61" w:name="sub_2775"/>
      <w:r w:rsidRPr="007637F5">
        <w:rPr>
          <w:rFonts w:ascii="Times New Roman" w:hAnsi="Times New Roman" w:cs="Times New Roman"/>
          <w:sz w:val="28"/>
          <w:szCs w:val="28"/>
        </w:rPr>
        <w:t>7.5. Победителем электронного аукциона признается участник, предложивший наибольшую цену за право заключения Договора.</w:t>
      </w:r>
    </w:p>
    <w:p w:rsidR="005028FB" w:rsidRPr="007637F5" w:rsidRDefault="005028FB" w:rsidP="00F04804">
      <w:pPr>
        <w:pStyle w:val="a3"/>
        <w:ind w:firstLine="709"/>
        <w:jc w:val="both"/>
        <w:rPr>
          <w:rFonts w:ascii="Times New Roman" w:hAnsi="Times New Roman" w:cs="Times New Roman"/>
          <w:sz w:val="28"/>
          <w:szCs w:val="28"/>
        </w:rPr>
      </w:pPr>
      <w:bookmarkStart w:id="62" w:name="sub_2776"/>
      <w:bookmarkEnd w:id="61"/>
      <w:r w:rsidRPr="007637F5">
        <w:rPr>
          <w:rFonts w:ascii="Times New Roman" w:hAnsi="Times New Roman" w:cs="Times New Roman"/>
          <w:sz w:val="28"/>
          <w:szCs w:val="28"/>
        </w:rPr>
        <w:t>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w:t>
      </w:r>
    </w:p>
    <w:bookmarkEnd w:id="62"/>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Протокол об итогах электронного аукциона подписывается Комиссией в течение одного часа с момента получения от оператора электронной </w:t>
      </w:r>
      <w:r w:rsidRPr="007637F5">
        <w:rPr>
          <w:rFonts w:ascii="Times New Roman" w:hAnsi="Times New Roman" w:cs="Times New Roman"/>
          <w:sz w:val="28"/>
          <w:szCs w:val="28"/>
        </w:rPr>
        <w:lastRenderedPageBreak/>
        <w:t>площадки электронного журнала, но не позднее рабочего дня, следующего за днем подведения итогов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63" w:name="sub_2777"/>
      <w:r w:rsidRPr="007637F5">
        <w:rPr>
          <w:rFonts w:ascii="Times New Roman" w:hAnsi="Times New Roman" w:cs="Times New Roman"/>
          <w:sz w:val="28"/>
          <w:szCs w:val="28"/>
        </w:rPr>
        <w:t>7.7. Процедура электронного аукциона считается завершенной с момента подписания Комиссией протокола об итогах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64" w:name="sub_2778"/>
      <w:bookmarkEnd w:id="63"/>
      <w:r w:rsidRPr="007637F5">
        <w:rPr>
          <w:rFonts w:ascii="Times New Roman" w:hAnsi="Times New Roman" w:cs="Times New Roman"/>
          <w:sz w:val="28"/>
          <w:szCs w:val="28"/>
        </w:rPr>
        <w:t>7.8. Электронный аукцион признается несостоявшимся в следующих случаях:</w:t>
      </w:r>
    </w:p>
    <w:bookmarkEnd w:id="64"/>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7.8.1. не было подано ни одной заявки на участие в электронном аукционе либо подано менее двух заявок, либо ни один из претендентов не признан участником;</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7.8.2. принято решение о признании только одного претендента участником;</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7.8.3. ни один из участников не сделал предложение о начальной цене.</w:t>
      </w:r>
    </w:p>
    <w:p w:rsidR="005028FB" w:rsidRPr="007637F5" w:rsidRDefault="005028FB" w:rsidP="00F04804">
      <w:pPr>
        <w:pStyle w:val="a3"/>
        <w:ind w:firstLine="709"/>
        <w:jc w:val="both"/>
        <w:rPr>
          <w:rFonts w:ascii="Times New Roman" w:hAnsi="Times New Roman" w:cs="Times New Roman"/>
          <w:sz w:val="28"/>
          <w:szCs w:val="28"/>
        </w:rPr>
      </w:pPr>
      <w:bookmarkStart w:id="65" w:name="sub_2779"/>
      <w:r w:rsidRPr="007637F5">
        <w:rPr>
          <w:rFonts w:ascii="Times New Roman" w:hAnsi="Times New Roman" w:cs="Times New Roman"/>
          <w:sz w:val="28"/>
          <w:szCs w:val="28"/>
        </w:rPr>
        <w:t>7.9. Решение о признании электронного аукциона несостоявшимся оформляется протоколом об итогах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66" w:name="sub_27710"/>
      <w:bookmarkEnd w:id="65"/>
      <w:r w:rsidRPr="007637F5">
        <w:rPr>
          <w:rFonts w:ascii="Times New Roman" w:hAnsi="Times New Roman" w:cs="Times New Roman"/>
          <w:sz w:val="28"/>
          <w:szCs w:val="28"/>
        </w:rPr>
        <w:t>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bookmarkEnd w:id="66"/>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 xml:space="preserve">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w:t>
      </w:r>
      <w:r>
        <w:rPr>
          <w:rFonts w:ascii="Times New Roman" w:hAnsi="Times New Roman" w:cs="Times New Roman"/>
          <w:sz w:val="28"/>
          <w:szCs w:val="28"/>
        </w:rPr>
        <w:t>тип</w:t>
      </w:r>
      <w:r w:rsidRPr="007637F5">
        <w:rPr>
          <w:rFonts w:ascii="Times New Roman" w:hAnsi="Times New Roman" w:cs="Times New Roman"/>
          <w:sz w:val="28"/>
          <w:szCs w:val="28"/>
        </w:rPr>
        <w:t xml:space="preserve"> нестационарного то</w:t>
      </w:r>
      <w:r>
        <w:rPr>
          <w:rFonts w:ascii="Times New Roman" w:hAnsi="Times New Roman" w:cs="Times New Roman"/>
          <w:sz w:val="28"/>
          <w:szCs w:val="28"/>
        </w:rPr>
        <w:t>ргового объекта</w:t>
      </w:r>
      <w:r w:rsidRPr="007637F5">
        <w:rPr>
          <w:rFonts w:ascii="Times New Roman" w:hAnsi="Times New Roman" w:cs="Times New Roman"/>
          <w:sz w:val="28"/>
          <w:szCs w:val="28"/>
        </w:rPr>
        <w:t>, срок размещения нестационарного торгового объекта, типовое решение внешнего вида;</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7.10.2. цена Договора;</w:t>
      </w:r>
    </w:p>
    <w:p w:rsidR="005028FB" w:rsidRPr="007637F5" w:rsidRDefault="005028FB" w:rsidP="00F04804">
      <w:pPr>
        <w:pStyle w:val="a3"/>
        <w:ind w:firstLine="709"/>
        <w:jc w:val="both"/>
        <w:rPr>
          <w:rFonts w:ascii="Times New Roman" w:hAnsi="Times New Roman" w:cs="Times New Roman"/>
          <w:sz w:val="28"/>
          <w:szCs w:val="28"/>
        </w:rPr>
      </w:pPr>
      <w:r w:rsidRPr="007637F5">
        <w:rPr>
          <w:rFonts w:ascii="Times New Roman" w:hAnsi="Times New Roman" w:cs="Times New Roman"/>
          <w:sz w:val="28"/>
          <w:szCs w:val="28"/>
        </w:rPr>
        <w:t>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67" w:name="sub_27711"/>
      <w:r w:rsidRPr="007637F5">
        <w:rPr>
          <w:rFonts w:ascii="Times New Roman" w:hAnsi="Times New Roman" w:cs="Times New Roman"/>
          <w:sz w:val="28"/>
          <w:szCs w:val="28"/>
        </w:rPr>
        <w:t xml:space="preserve">7.11. Протокол об итогах электронного аукциона размещается Организатором аукциона на </w:t>
      </w:r>
      <w:hyperlink r:id="rId34" w:history="1">
        <w:r w:rsidRPr="007637F5">
          <w:rPr>
            <w:rStyle w:val="af"/>
            <w:rFonts w:ascii="Times New Roman" w:hAnsi="Times New Roman"/>
            <w:sz w:val="28"/>
            <w:szCs w:val="28"/>
          </w:rPr>
          <w:t>Официальном сайте</w:t>
        </w:r>
      </w:hyperlink>
      <w:r w:rsidRPr="007637F5">
        <w:rPr>
          <w:rFonts w:ascii="Times New Roman" w:hAnsi="Times New Roman" w:cs="Times New Roman"/>
          <w:sz w:val="28"/>
          <w:szCs w:val="28"/>
        </w:rPr>
        <w:t xml:space="preserve"> Организатора аукциона и на электронной площадке не позднее следующего рабочего дня после дня подписания протокола.</w:t>
      </w:r>
    </w:p>
    <w:p w:rsidR="00F04804" w:rsidRPr="007637F5" w:rsidRDefault="00F04804"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center"/>
        <w:rPr>
          <w:rFonts w:ascii="Times New Roman" w:hAnsi="Times New Roman" w:cs="Times New Roman"/>
          <w:sz w:val="28"/>
          <w:szCs w:val="28"/>
        </w:rPr>
      </w:pPr>
      <w:bookmarkStart w:id="68" w:name="sub_2800"/>
      <w:bookmarkEnd w:id="67"/>
      <w:r w:rsidRPr="007637F5">
        <w:rPr>
          <w:rFonts w:ascii="Times New Roman" w:hAnsi="Times New Roman" w:cs="Times New Roman"/>
          <w:sz w:val="28"/>
          <w:szCs w:val="28"/>
        </w:rPr>
        <w:t xml:space="preserve">8. Подписание договора на размещение </w:t>
      </w:r>
    </w:p>
    <w:p w:rsidR="005028FB" w:rsidRPr="007637F5" w:rsidRDefault="005028FB" w:rsidP="00F04804">
      <w:pPr>
        <w:pStyle w:val="a3"/>
        <w:ind w:firstLine="709"/>
        <w:jc w:val="center"/>
        <w:rPr>
          <w:rFonts w:ascii="Times New Roman" w:hAnsi="Times New Roman" w:cs="Times New Roman"/>
          <w:sz w:val="28"/>
          <w:szCs w:val="28"/>
        </w:rPr>
      </w:pPr>
      <w:r w:rsidRPr="007637F5">
        <w:rPr>
          <w:rFonts w:ascii="Times New Roman" w:hAnsi="Times New Roman" w:cs="Times New Roman"/>
          <w:sz w:val="28"/>
          <w:szCs w:val="28"/>
        </w:rPr>
        <w:t>нестационарного торгового объекта</w:t>
      </w:r>
    </w:p>
    <w:bookmarkEnd w:id="68"/>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both"/>
        <w:rPr>
          <w:rFonts w:ascii="Times New Roman" w:hAnsi="Times New Roman" w:cs="Times New Roman"/>
          <w:sz w:val="28"/>
          <w:szCs w:val="28"/>
        </w:rPr>
      </w:pPr>
      <w:bookmarkStart w:id="69" w:name="sub_2881"/>
      <w:r w:rsidRPr="007637F5">
        <w:rPr>
          <w:rFonts w:ascii="Times New Roman" w:hAnsi="Times New Roman" w:cs="Times New Roman"/>
          <w:sz w:val="28"/>
          <w:szCs w:val="28"/>
        </w:rPr>
        <w:t xml:space="preserve">8.1. По результатам электронного аукциона договор на размещение нестационарного торгового объекта заключается с победителем электронного </w:t>
      </w:r>
      <w:r w:rsidRPr="007637F5">
        <w:rPr>
          <w:rFonts w:ascii="Times New Roman" w:hAnsi="Times New Roman" w:cs="Times New Roman"/>
          <w:sz w:val="28"/>
          <w:szCs w:val="28"/>
        </w:rPr>
        <w:lastRenderedPageBreak/>
        <w:t>аукциона или с единственным участником электронного аукциона. Стороны подписывают Договор в электронной форме.</w:t>
      </w:r>
    </w:p>
    <w:p w:rsidR="005028FB" w:rsidRPr="007637F5" w:rsidRDefault="005028FB" w:rsidP="00F04804">
      <w:pPr>
        <w:pStyle w:val="a3"/>
        <w:ind w:firstLine="709"/>
        <w:jc w:val="both"/>
        <w:rPr>
          <w:rFonts w:ascii="Times New Roman" w:hAnsi="Times New Roman" w:cs="Times New Roman"/>
          <w:sz w:val="28"/>
          <w:szCs w:val="28"/>
        </w:rPr>
      </w:pPr>
      <w:bookmarkStart w:id="70" w:name="sub_2882"/>
      <w:bookmarkEnd w:id="69"/>
      <w:r w:rsidRPr="007637F5">
        <w:rPr>
          <w:rFonts w:ascii="Times New Roman" w:hAnsi="Times New Roman" w:cs="Times New Roman"/>
          <w:sz w:val="28"/>
          <w:szCs w:val="28"/>
        </w:rPr>
        <w:t>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w:t>
      </w:r>
    </w:p>
    <w:p w:rsidR="005028FB" w:rsidRPr="007637F5" w:rsidRDefault="005028FB" w:rsidP="00F04804">
      <w:pPr>
        <w:pStyle w:val="a3"/>
        <w:ind w:firstLine="709"/>
        <w:jc w:val="both"/>
        <w:rPr>
          <w:rFonts w:ascii="Times New Roman" w:hAnsi="Times New Roman" w:cs="Times New Roman"/>
          <w:sz w:val="28"/>
          <w:szCs w:val="28"/>
        </w:rPr>
      </w:pPr>
      <w:bookmarkStart w:id="71" w:name="sub_2883"/>
      <w:bookmarkEnd w:id="70"/>
      <w:r w:rsidRPr="007637F5">
        <w:rPr>
          <w:rFonts w:ascii="Times New Roman" w:hAnsi="Times New Roman" w:cs="Times New Roman"/>
          <w:sz w:val="28"/>
          <w:szCs w:val="28"/>
        </w:rPr>
        <w:t xml:space="preserve">8.3. В течение одного рабочего дня с даты размещения </w:t>
      </w:r>
      <w:r w:rsidRPr="007637F5">
        <w:rPr>
          <w:rFonts w:ascii="Times New Roman" w:hAnsi="Times New Roman" w:cs="Times New Roman"/>
          <w:sz w:val="28"/>
          <w:szCs w:val="28"/>
          <w:shd w:val="clear" w:color="auto" w:fill="FFFFFF" w:themeFill="background1"/>
        </w:rPr>
        <w:t>Инициатором  электронного аукциона на электронной площадке проекта Договора</w:t>
      </w:r>
      <w:r w:rsidRPr="007637F5">
        <w:rPr>
          <w:rFonts w:ascii="Times New Roman" w:hAnsi="Times New Roman" w:cs="Times New Roman"/>
          <w:sz w:val="28"/>
          <w:szCs w:val="28"/>
        </w:rPr>
        <w:t xml:space="preserve">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w:t>
      </w:r>
    </w:p>
    <w:p w:rsidR="005028FB" w:rsidRPr="007637F5" w:rsidRDefault="005028FB" w:rsidP="00F04804">
      <w:pPr>
        <w:pStyle w:val="a3"/>
        <w:ind w:firstLine="709"/>
        <w:jc w:val="both"/>
        <w:rPr>
          <w:rFonts w:ascii="Times New Roman" w:hAnsi="Times New Roman" w:cs="Times New Roman"/>
          <w:sz w:val="28"/>
          <w:szCs w:val="28"/>
        </w:rPr>
      </w:pPr>
      <w:bookmarkStart w:id="72" w:name="sub_2884"/>
      <w:bookmarkEnd w:id="71"/>
      <w:r w:rsidRPr="007637F5">
        <w:rPr>
          <w:rFonts w:ascii="Times New Roman" w:hAnsi="Times New Roman" w:cs="Times New Roman"/>
          <w:sz w:val="28"/>
          <w:szCs w:val="28"/>
        </w:rPr>
        <w:t>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w:t>
      </w:r>
    </w:p>
    <w:p w:rsidR="005028FB" w:rsidRPr="007637F5" w:rsidRDefault="005028FB" w:rsidP="00F04804">
      <w:pPr>
        <w:pStyle w:val="a3"/>
        <w:ind w:firstLine="709"/>
        <w:jc w:val="both"/>
        <w:rPr>
          <w:rFonts w:ascii="Times New Roman" w:hAnsi="Times New Roman" w:cs="Times New Roman"/>
          <w:sz w:val="28"/>
          <w:szCs w:val="28"/>
        </w:rPr>
      </w:pPr>
      <w:bookmarkStart w:id="73" w:name="sub_2885"/>
      <w:bookmarkEnd w:id="72"/>
      <w:r w:rsidRPr="007637F5">
        <w:rPr>
          <w:rFonts w:ascii="Times New Roman" w:hAnsi="Times New Roman" w:cs="Times New Roman"/>
          <w:sz w:val="28"/>
          <w:szCs w:val="28"/>
        </w:rPr>
        <w:t>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w:t>
      </w:r>
    </w:p>
    <w:p w:rsidR="00F04804" w:rsidRDefault="005028FB" w:rsidP="00F04804">
      <w:pPr>
        <w:pStyle w:val="a3"/>
        <w:ind w:firstLine="709"/>
        <w:jc w:val="both"/>
        <w:rPr>
          <w:rFonts w:ascii="Times New Roman" w:hAnsi="Times New Roman" w:cs="Times New Roman"/>
          <w:sz w:val="28"/>
          <w:szCs w:val="28"/>
        </w:rPr>
      </w:pPr>
      <w:bookmarkStart w:id="74" w:name="sub_2886"/>
      <w:bookmarkEnd w:id="73"/>
      <w:r w:rsidRPr="007637F5">
        <w:rPr>
          <w:rFonts w:ascii="Times New Roman" w:hAnsi="Times New Roman" w:cs="Times New Roman"/>
          <w:sz w:val="28"/>
          <w:szCs w:val="28"/>
        </w:rPr>
        <w:t>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w:t>
      </w:r>
      <w:bookmarkEnd w:id="74"/>
    </w:p>
    <w:p w:rsidR="00F04804" w:rsidRDefault="00F04804" w:rsidP="00F04804">
      <w:pPr>
        <w:pStyle w:val="a3"/>
        <w:ind w:firstLine="709"/>
        <w:jc w:val="both"/>
        <w:rPr>
          <w:rFonts w:ascii="Times New Roman" w:hAnsi="Times New Roman" w:cs="Times New Roman"/>
          <w:sz w:val="28"/>
          <w:szCs w:val="28"/>
        </w:rPr>
      </w:pPr>
    </w:p>
    <w:p w:rsidR="00F04804" w:rsidRDefault="00F04804" w:rsidP="00F04804">
      <w:pPr>
        <w:pStyle w:val="a3"/>
        <w:ind w:firstLine="709"/>
        <w:jc w:val="both"/>
        <w:rPr>
          <w:rFonts w:ascii="Times New Roman" w:hAnsi="Times New Roman" w:cs="Times New Roman"/>
          <w:sz w:val="28"/>
          <w:szCs w:val="28"/>
        </w:rPr>
      </w:pPr>
    </w:p>
    <w:p w:rsidR="00F04804" w:rsidRPr="007637F5" w:rsidRDefault="00F04804"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center"/>
        <w:rPr>
          <w:rFonts w:ascii="Times New Roman" w:hAnsi="Times New Roman" w:cs="Times New Roman"/>
          <w:sz w:val="28"/>
          <w:szCs w:val="28"/>
        </w:rPr>
      </w:pPr>
      <w:bookmarkStart w:id="75" w:name="sub_2900"/>
      <w:r w:rsidRPr="007637F5">
        <w:rPr>
          <w:rFonts w:ascii="Times New Roman" w:hAnsi="Times New Roman" w:cs="Times New Roman"/>
          <w:sz w:val="28"/>
          <w:szCs w:val="28"/>
        </w:rPr>
        <w:t>9. Порядок признания победителя электронного аукционалибо единственного участника электронного аукциона, уклонившимся от заключения Договора</w:t>
      </w:r>
    </w:p>
    <w:bookmarkEnd w:id="75"/>
    <w:p w:rsidR="005028FB" w:rsidRPr="007637F5" w:rsidRDefault="005028FB" w:rsidP="00F04804">
      <w:pPr>
        <w:pStyle w:val="a3"/>
        <w:ind w:firstLine="709"/>
        <w:jc w:val="both"/>
        <w:rPr>
          <w:rFonts w:ascii="Times New Roman" w:hAnsi="Times New Roman" w:cs="Times New Roman"/>
          <w:sz w:val="28"/>
          <w:szCs w:val="28"/>
        </w:rPr>
      </w:pPr>
    </w:p>
    <w:p w:rsidR="005028FB" w:rsidRPr="007637F5" w:rsidRDefault="005028FB" w:rsidP="00F04804">
      <w:pPr>
        <w:pStyle w:val="a3"/>
        <w:ind w:firstLine="709"/>
        <w:jc w:val="both"/>
        <w:rPr>
          <w:rFonts w:ascii="Times New Roman" w:hAnsi="Times New Roman" w:cs="Times New Roman"/>
          <w:sz w:val="28"/>
          <w:szCs w:val="28"/>
        </w:rPr>
      </w:pPr>
      <w:bookmarkStart w:id="76" w:name="sub_2991"/>
      <w:r w:rsidRPr="007637F5">
        <w:rPr>
          <w:rFonts w:ascii="Times New Roman" w:hAnsi="Times New Roman" w:cs="Times New Roman"/>
          <w:sz w:val="28"/>
          <w:szCs w:val="28"/>
        </w:rP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hyperlink w:anchor="sub_2883" w:history="1">
        <w:r w:rsidRPr="007637F5">
          <w:rPr>
            <w:rStyle w:val="af"/>
            <w:rFonts w:ascii="Times New Roman" w:hAnsi="Times New Roman"/>
            <w:sz w:val="28"/>
            <w:szCs w:val="28"/>
          </w:rPr>
          <w:t>пункте 8.3</w:t>
        </w:r>
      </w:hyperlink>
      <w:r w:rsidRPr="007637F5">
        <w:rPr>
          <w:rFonts w:ascii="Times New Roman" w:hAnsi="Times New Roman" w:cs="Times New Roman"/>
          <w:sz w:val="28"/>
          <w:szCs w:val="28"/>
        </w:rPr>
        <w:t xml:space="preserve"> настоящего Положения, он не внес денежные средства в размере цены Договора (с учетом ранее перечисленного задатка).</w:t>
      </w:r>
    </w:p>
    <w:p w:rsidR="005028FB" w:rsidRPr="007637F5" w:rsidRDefault="005028FB" w:rsidP="00F04804">
      <w:pPr>
        <w:pStyle w:val="a3"/>
        <w:ind w:firstLine="709"/>
        <w:jc w:val="both"/>
        <w:rPr>
          <w:rFonts w:ascii="Times New Roman" w:hAnsi="Times New Roman" w:cs="Times New Roman"/>
          <w:sz w:val="28"/>
          <w:szCs w:val="28"/>
        </w:rPr>
      </w:pPr>
      <w:bookmarkStart w:id="77" w:name="sub_2992"/>
      <w:bookmarkEnd w:id="76"/>
      <w:r w:rsidRPr="007637F5">
        <w:rPr>
          <w:rFonts w:ascii="Times New Roman" w:hAnsi="Times New Roman" w:cs="Times New Roman"/>
          <w:sz w:val="28"/>
          <w:szCs w:val="28"/>
        </w:rPr>
        <w:t xml:space="preserve">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w:t>
      </w:r>
      <w:hyperlink r:id="rId35" w:history="1">
        <w:r w:rsidRPr="007637F5">
          <w:rPr>
            <w:rStyle w:val="af"/>
            <w:rFonts w:ascii="Times New Roman" w:hAnsi="Times New Roman"/>
            <w:sz w:val="28"/>
            <w:szCs w:val="28"/>
          </w:rPr>
          <w:t>Официальном сайте</w:t>
        </w:r>
      </w:hyperlink>
      <w:r w:rsidRPr="007637F5">
        <w:rPr>
          <w:rFonts w:ascii="Times New Roman" w:hAnsi="Times New Roman" w:cs="Times New Roman"/>
          <w:sz w:val="28"/>
          <w:szCs w:val="28"/>
        </w:rPr>
        <w:t xml:space="preserve">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w:t>
      </w:r>
    </w:p>
    <w:p w:rsidR="005028FB" w:rsidRPr="007637F5" w:rsidRDefault="005028FB" w:rsidP="00F04804">
      <w:pPr>
        <w:pStyle w:val="a3"/>
        <w:ind w:firstLine="709"/>
        <w:jc w:val="both"/>
        <w:rPr>
          <w:rFonts w:ascii="Times New Roman" w:hAnsi="Times New Roman" w:cs="Times New Roman"/>
          <w:sz w:val="28"/>
          <w:szCs w:val="28"/>
        </w:rPr>
      </w:pPr>
      <w:bookmarkStart w:id="78" w:name="sub_2993"/>
      <w:bookmarkEnd w:id="77"/>
      <w:r w:rsidRPr="007637F5">
        <w:rPr>
          <w:rFonts w:ascii="Times New Roman" w:hAnsi="Times New Roman" w:cs="Times New Roman"/>
          <w:sz w:val="28"/>
          <w:szCs w:val="28"/>
        </w:rPr>
        <w:t>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w:t>
      </w:r>
    </w:p>
    <w:p w:rsidR="005028FB" w:rsidRPr="007637F5" w:rsidRDefault="005028FB" w:rsidP="00F04804">
      <w:pPr>
        <w:pStyle w:val="a3"/>
        <w:ind w:firstLine="709"/>
        <w:jc w:val="both"/>
        <w:rPr>
          <w:rFonts w:ascii="Times New Roman" w:hAnsi="Times New Roman" w:cs="Times New Roman"/>
          <w:sz w:val="28"/>
          <w:szCs w:val="28"/>
        </w:rPr>
      </w:pPr>
      <w:bookmarkStart w:id="79" w:name="sub_2994"/>
      <w:bookmarkEnd w:id="78"/>
      <w:r w:rsidRPr="007637F5">
        <w:rPr>
          <w:rFonts w:ascii="Times New Roman" w:hAnsi="Times New Roman" w:cs="Times New Roman"/>
          <w:sz w:val="28"/>
          <w:szCs w:val="28"/>
        </w:rP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hyperlink w:anchor="sub_2882" w:history="1">
        <w:r w:rsidRPr="007637F5">
          <w:rPr>
            <w:rStyle w:val="af"/>
            <w:rFonts w:ascii="Times New Roman" w:hAnsi="Times New Roman"/>
            <w:sz w:val="28"/>
            <w:szCs w:val="28"/>
          </w:rPr>
          <w:t>пунктами 8.2 - 8.4</w:t>
        </w:r>
      </w:hyperlink>
      <w:r w:rsidRPr="007637F5">
        <w:rPr>
          <w:rFonts w:ascii="Times New Roman" w:hAnsi="Times New Roman" w:cs="Times New Roman"/>
          <w:sz w:val="28"/>
          <w:szCs w:val="28"/>
        </w:rP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w:t>
      </w:r>
    </w:p>
    <w:p w:rsidR="00F04804" w:rsidRDefault="005028FB" w:rsidP="00F04804">
      <w:pPr>
        <w:pStyle w:val="a3"/>
        <w:ind w:firstLine="709"/>
        <w:jc w:val="both"/>
        <w:rPr>
          <w:rFonts w:ascii="Times New Roman" w:hAnsi="Times New Roman" w:cs="Times New Roman"/>
          <w:sz w:val="28"/>
          <w:szCs w:val="28"/>
        </w:rPr>
      </w:pPr>
      <w:bookmarkStart w:id="80" w:name="sub_2995"/>
      <w:bookmarkEnd w:id="79"/>
      <w:r w:rsidRPr="007637F5">
        <w:rPr>
          <w:rFonts w:ascii="Times New Roman" w:hAnsi="Times New Roman" w:cs="Times New Roman"/>
          <w:sz w:val="28"/>
          <w:szCs w:val="28"/>
        </w:rPr>
        <w:t xml:space="preserve">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w:t>
      </w:r>
      <w:hyperlink r:id="rId36" w:history="1">
        <w:r w:rsidRPr="007637F5">
          <w:rPr>
            <w:rStyle w:val="af"/>
            <w:rFonts w:ascii="Times New Roman" w:hAnsi="Times New Roman"/>
            <w:sz w:val="28"/>
            <w:szCs w:val="28"/>
          </w:rPr>
          <w:t>Официальном сайте</w:t>
        </w:r>
      </w:hyperlink>
      <w:r w:rsidRPr="007637F5">
        <w:rPr>
          <w:rFonts w:ascii="Times New Roman" w:hAnsi="Times New Roman" w:cs="Times New Roman"/>
          <w:sz w:val="28"/>
          <w:szCs w:val="28"/>
        </w:rPr>
        <w:t xml:space="preserve">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w:t>
      </w:r>
      <w:bookmarkEnd w:id="80"/>
    </w:p>
    <w:p w:rsidR="00F04804" w:rsidRDefault="00F04804" w:rsidP="00F04804">
      <w:pPr>
        <w:pStyle w:val="a3"/>
        <w:ind w:firstLine="709"/>
        <w:jc w:val="both"/>
        <w:rPr>
          <w:rFonts w:ascii="Times New Roman" w:hAnsi="Times New Roman" w:cs="Times New Roman"/>
          <w:sz w:val="28"/>
          <w:szCs w:val="28"/>
        </w:rPr>
      </w:pPr>
    </w:p>
    <w:p w:rsidR="005028FB" w:rsidRPr="007637F5" w:rsidRDefault="005028FB" w:rsidP="00F04804">
      <w:pPr>
        <w:pStyle w:val="a3"/>
        <w:jc w:val="both"/>
        <w:rPr>
          <w:rFonts w:ascii="Times New Roman" w:hAnsi="Times New Roman" w:cs="Times New Roman"/>
          <w:sz w:val="28"/>
          <w:szCs w:val="28"/>
        </w:rPr>
      </w:pPr>
      <w:r w:rsidRPr="007637F5">
        <w:rPr>
          <w:rFonts w:ascii="Times New Roman" w:hAnsi="Times New Roman" w:cs="Times New Roman"/>
          <w:sz w:val="28"/>
          <w:szCs w:val="28"/>
        </w:rPr>
        <w:t xml:space="preserve">Начальник управления торговли </w:t>
      </w:r>
    </w:p>
    <w:p w:rsidR="005028FB" w:rsidRPr="007637F5" w:rsidRDefault="00F04804" w:rsidP="00F04804">
      <w:pPr>
        <w:pStyle w:val="a3"/>
        <w:jc w:val="both"/>
        <w:rPr>
          <w:rFonts w:ascii="Times New Roman" w:hAnsi="Times New Roman" w:cs="Times New Roman"/>
          <w:sz w:val="28"/>
          <w:szCs w:val="28"/>
        </w:rPr>
      </w:pPr>
      <w:r>
        <w:rPr>
          <w:rFonts w:ascii="Times New Roman" w:hAnsi="Times New Roman" w:cs="Times New Roman"/>
          <w:sz w:val="28"/>
          <w:szCs w:val="28"/>
        </w:rPr>
        <w:t xml:space="preserve">и потребительского рынка </w:t>
      </w:r>
      <w:r>
        <w:rPr>
          <w:rFonts w:ascii="Times New Roman" w:hAnsi="Times New Roman" w:cs="Times New Roman"/>
          <w:sz w:val="28"/>
          <w:szCs w:val="28"/>
        </w:rPr>
        <w:tab/>
      </w:r>
      <w:r>
        <w:rPr>
          <w:rFonts w:ascii="Times New Roman" w:hAnsi="Times New Roman" w:cs="Times New Roman"/>
          <w:sz w:val="28"/>
          <w:szCs w:val="28"/>
        </w:rPr>
        <w:tab/>
      </w:r>
      <w:r w:rsidR="005028FB" w:rsidRPr="007637F5">
        <w:rPr>
          <w:rFonts w:ascii="Times New Roman" w:hAnsi="Times New Roman" w:cs="Times New Roman"/>
          <w:sz w:val="28"/>
          <w:szCs w:val="28"/>
        </w:rPr>
        <w:tab/>
      </w:r>
      <w:r w:rsidR="005028FB" w:rsidRPr="007637F5">
        <w:rPr>
          <w:rFonts w:ascii="Times New Roman" w:hAnsi="Times New Roman" w:cs="Times New Roman"/>
          <w:sz w:val="28"/>
          <w:szCs w:val="28"/>
        </w:rPr>
        <w:tab/>
      </w:r>
      <w:r w:rsidR="00481A41">
        <w:rPr>
          <w:rFonts w:ascii="Times New Roman" w:hAnsi="Times New Roman" w:cs="Times New Roman"/>
          <w:sz w:val="28"/>
          <w:szCs w:val="28"/>
        </w:rPr>
        <w:t xml:space="preserve">                           </w:t>
      </w:r>
      <w:r w:rsidR="005028FB" w:rsidRPr="007637F5">
        <w:rPr>
          <w:rFonts w:ascii="Times New Roman" w:hAnsi="Times New Roman" w:cs="Times New Roman"/>
          <w:sz w:val="28"/>
          <w:szCs w:val="28"/>
        </w:rPr>
        <w:t>Д.А. Алферов</w:t>
      </w:r>
    </w:p>
    <w:p w:rsidR="00430FD3" w:rsidRDefault="00430FD3" w:rsidP="00DD0C47">
      <w:pPr>
        <w:pStyle w:val="a3"/>
        <w:ind w:left="5040"/>
        <w:jc w:val="both"/>
        <w:rPr>
          <w:rFonts w:ascii="Times New Roman" w:eastAsia="Times New Roman" w:hAnsi="Times New Roman" w:cs="Times New Roman"/>
          <w:sz w:val="28"/>
          <w:szCs w:val="28"/>
          <w:lang w:eastAsia="ru-RU"/>
        </w:rPr>
      </w:pPr>
    </w:p>
    <w:p w:rsidR="00DD0C47" w:rsidRPr="005028FB" w:rsidRDefault="00DD0C47" w:rsidP="00DD0C47">
      <w:pPr>
        <w:pStyle w:val="a3"/>
        <w:ind w:left="5040"/>
        <w:jc w:val="both"/>
        <w:rPr>
          <w:rFonts w:ascii="Times New Roman" w:hAnsi="Times New Roman"/>
          <w:sz w:val="28"/>
          <w:szCs w:val="28"/>
        </w:rPr>
      </w:pPr>
      <w:r w:rsidRPr="005028FB">
        <w:rPr>
          <w:rFonts w:ascii="Times New Roman" w:hAnsi="Times New Roman"/>
          <w:sz w:val="28"/>
          <w:szCs w:val="28"/>
        </w:rPr>
        <w:lastRenderedPageBreak/>
        <w:t>Приложение № 1</w:t>
      </w:r>
    </w:p>
    <w:p w:rsidR="00DD0C47" w:rsidRPr="005028FB" w:rsidRDefault="00DD0C47" w:rsidP="00DD0C47">
      <w:pPr>
        <w:pStyle w:val="a3"/>
        <w:ind w:left="5040"/>
        <w:jc w:val="both"/>
        <w:rPr>
          <w:rFonts w:ascii="Times New Roman" w:hAnsi="Times New Roman"/>
          <w:sz w:val="28"/>
          <w:szCs w:val="28"/>
        </w:rPr>
      </w:pPr>
      <w:r w:rsidRPr="005028FB">
        <w:rPr>
          <w:rFonts w:ascii="Times New Roman" w:hAnsi="Times New Roman"/>
          <w:sz w:val="28"/>
          <w:szCs w:val="28"/>
        </w:rPr>
        <w:t>к Положению по проведению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ConsPlusTitle"/>
        <w:jc w:val="center"/>
        <w:rPr>
          <w:rFonts w:ascii="Times New Roman" w:hAnsi="Times New Roman" w:cs="Times New Roman"/>
          <w:b w:val="0"/>
          <w:sz w:val="28"/>
          <w:szCs w:val="28"/>
        </w:rPr>
      </w:pPr>
      <w:r w:rsidRPr="005028FB">
        <w:rPr>
          <w:rFonts w:ascii="Times New Roman" w:hAnsi="Times New Roman" w:cs="Times New Roman"/>
          <w:b w:val="0"/>
          <w:sz w:val="28"/>
          <w:szCs w:val="28"/>
        </w:rPr>
        <w:t xml:space="preserve">СОСТАВ </w:t>
      </w:r>
    </w:p>
    <w:p w:rsidR="00DD0C47" w:rsidRPr="005028FB" w:rsidRDefault="00DD0C47" w:rsidP="00DD0C47">
      <w:pPr>
        <w:pStyle w:val="ConsPlusTitle"/>
        <w:jc w:val="center"/>
        <w:rPr>
          <w:rFonts w:ascii="Times New Roman" w:hAnsi="Times New Roman" w:cs="Times New Roman"/>
          <w:b w:val="0"/>
          <w:sz w:val="28"/>
          <w:szCs w:val="28"/>
        </w:rPr>
      </w:pPr>
      <w:r w:rsidRPr="005028FB">
        <w:rPr>
          <w:rFonts w:ascii="Times New Roman" w:hAnsi="Times New Roman" w:cs="Times New Roman"/>
          <w:b w:val="0"/>
          <w:sz w:val="28"/>
          <w:szCs w:val="28"/>
        </w:rPr>
        <w:t>комиссии по проведению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DD0C47" w:rsidRPr="005028FB" w:rsidRDefault="00DD0C47" w:rsidP="00DD0C47">
      <w:pPr>
        <w:pStyle w:val="ConsPlusNormal"/>
        <w:jc w:val="center"/>
        <w:rPr>
          <w:rFonts w:ascii="Times New Roman" w:hAnsi="Times New Roman" w:cs="Times New Roman"/>
          <w:sz w:val="28"/>
          <w:szCs w:val="28"/>
        </w:rPr>
      </w:pPr>
    </w:p>
    <w:tbl>
      <w:tblPr>
        <w:tblW w:w="9560" w:type="dxa"/>
        <w:tblLayout w:type="fixed"/>
        <w:tblCellMar>
          <w:top w:w="102" w:type="dxa"/>
          <w:left w:w="62" w:type="dxa"/>
          <w:bottom w:w="102" w:type="dxa"/>
          <w:right w:w="62" w:type="dxa"/>
        </w:tblCellMar>
        <w:tblLook w:val="04A0"/>
      </w:tblPr>
      <w:tblGrid>
        <w:gridCol w:w="3606"/>
        <w:gridCol w:w="5954"/>
      </w:tblGrid>
      <w:tr w:rsidR="00DD0C47" w:rsidRPr="005028FB" w:rsidTr="00703FA8">
        <w:tc>
          <w:tcPr>
            <w:tcW w:w="3606" w:type="dxa"/>
            <w:hideMark/>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 xml:space="preserve">Калинина </w:t>
            </w:r>
          </w:p>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Светлана Владимировна</w:t>
            </w:r>
          </w:p>
        </w:tc>
        <w:tc>
          <w:tcPr>
            <w:tcW w:w="5954" w:type="dxa"/>
            <w:hideMark/>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 первый заместитель главы муниципального образования, председатель комиссии;</w:t>
            </w:r>
          </w:p>
          <w:p w:rsidR="00703FA8" w:rsidRPr="005028FB" w:rsidRDefault="00703FA8" w:rsidP="00B51D16">
            <w:pPr>
              <w:pStyle w:val="a3"/>
              <w:rPr>
                <w:rFonts w:ascii="Times New Roman" w:hAnsi="Times New Roman"/>
                <w:sz w:val="28"/>
                <w:szCs w:val="28"/>
              </w:rPr>
            </w:pPr>
          </w:p>
        </w:tc>
      </w:tr>
      <w:tr w:rsidR="00DD0C47" w:rsidRPr="005028FB" w:rsidTr="00703FA8">
        <w:tc>
          <w:tcPr>
            <w:tcW w:w="3606" w:type="dxa"/>
            <w:hideMark/>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 xml:space="preserve">Пермяков </w:t>
            </w:r>
          </w:p>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Юрий Владимирович</w:t>
            </w:r>
          </w:p>
        </w:tc>
        <w:tc>
          <w:tcPr>
            <w:tcW w:w="5954" w:type="dxa"/>
            <w:hideMark/>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 начальник управления муниципального заказа, заместитель председателя комиссии;</w:t>
            </w:r>
          </w:p>
        </w:tc>
      </w:tr>
      <w:tr w:rsidR="00DD0C47" w:rsidRPr="005028FB" w:rsidTr="00703FA8">
        <w:tc>
          <w:tcPr>
            <w:tcW w:w="3606" w:type="dxa"/>
          </w:tcPr>
          <w:p w:rsidR="00DD0C47" w:rsidRPr="005028FB" w:rsidRDefault="00DD0C47" w:rsidP="00B51D16">
            <w:pPr>
              <w:pStyle w:val="a3"/>
              <w:rPr>
                <w:rFonts w:ascii="Times New Roman" w:hAnsi="Times New Roman"/>
                <w:sz w:val="28"/>
                <w:szCs w:val="28"/>
              </w:rPr>
            </w:pPr>
          </w:p>
        </w:tc>
        <w:tc>
          <w:tcPr>
            <w:tcW w:w="5954" w:type="dxa"/>
            <w:hideMark/>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Члены комиссии:</w:t>
            </w:r>
          </w:p>
        </w:tc>
      </w:tr>
      <w:tr w:rsidR="00DD0C47" w:rsidRPr="005028FB" w:rsidTr="00703FA8">
        <w:tc>
          <w:tcPr>
            <w:tcW w:w="3606" w:type="dxa"/>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Цыбань</w:t>
            </w:r>
          </w:p>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Виктор Викторович</w:t>
            </w:r>
          </w:p>
        </w:tc>
        <w:tc>
          <w:tcPr>
            <w:tcW w:w="5954" w:type="dxa"/>
          </w:tcPr>
          <w:p w:rsidR="00DD0C47" w:rsidRPr="005028FB" w:rsidRDefault="00DD0C47" w:rsidP="00703FA8">
            <w:pPr>
              <w:pStyle w:val="a3"/>
              <w:ind w:right="-62"/>
              <w:rPr>
                <w:rFonts w:ascii="Times New Roman" w:hAnsi="Times New Roman"/>
                <w:sz w:val="28"/>
                <w:szCs w:val="28"/>
              </w:rPr>
            </w:pPr>
            <w:r w:rsidRPr="005028FB">
              <w:rPr>
                <w:rFonts w:ascii="Times New Roman" w:hAnsi="Times New Roman"/>
                <w:sz w:val="28"/>
                <w:szCs w:val="28"/>
              </w:rPr>
              <w:t>- заместитель главы муниципального образования;</w:t>
            </w:r>
          </w:p>
          <w:p w:rsidR="00703FA8" w:rsidRPr="005028FB" w:rsidRDefault="00703FA8" w:rsidP="00703FA8">
            <w:pPr>
              <w:pStyle w:val="a3"/>
              <w:ind w:right="-62"/>
              <w:rPr>
                <w:rFonts w:ascii="Times New Roman" w:hAnsi="Times New Roman"/>
                <w:sz w:val="28"/>
                <w:szCs w:val="28"/>
              </w:rPr>
            </w:pPr>
          </w:p>
        </w:tc>
      </w:tr>
      <w:tr w:rsidR="00DD0C47" w:rsidRPr="005028FB" w:rsidTr="00703FA8">
        <w:trPr>
          <w:trHeight w:val="859"/>
        </w:trPr>
        <w:tc>
          <w:tcPr>
            <w:tcW w:w="3606" w:type="dxa"/>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Алферов</w:t>
            </w:r>
          </w:p>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Дмитрий Анатольевич</w:t>
            </w:r>
          </w:p>
        </w:tc>
        <w:tc>
          <w:tcPr>
            <w:tcW w:w="5954" w:type="dxa"/>
          </w:tcPr>
          <w:p w:rsidR="00DD0C47" w:rsidRPr="005028FB" w:rsidRDefault="00DD0C47" w:rsidP="00B51D16">
            <w:pPr>
              <w:pStyle w:val="a3"/>
              <w:rPr>
                <w:rFonts w:ascii="Times New Roman" w:hAnsi="Times New Roman"/>
                <w:sz w:val="28"/>
                <w:szCs w:val="28"/>
              </w:rPr>
            </w:pPr>
            <w:r w:rsidRPr="005028FB">
              <w:rPr>
                <w:rFonts w:ascii="Times New Roman" w:hAnsi="Times New Roman"/>
                <w:sz w:val="28"/>
                <w:szCs w:val="28"/>
              </w:rPr>
              <w:t>- начальник управления торговли и потребительского рынка;</w:t>
            </w:r>
          </w:p>
        </w:tc>
      </w:tr>
      <w:tr w:rsidR="00703FA8" w:rsidRPr="005028FB" w:rsidTr="00703FA8">
        <w:tc>
          <w:tcPr>
            <w:tcW w:w="3606" w:type="dxa"/>
          </w:tcPr>
          <w:p w:rsidR="00703FA8" w:rsidRPr="005028FB" w:rsidRDefault="00703FA8" w:rsidP="00B51D16">
            <w:pPr>
              <w:pStyle w:val="a3"/>
              <w:rPr>
                <w:rFonts w:ascii="Times New Roman" w:hAnsi="Times New Roman"/>
                <w:sz w:val="28"/>
                <w:szCs w:val="28"/>
              </w:rPr>
            </w:pPr>
            <w:r w:rsidRPr="005028FB">
              <w:rPr>
                <w:rFonts w:ascii="Times New Roman" w:hAnsi="Times New Roman"/>
                <w:sz w:val="28"/>
                <w:szCs w:val="28"/>
              </w:rPr>
              <w:t>Ерылкин</w:t>
            </w:r>
          </w:p>
          <w:p w:rsidR="00703FA8" w:rsidRPr="005028FB" w:rsidRDefault="00703FA8" w:rsidP="00B51D16">
            <w:pPr>
              <w:pStyle w:val="a3"/>
              <w:rPr>
                <w:rFonts w:ascii="Times New Roman" w:hAnsi="Times New Roman"/>
                <w:sz w:val="28"/>
                <w:szCs w:val="28"/>
              </w:rPr>
            </w:pPr>
            <w:r w:rsidRPr="005028FB">
              <w:rPr>
                <w:rFonts w:ascii="Times New Roman" w:hAnsi="Times New Roman"/>
                <w:sz w:val="28"/>
                <w:szCs w:val="28"/>
              </w:rPr>
              <w:t>Григорий Владимирович</w:t>
            </w:r>
          </w:p>
        </w:tc>
        <w:tc>
          <w:tcPr>
            <w:tcW w:w="5954" w:type="dxa"/>
          </w:tcPr>
          <w:p w:rsidR="00703FA8" w:rsidRPr="005028FB" w:rsidRDefault="00703FA8" w:rsidP="00B51D16">
            <w:pPr>
              <w:pStyle w:val="a3"/>
              <w:rPr>
                <w:rFonts w:ascii="Times New Roman" w:hAnsi="Times New Roman"/>
                <w:sz w:val="28"/>
                <w:szCs w:val="28"/>
              </w:rPr>
            </w:pPr>
            <w:r w:rsidRPr="005028FB">
              <w:rPr>
                <w:rFonts w:ascii="Times New Roman" w:hAnsi="Times New Roman"/>
                <w:sz w:val="28"/>
                <w:szCs w:val="28"/>
                <w:lang w:eastAsia="ar-SA"/>
              </w:rPr>
              <w:t>- главный специалист управления муниципального заказа, с возложением обязанностей секретаря комиссии.</w:t>
            </w:r>
          </w:p>
        </w:tc>
      </w:tr>
    </w:tbl>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r w:rsidRPr="005028FB">
        <w:rPr>
          <w:rFonts w:ascii="Times New Roman" w:hAnsi="Times New Roman"/>
          <w:sz w:val="28"/>
          <w:szCs w:val="28"/>
        </w:rPr>
        <w:t xml:space="preserve">Начальник управления торговли </w:t>
      </w:r>
    </w:p>
    <w:p w:rsidR="00703FA8" w:rsidRPr="005028FB" w:rsidRDefault="00DD0C47" w:rsidP="00703FA8">
      <w:pPr>
        <w:pStyle w:val="a3"/>
        <w:jc w:val="both"/>
        <w:rPr>
          <w:rFonts w:ascii="Times New Roman" w:hAnsi="Times New Roman"/>
          <w:sz w:val="28"/>
          <w:szCs w:val="28"/>
        </w:rPr>
      </w:pPr>
      <w:r w:rsidRPr="005028FB">
        <w:rPr>
          <w:rFonts w:ascii="Times New Roman" w:hAnsi="Times New Roman"/>
          <w:sz w:val="28"/>
          <w:szCs w:val="28"/>
        </w:rPr>
        <w:t>и потребительског</w:t>
      </w:r>
      <w:r w:rsidR="00703FA8" w:rsidRPr="005028FB">
        <w:rPr>
          <w:rFonts w:ascii="Times New Roman" w:hAnsi="Times New Roman"/>
          <w:sz w:val="28"/>
          <w:szCs w:val="28"/>
        </w:rPr>
        <w:t xml:space="preserve">о рынка </w:t>
      </w:r>
      <w:r w:rsidR="00703FA8" w:rsidRPr="005028FB">
        <w:rPr>
          <w:rFonts w:ascii="Times New Roman" w:hAnsi="Times New Roman"/>
          <w:sz w:val="28"/>
          <w:szCs w:val="28"/>
        </w:rPr>
        <w:tab/>
      </w:r>
      <w:r w:rsidR="00703FA8" w:rsidRPr="005028FB">
        <w:rPr>
          <w:rFonts w:ascii="Times New Roman" w:hAnsi="Times New Roman"/>
          <w:sz w:val="28"/>
          <w:szCs w:val="28"/>
        </w:rPr>
        <w:tab/>
      </w:r>
      <w:r w:rsidR="00703FA8" w:rsidRPr="005028FB">
        <w:rPr>
          <w:rFonts w:ascii="Times New Roman" w:hAnsi="Times New Roman"/>
          <w:sz w:val="28"/>
          <w:szCs w:val="28"/>
        </w:rPr>
        <w:tab/>
      </w:r>
      <w:r w:rsidR="00703FA8" w:rsidRPr="005028FB">
        <w:rPr>
          <w:rFonts w:ascii="Times New Roman" w:hAnsi="Times New Roman"/>
          <w:sz w:val="28"/>
          <w:szCs w:val="28"/>
        </w:rPr>
        <w:tab/>
      </w:r>
      <w:r w:rsidR="00703FA8" w:rsidRPr="005028FB">
        <w:rPr>
          <w:rFonts w:ascii="Times New Roman" w:hAnsi="Times New Roman"/>
          <w:sz w:val="28"/>
          <w:szCs w:val="28"/>
        </w:rPr>
        <w:tab/>
      </w:r>
      <w:r w:rsidR="00703FA8" w:rsidRPr="005028FB">
        <w:rPr>
          <w:rFonts w:ascii="Times New Roman" w:hAnsi="Times New Roman"/>
          <w:sz w:val="28"/>
          <w:szCs w:val="28"/>
        </w:rPr>
        <w:tab/>
        <w:t xml:space="preserve">     Д.А. Алферов</w:t>
      </w:r>
    </w:p>
    <w:p w:rsidR="00DD0C47" w:rsidRPr="005028FB" w:rsidRDefault="00DD0C47" w:rsidP="00DD0C47">
      <w:pPr>
        <w:pStyle w:val="a3"/>
        <w:ind w:left="5040"/>
        <w:jc w:val="both"/>
        <w:rPr>
          <w:rFonts w:ascii="Times New Roman" w:hAnsi="Times New Roman"/>
          <w:sz w:val="28"/>
          <w:szCs w:val="28"/>
        </w:rPr>
      </w:pPr>
      <w:r w:rsidRPr="005028FB">
        <w:rPr>
          <w:rFonts w:ascii="Times New Roman" w:hAnsi="Times New Roman"/>
          <w:sz w:val="28"/>
          <w:szCs w:val="28"/>
        </w:rPr>
        <w:lastRenderedPageBreak/>
        <w:t>Приложение № 2</w:t>
      </w:r>
    </w:p>
    <w:p w:rsidR="00DD0C47" w:rsidRPr="005028FB" w:rsidRDefault="00DD0C47" w:rsidP="00DD0C47">
      <w:pPr>
        <w:pStyle w:val="a3"/>
        <w:ind w:left="5040"/>
        <w:jc w:val="both"/>
        <w:rPr>
          <w:rFonts w:ascii="Times New Roman" w:hAnsi="Times New Roman"/>
          <w:sz w:val="28"/>
          <w:szCs w:val="28"/>
        </w:rPr>
      </w:pPr>
      <w:r w:rsidRPr="005028FB">
        <w:rPr>
          <w:rFonts w:ascii="Times New Roman" w:hAnsi="Times New Roman"/>
          <w:sz w:val="28"/>
          <w:szCs w:val="28"/>
        </w:rPr>
        <w:t>к Положению по проведению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p>
    <w:p w:rsidR="00703FA8" w:rsidRPr="005028FB" w:rsidRDefault="00703FA8" w:rsidP="00DD0C47">
      <w:pPr>
        <w:pStyle w:val="a3"/>
        <w:jc w:val="both"/>
        <w:rPr>
          <w:rFonts w:ascii="Times New Roman" w:hAnsi="Times New Roman"/>
          <w:sz w:val="28"/>
          <w:szCs w:val="28"/>
        </w:rPr>
      </w:pPr>
    </w:p>
    <w:p w:rsidR="00DD0C47" w:rsidRPr="005028FB" w:rsidRDefault="00DD0C47" w:rsidP="00DD0C47">
      <w:pPr>
        <w:pStyle w:val="a3"/>
        <w:jc w:val="center"/>
        <w:rPr>
          <w:rFonts w:ascii="Times New Roman" w:hAnsi="Times New Roman"/>
          <w:sz w:val="28"/>
          <w:szCs w:val="28"/>
        </w:rPr>
      </w:pPr>
      <w:r w:rsidRPr="005028FB">
        <w:rPr>
          <w:rFonts w:ascii="Times New Roman" w:hAnsi="Times New Roman"/>
          <w:sz w:val="28"/>
          <w:szCs w:val="28"/>
        </w:rPr>
        <w:t>ПОЛОЖЕНИЕ</w:t>
      </w:r>
      <w:r w:rsidRPr="005028FB">
        <w:rPr>
          <w:rFonts w:ascii="Times New Roman" w:hAnsi="Times New Roman"/>
          <w:sz w:val="28"/>
          <w:szCs w:val="28"/>
        </w:rPr>
        <w:br/>
        <w:t>о комиссии по проведению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DD0C47" w:rsidRPr="005028FB" w:rsidRDefault="00DD0C47" w:rsidP="00DD0C47">
      <w:pPr>
        <w:pStyle w:val="a3"/>
        <w:jc w:val="center"/>
        <w:rPr>
          <w:rFonts w:ascii="Times New Roman" w:hAnsi="Times New Roman"/>
          <w:sz w:val="28"/>
          <w:szCs w:val="28"/>
        </w:rPr>
      </w:pPr>
      <w:bookmarkStart w:id="81" w:name="sub_3001"/>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w:t>
      </w:r>
    </w:p>
    <w:p w:rsidR="00DD0C47" w:rsidRPr="005028FB" w:rsidRDefault="00DD0C47" w:rsidP="00DD0C47">
      <w:pPr>
        <w:pStyle w:val="a3"/>
        <w:ind w:firstLine="720"/>
        <w:jc w:val="both"/>
        <w:rPr>
          <w:rFonts w:ascii="Times New Roman" w:hAnsi="Times New Roman"/>
          <w:sz w:val="28"/>
          <w:szCs w:val="28"/>
        </w:rPr>
      </w:pPr>
      <w:bookmarkStart w:id="82" w:name="sub_3002"/>
      <w:bookmarkEnd w:id="81"/>
      <w:r w:rsidRPr="005028FB">
        <w:rPr>
          <w:rFonts w:ascii="Times New Roman" w:hAnsi="Times New Roman"/>
          <w:sz w:val="28"/>
          <w:szCs w:val="28"/>
        </w:rPr>
        <w:t>2. Число членов комиссии должно быть не менее чем пять человек.</w:t>
      </w:r>
    </w:p>
    <w:bookmarkEnd w:id="82"/>
    <w:p w:rsidR="00DD0C47" w:rsidRPr="005028FB" w:rsidRDefault="00DD0C47" w:rsidP="00703FA8">
      <w:pPr>
        <w:pStyle w:val="a3"/>
        <w:ind w:firstLine="720"/>
        <w:jc w:val="both"/>
        <w:rPr>
          <w:rFonts w:ascii="Times New Roman" w:hAnsi="Times New Roman"/>
          <w:sz w:val="28"/>
          <w:szCs w:val="28"/>
        </w:rPr>
      </w:pPr>
      <w:r w:rsidRPr="005028FB">
        <w:rPr>
          <w:rFonts w:ascii="Times New Roman" w:hAnsi="Times New Roman"/>
          <w:sz w:val="28"/>
          <w:szCs w:val="28"/>
        </w:rPr>
        <w:t xml:space="preserve">3. 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участников электронного аукциона), либо </w:t>
      </w:r>
      <w:r w:rsidRPr="005028FB">
        <w:rPr>
          <w:rFonts w:ascii="Times New Roman" w:hAnsi="Times New Roman"/>
          <w:sz w:val="28"/>
          <w:szCs w:val="28"/>
        </w:rPr>
        <w:lastRenderedPageBreak/>
        <w:t>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w:t>
      </w:r>
    </w:p>
    <w:p w:rsidR="00DD0C47" w:rsidRPr="005028FB" w:rsidRDefault="00703FA8" w:rsidP="00703FA8">
      <w:pPr>
        <w:spacing w:after="0" w:line="240" w:lineRule="auto"/>
        <w:jc w:val="both"/>
        <w:rPr>
          <w:rFonts w:ascii="Times New Roman" w:hAnsi="Times New Roman" w:cs="Times New Roman"/>
          <w:sz w:val="28"/>
          <w:szCs w:val="28"/>
        </w:rPr>
      </w:pPr>
      <w:r w:rsidRPr="005028FB">
        <w:rPr>
          <w:rFonts w:ascii="Times New Roman" w:hAnsi="Times New Roman"/>
          <w:sz w:val="28"/>
          <w:szCs w:val="28"/>
        </w:rPr>
        <w:tab/>
      </w:r>
      <w:r w:rsidR="00DD0C47" w:rsidRPr="005028FB">
        <w:rPr>
          <w:rFonts w:ascii="Times New Roman" w:hAnsi="Times New Roman"/>
          <w:sz w:val="28"/>
          <w:szCs w:val="28"/>
        </w:rPr>
        <w:t>4</w:t>
      </w:r>
      <w:r w:rsidR="00DD0C47" w:rsidRPr="005028FB">
        <w:rPr>
          <w:rFonts w:ascii="Times New Roman" w:hAnsi="Times New Roman" w:cs="Times New Roman"/>
          <w:sz w:val="28"/>
          <w:szCs w:val="28"/>
        </w:rPr>
        <w:t>. Замена члена комиссии допускается только по решению Организатора аукциона.</w:t>
      </w:r>
    </w:p>
    <w:p w:rsidR="00DD0C47" w:rsidRPr="005028FB" w:rsidRDefault="00DD0C47" w:rsidP="00703FA8">
      <w:pPr>
        <w:pStyle w:val="a3"/>
        <w:ind w:firstLine="720"/>
        <w:jc w:val="both"/>
        <w:rPr>
          <w:rFonts w:ascii="Times New Roman" w:hAnsi="Times New Roman"/>
          <w:sz w:val="28"/>
          <w:szCs w:val="28"/>
        </w:rPr>
      </w:pPr>
      <w:bookmarkStart w:id="83" w:name="sub_3003"/>
      <w:r w:rsidRPr="005028FB">
        <w:rPr>
          <w:rFonts w:ascii="Times New Roman" w:hAnsi="Times New Roman"/>
          <w:sz w:val="28"/>
          <w:szCs w:val="28"/>
        </w:rPr>
        <w:t>5. Основными принципами деятельности Комиссии являются:</w:t>
      </w:r>
    </w:p>
    <w:bookmarkEnd w:id="83"/>
    <w:p w:rsidR="00DD0C47" w:rsidRPr="005028FB" w:rsidRDefault="00DD0C47" w:rsidP="00703FA8">
      <w:pPr>
        <w:pStyle w:val="a3"/>
        <w:ind w:firstLine="720"/>
        <w:jc w:val="both"/>
        <w:rPr>
          <w:rFonts w:ascii="Times New Roman" w:hAnsi="Times New Roman"/>
          <w:sz w:val="28"/>
          <w:szCs w:val="28"/>
        </w:rPr>
      </w:pPr>
      <w:r w:rsidRPr="005028FB">
        <w:rPr>
          <w:rFonts w:ascii="Times New Roman" w:hAnsi="Times New Roman"/>
          <w:sz w:val="28"/>
          <w:szCs w:val="28"/>
        </w:rPr>
        <w:t>5.1. создание равных условий для участия в электронном аукционе;</w:t>
      </w:r>
    </w:p>
    <w:p w:rsidR="00DD0C47" w:rsidRPr="005028FB" w:rsidRDefault="00DD0C47" w:rsidP="00703FA8">
      <w:pPr>
        <w:pStyle w:val="a3"/>
        <w:ind w:firstLine="720"/>
        <w:jc w:val="both"/>
        <w:rPr>
          <w:rFonts w:ascii="Times New Roman" w:hAnsi="Times New Roman"/>
          <w:sz w:val="28"/>
          <w:szCs w:val="28"/>
        </w:rPr>
      </w:pPr>
      <w:r w:rsidRPr="005028FB">
        <w:rPr>
          <w:rFonts w:ascii="Times New Roman" w:hAnsi="Times New Roman"/>
          <w:sz w:val="28"/>
          <w:szCs w:val="28"/>
        </w:rPr>
        <w:t>5.2. обеспечение добросовестной конкуренции;</w:t>
      </w:r>
    </w:p>
    <w:p w:rsidR="00DD0C47" w:rsidRPr="005028FB" w:rsidRDefault="00DD0C47" w:rsidP="00703FA8">
      <w:pPr>
        <w:pStyle w:val="a3"/>
        <w:ind w:firstLine="720"/>
        <w:jc w:val="both"/>
        <w:rPr>
          <w:rFonts w:ascii="Times New Roman" w:hAnsi="Times New Roman"/>
          <w:sz w:val="28"/>
          <w:szCs w:val="28"/>
        </w:rPr>
      </w:pPr>
      <w:r w:rsidRPr="005028FB">
        <w:rPr>
          <w:rFonts w:ascii="Times New Roman" w:hAnsi="Times New Roman"/>
          <w:sz w:val="28"/>
          <w:szCs w:val="28"/>
        </w:rPr>
        <w:t>5.3. обеспечение доступности информации об электронном аукционе и открытости его проведения.</w:t>
      </w:r>
    </w:p>
    <w:p w:rsidR="00DD0C47" w:rsidRPr="005028FB" w:rsidRDefault="00DD0C47" w:rsidP="00703FA8">
      <w:pPr>
        <w:pStyle w:val="a3"/>
        <w:ind w:firstLine="720"/>
        <w:jc w:val="both"/>
        <w:rPr>
          <w:rFonts w:ascii="Times New Roman" w:hAnsi="Times New Roman"/>
          <w:sz w:val="28"/>
          <w:szCs w:val="28"/>
        </w:rPr>
      </w:pPr>
      <w:bookmarkStart w:id="84" w:name="sub_3004"/>
      <w:r w:rsidRPr="005028FB">
        <w:rPr>
          <w:rFonts w:ascii="Times New Roman" w:hAnsi="Times New Roman"/>
          <w:sz w:val="28"/>
          <w:szCs w:val="28"/>
        </w:rPr>
        <w:t>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муниципального образования город Новороссийск.</w:t>
      </w:r>
    </w:p>
    <w:p w:rsidR="00DD0C47" w:rsidRPr="005028FB" w:rsidRDefault="00DD0C47" w:rsidP="00DD0C47">
      <w:pPr>
        <w:pStyle w:val="a3"/>
        <w:ind w:firstLine="720"/>
        <w:jc w:val="both"/>
        <w:rPr>
          <w:rFonts w:ascii="Times New Roman" w:hAnsi="Times New Roman"/>
          <w:sz w:val="28"/>
          <w:szCs w:val="28"/>
        </w:rPr>
      </w:pPr>
      <w:bookmarkStart w:id="85" w:name="sub_3005"/>
      <w:bookmarkEnd w:id="84"/>
      <w:r w:rsidRPr="005028FB">
        <w:rPr>
          <w:rFonts w:ascii="Times New Roman" w:hAnsi="Times New Roman"/>
          <w:sz w:val="28"/>
          <w:szCs w:val="28"/>
        </w:rPr>
        <w:t>7. Комиссия выполняет следующие функции:</w:t>
      </w:r>
    </w:p>
    <w:bookmarkEnd w:id="85"/>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7.1. рассматривает поданные заявки;</w:t>
      </w:r>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для размещение нестационарного торгового объекта, утвержденным настоящим постановлением;</w:t>
      </w:r>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7.3. подводит итоги электронного аукциона и определяет победителя;</w:t>
      </w:r>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7.4. оформляет и подписывает протоколы, составляемые в ходе организации и проведения электронного аукциона;</w:t>
      </w:r>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7.5. совершает иные действия, связанные с проведением электронного аукциона.</w:t>
      </w:r>
    </w:p>
    <w:p w:rsidR="00DD0C47" w:rsidRPr="005028FB" w:rsidRDefault="00DD0C47" w:rsidP="00DD0C47">
      <w:pPr>
        <w:pStyle w:val="a3"/>
        <w:ind w:firstLine="720"/>
        <w:jc w:val="both"/>
        <w:rPr>
          <w:rFonts w:ascii="Times New Roman" w:hAnsi="Times New Roman"/>
          <w:sz w:val="28"/>
          <w:szCs w:val="28"/>
        </w:rPr>
      </w:pPr>
      <w:bookmarkStart w:id="86" w:name="sub_3006"/>
      <w:r w:rsidRPr="005028FB">
        <w:rPr>
          <w:rFonts w:ascii="Times New Roman" w:hAnsi="Times New Roman"/>
          <w:sz w:val="28"/>
          <w:szCs w:val="28"/>
        </w:rPr>
        <w:t xml:space="preserve">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w:t>
      </w:r>
      <w:r w:rsidRPr="005028FB">
        <w:rPr>
          <w:rFonts w:ascii="Times New Roman" w:hAnsi="Times New Roman"/>
          <w:sz w:val="28"/>
          <w:szCs w:val="28"/>
        </w:rPr>
        <w:lastRenderedPageBreak/>
        <w:t>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bookmarkEnd w:id="86"/>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w:t>
      </w:r>
    </w:p>
    <w:p w:rsidR="00DD0C47" w:rsidRPr="005028FB" w:rsidRDefault="00DD0C47" w:rsidP="00DD0C47">
      <w:pPr>
        <w:pStyle w:val="a3"/>
        <w:ind w:firstLine="720"/>
        <w:jc w:val="both"/>
        <w:rPr>
          <w:rFonts w:ascii="Times New Roman" w:hAnsi="Times New Roman"/>
          <w:sz w:val="28"/>
          <w:szCs w:val="28"/>
        </w:rPr>
      </w:pPr>
      <w:r w:rsidRPr="005028FB">
        <w:rPr>
          <w:rFonts w:ascii="Times New Roman" w:hAnsi="Times New Roman"/>
          <w:sz w:val="28"/>
          <w:szCs w:val="28"/>
        </w:rPr>
        <w:t>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w:t>
      </w: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r w:rsidRPr="005028FB">
        <w:rPr>
          <w:rFonts w:ascii="Times New Roman" w:hAnsi="Times New Roman"/>
          <w:sz w:val="28"/>
          <w:szCs w:val="28"/>
        </w:rPr>
        <w:t xml:space="preserve">Начальник управления торговли </w:t>
      </w:r>
    </w:p>
    <w:p w:rsidR="00DD0C47" w:rsidRPr="005028FB" w:rsidRDefault="00DA24B3" w:rsidP="00DD0C47">
      <w:pPr>
        <w:pStyle w:val="a3"/>
        <w:jc w:val="both"/>
        <w:rPr>
          <w:rFonts w:ascii="Times New Roman" w:hAnsi="Times New Roman"/>
          <w:sz w:val="28"/>
          <w:szCs w:val="28"/>
        </w:rPr>
      </w:pPr>
      <w:r>
        <w:rPr>
          <w:rFonts w:ascii="Times New Roman" w:hAnsi="Times New Roman"/>
          <w:sz w:val="28"/>
          <w:szCs w:val="28"/>
        </w:rPr>
        <w:t xml:space="preserve">и потребительского рынка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D0C47" w:rsidRPr="005028FB">
        <w:rPr>
          <w:rFonts w:ascii="Times New Roman" w:hAnsi="Times New Roman"/>
          <w:sz w:val="28"/>
          <w:szCs w:val="28"/>
        </w:rPr>
        <w:tab/>
        <w:t xml:space="preserve">        </w:t>
      </w:r>
      <w:r w:rsidR="00481A41">
        <w:rPr>
          <w:rFonts w:ascii="Times New Roman" w:hAnsi="Times New Roman"/>
          <w:sz w:val="28"/>
          <w:szCs w:val="28"/>
        </w:rPr>
        <w:t xml:space="preserve">         </w:t>
      </w:r>
      <w:r w:rsidR="00DD0C47" w:rsidRPr="005028FB">
        <w:rPr>
          <w:rFonts w:ascii="Times New Roman" w:hAnsi="Times New Roman"/>
          <w:sz w:val="28"/>
          <w:szCs w:val="28"/>
        </w:rPr>
        <w:t xml:space="preserve">Д.А. Алферов </w:t>
      </w:r>
    </w:p>
    <w:p w:rsidR="00DD0C47" w:rsidRPr="005028FB" w:rsidRDefault="00DD0C47" w:rsidP="00DD0C47">
      <w:pPr>
        <w:pStyle w:val="a3"/>
        <w:jc w:val="both"/>
        <w:rPr>
          <w:rFonts w:ascii="Times New Roman" w:hAnsi="Times New Roman"/>
          <w:sz w:val="28"/>
          <w:szCs w:val="28"/>
        </w:rPr>
      </w:pPr>
    </w:p>
    <w:p w:rsidR="00DD0C47" w:rsidRPr="005028FB" w:rsidRDefault="00DD0C47" w:rsidP="00DD0C47">
      <w:pPr>
        <w:pStyle w:val="a3"/>
        <w:jc w:val="both"/>
        <w:rPr>
          <w:rFonts w:ascii="Times New Roman" w:hAnsi="Times New Roman"/>
          <w:sz w:val="28"/>
          <w:szCs w:val="28"/>
        </w:rPr>
      </w:pPr>
    </w:p>
    <w:p w:rsidR="00DD0C47" w:rsidRPr="005028FB" w:rsidRDefault="00DD0C47" w:rsidP="0060222A">
      <w:pPr>
        <w:pStyle w:val="ConsPlusNormal"/>
        <w:jc w:val="both"/>
        <w:rPr>
          <w:rFonts w:ascii="Times New Roman" w:hAnsi="Times New Roman" w:cs="Times New Roman"/>
          <w:sz w:val="28"/>
          <w:szCs w:val="28"/>
        </w:rPr>
      </w:pPr>
    </w:p>
    <w:p w:rsidR="00426863" w:rsidRPr="005028FB" w:rsidRDefault="00426863" w:rsidP="0060222A">
      <w:pPr>
        <w:pStyle w:val="ConsPlusNormal"/>
        <w:jc w:val="both"/>
        <w:rPr>
          <w:rFonts w:ascii="Times New Roman" w:hAnsi="Times New Roman" w:cs="Times New Roman"/>
          <w:sz w:val="28"/>
          <w:szCs w:val="28"/>
        </w:rPr>
      </w:pPr>
    </w:p>
    <w:p w:rsidR="00426863" w:rsidRPr="005028FB" w:rsidRDefault="00426863" w:rsidP="0060222A">
      <w:pPr>
        <w:pStyle w:val="ConsPlusNormal"/>
        <w:jc w:val="both"/>
        <w:rPr>
          <w:rFonts w:ascii="Times New Roman" w:hAnsi="Times New Roman" w:cs="Times New Roman"/>
          <w:sz w:val="28"/>
          <w:szCs w:val="28"/>
        </w:rPr>
      </w:pPr>
    </w:p>
    <w:p w:rsidR="00426863" w:rsidRPr="005028FB" w:rsidRDefault="00426863" w:rsidP="0060222A">
      <w:pPr>
        <w:pStyle w:val="ConsPlusNormal"/>
        <w:jc w:val="both"/>
        <w:rPr>
          <w:rFonts w:ascii="Times New Roman" w:hAnsi="Times New Roman" w:cs="Times New Roman"/>
          <w:sz w:val="28"/>
          <w:szCs w:val="28"/>
        </w:rPr>
      </w:pPr>
    </w:p>
    <w:p w:rsidR="00426863" w:rsidRPr="005028FB" w:rsidRDefault="00426863" w:rsidP="0060222A">
      <w:pPr>
        <w:pStyle w:val="ConsPlusNormal"/>
        <w:jc w:val="both"/>
        <w:rPr>
          <w:rFonts w:ascii="Times New Roman" w:hAnsi="Times New Roman" w:cs="Times New Roman"/>
          <w:sz w:val="28"/>
          <w:szCs w:val="28"/>
        </w:rPr>
      </w:pPr>
    </w:p>
    <w:p w:rsidR="00426863" w:rsidRPr="005028FB" w:rsidRDefault="00426863"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703FA8" w:rsidRPr="005028FB" w:rsidRDefault="00703FA8" w:rsidP="0060222A">
      <w:pPr>
        <w:pStyle w:val="ConsPlusNormal"/>
        <w:jc w:val="both"/>
        <w:rPr>
          <w:rFonts w:ascii="Times New Roman" w:hAnsi="Times New Roman" w:cs="Times New Roman"/>
          <w:sz w:val="28"/>
          <w:szCs w:val="28"/>
        </w:rPr>
      </w:pPr>
    </w:p>
    <w:p w:rsidR="00F17A07" w:rsidRPr="005028FB" w:rsidRDefault="00F17A07" w:rsidP="00FB01CF">
      <w:pPr>
        <w:pStyle w:val="a3"/>
        <w:ind w:left="5041"/>
        <w:jc w:val="both"/>
        <w:rPr>
          <w:rFonts w:ascii="Times New Roman" w:hAnsi="Times New Roman"/>
          <w:sz w:val="28"/>
          <w:szCs w:val="28"/>
        </w:rPr>
      </w:pPr>
      <w:r w:rsidRPr="005028FB">
        <w:rPr>
          <w:rFonts w:ascii="Times New Roman" w:hAnsi="Times New Roman"/>
          <w:sz w:val="28"/>
          <w:szCs w:val="28"/>
        </w:rPr>
        <w:lastRenderedPageBreak/>
        <w:t>Приложение № 3</w:t>
      </w:r>
    </w:p>
    <w:p w:rsidR="00F17A07" w:rsidRPr="005028FB" w:rsidRDefault="00F17A07" w:rsidP="00FB01CF">
      <w:pPr>
        <w:pStyle w:val="a3"/>
        <w:ind w:left="5041"/>
        <w:jc w:val="both"/>
        <w:rPr>
          <w:rFonts w:ascii="Times New Roman" w:hAnsi="Times New Roman"/>
          <w:sz w:val="28"/>
          <w:szCs w:val="28"/>
        </w:rPr>
      </w:pPr>
      <w:r w:rsidRPr="005028FB">
        <w:rPr>
          <w:rFonts w:ascii="Times New Roman" w:hAnsi="Times New Roman"/>
          <w:sz w:val="28"/>
          <w:szCs w:val="28"/>
        </w:rPr>
        <w:t>к Положению по проведению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F17A07" w:rsidRPr="005028FB" w:rsidRDefault="00F17A07" w:rsidP="00F17A07">
      <w:pPr>
        <w:pStyle w:val="a3"/>
        <w:jc w:val="both"/>
        <w:rPr>
          <w:rFonts w:ascii="Times New Roman" w:hAnsi="Times New Roman"/>
          <w:sz w:val="28"/>
          <w:szCs w:val="28"/>
        </w:rPr>
      </w:pPr>
    </w:p>
    <w:p w:rsidR="00F17A07" w:rsidRPr="005028FB" w:rsidRDefault="00F17A07" w:rsidP="00F17A07">
      <w:pPr>
        <w:pStyle w:val="1"/>
        <w:rPr>
          <w:rFonts w:ascii="Times New Roman" w:hAnsi="Times New Roman" w:cs="Times New Roman"/>
          <w:b w:val="0"/>
          <w:color w:val="auto"/>
          <w:sz w:val="28"/>
          <w:szCs w:val="28"/>
        </w:rPr>
      </w:pPr>
      <w:r w:rsidRPr="005028FB">
        <w:rPr>
          <w:rFonts w:ascii="Times New Roman" w:hAnsi="Times New Roman" w:cs="Times New Roman"/>
          <w:b w:val="0"/>
          <w:color w:val="auto"/>
          <w:sz w:val="28"/>
          <w:szCs w:val="28"/>
        </w:rPr>
        <w:t xml:space="preserve">Заявка на участие в открытом аукционе в электронной форме </w:t>
      </w:r>
    </w:p>
    <w:p w:rsidR="00F17A07" w:rsidRPr="005028FB" w:rsidRDefault="00F17A07" w:rsidP="00F17A07">
      <w:pPr>
        <w:pStyle w:val="1"/>
        <w:rPr>
          <w:rFonts w:ascii="Times New Roman" w:hAnsi="Times New Roman" w:cs="Times New Roman"/>
          <w:b w:val="0"/>
          <w:color w:val="auto"/>
          <w:sz w:val="28"/>
          <w:szCs w:val="28"/>
        </w:rPr>
      </w:pPr>
      <w:r w:rsidRPr="005028FB">
        <w:rPr>
          <w:rFonts w:ascii="Times New Roman" w:hAnsi="Times New Roman" w:cs="Times New Roman"/>
          <w:b w:val="0"/>
          <w:color w:val="auto"/>
          <w:sz w:val="28"/>
          <w:szCs w:val="28"/>
        </w:rPr>
        <w:t>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F17A07" w:rsidRPr="005028FB" w:rsidRDefault="00F17A07" w:rsidP="00F17A07">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9571"/>
      </w:tblGrid>
      <w:tr w:rsidR="00F17A07" w:rsidRPr="005028FB" w:rsidTr="00B51D16">
        <w:tc>
          <w:tcPr>
            <w:tcW w:w="5000" w:type="pct"/>
            <w:tcBorders>
              <w:top w:val="nil"/>
              <w:left w:val="nil"/>
              <w:bottom w:val="single" w:sz="4" w:space="0" w:color="auto"/>
              <w:right w:val="nil"/>
            </w:tcBorders>
          </w:tcPr>
          <w:p w:rsidR="00F17A07" w:rsidRPr="005028FB" w:rsidRDefault="00F17A07" w:rsidP="00B51D16">
            <w:pPr>
              <w:pStyle w:val="af0"/>
              <w:rPr>
                <w:rFonts w:ascii="Times New Roman" w:hAnsi="Times New Roman" w:cs="Times New Roman"/>
              </w:rPr>
            </w:pPr>
          </w:p>
        </w:tc>
      </w:tr>
      <w:tr w:rsidR="00F17A07" w:rsidRPr="005028FB" w:rsidTr="00B51D16">
        <w:tc>
          <w:tcPr>
            <w:tcW w:w="5000" w:type="pct"/>
            <w:tcBorders>
              <w:top w:val="single" w:sz="4" w:space="0" w:color="auto"/>
              <w:left w:val="nil"/>
              <w:bottom w:val="nil"/>
              <w:right w:val="nil"/>
            </w:tcBorders>
          </w:tcPr>
          <w:p w:rsidR="00F17A07" w:rsidRPr="005028FB" w:rsidRDefault="00F17A07" w:rsidP="00B51D16">
            <w:pPr>
              <w:pStyle w:val="af0"/>
              <w:jc w:val="center"/>
              <w:rPr>
                <w:rFonts w:ascii="Times New Roman" w:hAnsi="Times New Roman" w:cs="Times New Roman"/>
                <w:vertAlign w:val="superscript"/>
              </w:rPr>
            </w:pPr>
            <w:r w:rsidRPr="005028FB">
              <w:rPr>
                <w:rFonts w:ascii="Times New Roman" w:hAnsi="Times New Roman" w:cs="Times New Roman"/>
                <w:vertAlign w:val="superscript"/>
              </w:rPr>
              <w:t>(полное и сокращенное наименование юридического лица, ФИО индивидуального предпринимателя)</w:t>
            </w:r>
          </w:p>
          <w:p w:rsidR="00F17A07" w:rsidRPr="005028FB" w:rsidRDefault="00F17A07" w:rsidP="00B51D16">
            <w:pPr>
              <w:pStyle w:val="af1"/>
              <w:rPr>
                <w:rFonts w:ascii="Times New Roman" w:hAnsi="Times New Roman" w:cs="Times New Roman"/>
              </w:rPr>
            </w:pPr>
            <w:r w:rsidRPr="005028FB">
              <w:rPr>
                <w:rFonts w:ascii="Times New Roman" w:hAnsi="Times New Roman" w:cs="Times New Roman"/>
              </w:rPr>
              <w:t>в лице _______________________________________________________________________,</w:t>
            </w:r>
          </w:p>
          <w:p w:rsidR="00F17A07" w:rsidRPr="005028FB" w:rsidRDefault="00F17A07" w:rsidP="00B51D16">
            <w:pPr>
              <w:pStyle w:val="af0"/>
              <w:jc w:val="center"/>
              <w:rPr>
                <w:rFonts w:ascii="Times New Roman" w:hAnsi="Times New Roman" w:cs="Times New Roman"/>
                <w:vertAlign w:val="superscript"/>
              </w:rPr>
            </w:pPr>
            <w:r w:rsidRPr="005028FB">
              <w:rPr>
                <w:rFonts w:ascii="Times New Roman" w:hAnsi="Times New Roman" w:cs="Times New Roman"/>
                <w:vertAlign w:val="superscript"/>
              </w:rPr>
              <w:t>(фамилия, имя, отчество, должность)</w:t>
            </w:r>
          </w:p>
          <w:p w:rsidR="00F17A07" w:rsidRPr="005028FB" w:rsidRDefault="00F17A07" w:rsidP="00B51D16">
            <w:pPr>
              <w:pStyle w:val="af1"/>
              <w:rPr>
                <w:rFonts w:ascii="Times New Roman" w:hAnsi="Times New Roman" w:cs="Times New Roman"/>
              </w:rPr>
            </w:pPr>
            <w:r w:rsidRPr="005028FB">
              <w:rPr>
                <w:rFonts w:ascii="Times New Roman" w:hAnsi="Times New Roman" w:cs="Times New Roman"/>
              </w:rPr>
              <w:t>действующего на основании __________________________________________________,</w:t>
            </w:r>
          </w:p>
          <w:p w:rsidR="00F17A07" w:rsidRPr="005028FB" w:rsidRDefault="00F17A07" w:rsidP="00B51D16">
            <w:pPr>
              <w:pStyle w:val="af0"/>
              <w:jc w:val="center"/>
              <w:rPr>
                <w:rFonts w:ascii="Times New Roman" w:hAnsi="Times New Roman" w:cs="Times New Roman"/>
                <w:vertAlign w:val="superscript"/>
              </w:rPr>
            </w:pPr>
            <w:r w:rsidRPr="005028FB">
              <w:rPr>
                <w:rFonts w:ascii="Times New Roman" w:hAnsi="Times New Roman" w:cs="Times New Roman"/>
                <w:vertAlign w:val="superscript"/>
              </w:rPr>
              <w:t>(наименование документа)</w:t>
            </w:r>
          </w:p>
          <w:p w:rsidR="00F17A07" w:rsidRPr="005028FB" w:rsidRDefault="00F17A07" w:rsidP="00FB01CF">
            <w:pPr>
              <w:pStyle w:val="af0"/>
              <w:ind w:left="-142"/>
              <w:rPr>
                <w:rFonts w:ascii="Times New Roman" w:hAnsi="Times New Roman" w:cs="Times New Roman"/>
              </w:rPr>
            </w:pPr>
            <w:r w:rsidRPr="005028FB">
              <w:rPr>
                <w:rFonts w:ascii="Times New Roman" w:hAnsi="Times New Roman" w:cs="Times New Roman"/>
              </w:rPr>
              <w:t>ознакомившись с размещенным на официальном сайте администрации муниципального образования город Новороссийск в сети Интернет Извещением о проведении электронного аукциона, направляет настоящую заявку на участие в электронном аукционе, который состоится «__» ________ 20__ г.</w:t>
            </w:r>
          </w:p>
        </w:tc>
      </w:tr>
    </w:tbl>
    <w:p w:rsidR="00F17A07" w:rsidRPr="005028FB" w:rsidRDefault="00F17A07" w:rsidP="00F17A07">
      <w:pPr>
        <w:rPr>
          <w:rFonts w:ascii="Times New Roman" w:hAnsi="Times New Roman" w:cs="Times New Roman"/>
        </w:rPr>
      </w:pPr>
    </w:p>
    <w:p w:rsidR="00F17A07" w:rsidRPr="005028FB" w:rsidRDefault="00F17A07" w:rsidP="00F17A07">
      <w:pPr>
        <w:rPr>
          <w:rFonts w:ascii="Times New Roman" w:hAnsi="Times New Roman" w:cs="Times New Roman"/>
        </w:rPr>
      </w:pPr>
      <w:r w:rsidRPr="005028FB">
        <w:rPr>
          <w:rFonts w:ascii="Times New Roman" w:hAnsi="Times New Roman" w:cs="Times New Roman"/>
        </w:rPr>
        <w:t>Сведения о нестационарном торговом объекте, на право размещения которого подается настоящая заявка:</w:t>
      </w: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1) адресные ориентиры __________________________________________;</w:t>
      </w: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2) вид нестационарного торгового объекта __________________________;</w:t>
      </w: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3) ассортиментная специализация _________________________________;</w:t>
      </w: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4) площадь объекта _____________________________________________;</w:t>
      </w: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5) период и срок размещения _____________________________________.</w:t>
      </w:r>
    </w:p>
    <w:p w:rsidR="00F17A07" w:rsidRPr="005028FB" w:rsidRDefault="00F17A07" w:rsidP="00F17A07">
      <w:pPr>
        <w:rPr>
          <w:rFonts w:ascii="Times New Roman" w:hAnsi="Times New Roman" w:cs="Times New Roman"/>
        </w:rPr>
      </w:pPr>
      <w:r w:rsidRPr="005028FB">
        <w:rPr>
          <w:rFonts w:ascii="Times New Roman" w:hAnsi="Times New Roman" w:cs="Times New Roman"/>
        </w:rPr>
        <w:t>В настоящей заявке:</w:t>
      </w:r>
    </w:p>
    <w:p w:rsidR="00F17A07" w:rsidRPr="005028FB" w:rsidRDefault="00F17A07" w:rsidP="00F17A07">
      <w:pPr>
        <w:rPr>
          <w:rFonts w:ascii="Times New Roman" w:hAnsi="Times New Roman" w:cs="Times New Roman"/>
        </w:rPr>
      </w:pPr>
      <w:r w:rsidRPr="005028FB">
        <w:rPr>
          <w:rFonts w:ascii="Times New Roman" w:hAnsi="Times New Roman" w:cs="Times New Roman"/>
        </w:rPr>
        <w:t>- сообщаем о согласии участвовать в электронном аукционена условиях, установленных в Извещении и не подлежащих изменению по результатам проведения электронного аукциона;</w:t>
      </w:r>
    </w:p>
    <w:p w:rsidR="00F17A07" w:rsidRPr="005028FB" w:rsidRDefault="00F17A07" w:rsidP="00F17A07">
      <w:pPr>
        <w:rPr>
          <w:rFonts w:ascii="Times New Roman" w:hAnsi="Times New Roman" w:cs="Times New Roman"/>
        </w:rPr>
      </w:pPr>
      <w:r w:rsidRPr="005028FB">
        <w:rPr>
          <w:rFonts w:ascii="Times New Roman" w:hAnsi="Times New Roman" w:cs="Times New Roman"/>
        </w:rPr>
        <w:lastRenderedPageBreak/>
        <w:t>- гарантируем достоверность представленных в заявке сведений;</w:t>
      </w:r>
    </w:p>
    <w:p w:rsidR="00F17A07" w:rsidRPr="005028FB" w:rsidRDefault="00F17A07" w:rsidP="00F17A07">
      <w:pPr>
        <w:rPr>
          <w:rFonts w:ascii="Times New Roman" w:hAnsi="Times New Roman" w:cs="Times New Roman"/>
        </w:rPr>
      </w:pPr>
      <w:r w:rsidRPr="005028FB">
        <w:rPr>
          <w:rFonts w:ascii="Times New Roman" w:hAnsi="Times New Roman" w:cs="Times New Roman"/>
        </w:rPr>
        <w:t>- в случае признания победителем электронного аукционаобязуемся подписать Договор на условиях, предусмотренных в Извещении и установленных результатами аукциона;</w:t>
      </w:r>
    </w:p>
    <w:p w:rsidR="00F17A07" w:rsidRPr="005028FB" w:rsidRDefault="00F17A07" w:rsidP="00F17A07">
      <w:pPr>
        <w:rPr>
          <w:rFonts w:ascii="Times New Roman" w:hAnsi="Times New Roman" w:cs="Times New Roman"/>
        </w:rPr>
      </w:pPr>
      <w:r w:rsidRPr="005028FB">
        <w:rPr>
          <w:rFonts w:ascii="Times New Roman" w:hAnsi="Times New Roman" w:cs="Times New Roman"/>
        </w:rPr>
        <w:t>- сообщаем о своем согласии на обработку персональных данных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61"/>
        <w:gridCol w:w="6610"/>
      </w:tblGrid>
      <w:tr w:rsidR="00F17A07" w:rsidRPr="005028FB" w:rsidTr="00B51D16">
        <w:tc>
          <w:tcPr>
            <w:tcW w:w="5000" w:type="pct"/>
            <w:gridSpan w:val="2"/>
            <w:tcBorders>
              <w:top w:val="nil"/>
              <w:left w:val="nil"/>
              <w:bottom w:val="nil"/>
              <w:right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Перечень прилагаемых к заявке документов:</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1. _________________________________________________</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2. _________________________________________________</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3. _________________________________________________</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4. _________________________________________________</w:t>
            </w:r>
          </w:p>
        </w:tc>
      </w:tr>
      <w:tr w:rsidR="00F17A07" w:rsidRPr="005028FB" w:rsidTr="00B51D16">
        <w:tc>
          <w:tcPr>
            <w:tcW w:w="5000" w:type="pct"/>
            <w:gridSpan w:val="2"/>
            <w:tcBorders>
              <w:top w:val="nil"/>
              <w:left w:val="nil"/>
              <w:bottom w:val="single" w:sz="4" w:space="0" w:color="auto"/>
              <w:right w:val="nil"/>
            </w:tcBorders>
          </w:tcPr>
          <w:p w:rsidR="00F17A07" w:rsidRPr="005028FB" w:rsidRDefault="00F17A07" w:rsidP="00B51D16">
            <w:pPr>
              <w:pStyle w:val="af0"/>
              <w:rPr>
                <w:rFonts w:ascii="Times New Roman" w:hAnsi="Times New Roman" w:cs="Times New Roman"/>
              </w:rPr>
            </w:pPr>
          </w:p>
        </w:tc>
      </w:tr>
      <w:tr w:rsidR="00F17A07" w:rsidRPr="005028FB" w:rsidTr="00B51D16">
        <w:tc>
          <w:tcPr>
            <w:tcW w:w="1547" w:type="pct"/>
            <w:tcBorders>
              <w:top w:val="single" w:sz="4" w:space="0" w:color="auto"/>
              <w:left w:val="nil"/>
              <w:bottom w:val="nil"/>
              <w:right w:val="nil"/>
            </w:tcBorders>
          </w:tcPr>
          <w:p w:rsidR="00F17A07" w:rsidRPr="005028FB" w:rsidRDefault="00F17A07" w:rsidP="00B51D16">
            <w:pPr>
              <w:pStyle w:val="af1"/>
              <w:rPr>
                <w:rFonts w:ascii="Times New Roman" w:hAnsi="Times New Roman" w:cs="Times New Roman"/>
              </w:rPr>
            </w:pPr>
            <w:r w:rsidRPr="005028FB">
              <w:rPr>
                <w:rFonts w:ascii="Times New Roman" w:hAnsi="Times New Roman" w:cs="Times New Roman"/>
              </w:rPr>
              <w:t>(должность)</w:t>
            </w:r>
          </w:p>
        </w:tc>
        <w:tc>
          <w:tcPr>
            <w:tcW w:w="3453" w:type="pct"/>
            <w:tcBorders>
              <w:top w:val="single" w:sz="4" w:space="0" w:color="auto"/>
              <w:left w:val="nil"/>
              <w:bottom w:val="nil"/>
              <w:right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(подпись, расшифровка подписи, дата)</w:t>
            </w:r>
          </w:p>
        </w:tc>
      </w:tr>
    </w:tbl>
    <w:p w:rsidR="00F17A07" w:rsidRPr="005028FB" w:rsidRDefault="00F17A07" w:rsidP="00F17A07">
      <w:pPr>
        <w:rPr>
          <w:rFonts w:ascii="Times New Roman" w:hAnsi="Times New Roman" w:cs="Times New Roman"/>
        </w:rPr>
      </w:pPr>
    </w:p>
    <w:p w:rsidR="00F17A07" w:rsidRPr="005028FB" w:rsidRDefault="00F17A07" w:rsidP="00F17A07">
      <w:pPr>
        <w:pStyle w:val="af1"/>
        <w:rPr>
          <w:rFonts w:ascii="Times New Roman" w:hAnsi="Times New Roman" w:cs="Times New Roman"/>
        </w:rPr>
      </w:pPr>
      <w:r w:rsidRPr="005028FB">
        <w:rPr>
          <w:rFonts w:ascii="Times New Roman" w:hAnsi="Times New Roman" w:cs="Times New Roman"/>
        </w:rPr>
        <w:t>Общие сведения о заявителе:</w:t>
      </w:r>
    </w:p>
    <w:p w:rsidR="00F17A07" w:rsidRPr="005028FB" w:rsidRDefault="00F17A07" w:rsidP="00F17A07">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840"/>
        <w:gridCol w:w="8731"/>
      </w:tblGrid>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1.</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Должность, фамилия, имя, отчество лица, подающего заявку</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2.</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Документ, подтверждающий полномочия лица, подающего заявку, если заявление подается представителем заявителя.</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3.</w:t>
            </w:r>
          </w:p>
        </w:tc>
        <w:tc>
          <w:tcPr>
            <w:tcW w:w="4561" w:type="pct"/>
            <w:tcBorders>
              <w:top w:val="single" w:sz="4" w:space="0" w:color="auto"/>
              <w:left w:val="single" w:sz="4" w:space="0" w:color="auto"/>
              <w:bottom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Полное и сокращенное (при наличии) наименование юридического лица (по учредительным документам)</w:t>
            </w:r>
          </w:p>
        </w:tc>
      </w:tr>
      <w:tr w:rsidR="00F17A07" w:rsidRPr="005028FB" w:rsidTr="00B51D16">
        <w:tc>
          <w:tcPr>
            <w:tcW w:w="439" w:type="pct"/>
            <w:vMerge w:val="restar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4.</w:t>
            </w:r>
          </w:p>
        </w:tc>
        <w:tc>
          <w:tcPr>
            <w:tcW w:w="4561" w:type="pct"/>
            <w:tcBorders>
              <w:top w:val="single" w:sz="4" w:space="0" w:color="auto"/>
              <w:left w:val="single" w:sz="4" w:space="0" w:color="auto"/>
              <w:bottom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Место нахождения юридического лица:</w:t>
            </w:r>
          </w:p>
        </w:tc>
      </w:tr>
      <w:tr w:rsidR="00F17A07" w:rsidRPr="005028FB" w:rsidTr="00B51D16">
        <w:tc>
          <w:tcPr>
            <w:tcW w:w="439" w:type="pct"/>
            <w:vMerge/>
            <w:tcBorders>
              <w:top w:val="single" w:sz="4" w:space="0" w:color="auto"/>
              <w:bottom w:val="single" w:sz="4" w:space="0" w:color="auto"/>
              <w:right w:val="single" w:sz="4" w:space="0" w:color="auto"/>
            </w:tcBorders>
          </w:tcPr>
          <w:p w:rsidR="00F17A07" w:rsidRPr="005028FB" w:rsidRDefault="00F17A07" w:rsidP="00B51D16">
            <w:pPr>
              <w:pStyle w:val="af0"/>
              <w:rPr>
                <w:rFonts w:ascii="Times New Roman" w:hAnsi="Times New Roman" w:cs="Times New Roman"/>
              </w:rPr>
            </w:pPr>
          </w:p>
        </w:tc>
        <w:tc>
          <w:tcPr>
            <w:tcW w:w="4561" w:type="pct"/>
            <w:tcBorders>
              <w:top w:val="nil"/>
              <w:left w:val="single" w:sz="4" w:space="0" w:color="auto"/>
              <w:bottom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Юридический адрес -</w:t>
            </w:r>
          </w:p>
        </w:tc>
      </w:tr>
      <w:tr w:rsidR="00F17A07" w:rsidRPr="005028FB" w:rsidTr="00B51D16">
        <w:tc>
          <w:tcPr>
            <w:tcW w:w="439" w:type="pct"/>
            <w:vMerge/>
            <w:tcBorders>
              <w:top w:val="single" w:sz="4" w:space="0" w:color="auto"/>
              <w:bottom w:val="single" w:sz="4" w:space="0" w:color="auto"/>
              <w:right w:val="single" w:sz="4" w:space="0" w:color="auto"/>
            </w:tcBorders>
          </w:tcPr>
          <w:p w:rsidR="00F17A07" w:rsidRPr="005028FB" w:rsidRDefault="00F17A07" w:rsidP="00B51D16">
            <w:pPr>
              <w:pStyle w:val="af0"/>
              <w:rPr>
                <w:rFonts w:ascii="Times New Roman" w:hAnsi="Times New Roman" w:cs="Times New Roman"/>
              </w:rPr>
            </w:pP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Почтовый адрес -</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5.</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Фамилия, имя, отчество индивидуального предпринимателя:</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6.</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Сведения о месте жительства</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7.</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Идентификационный номер налогоплательщика</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8.</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Телефон</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Факс</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e-mail (адрес электронной почты)</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9</w:t>
            </w:r>
            <w:r w:rsidR="00FB01CF" w:rsidRPr="005028FB">
              <w:rPr>
                <w:rFonts w:ascii="Times New Roman" w:hAnsi="Times New Roman" w:cs="Times New Roman"/>
              </w:rPr>
              <w:t>.</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11</w:t>
            </w:r>
            <w:r w:rsidR="00FB01CF" w:rsidRPr="005028FB">
              <w:rPr>
                <w:rFonts w:ascii="Times New Roman" w:hAnsi="Times New Roman" w:cs="Times New Roman"/>
              </w:rPr>
              <w:t>.</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xml:space="preserve">Копии учредительных документов претендента (для юридического лица), копии документов, удостоверяющих личность претендента (для физического лица, </w:t>
            </w:r>
            <w:r w:rsidRPr="005028FB">
              <w:rPr>
                <w:rFonts w:ascii="Times New Roman" w:hAnsi="Times New Roman" w:cs="Times New Roman"/>
              </w:rPr>
              <w:lastRenderedPageBreak/>
              <w:t>зарегистрированного в качестве индивидуального предпринимателя), заверенные заявителем</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lastRenderedPageBreak/>
              <w:t>12</w:t>
            </w:r>
            <w:r w:rsidR="00FB01CF" w:rsidRPr="005028FB">
              <w:rPr>
                <w:rFonts w:ascii="Times New Roman" w:hAnsi="Times New Roman" w:cs="Times New Roman"/>
              </w:rPr>
              <w:t>.</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w:t>
            </w:r>
          </w:p>
        </w:tc>
      </w:tr>
      <w:tr w:rsidR="00F17A07" w:rsidRPr="005028FB" w:rsidTr="00B51D16">
        <w:tc>
          <w:tcPr>
            <w:tcW w:w="439" w:type="pct"/>
            <w:tcBorders>
              <w:top w:val="single" w:sz="4" w:space="0" w:color="auto"/>
              <w:bottom w:val="single" w:sz="4" w:space="0" w:color="auto"/>
              <w:right w:val="single" w:sz="4" w:space="0" w:color="auto"/>
            </w:tcBorders>
          </w:tcPr>
          <w:p w:rsidR="00F17A07" w:rsidRPr="005028FB" w:rsidRDefault="00F17A07" w:rsidP="00B51D16">
            <w:pPr>
              <w:pStyle w:val="af0"/>
              <w:jc w:val="center"/>
              <w:rPr>
                <w:rFonts w:ascii="Times New Roman" w:hAnsi="Times New Roman" w:cs="Times New Roman"/>
              </w:rPr>
            </w:pPr>
            <w:r w:rsidRPr="005028FB">
              <w:rPr>
                <w:rFonts w:ascii="Times New Roman" w:hAnsi="Times New Roman" w:cs="Times New Roman"/>
              </w:rPr>
              <w:t>13</w:t>
            </w:r>
            <w:r w:rsidR="00FB01CF" w:rsidRPr="005028FB">
              <w:rPr>
                <w:rFonts w:ascii="Times New Roman" w:hAnsi="Times New Roman" w:cs="Times New Roman"/>
              </w:rPr>
              <w:t>.</w:t>
            </w:r>
          </w:p>
        </w:tc>
        <w:tc>
          <w:tcPr>
            <w:tcW w:w="4561" w:type="pct"/>
            <w:tcBorders>
              <w:top w:val="single" w:sz="4" w:space="0" w:color="auto"/>
              <w:left w:val="single" w:sz="4" w:space="0" w:color="auto"/>
              <w:bottom w:val="single" w:sz="4" w:space="0" w:color="auto"/>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Декларация о соответствии претендента следующим требованиям:</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непроведение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xml:space="preserve">- неприостановление деятельности претендента в порядке, установленном </w:t>
            </w:r>
            <w:hyperlink r:id="rId37" w:history="1">
              <w:r w:rsidRPr="005028FB">
                <w:rPr>
                  <w:rStyle w:val="af"/>
                  <w:rFonts w:ascii="Times New Roman" w:hAnsi="Times New Roman"/>
                  <w:color w:val="auto"/>
                </w:rPr>
                <w:t>Кодексом</w:t>
              </w:r>
            </w:hyperlink>
            <w:r w:rsidRPr="005028FB">
              <w:rPr>
                <w:rFonts w:ascii="Times New Roman" w:hAnsi="Times New Roman" w:cs="Times New Roman"/>
              </w:rPr>
              <w:t xml:space="preserve"> Российской Федерации об административных правонарушениях, на дату подачи заявки;</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xml:space="preserve">- отсутствие у индивидуального предпринимателя как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38" w:history="1">
              <w:r w:rsidRPr="005028FB">
                <w:rPr>
                  <w:rStyle w:val="af"/>
                  <w:rFonts w:ascii="Times New Roman" w:hAnsi="Times New Roman"/>
                  <w:color w:val="auto"/>
                </w:rPr>
                <w:t>статьями 289</w:t>
              </w:r>
            </w:hyperlink>
            <w:r w:rsidRPr="005028FB">
              <w:rPr>
                <w:rFonts w:ascii="Times New Roman" w:hAnsi="Times New Roman" w:cs="Times New Roman"/>
              </w:rPr>
              <w:t xml:space="preserve">, </w:t>
            </w:r>
            <w:hyperlink r:id="rId39" w:history="1">
              <w:r w:rsidRPr="005028FB">
                <w:rPr>
                  <w:rStyle w:val="af"/>
                  <w:rFonts w:ascii="Times New Roman" w:hAnsi="Times New Roman"/>
                  <w:color w:val="auto"/>
                </w:rPr>
                <w:t>290</w:t>
              </w:r>
            </w:hyperlink>
            <w:r w:rsidRPr="005028FB">
              <w:rPr>
                <w:rFonts w:ascii="Times New Roman" w:hAnsi="Times New Roman" w:cs="Times New Roman"/>
              </w:rPr>
              <w:t xml:space="preserve">, </w:t>
            </w:r>
            <w:hyperlink r:id="rId40" w:history="1">
              <w:r w:rsidRPr="005028FB">
                <w:rPr>
                  <w:rStyle w:val="af"/>
                  <w:rFonts w:ascii="Times New Roman" w:hAnsi="Times New Roman"/>
                  <w:color w:val="auto"/>
                </w:rPr>
                <w:t>291</w:t>
              </w:r>
            </w:hyperlink>
            <w:r w:rsidRPr="005028FB">
              <w:rPr>
                <w:rFonts w:ascii="Times New Roman" w:hAnsi="Times New Roman" w:cs="Times New Roman"/>
              </w:rPr>
              <w:t xml:space="preserve">, </w:t>
            </w:r>
            <w:hyperlink r:id="rId41" w:history="1">
              <w:r w:rsidRPr="005028FB">
                <w:rPr>
                  <w:rStyle w:val="af"/>
                  <w:rFonts w:ascii="Times New Roman" w:hAnsi="Times New Roman"/>
                  <w:color w:val="auto"/>
                </w:rPr>
                <w:t>291.1</w:t>
              </w:r>
            </w:hyperlink>
            <w:r w:rsidRPr="005028FB">
              <w:rPr>
                <w:rFonts w:ascii="Times New Roman" w:hAnsi="Times New Roman" w:cs="Times New Roman"/>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42" w:history="1">
              <w:r w:rsidRPr="005028FB">
                <w:rPr>
                  <w:rStyle w:val="af"/>
                  <w:rFonts w:ascii="Times New Roman" w:hAnsi="Times New Roman"/>
                  <w:color w:val="auto"/>
                </w:rPr>
                <w:t>статьей 19.28</w:t>
              </w:r>
            </w:hyperlink>
            <w:r w:rsidRPr="005028FB">
              <w:rPr>
                <w:rFonts w:ascii="Times New Roman" w:hAnsi="Times New Roman" w:cs="Times New Roman"/>
              </w:rPr>
              <w:t xml:space="preserve"> Кодекса Российской Федерации об административных правонарушениях;</w:t>
            </w:r>
          </w:p>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w:t>
            </w:r>
            <w:r w:rsidRPr="005028FB">
              <w:rPr>
                <w:rFonts w:ascii="Times New Roman" w:hAnsi="Times New Roman" w:cs="Times New Roman"/>
              </w:rPr>
              <w:lastRenderedPageBreak/>
              <w:t>качестве индивидуального предпринимателя,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bl>
    <w:p w:rsidR="00F17A07" w:rsidRPr="005028FB" w:rsidRDefault="00F17A07" w:rsidP="00F17A07">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961"/>
        <w:gridCol w:w="6610"/>
      </w:tblGrid>
      <w:tr w:rsidR="00F17A07" w:rsidRPr="005028FB" w:rsidTr="00B51D16">
        <w:tc>
          <w:tcPr>
            <w:tcW w:w="5000" w:type="pct"/>
            <w:gridSpan w:val="2"/>
            <w:tcBorders>
              <w:top w:val="nil"/>
              <w:left w:val="nil"/>
              <w:bottom w:val="single" w:sz="4" w:space="0" w:color="auto"/>
              <w:right w:val="nil"/>
            </w:tcBorders>
          </w:tcPr>
          <w:p w:rsidR="00F17A07" w:rsidRPr="005028FB" w:rsidRDefault="00F17A07" w:rsidP="00B51D16">
            <w:pPr>
              <w:pStyle w:val="af0"/>
              <w:rPr>
                <w:rFonts w:ascii="Times New Roman" w:hAnsi="Times New Roman" w:cs="Times New Roman"/>
              </w:rPr>
            </w:pPr>
          </w:p>
        </w:tc>
      </w:tr>
      <w:tr w:rsidR="00F17A07" w:rsidRPr="005028FB" w:rsidTr="00B51D16">
        <w:tc>
          <w:tcPr>
            <w:tcW w:w="1547" w:type="pct"/>
            <w:tcBorders>
              <w:top w:val="single" w:sz="4" w:space="0" w:color="auto"/>
              <w:left w:val="nil"/>
              <w:bottom w:val="nil"/>
              <w:right w:val="nil"/>
            </w:tcBorders>
          </w:tcPr>
          <w:p w:rsidR="00F17A07" w:rsidRPr="005028FB" w:rsidRDefault="00F17A07" w:rsidP="00B51D16">
            <w:pPr>
              <w:pStyle w:val="af1"/>
              <w:rPr>
                <w:rFonts w:ascii="Times New Roman" w:hAnsi="Times New Roman" w:cs="Times New Roman"/>
              </w:rPr>
            </w:pPr>
            <w:r w:rsidRPr="005028FB">
              <w:rPr>
                <w:rFonts w:ascii="Times New Roman" w:hAnsi="Times New Roman" w:cs="Times New Roman"/>
              </w:rPr>
              <w:t>(должность)</w:t>
            </w:r>
          </w:p>
        </w:tc>
        <w:tc>
          <w:tcPr>
            <w:tcW w:w="3453" w:type="pct"/>
            <w:tcBorders>
              <w:top w:val="single" w:sz="4" w:space="0" w:color="auto"/>
              <w:left w:val="nil"/>
              <w:bottom w:val="nil"/>
              <w:right w:val="nil"/>
            </w:tcBorders>
          </w:tcPr>
          <w:p w:rsidR="00F17A07" w:rsidRPr="005028FB" w:rsidRDefault="00F17A07" w:rsidP="00B51D16">
            <w:pPr>
              <w:pStyle w:val="af0"/>
              <w:rPr>
                <w:rFonts w:ascii="Times New Roman" w:hAnsi="Times New Roman" w:cs="Times New Roman"/>
              </w:rPr>
            </w:pPr>
            <w:r w:rsidRPr="005028FB">
              <w:rPr>
                <w:rFonts w:ascii="Times New Roman" w:hAnsi="Times New Roman" w:cs="Times New Roman"/>
              </w:rPr>
              <w:t>(подпись, расшифровка подписи, дата)</w:t>
            </w:r>
          </w:p>
        </w:tc>
      </w:tr>
    </w:tbl>
    <w:p w:rsidR="00F17A07" w:rsidRPr="005028FB" w:rsidRDefault="00F17A07" w:rsidP="00F17A07">
      <w:pPr>
        <w:rPr>
          <w:rFonts w:ascii="Times New Roman" w:hAnsi="Times New Roman" w:cs="Times New Roman"/>
        </w:rPr>
      </w:pPr>
    </w:p>
    <w:p w:rsidR="00F17A07" w:rsidRPr="005028FB" w:rsidRDefault="00F17A07" w:rsidP="00F17A07">
      <w:pPr>
        <w:pStyle w:val="a3"/>
        <w:jc w:val="both"/>
        <w:rPr>
          <w:rFonts w:ascii="Times New Roman" w:hAnsi="Times New Roman"/>
          <w:sz w:val="28"/>
          <w:szCs w:val="28"/>
        </w:rPr>
      </w:pPr>
    </w:p>
    <w:p w:rsidR="00F17A07" w:rsidRPr="005028FB" w:rsidRDefault="00F17A07" w:rsidP="00F17A07">
      <w:pPr>
        <w:pStyle w:val="a3"/>
        <w:jc w:val="both"/>
        <w:rPr>
          <w:rFonts w:ascii="Times New Roman" w:hAnsi="Times New Roman"/>
          <w:sz w:val="28"/>
          <w:szCs w:val="28"/>
        </w:rPr>
      </w:pPr>
    </w:p>
    <w:p w:rsidR="00F17A07" w:rsidRPr="005028FB" w:rsidRDefault="00F17A07" w:rsidP="00F17A07">
      <w:pPr>
        <w:pStyle w:val="a3"/>
        <w:jc w:val="both"/>
        <w:rPr>
          <w:rFonts w:ascii="Times New Roman" w:hAnsi="Times New Roman"/>
          <w:sz w:val="28"/>
          <w:szCs w:val="28"/>
        </w:rPr>
      </w:pPr>
    </w:p>
    <w:p w:rsidR="00F17A07" w:rsidRPr="005028FB" w:rsidRDefault="00F17A07" w:rsidP="00F17A07">
      <w:pPr>
        <w:pStyle w:val="a3"/>
        <w:jc w:val="both"/>
        <w:rPr>
          <w:rFonts w:ascii="Times New Roman" w:hAnsi="Times New Roman"/>
          <w:sz w:val="28"/>
          <w:szCs w:val="28"/>
        </w:rPr>
      </w:pPr>
      <w:r w:rsidRPr="005028FB">
        <w:rPr>
          <w:rFonts w:ascii="Times New Roman" w:hAnsi="Times New Roman"/>
          <w:sz w:val="28"/>
          <w:szCs w:val="28"/>
        </w:rPr>
        <w:t xml:space="preserve">Начальник управления торговли </w:t>
      </w:r>
    </w:p>
    <w:p w:rsidR="00F17A07" w:rsidRPr="005028FB" w:rsidRDefault="00F17A07" w:rsidP="00F17A07">
      <w:pPr>
        <w:pStyle w:val="a3"/>
        <w:jc w:val="both"/>
        <w:rPr>
          <w:rFonts w:ascii="Times New Roman" w:hAnsi="Times New Roman"/>
          <w:sz w:val="28"/>
          <w:szCs w:val="28"/>
        </w:rPr>
      </w:pPr>
      <w:r w:rsidRPr="005028FB">
        <w:rPr>
          <w:rFonts w:ascii="Times New Roman" w:hAnsi="Times New Roman"/>
          <w:sz w:val="28"/>
          <w:szCs w:val="28"/>
        </w:rPr>
        <w:t xml:space="preserve">и потребительского рынка </w:t>
      </w:r>
      <w:r w:rsidRPr="005028FB">
        <w:rPr>
          <w:rFonts w:ascii="Times New Roman" w:hAnsi="Times New Roman"/>
          <w:sz w:val="28"/>
          <w:szCs w:val="28"/>
        </w:rPr>
        <w:tab/>
      </w:r>
      <w:r w:rsidRPr="005028FB">
        <w:rPr>
          <w:rFonts w:ascii="Times New Roman" w:hAnsi="Times New Roman"/>
          <w:sz w:val="28"/>
          <w:szCs w:val="28"/>
        </w:rPr>
        <w:tab/>
      </w:r>
      <w:r w:rsidRPr="005028FB">
        <w:rPr>
          <w:rFonts w:ascii="Times New Roman" w:hAnsi="Times New Roman"/>
          <w:sz w:val="28"/>
          <w:szCs w:val="28"/>
        </w:rPr>
        <w:tab/>
      </w:r>
      <w:r w:rsidRPr="005028FB">
        <w:rPr>
          <w:rFonts w:ascii="Times New Roman" w:hAnsi="Times New Roman"/>
          <w:sz w:val="28"/>
          <w:szCs w:val="28"/>
        </w:rPr>
        <w:tab/>
      </w:r>
      <w:r w:rsidRPr="005028FB">
        <w:rPr>
          <w:rFonts w:ascii="Times New Roman" w:hAnsi="Times New Roman"/>
          <w:sz w:val="28"/>
          <w:szCs w:val="28"/>
        </w:rPr>
        <w:tab/>
      </w:r>
      <w:r w:rsidRPr="005028FB">
        <w:rPr>
          <w:rFonts w:ascii="Times New Roman" w:hAnsi="Times New Roman"/>
          <w:sz w:val="28"/>
          <w:szCs w:val="28"/>
        </w:rPr>
        <w:tab/>
      </w:r>
      <w:r w:rsidR="0057115F">
        <w:rPr>
          <w:rFonts w:ascii="Times New Roman" w:hAnsi="Times New Roman"/>
          <w:sz w:val="28"/>
          <w:szCs w:val="28"/>
        </w:rPr>
        <w:t xml:space="preserve">        </w:t>
      </w:r>
      <w:r w:rsidRPr="005028FB">
        <w:rPr>
          <w:rFonts w:ascii="Times New Roman" w:hAnsi="Times New Roman"/>
          <w:sz w:val="28"/>
          <w:szCs w:val="28"/>
        </w:rPr>
        <w:t>Д.А.</w:t>
      </w:r>
      <w:r w:rsidR="0057115F">
        <w:rPr>
          <w:rFonts w:ascii="Times New Roman" w:hAnsi="Times New Roman"/>
          <w:sz w:val="28"/>
          <w:szCs w:val="28"/>
        </w:rPr>
        <w:t xml:space="preserve"> </w:t>
      </w:r>
      <w:r w:rsidRPr="005028FB">
        <w:rPr>
          <w:rFonts w:ascii="Times New Roman" w:hAnsi="Times New Roman"/>
          <w:sz w:val="28"/>
          <w:szCs w:val="28"/>
        </w:rPr>
        <w:t xml:space="preserve">Алферов </w:t>
      </w:r>
    </w:p>
    <w:p w:rsidR="00F17A07" w:rsidRPr="005028FB" w:rsidRDefault="00F17A07" w:rsidP="00F17A07">
      <w:pPr>
        <w:pStyle w:val="a3"/>
        <w:jc w:val="both"/>
        <w:rPr>
          <w:rFonts w:ascii="Times New Roman" w:hAnsi="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900F1B" w:rsidRPr="005028FB" w:rsidRDefault="00900F1B"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B01CF" w:rsidRPr="005028FB" w:rsidRDefault="00FB01CF"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126E4B" w:rsidRDefault="00126E4B" w:rsidP="0060222A">
      <w:pPr>
        <w:pStyle w:val="ConsPlusNormal"/>
        <w:jc w:val="both"/>
        <w:rPr>
          <w:rFonts w:ascii="Times New Roman" w:hAnsi="Times New Roman" w:cs="Times New Roman"/>
          <w:sz w:val="28"/>
          <w:szCs w:val="28"/>
        </w:rPr>
      </w:pPr>
    </w:p>
    <w:p w:rsidR="009748BD" w:rsidRPr="005028FB" w:rsidRDefault="009748BD"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p w:rsidR="00F17A07" w:rsidRPr="005028FB" w:rsidRDefault="00F17A07" w:rsidP="0060222A">
      <w:pPr>
        <w:pStyle w:val="ConsPlusNormal"/>
        <w:jc w:val="both"/>
        <w:rPr>
          <w:rFonts w:ascii="Times New Roman" w:hAnsi="Times New Roman" w:cs="Times New Roman"/>
          <w:sz w:val="28"/>
          <w:szCs w:val="28"/>
        </w:rPr>
      </w:pPr>
    </w:p>
    <w:tbl>
      <w:tblPr>
        <w:tblStyle w:val="a8"/>
        <w:tblW w:w="4111"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126E4B" w:rsidRPr="009E19F5" w:rsidTr="00EF16E8">
        <w:tc>
          <w:tcPr>
            <w:tcW w:w="4111"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lastRenderedPageBreak/>
              <w:t>Приложение № 3</w:t>
            </w:r>
          </w:p>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 xml:space="preserve">Утверждено </w:t>
            </w:r>
          </w:p>
          <w:p w:rsidR="00126E4B" w:rsidRPr="009E19F5" w:rsidRDefault="00126E4B" w:rsidP="00EF16E8">
            <w:pPr>
              <w:pStyle w:val="ConsPlusNormal"/>
              <w:rPr>
                <w:rFonts w:ascii="Times New Roman" w:hAnsi="Times New Roman" w:cs="Times New Roman"/>
                <w:sz w:val="28"/>
                <w:szCs w:val="28"/>
              </w:rPr>
            </w:pPr>
            <w:r w:rsidRPr="009E19F5">
              <w:rPr>
                <w:rFonts w:ascii="Times New Roman" w:hAnsi="Times New Roman" w:cs="Times New Roman"/>
                <w:sz w:val="28"/>
                <w:szCs w:val="28"/>
              </w:rPr>
              <w:t>постановлением администрации муниципального образования город Новороссийск от____________№____________</w:t>
            </w:r>
          </w:p>
          <w:p w:rsidR="00126E4B" w:rsidRPr="009E19F5" w:rsidRDefault="00126E4B" w:rsidP="00EF16E8">
            <w:pPr>
              <w:pStyle w:val="ConsPlusNormal"/>
              <w:tabs>
                <w:tab w:val="left" w:pos="200"/>
              </w:tabs>
              <w:ind w:firstLine="709"/>
              <w:jc w:val="both"/>
              <w:outlineLvl w:val="0"/>
              <w:rPr>
                <w:rFonts w:ascii="Times New Roman" w:hAnsi="Times New Roman" w:cs="Times New Roman"/>
                <w:sz w:val="28"/>
                <w:szCs w:val="28"/>
              </w:rPr>
            </w:pPr>
          </w:p>
        </w:tc>
      </w:tr>
    </w:tbl>
    <w:p w:rsidR="00126E4B" w:rsidRPr="009E19F5" w:rsidRDefault="00126E4B" w:rsidP="00126E4B">
      <w:pPr>
        <w:pStyle w:val="ConsPlusNormal"/>
        <w:tabs>
          <w:tab w:val="left" w:pos="3669"/>
        </w:tabs>
        <w:jc w:val="center"/>
        <w:rPr>
          <w:rFonts w:ascii="Times New Roman" w:hAnsi="Times New Roman" w:cs="Times New Roman"/>
          <w:sz w:val="28"/>
          <w:szCs w:val="28"/>
        </w:rPr>
      </w:pPr>
    </w:p>
    <w:p w:rsidR="00126E4B" w:rsidRPr="009E19F5" w:rsidRDefault="00126E4B" w:rsidP="00126E4B">
      <w:pPr>
        <w:pStyle w:val="ConsPlusNormal"/>
        <w:tabs>
          <w:tab w:val="left" w:pos="2835"/>
        </w:tabs>
        <w:jc w:val="center"/>
        <w:rPr>
          <w:rFonts w:ascii="Times New Roman" w:hAnsi="Times New Roman" w:cs="Times New Roman"/>
          <w:sz w:val="28"/>
          <w:szCs w:val="28"/>
        </w:rPr>
      </w:pPr>
      <w:r w:rsidRPr="009E19F5">
        <w:rPr>
          <w:rFonts w:ascii="Times New Roman" w:hAnsi="Times New Roman" w:cs="Times New Roman"/>
          <w:sz w:val="28"/>
          <w:szCs w:val="28"/>
        </w:rPr>
        <w:t>Положение</w:t>
      </w:r>
    </w:p>
    <w:p w:rsidR="00126E4B" w:rsidRPr="009E19F5" w:rsidRDefault="00126E4B" w:rsidP="00126E4B">
      <w:pPr>
        <w:pStyle w:val="ConsPlusNormal"/>
        <w:tabs>
          <w:tab w:val="left" w:pos="3669"/>
        </w:tabs>
        <w:jc w:val="center"/>
        <w:rPr>
          <w:rFonts w:ascii="Times New Roman" w:hAnsi="Times New Roman" w:cs="Times New Roman"/>
          <w:sz w:val="28"/>
          <w:szCs w:val="28"/>
        </w:rPr>
      </w:pPr>
      <w:r w:rsidRPr="009E19F5">
        <w:rPr>
          <w:rFonts w:ascii="Times New Roman" w:hAnsi="Times New Roman" w:cs="Times New Roman"/>
          <w:sz w:val="28"/>
          <w:szCs w:val="28"/>
        </w:rPr>
        <w:t>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Normal"/>
        <w:tabs>
          <w:tab w:val="left" w:pos="3619"/>
        </w:tabs>
        <w:ind w:firstLine="709"/>
        <w:jc w:val="both"/>
        <w:rPr>
          <w:rFonts w:ascii="Times New Roman" w:hAnsi="Times New Roman" w:cs="Times New Roman"/>
          <w:sz w:val="28"/>
          <w:szCs w:val="28"/>
        </w:rPr>
      </w:pPr>
      <w:r w:rsidRPr="009E19F5">
        <w:rPr>
          <w:rFonts w:ascii="Times New Roman" w:hAnsi="Times New Roman" w:cs="Times New Roman"/>
          <w:sz w:val="28"/>
          <w:szCs w:val="28"/>
        </w:rPr>
        <w:tab/>
        <w:t>1. Общие положения</w:t>
      </w:r>
    </w:p>
    <w:p w:rsidR="00126E4B" w:rsidRPr="009E19F5" w:rsidRDefault="00126E4B" w:rsidP="00126E4B">
      <w:pPr>
        <w:pStyle w:val="ConsPlusNormal"/>
        <w:tabs>
          <w:tab w:val="left" w:pos="3619"/>
        </w:tabs>
        <w:ind w:firstLine="709"/>
        <w:jc w:val="both"/>
        <w:rPr>
          <w:rFonts w:ascii="Times New Roman" w:hAnsi="Times New Roman" w:cs="Times New Roman"/>
          <w:sz w:val="28"/>
          <w:szCs w:val="28"/>
        </w:rPr>
      </w:pPr>
    </w:p>
    <w:p w:rsidR="00126E4B" w:rsidRPr="009E19F5" w:rsidRDefault="00126E4B" w:rsidP="00126E4B">
      <w:pPr>
        <w:pStyle w:val="ConsPlusNormal"/>
        <w:tabs>
          <w:tab w:val="left" w:pos="0"/>
        </w:tabs>
        <w:ind w:firstLine="709"/>
        <w:jc w:val="both"/>
        <w:rPr>
          <w:rFonts w:ascii="Times New Roman" w:hAnsi="Times New Roman" w:cs="Times New Roman"/>
          <w:sz w:val="28"/>
          <w:szCs w:val="28"/>
        </w:rPr>
      </w:pPr>
      <w:r w:rsidRPr="009E19F5">
        <w:rPr>
          <w:rFonts w:ascii="Times New Roman" w:hAnsi="Times New Roman" w:cs="Times New Roman"/>
          <w:sz w:val="28"/>
          <w:szCs w:val="28"/>
        </w:rP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126E4B" w:rsidRPr="009E19F5" w:rsidRDefault="00126E4B" w:rsidP="00126E4B">
      <w:pPr>
        <w:pStyle w:val="ConsPlusNormal"/>
        <w:tabs>
          <w:tab w:val="left" w:pos="0"/>
        </w:tabs>
        <w:ind w:firstLine="709"/>
        <w:jc w:val="both"/>
        <w:rPr>
          <w:rFonts w:ascii="Times New Roman" w:hAnsi="Times New Roman" w:cs="Times New Roman"/>
          <w:sz w:val="28"/>
          <w:szCs w:val="28"/>
        </w:rPr>
      </w:pPr>
      <w:r w:rsidRPr="009E19F5">
        <w:rPr>
          <w:rFonts w:ascii="Times New Roman" w:hAnsi="Times New Roman" w:cs="Times New Roman"/>
          <w:sz w:val="28"/>
          <w:szCs w:val="28"/>
        </w:rPr>
        <w:t>1.2. Целями проведения конкурса являются:</w:t>
      </w:r>
    </w:p>
    <w:p w:rsidR="00126E4B" w:rsidRPr="009E19F5" w:rsidRDefault="00126E4B" w:rsidP="00126E4B">
      <w:pPr>
        <w:pStyle w:val="a3"/>
        <w:ind w:firstLine="709"/>
        <w:jc w:val="both"/>
        <w:rPr>
          <w:rFonts w:ascii="Times New Roman" w:hAnsi="Times New Roman" w:cs="Times New Roman"/>
          <w:sz w:val="28"/>
          <w:szCs w:val="28"/>
        </w:rPr>
      </w:pPr>
      <w:r w:rsidRPr="009E19F5">
        <w:rPr>
          <w:rFonts w:ascii="Times New Roman" w:hAnsi="Times New Roman" w:cs="Times New Roman"/>
          <w:sz w:val="28"/>
          <w:szCs w:val="28"/>
        </w:rPr>
        <w:t>1.2.1</w:t>
      </w:r>
      <w:r>
        <w:rPr>
          <w:rFonts w:ascii="Times New Roman" w:hAnsi="Times New Roman" w:cs="Times New Roman"/>
          <w:sz w:val="28"/>
          <w:szCs w:val="28"/>
        </w:rPr>
        <w:t>.</w:t>
      </w:r>
      <w:r w:rsidRPr="009E19F5">
        <w:rPr>
          <w:rFonts w:ascii="Times New Roman" w:hAnsi="Times New Roman" w:cs="Times New Roman"/>
          <w:sz w:val="28"/>
          <w:szCs w:val="28"/>
        </w:rPr>
        <w:t xml:space="preserve"> обеспечение порядка размещения нестационарных торговых объектов, нестационарных объектов по оказанию услуг на территории муниципального образования город Новороссийск;</w:t>
      </w:r>
    </w:p>
    <w:p w:rsidR="00126E4B" w:rsidRPr="009E19F5" w:rsidRDefault="00126E4B" w:rsidP="00126E4B">
      <w:pPr>
        <w:pStyle w:val="a3"/>
        <w:ind w:firstLine="709"/>
        <w:jc w:val="both"/>
        <w:rPr>
          <w:rFonts w:ascii="Times New Roman" w:hAnsi="Times New Roman" w:cs="Times New Roman"/>
          <w:sz w:val="28"/>
          <w:szCs w:val="28"/>
        </w:rPr>
      </w:pPr>
      <w:r w:rsidRPr="009E19F5">
        <w:rPr>
          <w:rFonts w:ascii="Times New Roman" w:hAnsi="Times New Roman" w:cs="Times New Roman"/>
          <w:sz w:val="28"/>
          <w:szCs w:val="28"/>
        </w:rPr>
        <w:t>1.2.2. обеспечение равных возможностей для реализации прав хозяйствующих субъектов на осуществление торговой деятельности, предоставления услуг населению на территории муниципального образования город Новороссийск;</w:t>
      </w:r>
    </w:p>
    <w:p w:rsidR="00126E4B" w:rsidRPr="009E19F5" w:rsidRDefault="00126E4B" w:rsidP="00126E4B">
      <w:pPr>
        <w:pStyle w:val="a3"/>
        <w:ind w:firstLine="709"/>
        <w:jc w:val="both"/>
        <w:rPr>
          <w:rFonts w:ascii="Times New Roman" w:hAnsi="Times New Roman" w:cs="Times New Roman"/>
          <w:sz w:val="28"/>
          <w:szCs w:val="28"/>
        </w:rPr>
      </w:pPr>
      <w:r w:rsidRPr="009E19F5">
        <w:rPr>
          <w:rFonts w:ascii="Times New Roman" w:hAnsi="Times New Roman" w:cs="Times New Roman"/>
          <w:sz w:val="28"/>
          <w:szCs w:val="28"/>
        </w:rPr>
        <w:t>1.2.3. создание условий для предоставления жителям муниципального образования безопасных и качественных товаров и услуг.</w:t>
      </w:r>
    </w:p>
    <w:p w:rsidR="00126E4B" w:rsidRPr="009E19F5" w:rsidRDefault="00126E4B" w:rsidP="00126E4B">
      <w:pPr>
        <w:widowControl w:val="0"/>
        <w:tabs>
          <w:tab w:val="left" w:pos="567"/>
          <w:tab w:val="left" w:pos="7938"/>
        </w:tabs>
        <w:spacing w:after="0" w:line="240" w:lineRule="auto"/>
        <w:ind w:firstLine="709"/>
        <w:jc w:val="both"/>
        <w:rPr>
          <w:rFonts w:ascii="Times New Roman" w:hAnsi="Times New Roman" w:cs="Times New Roman"/>
          <w:sz w:val="28"/>
          <w:szCs w:val="28"/>
        </w:rPr>
      </w:pPr>
      <w:r w:rsidRPr="009E19F5">
        <w:rPr>
          <w:rFonts w:ascii="Times New Roman" w:hAnsi="Times New Roman" w:cs="Times New Roman"/>
          <w:sz w:val="28"/>
          <w:szCs w:val="28"/>
        </w:rPr>
        <w:t>1.3</w:t>
      </w:r>
      <w:r>
        <w:rPr>
          <w:rFonts w:ascii="Times New Roman" w:hAnsi="Times New Roman" w:cs="Times New Roman"/>
          <w:sz w:val="28"/>
          <w:szCs w:val="28"/>
        </w:rPr>
        <w:t>.</w:t>
      </w:r>
      <w:r w:rsidRPr="009E19F5">
        <w:rPr>
          <w:rFonts w:ascii="Times New Roman" w:hAnsi="Times New Roman" w:cs="Times New Roman"/>
          <w:sz w:val="28"/>
          <w:szCs w:val="28"/>
        </w:rPr>
        <w:t xml:space="preserve"> Конкурс проводится на право размещения нестационарных торговых объектов:</w:t>
      </w:r>
    </w:p>
    <w:p w:rsidR="00126E4B" w:rsidRPr="009E19F5" w:rsidRDefault="00126E4B" w:rsidP="00126E4B">
      <w:pPr>
        <w:widowControl w:val="0"/>
        <w:tabs>
          <w:tab w:val="left" w:pos="567"/>
          <w:tab w:val="left" w:pos="7938"/>
        </w:tabs>
        <w:spacing w:after="0" w:line="240" w:lineRule="auto"/>
        <w:ind w:firstLine="709"/>
        <w:jc w:val="both"/>
        <w:rPr>
          <w:rFonts w:ascii="Times New Roman" w:hAnsi="Times New Roman" w:cs="Times New Roman"/>
          <w:sz w:val="28"/>
          <w:szCs w:val="28"/>
        </w:rPr>
      </w:pPr>
      <w:r w:rsidRPr="009E19F5">
        <w:rPr>
          <w:rFonts w:ascii="Times New Roman" w:hAnsi="Times New Roman" w:cs="Times New Roman"/>
          <w:sz w:val="28"/>
          <w:szCs w:val="28"/>
        </w:rPr>
        <w:t>- газет и книгопечатной продукции;</w:t>
      </w:r>
    </w:p>
    <w:p w:rsidR="00126E4B" w:rsidRDefault="00126E4B" w:rsidP="00126E4B">
      <w:pPr>
        <w:widowControl w:val="0"/>
        <w:tabs>
          <w:tab w:val="left" w:pos="567"/>
          <w:tab w:val="left" w:pos="7938"/>
        </w:tabs>
        <w:spacing w:after="0" w:line="240" w:lineRule="auto"/>
        <w:ind w:firstLine="709"/>
        <w:jc w:val="both"/>
        <w:rPr>
          <w:rFonts w:ascii="Times New Roman" w:hAnsi="Times New Roman" w:cs="Times New Roman"/>
          <w:sz w:val="28"/>
          <w:szCs w:val="28"/>
        </w:rPr>
      </w:pPr>
      <w:r w:rsidRPr="009E19F5">
        <w:rPr>
          <w:rFonts w:ascii="Times New Roman" w:hAnsi="Times New Roman" w:cs="Times New Roman"/>
          <w:sz w:val="28"/>
          <w:szCs w:val="28"/>
        </w:rPr>
        <w:t>- реализация напитков (холодильная витрина);</w:t>
      </w:r>
    </w:p>
    <w:p w:rsidR="00126E4B" w:rsidRPr="009E19F5" w:rsidRDefault="00126E4B" w:rsidP="00126E4B">
      <w:pPr>
        <w:widowControl w:val="0"/>
        <w:tabs>
          <w:tab w:val="left" w:pos="567"/>
          <w:tab w:val="left" w:pos="7938"/>
        </w:tabs>
        <w:spacing w:after="0" w:line="240" w:lineRule="auto"/>
        <w:ind w:firstLine="709"/>
        <w:jc w:val="both"/>
        <w:rPr>
          <w:rFonts w:ascii="Times New Roman" w:hAnsi="Times New Roman" w:cs="Times New Roman"/>
          <w:sz w:val="28"/>
          <w:szCs w:val="28"/>
        </w:rPr>
      </w:pPr>
      <w:r w:rsidRPr="009E19F5">
        <w:rPr>
          <w:rFonts w:ascii="Times New Roman" w:hAnsi="Times New Roman" w:cs="Times New Roman"/>
          <w:sz w:val="28"/>
          <w:szCs w:val="28"/>
        </w:rPr>
        <w:t>- сезонная реализация: бахчевых культур; кваса; овощей, ф</w:t>
      </w:r>
      <w:r>
        <w:rPr>
          <w:rFonts w:ascii="Times New Roman" w:hAnsi="Times New Roman" w:cs="Times New Roman"/>
          <w:sz w:val="28"/>
          <w:szCs w:val="28"/>
        </w:rPr>
        <w:t xml:space="preserve">руктов; хвойных деревьев; хамсы; </w:t>
      </w:r>
      <w:r w:rsidRPr="009E19F5">
        <w:rPr>
          <w:rFonts w:ascii="Times New Roman" w:hAnsi="Times New Roman" w:cs="Times New Roman"/>
          <w:sz w:val="28"/>
          <w:szCs w:val="28"/>
        </w:rPr>
        <w:t xml:space="preserve"> реализация напитков (холодильная витрина)</w:t>
      </w:r>
      <w:r>
        <w:rPr>
          <w:rFonts w:ascii="Times New Roman" w:hAnsi="Times New Roman" w:cs="Times New Roman"/>
          <w:sz w:val="28"/>
          <w:szCs w:val="28"/>
        </w:rPr>
        <w:t>, реализация мороженного и напитков (холодильное оборудование).</w:t>
      </w:r>
    </w:p>
    <w:p w:rsidR="00126E4B" w:rsidRPr="009E19F5" w:rsidRDefault="00126E4B" w:rsidP="00126E4B">
      <w:pPr>
        <w:pStyle w:val="a3"/>
        <w:ind w:firstLine="709"/>
        <w:jc w:val="both"/>
        <w:rPr>
          <w:rFonts w:ascii="Times New Roman" w:hAnsi="Times New Roman" w:cs="Times New Roman"/>
          <w:sz w:val="28"/>
          <w:szCs w:val="28"/>
        </w:rPr>
      </w:pPr>
      <w:r w:rsidRPr="009E19F5">
        <w:rPr>
          <w:rFonts w:ascii="Times New Roman" w:hAnsi="Times New Roman" w:cs="Times New Roman"/>
          <w:sz w:val="28"/>
          <w:szCs w:val="28"/>
        </w:rPr>
        <w:t>Организатором Конкурса является администрация муниципального образования город Новороссийск.</w:t>
      </w:r>
    </w:p>
    <w:p w:rsidR="00126E4B" w:rsidRPr="009E19F5" w:rsidRDefault="00126E4B" w:rsidP="00126E4B">
      <w:pPr>
        <w:pStyle w:val="a3"/>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либо нестационарных объектов по оказанию услуг на территории муниципального образования город Новороссийск (далее - Конкурсная комиссия), является управление торговли и потребительского рынка администрации муниципального образования город Новороссийск (далее - Управление).</w:t>
      </w:r>
    </w:p>
    <w:p w:rsidR="00126E4B" w:rsidRPr="009E19F5" w:rsidRDefault="00126E4B" w:rsidP="00126E4B">
      <w:pPr>
        <w:pStyle w:val="ConsPlusNormal"/>
        <w:shd w:val="clear" w:color="auto" w:fill="FFFFFF" w:themeFill="background1"/>
        <w:ind w:firstLine="709"/>
        <w:jc w:val="both"/>
        <w:rPr>
          <w:rFonts w:ascii="Times New Roman" w:hAnsi="Times New Roman" w:cs="Times New Roman"/>
          <w:sz w:val="28"/>
          <w:szCs w:val="28"/>
        </w:rPr>
      </w:pPr>
      <w:r w:rsidRPr="009E19F5">
        <w:rPr>
          <w:rFonts w:ascii="Times New Roman" w:hAnsi="Times New Roman" w:cs="Times New Roman"/>
          <w:sz w:val="28"/>
          <w:szCs w:val="28"/>
        </w:rPr>
        <w:t>1.5. Информация о месте нахождения и графике работы, справочных телефонах Управления и Государственного автономного учреждения "Многофункциональный центр по предоставлению государственных и муниципальных услуг Краснодарского края" (далее - ГАУ КК "МФЦ КК"):</w:t>
      </w:r>
    </w:p>
    <w:p w:rsidR="00126E4B" w:rsidRPr="009E19F5" w:rsidRDefault="00126E4B" w:rsidP="00126E4B">
      <w:pPr>
        <w:pStyle w:val="ConsPlusNormal"/>
        <w:shd w:val="clear" w:color="auto" w:fill="FFFFFF" w:themeFill="background1"/>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1.5.1. Управление расположено по адресу: г. Новороссийск, ул. Бирюзова, д. 6, 8 этаж, телефон 8(8617) 64-63-77, адрес электронной почты - torg@mo-novorossiysk.ru. График работы: понедельник - четверг с 09.00 до 18.00 часов, пятница с 09.00 до 17.00 часов, перерыв с 13.00 до 14.00 часов, суббота и воскресенье - выходной. Адрес сайта - </w:t>
      </w:r>
      <w:hyperlink r:id="rId43" w:history="1">
        <w:r w:rsidRPr="009E19F5">
          <w:rPr>
            <w:rStyle w:val="ab"/>
            <w:rFonts w:ascii="Times New Roman" w:hAnsi="Times New Roman" w:cs="Times New Roman"/>
            <w:sz w:val="28"/>
            <w:szCs w:val="28"/>
          </w:rPr>
          <w:t>http://admnvrsk.ru</w:t>
        </w:r>
      </w:hyperlink>
      <w:r w:rsidRPr="009E19F5">
        <w:rPr>
          <w:rFonts w:ascii="Times New Roman" w:hAnsi="Times New Roman" w:cs="Times New Roman"/>
          <w:sz w:val="28"/>
          <w:szCs w:val="28"/>
        </w:rPr>
        <w:t>.</w:t>
      </w:r>
    </w:p>
    <w:p w:rsidR="00126E4B" w:rsidRPr="009E19F5" w:rsidRDefault="00126E4B" w:rsidP="00126E4B">
      <w:pPr>
        <w:pStyle w:val="ConsPlusNormal"/>
        <w:shd w:val="clear" w:color="auto" w:fill="FFFFFF" w:themeFill="background1"/>
        <w:ind w:firstLine="709"/>
        <w:jc w:val="both"/>
        <w:rPr>
          <w:rFonts w:ascii="Times New Roman" w:hAnsi="Times New Roman" w:cs="Times New Roman"/>
          <w:sz w:val="28"/>
          <w:szCs w:val="28"/>
        </w:rPr>
      </w:pPr>
      <w:r w:rsidRPr="009E19F5">
        <w:rPr>
          <w:rFonts w:ascii="Times New Roman" w:hAnsi="Times New Roman" w:cs="Times New Roman"/>
          <w:sz w:val="28"/>
          <w:szCs w:val="28"/>
        </w:rPr>
        <w:t>1.5.2. Актуальная информация об адресах и графиках работы ГАУ КК "МФЦ КК" размещена на официальном сайте ГАУ КК "МФЦ КК" http://e-mfc.ru.</w:t>
      </w:r>
    </w:p>
    <w:p w:rsidR="00126E4B" w:rsidRPr="009E19F5" w:rsidRDefault="00126E4B" w:rsidP="00126E4B">
      <w:pPr>
        <w:pStyle w:val="ConsPlusTitle"/>
        <w:ind w:firstLine="709"/>
        <w:jc w:val="center"/>
        <w:outlineLvl w:val="1"/>
        <w:rPr>
          <w:rFonts w:ascii="Times New Roman" w:hAnsi="Times New Roman" w:cs="Times New Roman"/>
          <w:b w:val="0"/>
          <w:sz w:val="28"/>
          <w:szCs w:val="28"/>
        </w:rPr>
      </w:pPr>
    </w:p>
    <w:p w:rsidR="00126E4B" w:rsidRPr="009E19F5" w:rsidRDefault="00126E4B" w:rsidP="00126E4B">
      <w:pPr>
        <w:pStyle w:val="ConsPlusTitle"/>
        <w:ind w:firstLine="709"/>
        <w:jc w:val="center"/>
        <w:outlineLvl w:val="1"/>
        <w:rPr>
          <w:rFonts w:ascii="Times New Roman" w:hAnsi="Times New Roman" w:cs="Times New Roman"/>
          <w:b w:val="0"/>
          <w:sz w:val="28"/>
          <w:szCs w:val="28"/>
        </w:rPr>
      </w:pPr>
      <w:r w:rsidRPr="009E19F5">
        <w:rPr>
          <w:rFonts w:ascii="Times New Roman" w:hAnsi="Times New Roman" w:cs="Times New Roman"/>
          <w:b w:val="0"/>
          <w:sz w:val="28"/>
          <w:szCs w:val="28"/>
        </w:rPr>
        <w:t>2. Порядок работы конкурсной комиссии</w:t>
      </w:r>
    </w:p>
    <w:p w:rsidR="00126E4B" w:rsidRPr="009E19F5" w:rsidRDefault="00126E4B" w:rsidP="00126E4B">
      <w:pPr>
        <w:pStyle w:val="ConsPlusTitle"/>
        <w:ind w:firstLine="709"/>
        <w:jc w:val="center"/>
        <w:outlineLvl w:val="1"/>
        <w:rPr>
          <w:rFonts w:ascii="Times New Roman" w:hAnsi="Times New Roman" w:cs="Times New Roman"/>
          <w:b w:val="0"/>
          <w:sz w:val="28"/>
          <w:szCs w:val="28"/>
        </w:rPr>
      </w:pP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 Предметом Конкурса является право на размещение НТО либо право на размещение нестационарных объектов по оказанию услуг на территории муниципального образования город Новороссийск, находящихся в муниципальной собственности либо государственная собственность на которые не разграничена, в соответствии со схемой размещения НТО и схемой размещения нестационарных объектов по оказанию услуг на территории муниципального образования город Новороссийск.</w:t>
      </w:r>
    </w:p>
    <w:p w:rsidR="00126E4B" w:rsidRPr="009E19F5" w:rsidRDefault="00126E4B" w:rsidP="00126E4B">
      <w:pPr>
        <w:pStyle w:val="ConsPlusNormal"/>
        <w:shd w:val="clear" w:color="auto" w:fill="FFFFFF" w:themeFill="background1"/>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2.2. Конкурс проводит конкурсная комиссия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(далее - Конкурсная комиссия), состав которой утвержден </w:t>
      </w:r>
      <w:r w:rsidRPr="009E19F5">
        <w:rPr>
          <w:rFonts w:ascii="Times New Roman" w:hAnsi="Times New Roman" w:cs="Times New Roman"/>
          <w:sz w:val="28"/>
          <w:szCs w:val="28"/>
          <w:shd w:val="clear" w:color="auto" w:fill="FFFFFF" w:themeFill="background1"/>
        </w:rPr>
        <w:t>приложением № 1 к настоящему Положению</w:t>
      </w:r>
      <w:r w:rsidRPr="009E19F5">
        <w:rPr>
          <w:rFonts w:ascii="Times New Roman" w:hAnsi="Times New Roman" w:cs="Times New Roman"/>
          <w:sz w:val="28"/>
          <w:szCs w:val="28"/>
        </w:rPr>
        <w:t>.</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2.3. Конкурсная комиссия состоит из 12 членов, в состав которой входят: председатель, заместители председателя, секретарь и члены комиссии.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w:t>
      </w:r>
      <w:r w:rsidRPr="009E19F5">
        <w:rPr>
          <w:rFonts w:ascii="Times New Roman" w:hAnsi="Times New Roman" w:cs="Times New Roman"/>
          <w:sz w:val="28"/>
          <w:szCs w:val="28"/>
        </w:rPr>
        <w:lastRenderedPageBreak/>
        <w:t>подразделения органа, организации, учреждения для участия в голосовании и принятии решения.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2.7. В случае выявления в составе Конкурсной комиссии лиц, указанных в подпункте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2.8. Формой работы Конкурсной комиссии являются заседания.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Заседания Конкурсной комиссии проводятся по мере необходимости.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Заседание считается правомочным, если на нем присутствует не менее половины от общего числа ее членов.</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2.9. Заседания Конкурсной комиссии открывает и ведет председатель.</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В случае отсутствия председателя его функции выполняет заместитель председателя Конкурсной комиссии.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 Конкурсная комиссия осуществляет следующие функции: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2.10.1. осуществляет вскрытие конвертов с заявками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2.10.2. принимает решение о допуске к участию в Конкурсе и признании участником Конкурса, или об отказе в допуске к участию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2.10.3. рассматривает заявки и документы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2.10.4. определяет победителей Конкурса, принимает решения по единственным заявкам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2.10.5. принимает решения по иным вопросам, касающимся размещения НТО либо размещения нестационарных объектов по оказанию услуг, установленные настоящим Положением.</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126E4B" w:rsidRDefault="00126E4B" w:rsidP="00126E4B">
      <w:pPr>
        <w:pStyle w:val="ConsPlusNormal"/>
        <w:ind w:firstLine="709"/>
        <w:jc w:val="both"/>
        <w:rPr>
          <w:rFonts w:ascii="Times New Roman" w:hAnsi="Times New Roman" w:cs="Times New Roman"/>
          <w:sz w:val="28"/>
          <w:szCs w:val="28"/>
        </w:rPr>
      </w:pPr>
    </w:p>
    <w:p w:rsidR="00126E4B"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Title"/>
        <w:ind w:firstLine="709"/>
        <w:jc w:val="center"/>
        <w:outlineLvl w:val="1"/>
        <w:rPr>
          <w:rFonts w:ascii="Times New Roman" w:hAnsi="Times New Roman" w:cs="Times New Roman"/>
          <w:b w:val="0"/>
          <w:sz w:val="28"/>
          <w:szCs w:val="28"/>
        </w:rPr>
      </w:pPr>
      <w:bookmarkStart w:id="87" w:name="P157"/>
      <w:bookmarkEnd w:id="87"/>
      <w:r w:rsidRPr="009E19F5">
        <w:rPr>
          <w:rFonts w:ascii="Times New Roman" w:hAnsi="Times New Roman" w:cs="Times New Roman"/>
          <w:b w:val="0"/>
          <w:sz w:val="28"/>
          <w:szCs w:val="28"/>
        </w:rPr>
        <w:lastRenderedPageBreak/>
        <w:t>3. Условия участия и порядок проведения конкурса</w:t>
      </w: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 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или нестационарных объектов по оказанию услуг либо с приложением документов, указанных в подпункте 3.2</w:t>
      </w:r>
      <w:r>
        <w:rPr>
          <w:rFonts w:ascii="Times New Roman" w:hAnsi="Times New Roman" w:cs="Times New Roman"/>
          <w:sz w:val="28"/>
          <w:szCs w:val="28"/>
        </w:rPr>
        <w:t>.</w:t>
      </w:r>
      <w:r w:rsidRPr="009E19F5">
        <w:rPr>
          <w:rFonts w:ascii="Times New Roman" w:hAnsi="Times New Roman" w:cs="Times New Roman"/>
          <w:sz w:val="28"/>
          <w:szCs w:val="28"/>
        </w:rPr>
        <w:t xml:space="preserve"> раздела 3 настоящего Положения в сроки, установленные извещением о проведении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3.2.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Заявка на участие в Конкурсе должна содержать всю указанную организатором Конкурса в конкурсной документации информацию, а именно:</w:t>
      </w:r>
    </w:p>
    <w:p w:rsidR="00126E4B" w:rsidRPr="009E19F5" w:rsidRDefault="00126E4B" w:rsidP="00126E4B">
      <w:pPr>
        <w:pStyle w:val="ConsPlusNormal"/>
        <w:ind w:firstLine="709"/>
        <w:jc w:val="both"/>
        <w:rPr>
          <w:rFonts w:ascii="Times New Roman" w:hAnsi="Times New Roman" w:cs="Times New Roman"/>
          <w:sz w:val="28"/>
          <w:szCs w:val="28"/>
        </w:rPr>
      </w:pPr>
      <w:bookmarkStart w:id="88" w:name="P163"/>
      <w:bookmarkEnd w:id="88"/>
      <w:r w:rsidRPr="009E19F5">
        <w:rPr>
          <w:rFonts w:ascii="Times New Roman" w:hAnsi="Times New Roman" w:cs="Times New Roman"/>
          <w:sz w:val="28"/>
          <w:szCs w:val="28"/>
        </w:rP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выданной не более чем за 30 дней до дня объявления о проведении Конкурса (для индивидуального предпринимателя).</w:t>
      </w:r>
    </w:p>
    <w:p w:rsidR="00126E4B" w:rsidRPr="009E19F5" w:rsidRDefault="00126E4B" w:rsidP="00126E4B">
      <w:pPr>
        <w:pStyle w:val="ConsPlusNormal"/>
        <w:ind w:firstLine="709"/>
        <w:jc w:val="both"/>
        <w:rPr>
          <w:rFonts w:ascii="Times New Roman" w:hAnsi="Times New Roman" w:cs="Times New Roman"/>
          <w:sz w:val="28"/>
          <w:szCs w:val="28"/>
        </w:rPr>
      </w:pPr>
      <w:bookmarkStart w:id="89" w:name="P164"/>
      <w:bookmarkEnd w:id="89"/>
      <w:r w:rsidRPr="009E19F5">
        <w:rPr>
          <w:rFonts w:ascii="Times New Roman" w:hAnsi="Times New Roman" w:cs="Times New Roman"/>
          <w:sz w:val="28"/>
          <w:szCs w:val="28"/>
        </w:rPr>
        <w:t>3.2.2. Документ, подтверждающий полномочия лица на осуществление действий от имени участника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p>
    <w:p w:rsidR="00126E4B" w:rsidRPr="009E19F5" w:rsidRDefault="00126E4B" w:rsidP="00126E4B">
      <w:pPr>
        <w:pStyle w:val="ConsPlusNormal"/>
        <w:ind w:firstLine="709"/>
        <w:jc w:val="both"/>
        <w:rPr>
          <w:rFonts w:ascii="Times New Roman" w:hAnsi="Times New Roman" w:cs="Times New Roman"/>
          <w:sz w:val="28"/>
          <w:szCs w:val="28"/>
        </w:rPr>
      </w:pPr>
      <w:bookmarkStart w:id="90" w:name="P167"/>
      <w:bookmarkEnd w:id="90"/>
      <w:r w:rsidRPr="009E19F5">
        <w:rPr>
          <w:rFonts w:ascii="Times New Roman" w:hAnsi="Times New Roman" w:cs="Times New Roman"/>
          <w:sz w:val="28"/>
          <w:szCs w:val="28"/>
        </w:rPr>
        <w:t>3.2.3. Копии учредительных документов (для юридических лиц).</w:t>
      </w:r>
    </w:p>
    <w:p w:rsidR="00126E4B" w:rsidRPr="009E19F5" w:rsidRDefault="00126E4B" w:rsidP="00126E4B">
      <w:pPr>
        <w:pStyle w:val="ConsPlusNormal"/>
        <w:ind w:firstLine="709"/>
        <w:jc w:val="both"/>
        <w:rPr>
          <w:rFonts w:ascii="Times New Roman" w:hAnsi="Times New Roman" w:cs="Times New Roman"/>
          <w:sz w:val="28"/>
          <w:szCs w:val="28"/>
        </w:rPr>
      </w:pPr>
      <w:bookmarkStart w:id="91" w:name="P168"/>
      <w:bookmarkEnd w:id="91"/>
      <w:r w:rsidRPr="009E19F5">
        <w:rPr>
          <w:rFonts w:ascii="Times New Roman" w:hAnsi="Times New Roman" w:cs="Times New Roman"/>
          <w:sz w:val="28"/>
          <w:szCs w:val="28"/>
        </w:rP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hyperlink r:id="rId44" w:history="1">
        <w:r w:rsidRPr="009E19F5">
          <w:rPr>
            <w:rFonts w:ascii="Times New Roman" w:hAnsi="Times New Roman" w:cs="Times New Roman"/>
            <w:sz w:val="28"/>
            <w:szCs w:val="28"/>
          </w:rPr>
          <w:t>Кодексом</w:t>
        </w:r>
      </w:hyperlink>
      <w:r w:rsidRPr="009E19F5">
        <w:rPr>
          <w:rFonts w:ascii="Times New Roman" w:hAnsi="Times New Roman" w:cs="Times New Roman"/>
          <w:sz w:val="28"/>
          <w:szCs w:val="28"/>
        </w:rPr>
        <w:t xml:space="preserve"> </w:t>
      </w:r>
      <w:r w:rsidRPr="009E19F5">
        <w:rPr>
          <w:rFonts w:ascii="Times New Roman" w:hAnsi="Times New Roman" w:cs="Times New Roman"/>
          <w:sz w:val="28"/>
          <w:szCs w:val="28"/>
        </w:rPr>
        <w:lastRenderedPageBreak/>
        <w:t>Российской Федерации об административных правонарушениях.</w:t>
      </w:r>
    </w:p>
    <w:p w:rsidR="00126E4B" w:rsidRPr="009E19F5" w:rsidRDefault="00126E4B" w:rsidP="00126E4B">
      <w:pPr>
        <w:pStyle w:val="ConsPlusNormal"/>
        <w:ind w:firstLine="709"/>
        <w:jc w:val="both"/>
        <w:rPr>
          <w:rFonts w:ascii="Times New Roman" w:hAnsi="Times New Roman" w:cs="Times New Roman"/>
          <w:sz w:val="28"/>
          <w:szCs w:val="28"/>
        </w:rPr>
      </w:pPr>
      <w:bookmarkStart w:id="92" w:name="P169"/>
      <w:bookmarkEnd w:id="92"/>
      <w:r w:rsidRPr="009E19F5">
        <w:rPr>
          <w:rFonts w:ascii="Times New Roman" w:hAnsi="Times New Roman" w:cs="Times New Roman"/>
          <w:sz w:val="28"/>
          <w:szCs w:val="28"/>
        </w:rPr>
        <w:t>3.2.5. Документы, содержащие сведения, позволяющие оценить заявку по следующим критериям:</w:t>
      </w:r>
    </w:p>
    <w:p w:rsidR="00126E4B" w:rsidRPr="009E19F5" w:rsidRDefault="00126E4B" w:rsidP="00126E4B">
      <w:pPr>
        <w:pStyle w:val="ConsPlusNormal"/>
        <w:ind w:firstLine="709"/>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25"/>
        <w:gridCol w:w="5535"/>
      </w:tblGrid>
      <w:tr w:rsidR="00126E4B" w:rsidRPr="009E19F5" w:rsidTr="00EF16E8">
        <w:trPr>
          <w:trHeight w:val="314"/>
        </w:trPr>
        <w:tc>
          <w:tcPr>
            <w:tcW w:w="4025" w:type="dxa"/>
          </w:tcPr>
          <w:p w:rsidR="00126E4B" w:rsidRPr="009E19F5" w:rsidRDefault="00126E4B" w:rsidP="00EF16E8">
            <w:pPr>
              <w:pStyle w:val="ConsPlusNormal"/>
              <w:jc w:val="center"/>
              <w:rPr>
                <w:rFonts w:ascii="Times New Roman" w:hAnsi="Times New Roman" w:cs="Times New Roman"/>
                <w:sz w:val="28"/>
                <w:szCs w:val="28"/>
              </w:rPr>
            </w:pPr>
            <w:r w:rsidRPr="009E19F5">
              <w:rPr>
                <w:rFonts w:ascii="Times New Roman" w:hAnsi="Times New Roman" w:cs="Times New Roman"/>
                <w:sz w:val="28"/>
                <w:szCs w:val="28"/>
              </w:rPr>
              <w:t>Наименование критерия</w:t>
            </w:r>
          </w:p>
        </w:tc>
        <w:tc>
          <w:tcPr>
            <w:tcW w:w="5535" w:type="dxa"/>
          </w:tcPr>
          <w:p w:rsidR="00126E4B" w:rsidRPr="009E19F5" w:rsidRDefault="00126E4B" w:rsidP="00EF16E8">
            <w:pPr>
              <w:pStyle w:val="ConsPlusNormal"/>
              <w:ind w:firstLine="709"/>
              <w:jc w:val="center"/>
              <w:rPr>
                <w:rFonts w:ascii="Times New Roman" w:hAnsi="Times New Roman" w:cs="Times New Roman"/>
                <w:sz w:val="28"/>
                <w:szCs w:val="28"/>
              </w:rPr>
            </w:pPr>
            <w:r w:rsidRPr="009E19F5">
              <w:rPr>
                <w:rFonts w:ascii="Times New Roman" w:hAnsi="Times New Roman" w:cs="Times New Roman"/>
                <w:sz w:val="28"/>
                <w:szCs w:val="28"/>
              </w:rPr>
              <w:t>Документы</w:t>
            </w:r>
          </w:p>
        </w:tc>
      </w:tr>
      <w:tr w:rsidR="00126E4B" w:rsidRPr="009E19F5" w:rsidTr="00EF16E8">
        <w:tc>
          <w:tcPr>
            <w:tcW w:w="4025"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1. Предложения по внешнему виду НТО</w:t>
            </w:r>
          </w:p>
        </w:tc>
        <w:tc>
          <w:tcPr>
            <w:tcW w:w="5535" w:type="dxa"/>
          </w:tcPr>
          <w:p w:rsidR="00126E4B" w:rsidRPr="009E19F5" w:rsidRDefault="00126E4B" w:rsidP="00564649">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1. Эскиз, дизайн-проект нестационарного торгового объекта, выполненный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w:t>
            </w:r>
            <w:r w:rsidR="00564649">
              <w:rPr>
                <w:rFonts w:ascii="Times New Roman" w:hAnsi="Times New Roman" w:cs="Times New Roman"/>
                <w:sz w:val="28"/>
                <w:szCs w:val="28"/>
              </w:rPr>
              <w:t>, либо</w:t>
            </w:r>
            <w:r w:rsidRPr="009E19F5">
              <w:rPr>
                <w:rFonts w:ascii="Times New Roman" w:hAnsi="Times New Roman" w:cs="Times New Roman"/>
                <w:sz w:val="28"/>
                <w:szCs w:val="28"/>
              </w:rPr>
              <w:t xml:space="preserve"> </w:t>
            </w:r>
            <w:r w:rsidR="0057115F">
              <w:rPr>
                <w:rFonts w:ascii="Times New Roman" w:hAnsi="Times New Roman" w:cs="Times New Roman"/>
                <w:sz w:val="28"/>
                <w:szCs w:val="28"/>
              </w:rPr>
              <w:t>предоставление</w:t>
            </w:r>
            <w:r w:rsidR="00564649">
              <w:rPr>
                <w:rFonts w:ascii="Times New Roman" w:hAnsi="Times New Roman" w:cs="Times New Roman"/>
                <w:sz w:val="28"/>
                <w:szCs w:val="28"/>
              </w:rPr>
              <w:t xml:space="preserve"> собственного индивидуального предложения внешнего вида, согласованного</w:t>
            </w:r>
            <w:r w:rsidR="00564649" w:rsidRPr="00577C1D">
              <w:rPr>
                <w:rFonts w:ascii="Times New Roman" w:hAnsi="Times New Roman" w:cs="Times New Roman"/>
                <w:sz w:val="28"/>
                <w:szCs w:val="28"/>
              </w:rPr>
              <w:t xml:space="preserve"> </w:t>
            </w:r>
            <w:r w:rsidRPr="009E19F5">
              <w:rPr>
                <w:rFonts w:ascii="Times New Roman" w:hAnsi="Times New Roman" w:cs="Times New Roman"/>
                <w:sz w:val="28"/>
                <w:szCs w:val="28"/>
              </w:rPr>
              <w:t>с управлением архитектуры и градостроительства администрации муниципального образования город Новороссийск</w:t>
            </w:r>
          </w:p>
        </w:tc>
      </w:tr>
      <w:tr w:rsidR="00126E4B" w:rsidRPr="009E19F5" w:rsidTr="00EF16E8">
        <w:tc>
          <w:tcPr>
            <w:tcW w:w="4025"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2. Уровень культуры и качества обслуживания</w:t>
            </w:r>
          </w:p>
        </w:tc>
        <w:tc>
          <w:tcPr>
            <w:tcW w:w="5535" w:type="dxa"/>
          </w:tcPr>
          <w:p w:rsidR="00126E4B" w:rsidRPr="009E19F5" w:rsidRDefault="00126E4B" w:rsidP="00EF16E8">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w:t>
            </w:r>
          </w:p>
        </w:tc>
      </w:tr>
      <w:tr w:rsidR="00126E4B" w:rsidRPr="009E19F5" w:rsidTr="00EF16E8">
        <w:tc>
          <w:tcPr>
            <w:tcW w:w="4025"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3. Квалификация участников конкурса</w:t>
            </w:r>
          </w:p>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 наличие опыта и стажа работы в области размещения нестационарных торговых объектов;</w:t>
            </w:r>
          </w:p>
          <w:p w:rsidR="00126E4B" w:rsidRPr="009E19F5" w:rsidRDefault="00126E4B" w:rsidP="00EF16E8">
            <w:pPr>
              <w:pStyle w:val="ConsPlusNormal"/>
              <w:jc w:val="both"/>
              <w:rPr>
                <w:rFonts w:ascii="Times New Roman" w:hAnsi="Times New Roman" w:cs="Times New Roman"/>
                <w:sz w:val="28"/>
                <w:szCs w:val="28"/>
              </w:rPr>
            </w:pPr>
          </w:p>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 xml:space="preserve">-наличие у участника, рабочего персонала, документов, подтверждающих квалификацию </w:t>
            </w:r>
          </w:p>
        </w:tc>
        <w:tc>
          <w:tcPr>
            <w:tcW w:w="5535" w:type="dxa"/>
          </w:tcPr>
          <w:p w:rsidR="00126E4B" w:rsidRPr="009E19F5" w:rsidRDefault="00126E4B" w:rsidP="00EF16E8">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Копии договоров, справка о предоставлении права на размещение НТО, нестационарного объекта по оказанию услуг  на территории муниципального образования город Новороссийск.</w:t>
            </w:r>
          </w:p>
          <w:p w:rsidR="00126E4B" w:rsidRPr="009E19F5" w:rsidRDefault="00126E4B" w:rsidP="00EF16E8">
            <w:pPr>
              <w:pStyle w:val="ConsPlusNormal"/>
              <w:ind w:firstLine="709"/>
              <w:jc w:val="both"/>
              <w:rPr>
                <w:rFonts w:ascii="Times New Roman" w:hAnsi="Times New Roman" w:cs="Times New Roman"/>
                <w:sz w:val="28"/>
                <w:szCs w:val="28"/>
              </w:rPr>
            </w:pPr>
          </w:p>
          <w:p w:rsidR="00126E4B" w:rsidRPr="009E19F5" w:rsidRDefault="00126E4B" w:rsidP="00EF16E8">
            <w:pPr>
              <w:pStyle w:val="ConsPlusNormal"/>
              <w:ind w:firstLine="709"/>
              <w:jc w:val="both"/>
              <w:rPr>
                <w:rFonts w:ascii="Times New Roman" w:hAnsi="Times New Roman" w:cs="Times New Roman"/>
                <w:sz w:val="28"/>
                <w:szCs w:val="28"/>
              </w:rPr>
            </w:pPr>
          </w:p>
          <w:p w:rsidR="00126E4B" w:rsidRPr="009E19F5" w:rsidRDefault="00126E4B" w:rsidP="00EF16E8">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Диплом, аттестат, грамоты, сертификат прохождения обучения и прочее</w:t>
            </w:r>
          </w:p>
        </w:tc>
      </w:tr>
      <w:tr w:rsidR="00126E4B" w:rsidRPr="009E19F5" w:rsidTr="00EF16E8">
        <w:tc>
          <w:tcPr>
            <w:tcW w:w="4025"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t xml:space="preserve">4. Использование поверенных технических средств измерения (весов, мерных ёмкостей, </w:t>
            </w:r>
            <w:r w:rsidRPr="009E19F5">
              <w:rPr>
                <w:rFonts w:ascii="Times New Roman" w:hAnsi="Times New Roman" w:cs="Times New Roman"/>
                <w:sz w:val="28"/>
                <w:szCs w:val="28"/>
              </w:rPr>
              <w:lastRenderedPageBreak/>
              <w:t>мерной линейки)</w:t>
            </w:r>
          </w:p>
        </w:tc>
        <w:tc>
          <w:tcPr>
            <w:tcW w:w="5535" w:type="dxa"/>
          </w:tcPr>
          <w:p w:rsidR="00126E4B" w:rsidRPr="009E19F5" w:rsidRDefault="00126E4B" w:rsidP="00EF16E8">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 xml:space="preserve">Документы, подтверждающие проведение поверки технических средств измерения (весов, мерных емкостей, мерной </w:t>
            </w:r>
            <w:r w:rsidRPr="009E19F5">
              <w:rPr>
                <w:rFonts w:ascii="Times New Roman" w:hAnsi="Times New Roman" w:cs="Times New Roman"/>
                <w:sz w:val="28"/>
                <w:szCs w:val="28"/>
              </w:rPr>
              <w:lastRenderedPageBreak/>
              <w:t>линейки) на планируемый период размещения НТО</w:t>
            </w:r>
          </w:p>
        </w:tc>
      </w:tr>
      <w:tr w:rsidR="00126E4B" w:rsidRPr="009E19F5" w:rsidTr="00EF16E8">
        <w:tc>
          <w:tcPr>
            <w:tcW w:w="4025" w:type="dxa"/>
          </w:tcPr>
          <w:p w:rsidR="00126E4B" w:rsidRPr="009E19F5" w:rsidRDefault="00126E4B" w:rsidP="00EF16E8">
            <w:pPr>
              <w:pStyle w:val="ConsPlusNormal"/>
              <w:jc w:val="both"/>
              <w:rPr>
                <w:rFonts w:ascii="Times New Roman" w:hAnsi="Times New Roman" w:cs="Times New Roman"/>
                <w:sz w:val="28"/>
                <w:szCs w:val="28"/>
              </w:rPr>
            </w:pPr>
            <w:r w:rsidRPr="009E19F5">
              <w:rPr>
                <w:rFonts w:ascii="Times New Roman" w:hAnsi="Times New Roman" w:cs="Times New Roman"/>
                <w:sz w:val="28"/>
                <w:szCs w:val="28"/>
              </w:rPr>
              <w:lastRenderedPageBreak/>
              <w:t xml:space="preserve">5. Цена предмета конкурса (финансовое предложение за право на размещение НТО) </w:t>
            </w:r>
          </w:p>
        </w:tc>
        <w:tc>
          <w:tcPr>
            <w:tcW w:w="5535" w:type="dxa"/>
          </w:tcPr>
          <w:p w:rsidR="00126E4B" w:rsidRPr="009E19F5" w:rsidRDefault="00126E4B" w:rsidP="00EF16E8">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Расчет финансового предложения на право размещения НТО в соответствии с методикой, утвержденной приложением № 5 к  настоящему постановлению, на бланке, утвержденном приложением № 3 к настоящему Положению.</w:t>
            </w:r>
          </w:p>
        </w:tc>
      </w:tr>
    </w:tbl>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3.3. Документы, указанные в </w:t>
      </w:r>
      <w:hyperlink w:anchor="P164" w:history="1">
        <w:r w:rsidRPr="009E19F5">
          <w:rPr>
            <w:rFonts w:ascii="Times New Roman" w:hAnsi="Times New Roman" w:cs="Times New Roman"/>
            <w:sz w:val="28"/>
            <w:szCs w:val="28"/>
          </w:rPr>
          <w:t xml:space="preserve">подпунктах </w:t>
        </w:r>
        <w:r w:rsidR="00D63F17">
          <w:rPr>
            <w:rFonts w:ascii="Times New Roman" w:hAnsi="Times New Roman" w:cs="Times New Roman"/>
            <w:sz w:val="28"/>
            <w:szCs w:val="28"/>
          </w:rPr>
          <w:t xml:space="preserve">3.2.1 </w:t>
        </w:r>
        <w:r w:rsidRPr="009E19F5">
          <w:rPr>
            <w:rFonts w:ascii="Times New Roman" w:hAnsi="Times New Roman" w:cs="Times New Roman"/>
            <w:sz w:val="28"/>
            <w:szCs w:val="28"/>
          </w:rPr>
          <w:t>3.2.2</w:t>
        </w:r>
      </w:hyperlink>
      <w:r w:rsidRPr="009E19F5">
        <w:rPr>
          <w:rFonts w:ascii="Times New Roman" w:hAnsi="Times New Roman" w:cs="Times New Roman"/>
          <w:sz w:val="28"/>
          <w:szCs w:val="28"/>
        </w:rPr>
        <w:t xml:space="preserve">, </w:t>
      </w:r>
      <w:hyperlink w:anchor="P167" w:history="1">
        <w:r w:rsidRPr="009E19F5">
          <w:rPr>
            <w:rFonts w:ascii="Times New Roman" w:hAnsi="Times New Roman" w:cs="Times New Roman"/>
            <w:sz w:val="28"/>
            <w:szCs w:val="28"/>
          </w:rPr>
          <w:t>3.2.3</w:t>
        </w:r>
      </w:hyperlink>
      <w:r w:rsidRPr="009E19F5">
        <w:rPr>
          <w:rFonts w:ascii="Times New Roman" w:hAnsi="Times New Roman" w:cs="Times New Roman"/>
          <w:sz w:val="28"/>
          <w:szCs w:val="28"/>
        </w:rPr>
        <w:t xml:space="preserve">, </w:t>
      </w:r>
      <w:hyperlink w:anchor="P168" w:history="1">
        <w:r w:rsidRPr="009E19F5">
          <w:rPr>
            <w:rFonts w:ascii="Times New Roman" w:hAnsi="Times New Roman" w:cs="Times New Roman"/>
            <w:sz w:val="28"/>
            <w:szCs w:val="28"/>
          </w:rPr>
          <w:t>3.2.4</w:t>
        </w:r>
        <w:r>
          <w:rPr>
            <w:rFonts w:ascii="Times New Roman" w:hAnsi="Times New Roman" w:cs="Times New Roman"/>
            <w:sz w:val="28"/>
            <w:szCs w:val="28"/>
          </w:rPr>
          <w:t>.</w:t>
        </w:r>
        <w:r w:rsidRPr="009E19F5">
          <w:rPr>
            <w:rFonts w:ascii="Times New Roman" w:hAnsi="Times New Roman" w:cs="Times New Roman"/>
            <w:sz w:val="28"/>
            <w:szCs w:val="28"/>
          </w:rPr>
          <w:t xml:space="preserve"> подпункта 3.2</w:t>
        </w:r>
        <w:r>
          <w:rPr>
            <w:rFonts w:ascii="Times New Roman" w:hAnsi="Times New Roman" w:cs="Times New Roman"/>
            <w:sz w:val="28"/>
            <w:szCs w:val="28"/>
          </w:rPr>
          <w:t>.</w:t>
        </w:r>
        <w:r w:rsidRPr="009E19F5">
          <w:rPr>
            <w:rFonts w:ascii="Times New Roman" w:hAnsi="Times New Roman" w:cs="Times New Roman"/>
            <w:sz w:val="28"/>
            <w:szCs w:val="28"/>
          </w:rPr>
          <w:t xml:space="preserve"> раздела 3</w:t>
        </w:r>
      </w:hyperlink>
      <w:r w:rsidRPr="009E19F5">
        <w:rPr>
          <w:rFonts w:ascii="Times New Roman" w:hAnsi="Times New Roman" w:cs="Times New Roman"/>
          <w:sz w:val="28"/>
          <w:szCs w:val="28"/>
        </w:rPr>
        <w:t xml:space="preserve"> настоящего Положения предоставляются заявителем самостоятельно.</w:t>
      </w:r>
    </w:p>
    <w:p w:rsidR="00126E4B" w:rsidRPr="009E19F5" w:rsidRDefault="00D63F17" w:rsidP="00126E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3.3.1</w:t>
      </w:r>
      <w:r w:rsidR="00126E4B" w:rsidRPr="009E19F5">
        <w:rPr>
          <w:rFonts w:ascii="Times New Roman" w:hAnsi="Times New Roman" w:cs="Times New Roman"/>
          <w:sz w:val="28"/>
          <w:szCs w:val="28"/>
        </w:rPr>
        <w:t xml:space="preserve">.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w:t>
      </w:r>
      <w:hyperlink w:anchor="P169" w:history="1">
        <w:r w:rsidR="00126E4B" w:rsidRPr="009E19F5">
          <w:rPr>
            <w:rFonts w:ascii="Times New Roman" w:hAnsi="Times New Roman" w:cs="Times New Roman"/>
            <w:sz w:val="28"/>
            <w:szCs w:val="28"/>
          </w:rPr>
          <w:t>подпунктом 3.2.5</w:t>
        </w:r>
        <w:r w:rsidR="00126E4B">
          <w:rPr>
            <w:rFonts w:ascii="Times New Roman" w:hAnsi="Times New Roman" w:cs="Times New Roman"/>
            <w:sz w:val="28"/>
            <w:szCs w:val="28"/>
          </w:rPr>
          <w:t>.</w:t>
        </w:r>
        <w:r w:rsidR="00126E4B" w:rsidRPr="009E19F5">
          <w:rPr>
            <w:rFonts w:ascii="Times New Roman" w:hAnsi="Times New Roman" w:cs="Times New Roman"/>
            <w:sz w:val="28"/>
            <w:szCs w:val="28"/>
          </w:rPr>
          <w:t xml:space="preserve"> подпункта 3.2</w:t>
        </w:r>
        <w:r w:rsidR="00126E4B">
          <w:rPr>
            <w:rFonts w:ascii="Times New Roman" w:hAnsi="Times New Roman" w:cs="Times New Roman"/>
            <w:sz w:val="28"/>
            <w:szCs w:val="28"/>
          </w:rPr>
          <w:t>.</w:t>
        </w:r>
        <w:r w:rsidR="00126E4B" w:rsidRPr="009E19F5">
          <w:rPr>
            <w:rFonts w:ascii="Times New Roman" w:hAnsi="Times New Roman" w:cs="Times New Roman"/>
            <w:sz w:val="28"/>
            <w:szCs w:val="28"/>
          </w:rPr>
          <w:t xml:space="preserve"> раздела 3</w:t>
        </w:r>
      </w:hyperlink>
      <w:r w:rsidR="00126E4B" w:rsidRPr="009E19F5">
        <w:rPr>
          <w:rFonts w:ascii="Times New Roman" w:hAnsi="Times New Roman" w:cs="Times New Roman"/>
          <w:sz w:val="28"/>
          <w:szCs w:val="28"/>
        </w:rPr>
        <w:t xml:space="preserve"> настоящего Положения.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3.4. Заявление является официальным документом, выражающим намерение заявителя принять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bookmarkStart w:id="93" w:name="P191"/>
      <w:bookmarkEnd w:id="93"/>
      <w:r w:rsidRPr="009E19F5">
        <w:rPr>
          <w:rFonts w:ascii="Times New Roman" w:hAnsi="Times New Roman" w:cs="Times New Roman"/>
          <w:sz w:val="28"/>
          <w:szCs w:val="28"/>
        </w:rPr>
        <w:t>3.6. Документы предоставляются в запечатанном конверте, на котором указываются: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наименование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ассортимент товара (вид услуги) и тип объекта;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адреса размещения НТО, нестационарных объектов по оказанию услуг, по которым подается заявление, в соответствии со схемой размещения НТО, схемой нестационарных объектов по оказанию услуг.</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3.6.1. К документам прикладывается опись документов, представляемых для участия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3.6.3. Предоставленные на участие в Конкурсе документы заявителю не возвращаются.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Срок хранения документов, по которым заключены Договоры по размещению НТО или нестационарного объекта по оказанию услуги, - в течение периода размещения НТО или нестационарного объекта по оказанию услуги, в соответствии со сроком заключенного Договора.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Срок хранения документов, по которым не заключены Договоры, составляет 1 год.</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r>
        <w:rPr>
          <w:rFonts w:ascii="Times New Roman" w:hAnsi="Times New Roman" w:cs="Times New Roman"/>
          <w:sz w:val="28"/>
          <w:szCs w:val="28"/>
        </w:rPr>
        <w:t>, нестационарного объ</w:t>
      </w:r>
      <w:r w:rsidRPr="009E19F5">
        <w:rPr>
          <w:rFonts w:ascii="Times New Roman" w:hAnsi="Times New Roman" w:cs="Times New Roman"/>
          <w:sz w:val="28"/>
          <w:szCs w:val="28"/>
        </w:rPr>
        <w:t>екта по оказанию услуг).</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45" w:history="1">
        <w:r w:rsidRPr="009E19F5">
          <w:rPr>
            <w:rFonts w:ascii="Times New Roman" w:hAnsi="Times New Roman" w:cs="Times New Roman"/>
            <w:sz w:val="28"/>
            <w:szCs w:val="28"/>
          </w:rPr>
          <w:t>Кодексом</w:t>
        </w:r>
      </w:hyperlink>
      <w:r w:rsidRPr="009E19F5">
        <w:rPr>
          <w:rFonts w:ascii="Times New Roman" w:hAnsi="Times New Roman" w:cs="Times New Roman"/>
          <w:sz w:val="28"/>
          <w:szCs w:val="28"/>
        </w:rPr>
        <w:t xml:space="preserve"> Российской Федерации об административных правонарушениях).</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3.9. Организатор Конкурса обеспечивает размещение извещения о проведении Конкурса и выписку из Схемы размещения, актуальную применительно к конкретному конкурсу, в печатном бюллетене муниципального </w:t>
      </w:r>
      <w:r>
        <w:rPr>
          <w:rFonts w:ascii="Times New Roman" w:hAnsi="Times New Roman" w:cs="Times New Roman"/>
          <w:sz w:val="28"/>
          <w:szCs w:val="28"/>
        </w:rPr>
        <w:t>образования город Новороссийск «</w:t>
      </w:r>
      <w:r w:rsidRPr="009E19F5">
        <w:rPr>
          <w:rFonts w:ascii="Times New Roman" w:hAnsi="Times New Roman" w:cs="Times New Roman"/>
          <w:sz w:val="28"/>
          <w:szCs w:val="28"/>
        </w:rPr>
        <w:t>Вестник муниципального</w:t>
      </w:r>
      <w:r>
        <w:rPr>
          <w:rFonts w:ascii="Times New Roman" w:hAnsi="Times New Roman" w:cs="Times New Roman"/>
          <w:sz w:val="28"/>
          <w:szCs w:val="28"/>
        </w:rPr>
        <w:t xml:space="preserve"> образования город Новороссийск»</w:t>
      </w:r>
      <w:r w:rsidRPr="009E19F5">
        <w:rPr>
          <w:rFonts w:ascii="Times New Roman" w:hAnsi="Times New Roman" w:cs="Times New Roman"/>
          <w:sz w:val="28"/>
          <w:szCs w:val="28"/>
        </w:rPr>
        <w:t xml:space="preserve"> и н</w:t>
      </w:r>
      <w:r>
        <w:rPr>
          <w:rFonts w:ascii="Times New Roman" w:hAnsi="Times New Roman" w:cs="Times New Roman"/>
          <w:sz w:val="28"/>
          <w:szCs w:val="28"/>
        </w:rPr>
        <w:t>а официальном Интернет-портале «</w:t>
      </w:r>
      <w:r w:rsidRPr="009E19F5">
        <w:rPr>
          <w:rFonts w:ascii="Times New Roman" w:hAnsi="Times New Roman" w:cs="Times New Roman"/>
          <w:sz w:val="28"/>
          <w:szCs w:val="28"/>
        </w:rPr>
        <w:t>Сайт администрации и Думы муниципального образ</w:t>
      </w:r>
      <w:r>
        <w:rPr>
          <w:rFonts w:ascii="Times New Roman" w:hAnsi="Times New Roman" w:cs="Times New Roman"/>
          <w:sz w:val="28"/>
          <w:szCs w:val="28"/>
        </w:rPr>
        <w:t>ования город-герой Новороссийск»</w:t>
      </w:r>
      <w:r w:rsidRPr="009E19F5">
        <w:rPr>
          <w:rFonts w:ascii="Times New Roman" w:hAnsi="Times New Roman" w:cs="Times New Roman"/>
          <w:sz w:val="28"/>
          <w:szCs w:val="28"/>
        </w:rPr>
        <w:t>, а именно: Подразделения/Управления/Управление торговли и потребительского рынка/Конкурсы по предоставлению права на размещение НТО/Информация о проведении Конкурса (далее - официальный Интернет-портал)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 Срок приема документов не может составлять менее 10 календарных дней.</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 В извещении о проведении Конкурса указываются: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3.9.1.1. наименование, место нахождения, почтовый адрес, адрес электронной почты, номер контактного телефона организатора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3.9.1.2. требования, предъявляемые к участникам Конкурса и исчерпывающий перечень документов, которые должны быть представлены участниками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3.9.1.3. предмет Конкурса (место размещения, площадь, период функционирования, специализацию и тип НТО);</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3.9.1.4. выписка из Схемы размещения НТО, актуальная применительно к конкретному Конкурсу;</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3.9.1.5. срок, место и порядок приема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3.9.1.6. место, дата и время вскрытия конвертов с заявками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3.9.1.7. место, дата и время проведения Конкурса (рассмотрение и оценка и сопоставление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3.9.1.8. методика определения начальной (минимальной) цены  для финансового предложения за право размещения НТО на территории муниципального образования город Новороссийск (далее - Методика).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Обязательным приложением к извещению является проект Договора.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3.9.2.2. порядок и срок отзыва заявок на участие в Конкурсе, порядок возврата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3.9.3. Размещение конкурсной документации в печатном бюллетене муниципального </w:t>
      </w:r>
      <w:r>
        <w:rPr>
          <w:rFonts w:ascii="Times New Roman" w:hAnsi="Times New Roman" w:cs="Times New Roman"/>
          <w:sz w:val="28"/>
          <w:szCs w:val="28"/>
        </w:rPr>
        <w:t>образования город Новороссийск «</w:t>
      </w:r>
      <w:r w:rsidRPr="009E19F5">
        <w:rPr>
          <w:rFonts w:ascii="Times New Roman" w:hAnsi="Times New Roman" w:cs="Times New Roman"/>
          <w:sz w:val="28"/>
          <w:szCs w:val="28"/>
        </w:rPr>
        <w:t>Вестник муниципального образования город Новор</w:t>
      </w:r>
      <w:r>
        <w:rPr>
          <w:rFonts w:ascii="Times New Roman" w:hAnsi="Times New Roman" w:cs="Times New Roman"/>
          <w:sz w:val="28"/>
          <w:szCs w:val="28"/>
        </w:rPr>
        <w:t>оссийск»</w:t>
      </w:r>
      <w:r w:rsidRPr="009E19F5">
        <w:rPr>
          <w:rFonts w:ascii="Times New Roman" w:hAnsi="Times New Roman" w:cs="Times New Roman"/>
          <w:sz w:val="28"/>
          <w:szCs w:val="28"/>
        </w:rPr>
        <w:t xml:space="preserve"> и на Интернет-портале осуществляется Управлением одновременно с размещением извещения о проведении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3.9.4. После размещения в печатном бюллетене муниципального </w:t>
      </w:r>
      <w:r>
        <w:rPr>
          <w:rFonts w:ascii="Times New Roman" w:hAnsi="Times New Roman" w:cs="Times New Roman"/>
          <w:sz w:val="28"/>
          <w:szCs w:val="28"/>
        </w:rPr>
        <w:t>образования город Новороссийск «</w:t>
      </w:r>
      <w:r w:rsidRPr="009E19F5">
        <w:rPr>
          <w:rFonts w:ascii="Times New Roman" w:hAnsi="Times New Roman" w:cs="Times New Roman"/>
          <w:sz w:val="28"/>
          <w:szCs w:val="28"/>
        </w:rPr>
        <w:t>Вестник муниципального образования город Новор</w:t>
      </w:r>
      <w:r>
        <w:rPr>
          <w:rFonts w:ascii="Times New Roman" w:hAnsi="Times New Roman" w:cs="Times New Roman"/>
          <w:sz w:val="28"/>
          <w:szCs w:val="28"/>
        </w:rPr>
        <w:t>оссийск»</w:t>
      </w:r>
      <w:r w:rsidRPr="009E19F5">
        <w:rPr>
          <w:rFonts w:ascii="Times New Roman" w:hAnsi="Times New Roman" w:cs="Times New Roman"/>
          <w:sz w:val="28"/>
          <w:szCs w:val="28"/>
        </w:rPr>
        <w:t xml:space="preserve"> и на Интернет-портале извещения о проведении Конкурса Управление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3.9.5. Конкурсная документация, размещенная в печатном бюллетене муниципального </w:t>
      </w:r>
      <w:r>
        <w:rPr>
          <w:rFonts w:ascii="Times New Roman" w:hAnsi="Times New Roman" w:cs="Times New Roman"/>
          <w:sz w:val="28"/>
          <w:szCs w:val="28"/>
        </w:rPr>
        <w:t>образования город Новороссийск «</w:t>
      </w:r>
      <w:r w:rsidRPr="009E19F5">
        <w:rPr>
          <w:rFonts w:ascii="Times New Roman" w:hAnsi="Times New Roman" w:cs="Times New Roman"/>
          <w:sz w:val="28"/>
          <w:szCs w:val="28"/>
        </w:rPr>
        <w:t>Вестник муниципального</w:t>
      </w:r>
      <w:r>
        <w:rPr>
          <w:rFonts w:ascii="Times New Roman" w:hAnsi="Times New Roman" w:cs="Times New Roman"/>
          <w:sz w:val="28"/>
          <w:szCs w:val="28"/>
        </w:rPr>
        <w:t xml:space="preserve"> образования город Новороссийск»</w:t>
      </w:r>
      <w:r w:rsidRPr="009E19F5">
        <w:rPr>
          <w:rFonts w:ascii="Times New Roman" w:hAnsi="Times New Roman" w:cs="Times New Roman"/>
          <w:sz w:val="28"/>
          <w:szCs w:val="28"/>
        </w:rPr>
        <w:t xml:space="preserve"> и на Интернет-портале, должна соответствовать проекту конкурсной </w:t>
      </w:r>
      <w:hyperlink w:anchor="P4887" w:history="1">
        <w:r w:rsidRPr="009E19F5">
          <w:rPr>
            <w:rFonts w:ascii="Times New Roman" w:hAnsi="Times New Roman" w:cs="Times New Roman"/>
            <w:sz w:val="28"/>
            <w:szCs w:val="28"/>
          </w:rPr>
          <w:t>документации</w:t>
        </w:r>
      </w:hyperlink>
      <w:r w:rsidRPr="009E19F5">
        <w:rPr>
          <w:rFonts w:ascii="Times New Roman" w:hAnsi="Times New Roman" w:cs="Times New Roman"/>
          <w:sz w:val="28"/>
          <w:szCs w:val="28"/>
        </w:rPr>
        <w:t>, утвержденной согласно приложению № 2 к настоящему Положению.</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3.9.6.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hyperlink w:anchor="P169" w:history="1">
        <w:r w:rsidRPr="009E19F5">
          <w:rPr>
            <w:rFonts w:ascii="Times New Roman" w:hAnsi="Times New Roman" w:cs="Times New Roman"/>
            <w:sz w:val="28"/>
            <w:szCs w:val="28"/>
          </w:rPr>
          <w:t>подпункте 3.2.5</w:t>
        </w:r>
        <w:r>
          <w:rPr>
            <w:rFonts w:ascii="Times New Roman" w:hAnsi="Times New Roman" w:cs="Times New Roman"/>
            <w:sz w:val="28"/>
            <w:szCs w:val="28"/>
          </w:rPr>
          <w:t>.</w:t>
        </w:r>
        <w:r w:rsidRPr="009E19F5">
          <w:rPr>
            <w:rFonts w:ascii="Times New Roman" w:hAnsi="Times New Roman" w:cs="Times New Roman"/>
            <w:sz w:val="28"/>
            <w:szCs w:val="28"/>
          </w:rPr>
          <w:t xml:space="preserve"> подпункта 3.2</w:t>
        </w:r>
        <w:r>
          <w:rPr>
            <w:rFonts w:ascii="Times New Roman" w:hAnsi="Times New Roman" w:cs="Times New Roman"/>
            <w:sz w:val="28"/>
            <w:szCs w:val="28"/>
          </w:rPr>
          <w:t>.</w:t>
        </w:r>
        <w:r w:rsidRPr="009E19F5">
          <w:rPr>
            <w:rFonts w:ascii="Times New Roman" w:hAnsi="Times New Roman" w:cs="Times New Roman"/>
            <w:sz w:val="28"/>
            <w:szCs w:val="28"/>
          </w:rPr>
          <w:t xml:space="preserve"> раздела 3</w:t>
        </w:r>
      </w:hyperlink>
      <w:r w:rsidRPr="009E19F5">
        <w:rPr>
          <w:rFonts w:ascii="Times New Roman" w:hAnsi="Times New Roman" w:cs="Times New Roman"/>
          <w:sz w:val="28"/>
          <w:szCs w:val="28"/>
        </w:rPr>
        <w:t xml:space="preserve"> настоящего Положения. Не указанные в конкурсной документации критерии и их </w:t>
      </w:r>
      <w:r w:rsidRPr="009E19F5">
        <w:rPr>
          <w:rFonts w:ascii="Times New Roman" w:hAnsi="Times New Roman" w:cs="Times New Roman"/>
          <w:sz w:val="28"/>
          <w:szCs w:val="28"/>
        </w:rPr>
        <w:lastRenderedPageBreak/>
        <w:t>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w:t>
      </w:r>
      <w:r w:rsidR="00ED7080">
        <w:rPr>
          <w:rFonts w:ascii="Times New Roman" w:hAnsi="Times New Roman" w:cs="Times New Roman"/>
          <w:sz w:val="28"/>
          <w:szCs w:val="28"/>
        </w:rPr>
        <w:t>воров, будет применен критерий «</w:t>
      </w:r>
      <w:r w:rsidRPr="009E19F5">
        <w:rPr>
          <w:rFonts w:ascii="Times New Roman" w:hAnsi="Times New Roman" w:cs="Times New Roman"/>
          <w:sz w:val="28"/>
          <w:szCs w:val="28"/>
        </w:rPr>
        <w:t>Отрицательный опыт в сфере нестационарной</w:t>
      </w:r>
      <w:r w:rsidR="00ED7080">
        <w:rPr>
          <w:rFonts w:ascii="Times New Roman" w:hAnsi="Times New Roman" w:cs="Times New Roman"/>
          <w:sz w:val="28"/>
          <w:szCs w:val="28"/>
        </w:rPr>
        <w:t xml:space="preserve"> мелкорозничной торговли»</w:t>
      </w:r>
      <w:r w:rsidRPr="009E19F5">
        <w:rPr>
          <w:rFonts w:ascii="Times New Roman" w:hAnsi="Times New Roman" w:cs="Times New Roman"/>
          <w:sz w:val="28"/>
          <w:szCs w:val="28"/>
        </w:rPr>
        <w:t>. В случае отрицательного значения при подсчете баллов, итоговое значение не может быть меньше нуля.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муниципального образования город Новороссийск </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3.9.6.1. Сумма величин значимости всех критериев, предусмотренных настоящим пунктом, составляет сто процентов.</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3.10.3. В течение 2 календарных дней со дня вскрытия конвертов с заявками на участие в Конкурсе Управление размещает на официальном Интернет-портале администрации муниципального образования город Новороссийск протокол вскрытия конвертов с заявками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 В день, время и месте, указанных в извещении о проведении Конкурса, в соответствии с конкурсной документацией, Конкурсная комиссия: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3.11.1. Рассматривает заявки на участие в Конкурсе и на основании результатов рассмотрения заявок на участие в Конкурсе принимает решение: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3.11.1.1. о допуске к участию в Конкурсе и признании участниками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3.11.1.2. об отказе в допуске к участию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Заявителю отказывается в допуске к участию в Конкурсе в случае: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 xml:space="preserve">непредставления документов на участие в Конкурсе, предусмотренных </w:t>
      </w:r>
      <w:hyperlink w:anchor="P164" w:history="1">
        <w:r w:rsidRPr="009E19F5">
          <w:rPr>
            <w:rFonts w:ascii="Times New Roman" w:hAnsi="Times New Roman" w:cs="Times New Roman"/>
            <w:sz w:val="28"/>
            <w:szCs w:val="28"/>
          </w:rPr>
          <w:t>подпунктами 3.2.2</w:t>
        </w:r>
      </w:hyperlink>
      <w:r w:rsidRPr="009E19F5">
        <w:rPr>
          <w:rFonts w:ascii="Times New Roman" w:hAnsi="Times New Roman" w:cs="Times New Roman"/>
          <w:sz w:val="28"/>
          <w:szCs w:val="28"/>
        </w:rPr>
        <w:t xml:space="preserve"> - </w:t>
      </w:r>
      <w:hyperlink w:anchor="P169" w:history="1">
        <w:r w:rsidRPr="009E19F5">
          <w:rPr>
            <w:rFonts w:ascii="Times New Roman" w:hAnsi="Times New Roman" w:cs="Times New Roman"/>
            <w:sz w:val="28"/>
            <w:szCs w:val="28"/>
          </w:rPr>
          <w:t>3.2.5 подпункта 3.2 раздела 3</w:t>
        </w:r>
      </w:hyperlink>
      <w:r w:rsidRPr="009E19F5">
        <w:rPr>
          <w:rFonts w:ascii="Times New Roman" w:hAnsi="Times New Roman" w:cs="Times New Roman"/>
          <w:sz w:val="28"/>
          <w:szCs w:val="28"/>
        </w:rPr>
        <w:t xml:space="preserve"> настоящего Положения;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наличия недостоверных данных в документах, представленных для участия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неисполнения требований, предъявляемых к оформлению документации, установленных </w:t>
      </w:r>
      <w:hyperlink w:anchor="P191" w:history="1">
        <w:r w:rsidRPr="009E19F5">
          <w:rPr>
            <w:rFonts w:ascii="Times New Roman" w:hAnsi="Times New Roman" w:cs="Times New Roman"/>
            <w:sz w:val="28"/>
            <w:szCs w:val="28"/>
          </w:rPr>
          <w:t>подпунктом 3.6 раздела 3</w:t>
        </w:r>
      </w:hyperlink>
      <w:r w:rsidRPr="009E19F5">
        <w:rPr>
          <w:rFonts w:ascii="Times New Roman" w:hAnsi="Times New Roman" w:cs="Times New Roman"/>
          <w:sz w:val="28"/>
          <w:szCs w:val="28"/>
        </w:rPr>
        <w:t xml:space="preserve"> настоящего Положения.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Интернет-портале в течение 2 календарных дней со дня подписания протокола рассмотрения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 Определяет победителей.</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3.11.2.3.1. место, дата, время проведения оценки и сопоставления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3.11.2.3.2. информация об участниках Конкурса, заявки на участие в Конкурсе которых были рассмотрены;</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3.11.2.3.3. присвоенные заявкам, на участие в Конкурсе значения по каждому из предусмотренных критериев, оценки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3.11.2.3.4. принятое на основании результатов оценки заявок на участие в Конкурсе решение о присвоении таким заявкам порядковых номеров;</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3.11.2.3.5. наименования (для юридических лиц), фамилии, имена, отечества (при наличии) (для индивидуального предпринимателя), почтовые адреса участников Конкурса, заявкам на участие в Конкурсе которых первый и второй номера.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3.11.3. Принимает решения по единственным заявкам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3.11.3.1.1. место, дата, время проведения такой оценки;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lastRenderedPageBreak/>
        <w:t>3.11.3.1.2. наименование (для юридического лица), фамилия, имя, отчество (при наличии) (для индивидуального предпринимателя), почтовый адрес участника Конкурса, подавшего единственную заявку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3.11.3.1.3. решение о возможности заключения Договора с участником Конкурса, подавшим единственную заявку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3.12. Право на размещение НТО либо нестационарного объекта по оказанию услуги не может быть предоставлено участникам Конкурса, единственным заявителям в случае, если: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3.12.2. финансовое предложение за право на размещение НТО либо нестационарного объекта по оказанию услуги участника Конкурса, оформленное на бланке, утвержденное приложением № 3 к настоящему Положению, отсутствует либо меньше стартового размера финансового предложения за право на размещение НТО либо нестационарного объекта по оказанию услуги на территории муниципального образования город Новороссийск, рассчитанного в соответствии с </w:t>
      </w:r>
      <w:hyperlink w:anchor="P375" w:history="1">
        <w:r w:rsidRPr="009E19F5">
          <w:rPr>
            <w:rFonts w:ascii="Times New Roman" w:hAnsi="Times New Roman" w:cs="Times New Roman"/>
            <w:sz w:val="28"/>
            <w:szCs w:val="28"/>
          </w:rPr>
          <w:t>Методикой</w:t>
        </w:r>
      </w:hyperlink>
      <w:r w:rsidRPr="009E19F5">
        <w:rPr>
          <w:rFonts w:ascii="Times New Roman" w:hAnsi="Times New Roman" w:cs="Times New Roman"/>
          <w:sz w:val="28"/>
          <w:szCs w:val="28"/>
        </w:rPr>
        <w:t>, утвержденной согласно приложению № 5 к настоящему Постановлению;</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3.13. В случае если выявлены одинаковые условия у двух и более участников, победившей признается заявка, поданная раньше.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3.14. Протокол оценки и сопоставления заявок на участие в Конкурсе размещается на официальном Интернет-портале администрации муниципального образования город Новороссийск в течение 2 календарных </w:t>
      </w:r>
      <w:r w:rsidRPr="009E19F5">
        <w:rPr>
          <w:rFonts w:ascii="Times New Roman" w:hAnsi="Times New Roman" w:cs="Times New Roman"/>
          <w:sz w:val="28"/>
          <w:szCs w:val="28"/>
        </w:rPr>
        <w:lastRenderedPageBreak/>
        <w:t>дней со дня подписания протокола оценки и сопоставления заявок на участие в Конкурсе.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3.15. Участнику Конкурса в срок не более 7 календарных дней со дня размещения протокола оценки и сопоставления заявок на участие в Конкурсе на официальном Интернет-портале администрации муниципального образования город Новороссийск выдается выписка из данного протокола.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3.16. В случае невыполнения победителем Конкурса, единственным участником требований </w:t>
      </w:r>
      <w:hyperlink w:anchor="P270" w:history="1">
        <w:r w:rsidRPr="009E19F5">
          <w:rPr>
            <w:rFonts w:ascii="Times New Roman" w:hAnsi="Times New Roman" w:cs="Times New Roman"/>
            <w:sz w:val="28"/>
            <w:szCs w:val="28"/>
          </w:rPr>
          <w:t>раздела 4</w:t>
        </w:r>
      </w:hyperlink>
      <w:r w:rsidRPr="009E19F5">
        <w:rPr>
          <w:rFonts w:ascii="Times New Roman" w:hAnsi="Times New Roman" w:cs="Times New Roman"/>
          <w:sz w:val="28"/>
          <w:szCs w:val="28"/>
        </w:rPr>
        <w:t xml:space="preserve"> настоящего Положения, неявки победителя Конкурса, единственного участника в установленный </w:t>
      </w:r>
      <w:hyperlink w:anchor="P277" w:history="1">
        <w:r w:rsidRPr="009E19F5">
          <w:rPr>
            <w:rFonts w:ascii="Times New Roman" w:hAnsi="Times New Roman" w:cs="Times New Roman"/>
            <w:sz w:val="28"/>
            <w:szCs w:val="28"/>
          </w:rPr>
          <w:t>подпунктом 4.2.2</w:t>
        </w:r>
        <w:r>
          <w:rPr>
            <w:rFonts w:ascii="Times New Roman" w:hAnsi="Times New Roman" w:cs="Times New Roman"/>
            <w:sz w:val="28"/>
            <w:szCs w:val="28"/>
          </w:rPr>
          <w:t>.</w:t>
        </w:r>
        <w:r w:rsidRPr="009E19F5">
          <w:rPr>
            <w:rFonts w:ascii="Times New Roman" w:hAnsi="Times New Roman" w:cs="Times New Roman"/>
            <w:sz w:val="28"/>
            <w:szCs w:val="28"/>
          </w:rPr>
          <w:t xml:space="preserve"> раздела 4</w:t>
        </w:r>
      </w:hyperlink>
      <w:r w:rsidRPr="009E19F5">
        <w:rPr>
          <w:rFonts w:ascii="Times New Roman" w:hAnsi="Times New Roman" w:cs="Times New Roman"/>
          <w:sz w:val="28"/>
          <w:szCs w:val="28"/>
        </w:rPr>
        <w:t xml:space="preserve"> настоящего Положения, срок для заключения Договора о предоставлении права на размещение НТО либо нестационарного объекта по оказанию услуги,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w:t>
      </w:r>
      <w:r w:rsidR="00430FD3">
        <w:rPr>
          <w:rFonts w:ascii="Times New Roman" w:hAnsi="Times New Roman" w:cs="Times New Roman"/>
          <w:sz w:val="28"/>
          <w:szCs w:val="28"/>
        </w:rPr>
        <w:t>которого присвоен второй номер.</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разделе 4 настоящего Положения.</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3.18. Решение Конкурсной комиссии об определении победителя Конкурса может быть оспорено заинтересованными лицами в судебном порядке.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Интернет-портале. При этом срок подачи заявок на участие в Конкурсе должен быть продлен таким образом, чтобы с даты размещения на официальном Интернет-портале внесенных изменений в извещение о проведении Конкурса до даты окончания подачи заявок на участие в Конкурсе составлял не менее двадцати дней.</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Интернет-портале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w:t>
      </w: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Title"/>
        <w:ind w:firstLine="709"/>
        <w:jc w:val="center"/>
        <w:outlineLvl w:val="1"/>
        <w:rPr>
          <w:rFonts w:ascii="Times New Roman" w:hAnsi="Times New Roman" w:cs="Times New Roman"/>
          <w:b w:val="0"/>
          <w:sz w:val="28"/>
          <w:szCs w:val="28"/>
        </w:rPr>
      </w:pPr>
      <w:bookmarkStart w:id="94" w:name="P270"/>
      <w:bookmarkEnd w:id="94"/>
      <w:r w:rsidRPr="009E19F5">
        <w:rPr>
          <w:rFonts w:ascii="Times New Roman" w:hAnsi="Times New Roman" w:cs="Times New Roman"/>
          <w:b w:val="0"/>
          <w:sz w:val="28"/>
          <w:szCs w:val="28"/>
        </w:rPr>
        <w:t>4. Заключение договорао предоставлении права на размещение</w:t>
      </w:r>
    </w:p>
    <w:p w:rsidR="00126E4B" w:rsidRPr="009E19F5" w:rsidRDefault="00126E4B" w:rsidP="00126E4B">
      <w:pPr>
        <w:pStyle w:val="ConsPlusTitle"/>
        <w:ind w:firstLine="709"/>
        <w:jc w:val="center"/>
        <w:rPr>
          <w:rFonts w:ascii="Times New Roman" w:hAnsi="Times New Roman" w:cs="Times New Roman"/>
          <w:b w:val="0"/>
          <w:sz w:val="28"/>
          <w:szCs w:val="28"/>
        </w:rPr>
      </w:pPr>
      <w:r w:rsidRPr="009E19F5">
        <w:rPr>
          <w:rFonts w:ascii="Times New Roman" w:hAnsi="Times New Roman" w:cs="Times New Roman"/>
          <w:b w:val="0"/>
          <w:sz w:val="28"/>
          <w:szCs w:val="28"/>
        </w:rPr>
        <w:lastRenderedPageBreak/>
        <w:t>НТО, нестационарных объектов по оказанию услуг по результатам Конкурса</w:t>
      </w: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4.1. По результатам Конкурса заключается Договор о предоставлении права на размещение НТО</w:t>
      </w:r>
      <w:r>
        <w:rPr>
          <w:rFonts w:ascii="Times New Roman" w:hAnsi="Times New Roman" w:cs="Times New Roman"/>
          <w:sz w:val="28"/>
          <w:szCs w:val="28"/>
        </w:rPr>
        <w:t>, нестационарного объекта по оказанию услуг</w:t>
      </w:r>
      <w:r w:rsidRPr="009E19F5">
        <w:rPr>
          <w:rFonts w:ascii="Times New Roman" w:hAnsi="Times New Roman" w:cs="Times New Roman"/>
          <w:sz w:val="28"/>
          <w:szCs w:val="28"/>
        </w:rPr>
        <w:t>. При заключении Договора его цена должна соответствовать цене, указанной в бланке финансового предложения, представленного в составе заявки.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4.2. Договор заключается не позднее чем через десять календарных дней с даты получения проекта Договора победителем Конкурса.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4.2.1. В течение пяти дней с даты размещения на официальном Интернет-портале протокола оценки и сопоставления заявок на участие в Конкурсе организатор Конкурса направляет два экземпляра проекта Договора победителю Конкурса.</w:t>
      </w:r>
    </w:p>
    <w:p w:rsidR="00126E4B" w:rsidRPr="009E19F5" w:rsidRDefault="00126E4B" w:rsidP="00126E4B">
      <w:pPr>
        <w:pStyle w:val="ConsPlusNormal"/>
        <w:ind w:firstLine="709"/>
        <w:jc w:val="both"/>
        <w:rPr>
          <w:rFonts w:ascii="Times New Roman" w:hAnsi="Times New Roman" w:cs="Times New Roman"/>
          <w:sz w:val="28"/>
          <w:szCs w:val="28"/>
        </w:rPr>
      </w:pPr>
      <w:bookmarkStart w:id="95" w:name="P277"/>
      <w:bookmarkEnd w:id="95"/>
      <w:r w:rsidRPr="009E19F5">
        <w:rPr>
          <w:rFonts w:ascii="Times New Roman" w:hAnsi="Times New Roman" w:cs="Times New Roman"/>
          <w:sz w:val="28"/>
          <w:szCs w:val="28"/>
        </w:rPr>
        <w:t>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4.5.1. проведения ликвидации юридического лица или принятия арбитражным судом решения о введении процедур банкротства;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4.5.2. приостановления деятельности такого лица в порядке, предусмотренном </w:t>
      </w:r>
      <w:hyperlink r:id="rId46" w:history="1">
        <w:r w:rsidRPr="009E19F5">
          <w:rPr>
            <w:rFonts w:ascii="Times New Roman" w:hAnsi="Times New Roman" w:cs="Times New Roman"/>
            <w:sz w:val="28"/>
            <w:szCs w:val="28"/>
          </w:rPr>
          <w:t>Кодексом</w:t>
        </w:r>
      </w:hyperlink>
      <w:r w:rsidRPr="009E19F5">
        <w:rPr>
          <w:rFonts w:ascii="Times New Roman" w:hAnsi="Times New Roman" w:cs="Times New Roman"/>
          <w:sz w:val="28"/>
          <w:szCs w:val="28"/>
        </w:rPr>
        <w:t xml:space="preserve"> Российской Федерации об административных правонарушениях;</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4.5.3. прекращения деятельности в качестве индивидуального предпринимателя, юридического лица;</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4.5.4. представления заведомо ложных сведений, содержащихся в заявке.</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4.6. Победитель Конкурса, единственный участник обязаны до начала функционирования НТО либо нестационарного объекта по оказанию услуги: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 xml:space="preserve">4.6.1. заключить договор на вывоз твердых бытовых отходов со </w:t>
      </w:r>
      <w:r w:rsidRPr="009E19F5">
        <w:rPr>
          <w:rFonts w:ascii="Times New Roman" w:hAnsi="Times New Roman" w:cs="Times New Roman"/>
          <w:sz w:val="28"/>
          <w:szCs w:val="28"/>
        </w:rPr>
        <w:lastRenderedPageBreak/>
        <w:t>специализированными предприятиями;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4.6.2. заключить договор на подключение к источникам энергообеспечения (при необходимости);</w:t>
      </w:r>
    </w:p>
    <w:p w:rsidR="00126E4B" w:rsidRPr="009E19F5"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4.6.3. зарегистрировать аттракционную технику в соответствии с постановлением Правительства Российской Федерации от 30 декабря 2019 года №1939 «Об утверждении Правил государственной регистрации аттракционов» (при необходимости).</w:t>
      </w:r>
    </w:p>
    <w:p w:rsidR="00126E4B" w:rsidRDefault="00126E4B" w:rsidP="00126E4B">
      <w:pPr>
        <w:pStyle w:val="ConsPlusNormal"/>
        <w:ind w:firstLine="709"/>
        <w:jc w:val="both"/>
        <w:rPr>
          <w:rFonts w:ascii="Times New Roman" w:hAnsi="Times New Roman" w:cs="Times New Roman"/>
          <w:sz w:val="28"/>
          <w:szCs w:val="28"/>
        </w:rPr>
      </w:pPr>
      <w:r w:rsidRPr="009E19F5">
        <w:rPr>
          <w:rFonts w:ascii="Times New Roman" w:hAnsi="Times New Roman" w:cs="Times New Roman"/>
          <w:sz w:val="28"/>
          <w:szCs w:val="28"/>
        </w:rPr>
        <w:t>4.7. Победитель Конкурса, единственный участник на предоставление права на размещение нестационарного торгового объекта (торгово-остановочного комплекса), дополнительно обеспечивает установку (оборудование) и содержание остановочного павильона (места для ожидания городского наземного пассажирского транспорта) на остановочном пункте, количество которых равно количеству предоставленных ему нестационарных объектов по оказанию услуг, входящих в состав торгово-остановочного комплекса, за счет собственных средств.</w:t>
      </w:r>
    </w:p>
    <w:p w:rsidR="00126E4B" w:rsidRDefault="00126E4B" w:rsidP="00126E4B">
      <w:pPr>
        <w:pStyle w:val="ConsPlusNormal"/>
        <w:ind w:firstLine="709"/>
        <w:jc w:val="both"/>
        <w:rPr>
          <w:rFonts w:ascii="Times New Roman" w:hAnsi="Times New Roman" w:cs="Times New Roman"/>
          <w:sz w:val="28"/>
          <w:szCs w:val="28"/>
        </w:rPr>
      </w:pPr>
    </w:p>
    <w:p w:rsidR="00126E4B" w:rsidRDefault="00126E4B" w:rsidP="00126E4B">
      <w:pPr>
        <w:pStyle w:val="ConsPlusNormal"/>
        <w:ind w:firstLine="709"/>
        <w:jc w:val="both"/>
        <w:rPr>
          <w:rFonts w:ascii="Times New Roman" w:hAnsi="Times New Roman" w:cs="Times New Roman"/>
          <w:sz w:val="28"/>
          <w:szCs w:val="28"/>
        </w:rPr>
      </w:pPr>
    </w:p>
    <w:p w:rsidR="00126E4B" w:rsidRDefault="00126E4B" w:rsidP="00126E4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Начальник управления торговли </w:t>
      </w:r>
    </w:p>
    <w:p w:rsidR="00126E4B" w:rsidRPr="009E19F5" w:rsidRDefault="00126E4B" w:rsidP="00126E4B">
      <w:pPr>
        <w:pStyle w:val="ConsPlusNormal"/>
        <w:jc w:val="both"/>
        <w:rPr>
          <w:rFonts w:ascii="Times New Roman" w:hAnsi="Times New Roman" w:cs="Times New Roman"/>
          <w:sz w:val="28"/>
          <w:szCs w:val="28"/>
        </w:rPr>
      </w:pPr>
      <w:r>
        <w:rPr>
          <w:rFonts w:ascii="Times New Roman" w:hAnsi="Times New Roman" w:cs="Times New Roman"/>
          <w:sz w:val="28"/>
          <w:szCs w:val="28"/>
        </w:rPr>
        <w:t>и потребительского рынка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Д.А. Алферов</w:t>
      </w:r>
    </w:p>
    <w:p w:rsidR="00126E4B" w:rsidRPr="009E19F5" w:rsidRDefault="00126E4B" w:rsidP="00126E4B">
      <w:pPr>
        <w:pStyle w:val="ConsPlusNormal"/>
        <w:ind w:firstLine="709"/>
        <w:jc w:val="both"/>
        <w:rPr>
          <w:rFonts w:ascii="Times New Roman" w:hAnsi="Times New Roman" w:cs="Times New Roman"/>
          <w:sz w:val="28"/>
          <w:szCs w:val="28"/>
        </w:rPr>
      </w:pPr>
    </w:p>
    <w:p w:rsidR="00126E4B" w:rsidRPr="009E19F5" w:rsidRDefault="00126E4B" w:rsidP="00126E4B">
      <w:pPr>
        <w:ind w:firstLine="709"/>
        <w:rPr>
          <w:rFonts w:ascii="Times New Roman" w:hAnsi="Times New Roman" w:cs="Times New Roman"/>
          <w:sz w:val="28"/>
          <w:szCs w:val="28"/>
        </w:rPr>
      </w:pPr>
    </w:p>
    <w:p w:rsidR="008C7273" w:rsidRPr="005028FB" w:rsidRDefault="008C7273" w:rsidP="0060222A">
      <w:pPr>
        <w:pStyle w:val="ConsPlusNormal"/>
        <w:jc w:val="both"/>
        <w:rPr>
          <w:rFonts w:ascii="Times New Roman" w:hAnsi="Times New Roman" w:cs="Times New Roman"/>
          <w:sz w:val="28"/>
          <w:szCs w:val="28"/>
        </w:rPr>
      </w:pPr>
    </w:p>
    <w:p w:rsidR="008C7273" w:rsidRPr="005028FB" w:rsidRDefault="008C7273" w:rsidP="0060222A">
      <w:pPr>
        <w:pStyle w:val="ConsPlusNormal"/>
        <w:jc w:val="both"/>
        <w:rPr>
          <w:rFonts w:ascii="Times New Roman" w:hAnsi="Times New Roman" w:cs="Times New Roman"/>
          <w:sz w:val="28"/>
          <w:szCs w:val="28"/>
        </w:rPr>
      </w:pPr>
    </w:p>
    <w:p w:rsidR="008C7273" w:rsidRPr="005028FB" w:rsidRDefault="008C7273"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Default="00C80971" w:rsidP="0060222A">
      <w:pPr>
        <w:pStyle w:val="ConsPlusNormal"/>
        <w:jc w:val="both"/>
        <w:rPr>
          <w:rFonts w:ascii="Times New Roman" w:hAnsi="Times New Roman" w:cs="Times New Roman"/>
          <w:sz w:val="28"/>
          <w:szCs w:val="28"/>
        </w:rPr>
      </w:pPr>
    </w:p>
    <w:p w:rsidR="00481A41" w:rsidRDefault="00481A41" w:rsidP="0060222A">
      <w:pPr>
        <w:pStyle w:val="ConsPlusNormal"/>
        <w:jc w:val="both"/>
        <w:rPr>
          <w:rFonts w:ascii="Times New Roman" w:hAnsi="Times New Roman" w:cs="Times New Roman"/>
          <w:sz w:val="28"/>
          <w:szCs w:val="28"/>
        </w:rPr>
      </w:pPr>
    </w:p>
    <w:p w:rsidR="00481A41" w:rsidRDefault="00481A41" w:rsidP="0060222A">
      <w:pPr>
        <w:pStyle w:val="ConsPlusNormal"/>
        <w:jc w:val="both"/>
        <w:rPr>
          <w:rFonts w:ascii="Times New Roman" w:hAnsi="Times New Roman" w:cs="Times New Roman"/>
          <w:sz w:val="28"/>
          <w:szCs w:val="28"/>
        </w:rPr>
      </w:pPr>
    </w:p>
    <w:p w:rsidR="00481A41" w:rsidRDefault="00481A41" w:rsidP="0060222A">
      <w:pPr>
        <w:pStyle w:val="ConsPlusNormal"/>
        <w:jc w:val="both"/>
        <w:rPr>
          <w:rFonts w:ascii="Times New Roman" w:hAnsi="Times New Roman" w:cs="Times New Roman"/>
          <w:sz w:val="28"/>
          <w:szCs w:val="28"/>
        </w:rPr>
      </w:pPr>
    </w:p>
    <w:p w:rsidR="0057115F" w:rsidRDefault="0057115F" w:rsidP="0060222A">
      <w:pPr>
        <w:pStyle w:val="ConsPlusNormal"/>
        <w:jc w:val="both"/>
        <w:rPr>
          <w:rFonts w:ascii="Times New Roman" w:hAnsi="Times New Roman" w:cs="Times New Roman"/>
          <w:sz w:val="28"/>
          <w:szCs w:val="28"/>
        </w:rPr>
      </w:pPr>
    </w:p>
    <w:p w:rsidR="0057115F" w:rsidRDefault="0057115F" w:rsidP="0060222A">
      <w:pPr>
        <w:pStyle w:val="ConsPlusNormal"/>
        <w:jc w:val="both"/>
        <w:rPr>
          <w:rFonts w:ascii="Times New Roman" w:hAnsi="Times New Roman" w:cs="Times New Roman"/>
          <w:sz w:val="28"/>
          <w:szCs w:val="28"/>
        </w:rPr>
      </w:pPr>
    </w:p>
    <w:p w:rsidR="0057115F" w:rsidRPr="005028FB" w:rsidRDefault="0057115F"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tbl>
      <w:tblPr>
        <w:tblStyle w:val="a8"/>
        <w:tblW w:w="4678"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tblGrid>
      <w:tr w:rsidR="00C80971" w:rsidRPr="005028FB" w:rsidTr="007C2E8C">
        <w:tc>
          <w:tcPr>
            <w:tcW w:w="4678" w:type="dxa"/>
          </w:tcPr>
          <w:p w:rsidR="002E7D8B" w:rsidRPr="005028FB" w:rsidRDefault="00C80971" w:rsidP="002E7D8B">
            <w:pPr>
              <w:pStyle w:val="ConsPlusNormal"/>
              <w:tabs>
                <w:tab w:val="left" w:pos="3669"/>
              </w:tabs>
              <w:jc w:val="both"/>
              <w:rPr>
                <w:rFonts w:ascii="Times New Roman" w:hAnsi="Times New Roman" w:cs="Times New Roman"/>
                <w:sz w:val="28"/>
                <w:szCs w:val="28"/>
              </w:rPr>
            </w:pPr>
            <w:r w:rsidRPr="005028FB">
              <w:rPr>
                <w:rFonts w:ascii="Times New Roman" w:hAnsi="Times New Roman" w:cs="Times New Roman"/>
                <w:sz w:val="28"/>
                <w:szCs w:val="28"/>
              </w:rPr>
              <w:lastRenderedPageBreak/>
              <w:t xml:space="preserve">Приложение № 1 </w:t>
            </w:r>
          </w:p>
          <w:p w:rsidR="00C80971" w:rsidRPr="005028FB" w:rsidRDefault="00C80971" w:rsidP="002E7D8B">
            <w:pPr>
              <w:pStyle w:val="ConsPlusNormal"/>
              <w:tabs>
                <w:tab w:val="left" w:pos="3669"/>
              </w:tabs>
              <w:jc w:val="both"/>
              <w:rPr>
                <w:rFonts w:ascii="Times New Roman" w:hAnsi="Times New Roman" w:cs="Times New Roman"/>
                <w:sz w:val="28"/>
                <w:szCs w:val="28"/>
              </w:rPr>
            </w:pPr>
            <w:r w:rsidRPr="005028FB">
              <w:rPr>
                <w:rFonts w:ascii="Times New Roman" w:hAnsi="Times New Roman" w:cs="Times New Roman"/>
                <w:sz w:val="28"/>
                <w:szCs w:val="28"/>
              </w:rPr>
              <w:t>к Положению</w:t>
            </w:r>
          </w:p>
          <w:p w:rsidR="00C80971" w:rsidRPr="005028FB" w:rsidRDefault="00C80971" w:rsidP="00AA3F61">
            <w:pPr>
              <w:pStyle w:val="ConsPlusNormal"/>
              <w:tabs>
                <w:tab w:val="left" w:pos="3669"/>
              </w:tabs>
              <w:ind w:right="-108"/>
              <w:jc w:val="both"/>
              <w:rPr>
                <w:rFonts w:ascii="Times New Roman" w:hAnsi="Times New Roman" w:cs="Times New Roman"/>
                <w:sz w:val="28"/>
                <w:szCs w:val="28"/>
              </w:rPr>
            </w:pPr>
            <w:r w:rsidRPr="005028FB">
              <w:rPr>
                <w:rFonts w:ascii="Times New Roman" w:hAnsi="Times New Roman" w:cs="Times New Roman"/>
                <w:sz w:val="28"/>
                <w:szCs w:val="28"/>
              </w:rPr>
              <w:t>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C80971" w:rsidRPr="005028FB" w:rsidRDefault="00C80971" w:rsidP="00C80971">
            <w:pPr>
              <w:pStyle w:val="ConsPlusNormal"/>
              <w:tabs>
                <w:tab w:val="left" w:pos="8152"/>
              </w:tabs>
              <w:jc w:val="both"/>
              <w:rPr>
                <w:rFonts w:ascii="Times New Roman" w:hAnsi="Times New Roman" w:cs="Times New Roman"/>
                <w:sz w:val="28"/>
                <w:szCs w:val="28"/>
              </w:rPr>
            </w:pPr>
          </w:p>
        </w:tc>
      </w:tr>
    </w:tbl>
    <w:p w:rsidR="00BF7B2F" w:rsidRPr="005028FB" w:rsidRDefault="00BF7B2F" w:rsidP="00BF7B2F">
      <w:pPr>
        <w:tabs>
          <w:tab w:val="left" w:pos="709"/>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СОСТАВ</w:t>
      </w:r>
    </w:p>
    <w:p w:rsidR="00BF7B2F" w:rsidRPr="005028FB" w:rsidRDefault="00BF7B2F" w:rsidP="00BF7B2F">
      <w:pPr>
        <w:tabs>
          <w:tab w:val="left" w:pos="709"/>
        </w:tabs>
        <w:spacing w:after="0" w:line="240" w:lineRule="auto"/>
        <w:jc w:val="center"/>
        <w:rPr>
          <w:rFonts w:ascii="Times New Roman" w:hAnsi="Times New Roman" w:cs="Times New Roman"/>
          <w:sz w:val="28"/>
          <w:szCs w:val="28"/>
        </w:rPr>
      </w:pPr>
      <w:r w:rsidRPr="005028FB">
        <w:rPr>
          <w:rFonts w:ascii="Times New Roman" w:hAnsi="Times New Roman" w:cs="Times New Roman"/>
          <w:sz w:val="28"/>
          <w:szCs w:val="28"/>
        </w:rPr>
        <w:t>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w:t>
      </w:r>
    </w:p>
    <w:p w:rsidR="00AA3F61" w:rsidRPr="005028FB" w:rsidRDefault="00AA3F61" w:rsidP="00BF7B2F">
      <w:pPr>
        <w:tabs>
          <w:tab w:val="left" w:pos="709"/>
        </w:tabs>
        <w:spacing w:after="0" w:line="240" w:lineRule="auto"/>
        <w:jc w:val="center"/>
        <w:rPr>
          <w:rFonts w:ascii="Times New Roman" w:hAnsi="Times New Roman" w:cs="Times New Roman"/>
          <w:sz w:val="28"/>
          <w:szCs w:val="28"/>
        </w:rPr>
      </w:pPr>
    </w:p>
    <w:tbl>
      <w:tblPr>
        <w:tblW w:w="9464" w:type="dxa"/>
        <w:tblLook w:val="04A0"/>
      </w:tblPr>
      <w:tblGrid>
        <w:gridCol w:w="2943"/>
        <w:gridCol w:w="310"/>
        <w:gridCol w:w="6211"/>
      </w:tblGrid>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Цыбань</w:t>
            </w:r>
          </w:p>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Виктор Викторович</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заместитель главы муниципального образования город Новороссийск, председатель конкурсной комиссии;</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947846"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Алферов</w:t>
            </w:r>
          </w:p>
          <w:p w:rsidR="00947846" w:rsidRPr="005028FB" w:rsidRDefault="00947846"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Дмитрий Анатольевич</w:t>
            </w:r>
          </w:p>
          <w:p w:rsidR="002149AA" w:rsidRPr="005028FB" w:rsidRDefault="002149AA" w:rsidP="00BF7B2F">
            <w:pPr>
              <w:tabs>
                <w:tab w:val="left" w:pos="709"/>
              </w:tabs>
              <w:spacing w:after="0" w:line="240" w:lineRule="auto"/>
              <w:jc w:val="both"/>
              <w:rPr>
                <w:rFonts w:ascii="Times New Roman" w:hAnsi="Times New Roman" w:cs="Times New Roman"/>
                <w:sz w:val="28"/>
                <w:szCs w:val="28"/>
              </w:rPr>
            </w:pPr>
          </w:p>
          <w:p w:rsidR="002149AA" w:rsidRPr="005028FB" w:rsidRDefault="002149AA"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Рублева</w:t>
            </w:r>
          </w:p>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Ирина Петровна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заместитель начальника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1D5342" w:rsidRPr="005028FB" w:rsidRDefault="002B6188"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Зирко</w:t>
            </w:r>
          </w:p>
          <w:p w:rsidR="00BF7B2F" w:rsidRPr="005028FB" w:rsidRDefault="002B6188"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Оксана Владимировна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главный специалист управления торговли и потребительского рынка администрации муниципального образования город Новороссийск, секретарь конкурсной комиссии;</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Члены конкурсной комиссии:</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Андреева</w:t>
            </w:r>
          </w:p>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Ирина Николаевна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7C2E8C">
            <w:pPr>
              <w:tabs>
                <w:tab w:val="left" w:pos="709"/>
              </w:tabs>
              <w:spacing w:after="0" w:line="240" w:lineRule="auto"/>
              <w:ind w:right="-108"/>
              <w:jc w:val="both"/>
              <w:rPr>
                <w:rFonts w:ascii="Times New Roman" w:hAnsi="Times New Roman" w:cs="Times New Roman"/>
                <w:sz w:val="28"/>
                <w:szCs w:val="28"/>
              </w:rPr>
            </w:pPr>
            <w:r w:rsidRPr="005028FB">
              <w:rPr>
                <w:rFonts w:ascii="Times New Roman" w:hAnsi="Times New Roman" w:cs="Times New Roman"/>
                <w:sz w:val="28"/>
                <w:szCs w:val="28"/>
              </w:rPr>
              <w:t xml:space="preserve">заместитель главы администрации Центрального внутригородского района </w:t>
            </w:r>
            <w:r w:rsidR="00AA3F61" w:rsidRPr="005028FB">
              <w:rPr>
                <w:rFonts w:ascii="Times New Roman" w:hAnsi="Times New Roman" w:cs="Times New Roman"/>
                <w:sz w:val="28"/>
                <w:szCs w:val="28"/>
              </w:rPr>
              <w:t>по вопросам экономического развития и предпринимательства</w:t>
            </w:r>
            <w:r w:rsidRPr="005028FB">
              <w:rPr>
                <w:rFonts w:ascii="Times New Roman" w:hAnsi="Times New Roman" w:cs="Times New Roman"/>
                <w:sz w:val="28"/>
                <w:szCs w:val="28"/>
              </w:rPr>
              <w:t>;</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2B6188" w:rsidRPr="005028FB" w:rsidRDefault="002B6188"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Ускова </w:t>
            </w:r>
          </w:p>
          <w:p w:rsidR="00BF7B2F" w:rsidRPr="005028FB" w:rsidRDefault="002B6188"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Людмила Викторовна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заместитель главы администрации Южного внутригородского района </w:t>
            </w:r>
            <w:r w:rsidR="00AA3F61" w:rsidRPr="005028FB">
              <w:rPr>
                <w:rFonts w:ascii="Times New Roman" w:hAnsi="Times New Roman" w:cs="Times New Roman"/>
                <w:sz w:val="28"/>
                <w:szCs w:val="28"/>
              </w:rPr>
              <w:t>по вопросам экономического развития и предпринимательства</w:t>
            </w:r>
            <w:r w:rsidRPr="005028FB">
              <w:rPr>
                <w:rFonts w:ascii="Times New Roman" w:hAnsi="Times New Roman" w:cs="Times New Roman"/>
                <w:sz w:val="28"/>
                <w:szCs w:val="28"/>
              </w:rPr>
              <w:t>;</w:t>
            </w:r>
          </w:p>
        </w:tc>
      </w:tr>
      <w:tr w:rsidR="00BF7B2F" w:rsidRPr="005028FB" w:rsidTr="007C2E8C">
        <w:tc>
          <w:tcPr>
            <w:tcW w:w="2943" w:type="dxa"/>
            <w:shd w:val="clear" w:color="auto" w:fill="auto"/>
          </w:tcPr>
          <w:p w:rsidR="00BF7B2F" w:rsidRPr="005028FB" w:rsidRDefault="00AA3F61"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Батищев</w:t>
            </w:r>
          </w:p>
          <w:p w:rsidR="00AA3F61" w:rsidRPr="005028FB" w:rsidRDefault="00AA3F61"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Сергей Владимирович</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заместитель главы администрации Приморского внутригородского района </w:t>
            </w:r>
            <w:r w:rsidR="00AA3F61" w:rsidRPr="005028FB">
              <w:rPr>
                <w:rFonts w:ascii="Times New Roman" w:hAnsi="Times New Roman" w:cs="Times New Roman"/>
                <w:sz w:val="28"/>
                <w:szCs w:val="28"/>
              </w:rPr>
              <w:t>по вопросам экономического развития и предпринимательства</w:t>
            </w:r>
            <w:r w:rsidRPr="005028FB">
              <w:rPr>
                <w:rFonts w:ascii="Times New Roman" w:hAnsi="Times New Roman" w:cs="Times New Roman"/>
                <w:sz w:val="28"/>
                <w:szCs w:val="28"/>
              </w:rPr>
              <w:t>;</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Погосян</w:t>
            </w:r>
          </w:p>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Надежда Владимировна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AA3F61">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заместитель главы администрации Восточного внутригородского района по </w:t>
            </w:r>
            <w:r w:rsidR="00AA3F61" w:rsidRPr="005028FB">
              <w:rPr>
                <w:rFonts w:ascii="Times New Roman" w:hAnsi="Times New Roman" w:cs="Times New Roman"/>
                <w:sz w:val="28"/>
                <w:szCs w:val="28"/>
              </w:rPr>
              <w:t>вопросам экономического развития и предпринимательства</w:t>
            </w:r>
            <w:r w:rsidRPr="005028FB">
              <w:rPr>
                <w:rFonts w:ascii="Times New Roman" w:hAnsi="Times New Roman" w:cs="Times New Roman"/>
                <w:sz w:val="28"/>
                <w:szCs w:val="28"/>
              </w:rPr>
              <w:t>;</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Карасев</w:t>
            </w:r>
          </w:p>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Илья Андреевич</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заместитель главы администрации Новороссийского внутригородского района </w:t>
            </w:r>
            <w:r w:rsidR="00AA3F61" w:rsidRPr="005028FB">
              <w:rPr>
                <w:rFonts w:ascii="Times New Roman" w:hAnsi="Times New Roman" w:cs="Times New Roman"/>
                <w:sz w:val="28"/>
                <w:szCs w:val="28"/>
              </w:rPr>
              <w:t>по вопросам экономического развития и предпринимательства</w:t>
            </w:r>
            <w:r w:rsidRPr="005028FB">
              <w:rPr>
                <w:rFonts w:ascii="Times New Roman" w:hAnsi="Times New Roman" w:cs="Times New Roman"/>
                <w:sz w:val="28"/>
                <w:szCs w:val="28"/>
              </w:rPr>
              <w:t>;</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26634D" w:rsidRPr="005028FB" w:rsidRDefault="001D5342"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Марты</w:t>
            </w:r>
            <w:r w:rsidR="0026634D" w:rsidRPr="005028FB">
              <w:rPr>
                <w:rFonts w:ascii="Times New Roman" w:hAnsi="Times New Roman" w:cs="Times New Roman"/>
                <w:sz w:val="28"/>
                <w:szCs w:val="28"/>
              </w:rPr>
              <w:t>ненко</w:t>
            </w:r>
          </w:p>
          <w:p w:rsidR="00BF7B2F" w:rsidRPr="005028FB" w:rsidRDefault="0026634D"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Дмитрий Николаевич</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1D5342"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 начальник</w:t>
            </w:r>
            <w:r w:rsidR="00BF7B2F" w:rsidRPr="005028FB">
              <w:rPr>
                <w:rFonts w:ascii="Times New Roman" w:hAnsi="Times New Roman" w:cs="Times New Roman"/>
                <w:sz w:val="28"/>
                <w:szCs w:val="28"/>
              </w:rPr>
              <w:t xml:space="preserve"> управления транспорта и связи администрации муниципального образования город Новороссийск;</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BF7B2F" w:rsidRPr="005028FB" w:rsidRDefault="00577C1D"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Веливченко</w:t>
            </w:r>
          </w:p>
          <w:p w:rsidR="00577C1D" w:rsidRPr="005028FB" w:rsidRDefault="00577C1D"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Марина Анатольевна</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имущественных и земельных отношений администрации муниципального образования город Новороссийск;</w:t>
            </w:r>
          </w:p>
        </w:tc>
      </w:tr>
      <w:tr w:rsidR="00BF7B2F" w:rsidRPr="005028FB" w:rsidTr="007C2E8C">
        <w:tc>
          <w:tcPr>
            <w:tcW w:w="2943"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p>
        </w:tc>
      </w:tr>
      <w:tr w:rsidR="00BF7B2F" w:rsidRPr="005028FB" w:rsidTr="007C2E8C">
        <w:tc>
          <w:tcPr>
            <w:tcW w:w="2943" w:type="dxa"/>
            <w:shd w:val="clear" w:color="auto" w:fill="auto"/>
          </w:tcPr>
          <w:p w:rsidR="00577C1D" w:rsidRPr="005028FB" w:rsidRDefault="00AA3F61"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 xml:space="preserve">Абрамов </w:t>
            </w:r>
          </w:p>
          <w:p w:rsidR="00AA3F61" w:rsidRPr="005028FB" w:rsidRDefault="00AA3F61"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Александр Владимирович</w:t>
            </w:r>
          </w:p>
        </w:tc>
        <w:tc>
          <w:tcPr>
            <w:tcW w:w="310"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w:t>
            </w:r>
          </w:p>
        </w:tc>
        <w:tc>
          <w:tcPr>
            <w:tcW w:w="6211" w:type="dxa"/>
            <w:shd w:val="clear" w:color="auto" w:fill="auto"/>
          </w:tcPr>
          <w:p w:rsidR="00BF7B2F" w:rsidRPr="005028FB" w:rsidRDefault="00BF7B2F" w:rsidP="00BF7B2F">
            <w:pPr>
              <w:tabs>
                <w:tab w:val="left" w:pos="709"/>
              </w:tabs>
              <w:spacing w:after="0" w:line="240" w:lineRule="auto"/>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архитектуры и градостроительства администрации муниципального образования город Новороссийск.</w:t>
            </w:r>
          </w:p>
        </w:tc>
      </w:tr>
    </w:tbl>
    <w:p w:rsidR="0057115F" w:rsidRDefault="0057115F" w:rsidP="00577C1D">
      <w:pPr>
        <w:pStyle w:val="ConsPlusNormal"/>
        <w:tabs>
          <w:tab w:val="left" w:pos="7225"/>
        </w:tabs>
        <w:jc w:val="both"/>
        <w:rPr>
          <w:rFonts w:ascii="Times New Roman" w:hAnsi="Times New Roman" w:cs="Times New Roman"/>
          <w:sz w:val="28"/>
          <w:szCs w:val="28"/>
        </w:rPr>
      </w:pPr>
    </w:p>
    <w:p w:rsidR="0057115F" w:rsidRDefault="00577C1D" w:rsidP="00577C1D">
      <w:pPr>
        <w:pStyle w:val="ConsPlusNormal"/>
        <w:tabs>
          <w:tab w:val="left" w:pos="7225"/>
        </w:tabs>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w:t>
      </w:r>
    </w:p>
    <w:p w:rsidR="0057115F" w:rsidRDefault="0057115F" w:rsidP="00577C1D">
      <w:pPr>
        <w:pStyle w:val="ConsPlusNormal"/>
        <w:tabs>
          <w:tab w:val="left" w:pos="7225"/>
        </w:tabs>
        <w:jc w:val="both"/>
        <w:rPr>
          <w:rFonts w:ascii="Times New Roman" w:hAnsi="Times New Roman" w:cs="Times New Roman"/>
          <w:sz w:val="28"/>
          <w:szCs w:val="28"/>
        </w:rPr>
      </w:pPr>
      <w:r>
        <w:rPr>
          <w:rFonts w:ascii="Times New Roman" w:hAnsi="Times New Roman" w:cs="Times New Roman"/>
          <w:sz w:val="28"/>
          <w:szCs w:val="28"/>
        </w:rPr>
        <w:t>торговли и потребительского рынка</w:t>
      </w:r>
      <w:r w:rsidR="00577C1D" w:rsidRPr="005028FB">
        <w:rPr>
          <w:rFonts w:ascii="Times New Roman" w:hAnsi="Times New Roman" w:cs="Times New Roman"/>
          <w:sz w:val="28"/>
          <w:szCs w:val="28"/>
        </w:rPr>
        <w:tab/>
      </w:r>
      <w:r>
        <w:rPr>
          <w:rFonts w:ascii="Times New Roman" w:hAnsi="Times New Roman" w:cs="Times New Roman"/>
          <w:sz w:val="28"/>
          <w:szCs w:val="28"/>
        </w:rPr>
        <w:t xml:space="preserve">  Д.А. Алферов</w:t>
      </w:r>
    </w:p>
    <w:p w:rsidR="0057115F" w:rsidRDefault="0057115F" w:rsidP="00577C1D">
      <w:pPr>
        <w:pStyle w:val="ConsPlusNormal"/>
        <w:tabs>
          <w:tab w:val="left" w:pos="7225"/>
        </w:tabs>
        <w:jc w:val="both"/>
        <w:rPr>
          <w:rFonts w:ascii="Times New Roman" w:hAnsi="Times New Roman" w:cs="Times New Roman"/>
          <w:sz w:val="28"/>
          <w:szCs w:val="28"/>
        </w:rPr>
      </w:pPr>
    </w:p>
    <w:p w:rsidR="0057115F" w:rsidRDefault="0057115F" w:rsidP="00577C1D">
      <w:pPr>
        <w:pStyle w:val="ConsPlusNormal"/>
        <w:tabs>
          <w:tab w:val="left" w:pos="7225"/>
        </w:tabs>
        <w:jc w:val="both"/>
        <w:rPr>
          <w:rFonts w:ascii="Times New Roman" w:hAnsi="Times New Roman" w:cs="Times New Roman"/>
          <w:sz w:val="28"/>
          <w:szCs w:val="28"/>
        </w:rPr>
      </w:pPr>
    </w:p>
    <w:p w:rsidR="002149AA" w:rsidRDefault="0057115F" w:rsidP="00577C1D">
      <w:pPr>
        <w:pStyle w:val="ConsPlusNormal"/>
        <w:tabs>
          <w:tab w:val="left" w:pos="722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tbl>
      <w:tblPr>
        <w:tblStyle w:val="a8"/>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tblGrid>
      <w:tr w:rsidR="00A27D9B" w:rsidTr="00EF16E8">
        <w:tc>
          <w:tcPr>
            <w:tcW w:w="4500" w:type="dxa"/>
          </w:tcPr>
          <w:p w:rsidR="00A27D9B" w:rsidRDefault="00A27D9B" w:rsidP="00EF16E8">
            <w:pPr>
              <w:pStyle w:val="ConsPlusNormal"/>
              <w:tabs>
                <w:tab w:val="left" w:pos="3669"/>
              </w:tabs>
              <w:jc w:val="both"/>
              <w:rPr>
                <w:rFonts w:ascii="Times New Roman" w:hAnsi="Times New Roman" w:cs="Times New Roman"/>
                <w:sz w:val="28"/>
                <w:szCs w:val="28"/>
              </w:rPr>
            </w:pPr>
            <w:r>
              <w:rPr>
                <w:rFonts w:ascii="Times New Roman" w:hAnsi="Times New Roman" w:cs="Times New Roman"/>
                <w:sz w:val="28"/>
                <w:szCs w:val="28"/>
              </w:rPr>
              <w:t xml:space="preserve">Приложение № 2 </w:t>
            </w:r>
          </w:p>
          <w:p w:rsidR="00A27D9B" w:rsidRDefault="00A27D9B" w:rsidP="00EF16E8">
            <w:pPr>
              <w:pStyle w:val="ConsPlusNormal"/>
              <w:tabs>
                <w:tab w:val="left" w:pos="3669"/>
              </w:tabs>
              <w:jc w:val="both"/>
              <w:rPr>
                <w:rFonts w:ascii="Times New Roman" w:hAnsi="Times New Roman" w:cs="Times New Roman"/>
                <w:sz w:val="28"/>
                <w:szCs w:val="28"/>
              </w:rPr>
            </w:pPr>
            <w:r>
              <w:rPr>
                <w:rFonts w:ascii="Times New Roman" w:hAnsi="Times New Roman" w:cs="Times New Roman"/>
                <w:sz w:val="28"/>
                <w:szCs w:val="28"/>
              </w:rPr>
              <w:t>к Положению</w:t>
            </w:r>
          </w:p>
          <w:p w:rsidR="00A27D9B" w:rsidRDefault="00A27D9B" w:rsidP="00EF16E8">
            <w:pPr>
              <w:pStyle w:val="ConsPlusNormal"/>
              <w:tabs>
                <w:tab w:val="left" w:pos="3669"/>
              </w:tabs>
              <w:jc w:val="both"/>
              <w:rPr>
                <w:rFonts w:ascii="Times New Roman" w:hAnsi="Times New Roman" w:cs="Times New Roman"/>
                <w:sz w:val="28"/>
                <w:szCs w:val="28"/>
              </w:rPr>
            </w:pPr>
            <w:r>
              <w:rPr>
                <w:rFonts w:ascii="Times New Roman" w:hAnsi="Times New Roman" w:cs="Times New Roman"/>
                <w:sz w:val="28"/>
                <w:szCs w:val="28"/>
              </w:rPr>
              <w:t>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услугна земельных участках, находящихся в муниципальной собственности либо государственная собственность на которые не разграничена,расположенных на территории муниципального образования город Новороссийск</w:t>
            </w:r>
          </w:p>
          <w:p w:rsidR="00A27D9B" w:rsidRDefault="00A27D9B" w:rsidP="00EF16E8">
            <w:pPr>
              <w:pStyle w:val="ConsPlusNormal"/>
              <w:tabs>
                <w:tab w:val="left" w:pos="8152"/>
              </w:tabs>
              <w:jc w:val="both"/>
              <w:rPr>
                <w:rFonts w:ascii="Times New Roman" w:hAnsi="Times New Roman" w:cs="Times New Roman"/>
                <w:sz w:val="28"/>
                <w:szCs w:val="28"/>
              </w:rPr>
            </w:pPr>
          </w:p>
        </w:tc>
      </w:tr>
    </w:tbl>
    <w:p w:rsidR="00A27D9B" w:rsidRDefault="00A27D9B" w:rsidP="00A27D9B">
      <w:pPr>
        <w:pStyle w:val="ConsPlusTitle"/>
        <w:tabs>
          <w:tab w:val="left" w:pos="709"/>
        </w:tabs>
        <w:jc w:val="center"/>
        <w:rPr>
          <w:rFonts w:ascii="Times New Roman" w:hAnsi="Times New Roman" w:cs="Times New Roman"/>
          <w:sz w:val="28"/>
          <w:szCs w:val="28"/>
        </w:rPr>
      </w:pPr>
    </w:p>
    <w:p w:rsidR="00A27D9B" w:rsidRPr="00577C1D" w:rsidRDefault="00A27D9B" w:rsidP="00A27D9B">
      <w:pPr>
        <w:pStyle w:val="ConsPlusTitle"/>
        <w:tabs>
          <w:tab w:val="left" w:pos="709"/>
        </w:tabs>
        <w:jc w:val="center"/>
        <w:rPr>
          <w:rFonts w:ascii="Times New Roman" w:hAnsi="Times New Roman" w:cs="Times New Roman"/>
          <w:b w:val="0"/>
          <w:sz w:val="28"/>
          <w:szCs w:val="28"/>
        </w:rPr>
      </w:pPr>
      <w:r w:rsidRPr="00577C1D">
        <w:rPr>
          <w:rFonts w:ascii="Times New Roman" w:hAnsi="Times New Roman" w:cs="Times New Roman"/>
          <w:b w:val="0"/>
          <w:sz w:val="28"/>
          <w:szCs w:val="28"/>
        </w:rPr>
        <w:t>ПРОЕКТ КОНКУРСНОЙ ДОКУМЕНТАЦИИ</w:t>
      </w:r>
    </w:p>
    <w:p w:rsidR="00A27D9B" w:rsidRPr="00577C1D" w:rsidRDefault="00A27D9B" w:rsidP="00A27D9B">
      <w:pPr>
        <w:pStyle w:val="ConsPlusTitle"/>
        <w:tabs>
          <w:tab w:val="left" w:pos="709"/>
        </w:tabs>
        <w:jc w:val="center"/>
        <w:rPr>
          <w:rFonts w:ascii="Times New Roman" w:hAnsi="Times New Roman" w:cs="Times New Roman"/>
          <w:b w:val="0"/>
          <w:sz w:val="28"/>
          <w:szCs w:val="28"/>
        </w:rPr>
      </w:pPr>
      <w:r w:rsidRPr="00577C1D">
        <w:rPr>
          <w:rFonts w:ascii="Times New Roman" w:hAnsi="Times New Roman" w:cs="Times New Roman"/>
          <w:b w:val="0"/>
          <w:sz w:val="28"/>
          <w:szCs w:val="28"/>
        </w:rPr>
        <w:t>о проведении конкурса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w:t>
      </w:r>
    </w:p>
    <w:p w:rsidR="00A27D9B" w:rsidRPr="00577C1D" w:rsidRDefault="00A27D9B" w:rsidP="00A27D9B">
      <w:pPr>
        <w:pStyle w:val="ConsPlusNormal"/>
        <w:tabs>
          <w:tab w:val="left" w:pos="709"/>
        </w:tabs>
        <w:jc w:val="both"/>
        <w:rPr>
          <w:rFonts w:ascii="Times New Roman" w:hAnsi="Times New Roman" w:cs="Times New Roman"/>
          <w:sz w:val="28"/>
          <w:szCs w:val="28"/>
        </w:rPr>
      </w:pPr>
    </w:p>
    <w:p w:rsidR="00A27D9B" w:rsidRDefault="00A27D9B" w:rsidP="00A27D9B">
      <w:pPr>
        <w:pStyle w:val="ConsPlusNormal"/>
        <w:tabs>
          <w:tab w:val="left" w:pos="709"/>
        </w:tabs>
        <w:jc w:val="center"/>
        <w:rPr>
          <w:rFonts w:ascii="Times New Roman" w:hAnsi="Times New Roman" w:cs="Times New Roman"/>
          <w:sz w:val="28"/>
          <w:szCs w:val="28"/>
        </w:rPr>
      </w:pPr>
      <w:r>
        <w:rPr>
          <w:rFonts w:ascii="Times New Roman" w:hAnsi="Times New Roman" w:cs="Times New Roman"/>
          <w:sz w:val="28"/>
          <w:szCs w:val="28"/>
        </w:rPr>
        <w:t>Общие положения</w:t>
      </w:r>
    </w:p>
    <w:p w:rsidR="00A27D9B" w:rsidRPr="00577C1D" w:rsidRDefault="00A27D9B" w:rsidP="00A27D9B">
      <w:pPr>
        <w:pStyle w:val="ConsPlusNormal"/>
        <w:tabs>
          <w:tab w:val="left" w:pos="709"/>
        </w:tabs>
        <w:jc w:val="center"/>
        <w:rPr>
          <w:rFonts w:ascii="Times New Roman" w:hAnsi="Times New Roman" w:cs="Times New Roman"/>
          <w:sz w:val="28"/>
          <w:szCs w:val="28"/>
        </w:rPr>
      </w:pP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Организатор Конкурса: Администрация муниципального образования город Новороссийск.</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Орган</w:t>
      </w:r>
      <w:r w:rsidRPr="00577C1D">
        <w:rPr>
          <w:rFonts w:ascii="Times New Roman" w:hAnsi="Times New Roman" w:cs="Times New Roman"/>
          <w:sz w:val="28"/>
          <w:szCs w:val="28"/>
        </w:rPr>
        <w:t>, обеспечивающий выполнение функций организатора Конкурса: Управление торговли и потребительского рынка.</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Мест</w:t>
      </w:r>
      <w:r w:rsidRPr="00577C1D">
        <w:rPr>
          <w:rFonts w:ascii="Times New Roman" w:hAnsi="Times New Roman" w:cs="Times New Roman"/>
          <w:sz w:val="28"/>
          <w:szCs w:val="28"/>
        </w:rPr>
        <w:t xml:space="preserve"> нахождения, почтовый адрес организатора Конкурса: 353900                         г. Новороссийск, ул. Советов, 18. </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Адре</w:t>
      </w:r>
      <w:r w:rsidRPr="00577C1D">
        <w:rPr>
          <w:rFonts w:ascii="Times New Roman" w:hAnsi="Times New Roman" w:cs="Times New Roman"/>
          <w:sz w:val="28"/>
          <w:szCs w:val="28"/>
        </w:rPr>
        <w:t xml:space="preserve">с электронной почты: </w:t>
      </w:r>
      <w:r w:rsidRPr="00577C1D">
        <w:rPr>
          <w:rFonts w:ascii="Times New Roman" w:hAnsi="Times New Roman" w:cs="Times New Roman"/>
          <w:sz w:val="28"/>
          <w:szCs w:val="28"/>
          <w:lang w:val="en-US"/>
        </w:rPr>
        <w:t>torg</w:t>
      </w:r>
      <w:r w:rsidRPr="00577C1D">
        <w:rPr>
          <w:rFonts w:ascii="Times New Roman" w:hAnsi="Times New Roman" w:cs="Times New Roman"/>
          <w:sz w:val="28"/>
          <w:szCs w:val="28"/>
        </w:rPr>
        <w:t>@</w:t>
      </w:r>
      <w:r w:rsidRPr="00577C1D">
        <w:rPr>
          <w:rFonts w:ascii="Times New Roman" w:hAnsi="Times New Roman" w:cs="Times New Roman"/>
          <w:sz w:val="28"/>
          <w:szCs w:val="28"/>
          <w:lang w:val="en-US"/>
        </w:rPr>
        <w:t>mo</w:t>
      </w:r>
      <w:r w:rsidRPr="00577C1D">
        <w:rPr>
          <w:rFonts w:ascii="Times New Roman" w:hAnsi="Times New Roman" w:cs="Times New Roman"/>
          <w:sz w:val="28"/>
          <w:szCs w:val="28"/>
        </w:rPr>
        <w:t>-</w:t>
      </w:r>
      <w:r w:rsidRPr="00577C1D">
        <w:rPr>
          <w:rFonts w:ascii="Times New Roman" w:hAnsi="Times New Roman" w:cs="Times New Roman"/>
          <w:sz w:val="28"/>
          <w:szCs w:val="28"/>
          <w:lang w:val="en-US"/>
        </w:rPr>
        <w:t>novorossiysk</w:t>
      </w:r>
      <w:r w:rsidRPr="00577C1D">
        <w:rPr>
          <w:rFonts w:ascii="Times New Roman" w:hAnsi="Times New Roman" w:cs="Times New Roman"/>
          <w:sz w:val="28"/>
          <w:szCs w:val="28"/>
        </w:rPr>
        <w:t>.</w:t>
      </w:r>
      <w:r w:rsidRPr="00577C1D">
        <w:rPr>
          <w:rFonts w:ascii="Times New Roman" w:hAnsi="Times New Roman" w:cs="Times New Roman"/>
          <w:sz w:val="28"/>
          <w:szCs w:val="28"/>
          <w:lang w:val="en-US"/>
        </w:rPr>
        <w:t>ru</w:t>
      </w:r>
      <w:r w:rsidRPr="00577C1D">
        <w:rPr>
          <w:rFonts w:ascii="Times New Roman" w:hAnsi="Times New Roman" w:cs="Times New Roman"/>
          <w:sz w:val="28"/>
          <w:szCs w:val="28"/>
        </w:rPr>
        <w:t xml:space="preserve">. </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Рекв</w:t>
      </w:r>
      <w:r w:rsidR="002E560E">
        <w:rPr>
          <w:rFonts w:ascii="Times New Roman" w:hAnsi="Times New Roman" w:cs="Times New Roman"/>
          <w:sz w:val="28"/>
          <w:szCs w:val="28"/>
        </w:rPr>
        <w:t>и</w:t>
      </w:r>
      <w:r w:rsidRPr="00577C1D">
        <w:rPr>
          <w:rFonts w:ascii="Times New Roman" w:hAnsi="Times New Roman" w:cs="Times New Roman"/>
          <w:sz w:val="28"/>
          <w:szCs w:val="28"/>
        </w:rPr>
        <w:t>зиты решения организатора Конкурса:</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__________________________________</w:t>
      </w:r>
      <w:r>
        <w:rPr>
          <w:rFonts w:ascii="Times New Roman" w:hAnsi="Times New Roman" w:cs="Times New Roman"/>
          <w:sz w:val="28"/>
          <w:szCs w:val="28"/>
        </w:rPr>
        <w:t>______________________________</w:t>
      </w:r>
    </w:p>
    <w:p w:rsidR="00A27D9B"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Срок приема заявок на участие в Конкурсе (далее – заявка):</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xml:space="preserve">Место подачи заявок: </w:t>
      </w:r>
      <w:r>
        <w:rPr>
          <w:rFonts w:ascii="Times New Roman" w:hAnsi="Times New Roman" w:cs="Times New Roman"/>
          <w:sz w:val="28"/>
          <w:szCs w:val="28"/>
        </w:rPr>
        <w:t>_____________________________________________</w:t>
      </w:r>
    </w:p>
    <w:p w:rsidR="00A27D9B"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Время подачи заявок:</w:t>
      </w:r>
      <w:r>
        <w:rPr>
          <w:rFonts w:ascii="Times New Roman" w:hAnsi="Times New Roman" w:cs="Times New Roman"/>
          <w:sz w:val="28"/>
          <w:szCs w:val="28"/>
        </w:rPr>
        <w:t>______________________________________________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xml:space="preserve"> _______________________________________________</w:t>
      </w:r>
      <w:r>
        <w:rPr>
          <w:rFonts w:ascii="Times New Roman" w:hAnsi="Times New Roman" w:cs="Times New Roman"/>
          <w:sz w:val="28"/>
          <w:szCs w:val="28"/>
        </w:rPr>
        <w:t>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Место, дата и время вскрытия конвертов с заявками: ____________________</w:t>
      </w:r>
      <w:r>
        <w:rPr>
          <w:rFonts w:ascii="Times New Roman" w:hAnsi="Times New Roman" w:cs="Times New Roman"/>
          <w:sz w:val="28"/>
          <w:szCs w:val="28"/>
        </w:rPr>
        <w:t>____________________________________________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Дата и время рассмотрения и оценки заявок: ___________________________</w:t>
      </w:r>
      <w:r>
        <w:rPr>
          <w:rFonts w:ascii="Times New Roman" w:hAnsi="Times New Roman" w:cs="Times New Roman"/>
          <w:sz w:val="28"/>
          <w:szCs w:val="28"/>
        </w:rPr>
        <w:t>_____________________________________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577C1D">
        <w:rPr>
          <w:rFonts w:ascii="Times New Roman" w:hAnsi="Times New Roman" w:cs="Times New Roman"/>
          <w:sz w:val="28"/>
          <w:szCs w:val="28"/>
        </w:rPr>
        <w:t>Предмет Конкурса (место размещения, площадь, период функционирования, специализация (вид услуги), тип нестационарного торгового объекта, нестационарного объекта по оказанию услуг): __________________________</w:t>
      </w:r>
      <w:r>
        <w:rPr>
          <w:rFonts w:ascii="Times New Roman" w:hAnsi="Times New Roman" w:cs="Times New Roman"/>
          <w:sz w:val="28"/>
          <w:szCs w:val="28"/>
        </w:rPr>
        <w:t>______________________________________</w:t>
      </w:r>
    </w:p>
    <w:p w:rsidR="00A27D9B"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p>
    <w:p w:rsidR="00A27D9B" w:rsidRPr="00577C1D" w:rsidRDefault="00A27D9B" w:rsidP="00A27D9B">
      <w:pPr>
        <w:pStyle w:val="ConsPlusNonformat"/>
        <w:tabs>
          <w:tab w:val="left" w:pos="709"/>
        </w:tabs>
        <w:rPr>
          <w:rFonts w:ascii="Times New Roman" w:hAnsi="Times New Roman" w:cs="Times New Roman"/>
          <w:sz w:val="28"/>
          <w:szCs w:val="28"/>
        </w:rPr>
      </w:pPr>
      <w:r w:rsidRPr="00577C1D">
        <w:rPr>
          <w:rFonts w:ascii="Times New Roman" w:hAnsi="Times New Roman" w:cs="Times New Roman"/>
          <w:sz w:val="28"/>
          <w:szCs w:val="28"/>
        </w:rPr>
        <w:t>Ответственное должностное лицо организатора Конкурса: __________________________________</w:t>
      </w:r>
      <w:r>
        <w:rPr>
          <w:rFonts w:ascii="Times New Roman" w:hAnsi="Times New Roman" w:cs="Times New Roman"/>
          <w:sz w:val="28"/>
          <w:szCs w:val="28"/>
        </w:rPr>
        <w:t>______________________________</w:t>
      </w:r>
    </w:p>
    <w:p w:rsidR="00A27D9B" w:rsidRPr="00577C1D" w:rsidRDefault="00A27D9B" w:rsidP="00A27D9B">
      <w:pPr>
        <w:pStyle w:val="ConsPlusNonformat"/>
        <w:tabs>
          <w:tab w:val="left" w:pos="709"/>
        </w:tabs>
        <w:rPr>
          <w:rFonts w:ascii="Times New Roman" w:hAnsi="Times New Roman" w:cs="Times New Roman"/>
          <w:sz w:val="28"/>
          <w:szCs w:val="28"/>
        </w:rPr>
      </w:pPr>
      <w:r w:rsidRPr="00577C1D">
        <w:rPr>
          <w:rFonts w:ascii="Times New Roman" w:hAnsi="Times New Roman" w:cs="Times New Roman"/>
          <w:sz w:val="28"/>
          <w:szCs w:val="28"/>
        </w:rPr>
        <w:t>Секретарь комиссии, контактное лицо: ________________________________</w:t>
      </w:r>
      <w:r>
        <w:rPr>
          <w:rFonts w:ascii="Times New Roman" w:hAnsi="Times New Roman" w:cs="Times New Roman"/>
          <w:sz w:val="28"/>
          <w:szCs w:val="28"/>
        </w:rPr>
        <w:t>________________________________</w:t>
      </w:r>
    </w:p>
    <w:p w:rsidR="00A27D9B" w:rsidRPr="00577C1D"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numPr>
          <w:ilvl w:val="0"/>
          <w:numId w:val="1"/>
        </w:numPr>
        <w:tabs>
          <w:tab w:val="left" w:pos="709"/>
        </w:tabs>
        <w:ind w:left="0" w:firstLine="0"/>
        <w:jc w:val="center"/>
        <w:rPr>
          <w:rFonts w:ascii="Times New Roman" w:hAnsi="Times New Roman" w:cs="Times New Roman"/>
          <w:sz w:val="28"/>
          <w:szCs w:val="28"/>
        </w:rPr>
      </w:pPr>
      <w:r w:rsidRPr="00577C1D">
        <w:rPr>
          <w:rFonts w:ascii="Times New Roman" w:hAnsi="Times New Roman" w:cs="Times New Roman"/>
          <w:sz w:val="28"/>
          <w:szCs w:val="28"/>
        </w:rPr>
        <w:t>Требования, пред</w:t>
      </w:r>
      <w:r>
        <w:rPr>
          <w:rFonts w:ascii="Times New Roman" w:hAnsi="Times New Roman" w:cs="Times New Roman"/>
          <w:sz w:val="28"/>
          <w:szCs w:val="28"/>
        </w:rPr>
        <w:t>ъявляемые к участникам Конкурса</w:t>
      </w:r>
    </w:p>
    <w:p w:rsidR="00A27D9B" w:rsidRPr="00577C1D" w:rsidRDefault="00A27D9B" w:rsidP="00A27D9B">
      <w:pPr>
        <w:pStyle w:val="ConsPlusNonformat"/>
        <w:tabs>
          <w:tab w:val="left" w:pos="709"/>
        </w:tabs>
        <w:jc w:val="center"/>
        <w:rPr>
          <w:rFonts w:ascii="Times New Roman" w:hAnsi="Times New Roman" w:cs="Times New Roman"/>
          <w:sz w:val="28"/>
          <w:szCs w:val="28"/>
        </w:rPr>
      </w:pPr>
    </w:p>
    <w:p w:rsidR="00A27D9B" w:rsidRPr="00577C1D" w:rsidRDefault="00A27D9B" w:rsidP="00A27D9B">
      <w:pPr>
        <w:tabs>
          <w:tab w:val="left" w:pos="709"/>
        </w:tabs>
        <w:spacing w:after="0" w:line="240" w:lineRule="auto"/>
        <w:ind w:firstLine="709"/>
        <w:jc w:val="both"/>
        <w:rPr>
          <w:rFonts w:ascii="Times New Roman" w:hAnsi="Times New Roman" w:cs="Times New Roman"/>
          <w:sz w:val="28"/>
          <w:szCs w:val="28"/>
        </w:rPr>
      </w:pPr>
      <w:r w:rsidRPr="00577C1D">
        <w:rPr>
          <w:rFonts w:ascii="Times New Roman" w:hAnsi="Times New Roman" w:cs="Times New Roman"/>
          <w:sz w:val="28"/>
          <w:szCs w:val="28"/>
        </w:rPr>
        <w:t>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допущенные к участию в Конкурсе.</w:t>
      </w:r>
    </w:p>
    <w:p w:rsidR="00A27D9B" w:rsidRDefault="00A27D9B" w:rsidP="00A27D9B">
      <w:pPr>
        <w:pStyle w:val="ConsPlusNormal"/>
        <w:tabs>
          <w:tab w:val="left" w:pos="3669"/>
        </w:tabs>
        <w:ind w:firstLine="709"/>
        <w:jc w:val="both"/>
        <w:rPr>
          <w:rFonts w:ascii="Times New Roman" w:hAnsi="Times New Roman" w:cs="Times New Roman"/>
          <w:sz w:val="28"/>
          <w:szCs w:val="28"/>
        </w:rPr>
      </w:pPr>
      <w:r w:rsidRPr="00577C1D">
        <w:rPr>
          <w:rFonts w:ascii="Times New Roman" w:hAnsi="Times New Roman" w:cs="Times New Roman"/>
          <w:sz w:val="28"/>
          <w:szCs w:val="28"/>
        </w:rPr>
        <w:t>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w:t>
      </w:r>
      <w:r>
        <w:rPr>
          <w:rFonts w:ascii="Times New Roman" w:hAnsi="Times New Roman" w:cs="Times New Roman"/>
          <w:sz w:val="28"/>
          <w:szCs w:val="28"/>
        </w:rPr>
        <w:t>тствии с разделом 3 Положения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услугна земельных участках, находящихся в муниципальной собственности либо государственная собственность на которые не разграничена,расположенных на территории муниципального образования город Новороссийск</w:t>
      </w:r>
    </w:p>
    <w:p w:rsidR="00A27D9B" w:rsidRPr="00577C1D" w:rsidRDefault="00A27D9B" w:rsidP="00A27D9B">
      <w:pPr>
        <w:pStyle w:val="ConsPlusNormal"/>
        <w:tabs>
          <w:tab w:val="left" w:pos="709"/>
        </w:tabs>
        <w:ind w:firstLine="709"/>
        <w:jc w:val="both"/>
        <w:rPr>
          <w:rFonts w:ascii="Times New Roman" w:hAnsi="Times New Roman" w:cs="Times New Roman"/>
          <w:sz w:val="28"/>
          <w:szCs w:val="28"/>
        </w:rPr>
      </w:pPr>
      <w:r w:rsidRPr="00577C1D">
        <w:rPr>
          <w:rFonts w:ascii="Times New Roman" w:hAnsi="Times New Roman" w:cs="Times New Roman"/>
          <w:sz w:val="28"/>
          <w:szCs w:val="28"/>
        </w:rPr>
        <w:t>1.2.1. участник Конкурса не должен находиться в процессе ликвидации или процедуры признания неплатежеспособным (банкротом);</w:t>
      </w:r>
    </w:p>
    <w:p w:rsidR="00A27D9B" w:rsidRDefault="00A27D9B" w:rsidP="00A27D9B">
      <w:pPr>
        <w:pStyle w:val="ConsPlusNormal"/>
        <w:tabs>
          <w:tab w:val="left" w:pos="709"/>
        </w:tabs>
        <w:ind w:firstLine="709"/>
        <w:jc w:val="both"/>
        <w:rPr>
          <w:rFonts w:ascii="Times New Roman" w:hAnsi="Times New Roman" w:cs="Times New Roman"/>
          <w:sz w:val="28"/>
          <w:szCs w:val="28"/>
        </w:rPr>
      </w:pPr>
      <w:r w:rsidRPr="00577C1D">
        <w:rPr>
          <w:rFonts w:ascii="Times New Roman" w:hAnsi="Times New Roman" w:cs="Times New Roman"/>
          <w:sz w:val="28"/>
          <w:szCs w:val="28"/>
        </w:rP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hyperlink r:id="rId47" w:history="1">
        <w:r w:rsidRPr="00577C1D">
          <w:rPr>
            <w:rFonts w:ascii="Times New Roman" w:hAnsi="Times New Roman" w:cs="Times New Roman"/>
            <w:sz w:val="28"/>
            <w:szCs w:val="28"/>
          </w:rPr>
          <w:t>Кодексом</w:t>
        </w:r>
      </w:hyperlink>
      <w:r w:rsidRPr="00577C1D">
        <w:rPr>
          <w:rFonts w:ascii="Times New Roman" w:hAnsi="Times New Roman" w:cs="Times New Roman"/>
          <w:sz w:val="28"/>
          <w:szCs w:val="28"/>
        </w:rPr>
        <w:t xml:space="preserve"> Российской Федерации об административных правонарушениях).</w:t>
      </w:r>
    </w:p>
    <w:p w:rsidR="00A27D9B" w:rsidRPr="00577C1D" w:rsidRDefault="00A27D9B" w:rsidP="00A27D9B">
      <w:pPr>
        <w:pStyle w:val="ConsPlusNormal"/>
        <w:tabs>
          <w:tab w:val="left" w:pos="709"/>
        </w:tabs>
        <w:jc w:val="both"/>
        <w:rPr>
          <w:rFonts w:ascii="Times New Roman" w:hAnsi="Times New Roman" w:cs="Times New Roman"/>
          <w:sz w:val="28"/>
          <w:szCs w:val="28"/>
        </w:rPr>
      </w:pPr>
    </w:p>
    <w:p w:rsidR="00A27D9B" w:rsidRDefault="00A27D9B" w:rsidP="00A27D9B">
      <w:pPr>
        <w:pStyle w:val="ConsPlusNonformat"/>
        <w:numPr>
          <w:ilvl w:val="0"/>
          <w:numId w:val="1"/>
        </w:numPr>
        <w:tabs>
          <w:tab w:val="left" w:pos="709"/>
        </w:tabs>
        <w:ind w:left="0" w:firstLine="0"/>
        <w:jc w:val="center"/>
        <w:rPr>
          <w:rFonts w:ascii="Times New Roman" w:hAnsi="Times New Roman" w:cs="Times New Roman"/>
          <w:sz w:val="28"/>
          <w:szCs w:val="28"/>
        </w:rPr>
      </w:pPr>
      <w:r w:rsidRPr="00577C1D">
        <w:rPr>
          <w:rFonts w:ascii="Times New Roman" w:hAnsi="Times New Roman" w:cs="Times New Roman"/>
          <w:sz w:val="28"/>
          <w:szCs w:val="28"/>
        </w:rPr>
        <w:t xml:space="preserve">Описание </w:t>
      </w:r>
      <w:r w:rsidRPr="00D90F28">
        <w:rPr>
          <w:rFonts w:ascii="Times New Roman" w:hAnsi="Times New Roman" w:cs="Times New Roman"/>
          <w:sz w:val="28"/>
          <w:szCs w:val="28"/>
        </w:rPr>
        <w:t xml:space="preserve">предложения участника </w:t>
      </w:r>
    </w:p>
    <w:p w:rsidR="00A27D9B" w:rsidRPr="00D90F28" w:rsidRDefault="00A27D9B" w:rsidP="00A27D9B">
      <w:pPr>
        <w:pStyle w:val="ConsPlusNonformat"/>
        <w:tabs>
          <w:tab w:val="left" w:pos="709"/>
        </w:tabs>
        <w:jc w:val="center"/>
        <w:rPr>
          <w:rFonts w:ascii="Times New Roman" w:hAnsi="Times New Roman" w:cs="Times New Roman"/>
          <w:sz w:val="28"/>
          <w:szCs w:val="28"/>
        </w:rPr>
      </w:pPr>
      <w:r w:rsidRPr="00D90F28">
        <w:rPr>
          <w:rFonts w:ascii="Times New Roman" w:hAnsi="Times New Roman" w:cs="Times New Roman"/>
          <w:sz w:val="28"/>
          <w:szCs w:val="28"/>
        </w:rPr>
        <w:t>Конкурса к форме, соста</w:t>
      </w:r>
      <w:r>
        <w:rPr>
          <w:rFonts w:ascii="Times New Roman" w:hAnsi="Times New Roman" w:cs="Times New Roman"/>
          <w:sz w:val="28"/>
          <w:szCs w:val="28"/>
        </w:rPr>
        <w:t>ву заявки на участие в Конкурсе</w:t>
      </w:r>
    </w:p>
    <w:p w:rsidR="00A27D9B" w:rsidRPr="00D90F28" w:rsidRDefault="00A27D9B" w:rsidP="00A27D9B">
      <w:pPr>
        <w:pStyle w:val="ConsPlusNonformat"/>
        <w:tabs>
          <w:tab w:val="left" w:pos="709"/>
        </w:tabs>
        <w:jc w:val="center"/>
        <w:rPr>
          <w:rFonts w:ascii="Times New Roman" w:hAnsi="Times New Roman" w:cs="Times New Roman"/>
          <w:sz w:val="28"/>
          <w:szCs w:val="28"/>
        </w:rPr>
      </w:pP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2.1.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 xml:space="preserve">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w:t>
      </w:r>
      <w:r w:rsidRPr="00577C1D">
        <w:rPr>
          <w:rFonts w:ascii="Times New Roman" w:hAnsi="Times New Roman" w:cs="Times New Roman"/>
          <w:sz w:val="28"/>
          <w:szCs w:val="28"/>
        </w:rPr>
        <w:lastRenderedPageBreak/>
        <w:t>или заверенную копию такой выписки (для индивидуального предпринимателя).</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 xml:space="preserve">2.1.2.Документов,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 </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2.1.3. Копии учредительных документов (для юридических лиц).</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27D9B"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2.1.5. Документов, содержащих сведения, позволяющие оценить заявку по критериям, в соответствии с пунктом 4 настоящего Проекта конкурсной документации.</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p>
    <w:p w:rsidR="00A27D9B" w:rsidRDefault="00A27D9B" w:rsidP="00A27D9B">
      <w:pPr>
        <w:pStyle w:val="ConsPlusNonformat"/>
        <w:tabs>
          <w:tab w:val="left" w:pos="709"/>
        </w:tabs>
        <w:jc w:val="center"/>
        <w:rPr>
          <w:rFonts w:ascii="Times New Roman" w:hAnsi="Times New Roman" w:cs="Times New Roman"/>
          <w:sz w:val="28"/>
          <w:szCs w:val="28"/>
        </w:rPr>
      </w:pPr>
      <w:r>
        <w:rPr>
          <w:rFonts w:ascii="Times New Roman" w:hAnsi="Times New Roman" w:cs="Times New Roman"/>
          <w:sz w:val="28"/>
          <w:szCs w:val="28"/>
        </w:rPr>
        <w:t xml:space="preserve">3. </w:t>
      </w:r>
      <w:r w:rsidRPr="00577C1D">
        <w:rPr>
          <w:rFonts w:ascii="Times New Roman" w:hAnsi="Times New Roman" w:cs="Times New Roman"/>
          <w:sz w:val="28"/>
          <w:szCs w:val="28"/>
        </w:rPr>
        <w:t xml:space="preserve">Порядок и срок отзыва заявок на участие в Конкурсе, </w:t>
      </w:r>
    </w:p>
    <w:p w:rsidR="00A27D9B" w:rsidRDefault="00A27D9B" w:rsidP="00A27D9B">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порядок возвра</w:t>
      </w:r>
      <w:r>
        <w:rPr>
          <w:rFonts w:ascii="Times New Roman" w:hAnsi="Times New Roman" w:cs="Times New Roman"/>
          <w:sz w:val="28"/>
          <w:szCs w:val="28"/>
        </w:rPr>
        <w:t>та заявок на участие в Конкурсе</w:t>
      </w:r>
    </w:p>
    <w:p w:rsidR="00A27D9B" w:rsidRPr="00577C1D" w:rsidRDefault="00A27D9B" w:rsidP="00A27D9B">
      <w:pPr>
        <w:pStyle w:val="ConsPlusNonformat"/>
        <w:tabs>
          <w:tab w:val="left" w:pos="709"/>
        </w:tabs>
        <w:jc w:val="center"/>
        <w:rPr>
          <w:rFonts w:ascii="Times New Roman" w:hAnsi="Times New Roman" w:cs="Times New Roman"/>
          <w:sz w:val="28"/>
          <w:szCs w:val="28"/>
        </w:rPr>
      </w:pPr>
    </w:p>
    <w:p w:rsidR="00A27D9B" w:rsidRDefault="00A27D9B" w:rsidP="00A27D9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96" w:name="_GoBack"/>
      <w:bookmarkEnd w:id="96"/>
      <w:r w:rsidRPr="00577C1D">
        <w:rPr>
          <w:rFonts w:ascii="Times New Roman" w:hAnsi="Times New Roman" w:cs="Times New Roman"/>
          <w:sz w:val="28"/>
          <w:szCs w:val="28"/>
        </w:rPr>
        <w:t>.</w:t>
      </w:r>
    </w:p>
    <w:p w:rsidR="00A27D9B" w:rsidRPr="00577C1D" w:rsidRDefault="00A27D9B" w:rsidP="00A27D9B">
      <w:pPr>
        <w:tabs>
          <w:tab w:val="left" w:pos="709"/>
        </w:tabs>
        <w:spacing w:after="0" w:line="240" w:lineRule="auto"/>
        <w:jc w:val="both"/>
        <w:rPr>
          <w:rFonts w:ascii="Times New Roman" w:hAnsi="Times New Roman" w:cs="Times New Roman"/>
          <w:sz w:val="28"/>
          <w:szCs w:val="28"/>
        </w:rPr>
      </w:pPr>
    </w:p>
    <w:p w:rsidR="00A27D9B" w:rsidRDefault="00A27D9B" w:rsidP="00A27D9B">
      <w:pPr>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 Критерии оценки заявок на участие в Конкурсе, величины значимости этих</w:t>
      </w:r>
      <w:r>
        <w:rPr>
          <w:rFonts w:ascii="Times New Roman" w:hAnsi="Times New Roman" w:cs="Times New Roman"/>
          <w:sz w:val="28"/>
          <w:szCs w:val="28"/>
        </w:rPr>
        <w:t xml:space="preserve"> критериев</w:t>
      </w:r>
    </w:p>
    <w:p w:rsidR="00A27D9B" w:rsidRPr="00577C1D" w:rsidRDefault="00A27D9B" w:rsidP="00A27D9B">
      <w:pPr>
        <w:tabs>
          <w:tab w:val="left" w:pos="709"/>
        </w:tabs>
        <w:spacing w:after="0" w:line="240" w:lineRule="auto"/>
        <w:jc w:val="center"/>
        <w:rPr>
          <w:rFonts w:ascii="Times New Roman" w:hAnsi="Times New Roman" w:cs="Times New Roman"/>
          <w:sz w:val="28"/>
          <w:szCs w:val="28"/>
        </w:rPr>
      </w:pP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4.1. Для оценки заявок участников Конкурса устанавливаются следующие критерии:</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4.1.1. предложения по внешнему виду нестационарного торгового объекта и прилегающей территории в едином архитектурно-дизайнерском стиле,</w:t>
      </w:r>
      <w:r>
        <w:rPr>
          <w:rFonts w:ascii="Times New Roman" w:hAnsi="Times New Roman" w:cs="Times New Roman"/>
          <w:sz w:val="28"/>
          <w:szCs w:val="28"/>
        </w:rPr>
        <w:t>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w:t>
      </w:r>
      <w:r w:rsidR="00430FD3">
        <w:rPr>
          <w:rFonts w:ascii="Times New Roman" w:hAnsi="Times New Roman" w:cs="Times New Roman"/>
          <w:sz w:val="28"/>
          <w:szCs w:val="28"/>
        </w:rPr>
        <w:t>рных объектов по оказанию услуг либо</w:t>
      </w:r>
      <w:r w:rsidR="00C14F2B">
        <w:rPr>
          <w:rFonts w:ascii="Times New Roman" w:hAnsi="Times New Roman" w:cs="Times New Roman"/>
          <w:sz w:val="28"/>
          <w:szCs w:val="28"/>
        </w:rPr>
        <w:t>,</w:t>
      </w:r>
      <w:r w:rsidR="00564649">
        <w:rPr>
          <w:rFonts w:ascii="Times New Roman" w:hAnsi="Times New Roman" w:cs="Times New Roman"/>
          <w:sz w:val="28"/>
          <w:szCs w:val="28"/>
        </w:rPr>
        <w:t xml:space="preserve"> предоставление</w:t>
      </w:r>
      <w:r w:rsidR="001D0257">
        <w:rPr>
          <w:rFonts w:ascii="Times New Roman" w:hAnsi="Times New Roman" w:cs="Times New Roman"/>
          <w:sz w:val="28"/>
          <w:szCs w:val="28"/>
        </w:rPr>
        <w:t xml:space="preserve"> собственного индивидуального предложения внешнего вида, </w:t>
      </w:r>
      <w:r w:rsidR="00430FD3">
        <w:rPr>
          <w:rFonts w:ascii="Times New Roman" w:hAnsi="Times New Roman" w:cs="Times New Roman"/>
          <w:sz w:val="28"/>
          <w:szCs w:val="28"/>
        </w:rPr>
        <w:t>согласованн</w:t>
      </w:r>
      <w:r w:rsidR="001D0257">
        <w:rPr>
          <w:rFonts w:ascii="Times New Roman" w:hAnsi="Times New Roman" w:cs="Times New Roman"/>
          <w:sz w:val="28"/>
          <w:szCs w:val="28"/>
        </w:rPr>
        <w:t>ого</w:t>
      </w:r>
      <w:r w:rsidRPr="00577C1D">
        <w:rPr>
          <w:rFonts w:ascii="Times New Roman" w:hAnsi="Times New Roman" w:cs="Times New Roman"/>
          <w:sz w:val="28"/>
          <w:szCs w:val="28"/>
        </w:rPr>
        <w:t xml:space="preserve"> с управлением архитектуры и градостроительства администрации муниципального образования город Новороссийск;</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577C1D">
        <w:rPr>
          <w:rFonts w:ascii="Times New Roman" w:hAnsi="Times New Roman" w:cs="Times New Roman"/>
          <w:sz w:val="28"/>
          <w:szCs w:val="28"/>
        </w:rPr>
        <w:t>4.1.2. предложение о повышении уровня культуры и качества обслуживания населения (наличие форменной одежды у продавца,</w:t>
      </w:r>
      <w:r>
        <w:rPr>
          <w:rFonts w:ascii="Times New Roman" w:hAnsi="Times New Roman" w:cs="Times New Roman"/>
          <w:sz w:val="28"/>
          <w:szCs w:val="28"/>
        </w:rPr>
        <w:t xml:space="preserve"> фасовки,</w:t>
      </w:r>
      <w:r w:rsidRPr="00577C1D">
        <w:rPr>
          <w:rFonts w:ascii="Times New Roman" w:hAnsi="Times New Roman" w:cs="Times New Roman"/>
          <w:sz w:val="28"/>
          <w:szCs w:val="28"/>
        </w:rPr>
        <w:t xml:space="preserve"> наличие рекламной продукции (информационных материалов об оказываемых услугах);</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4.1.3. квалификация участников:</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4.1.3.1. сведения об опыте работы участника в сфере нестационарной мелкорозничной торговли</w:t>
      </w:r>
      <w:r>
        <w:rPr>
          <w:rFonts w:ascii="Times New Roman" w:hAnsi="Times New Roman" w:cs="Times New Roman"/>
          <w:sz w:val="28"/>
          <w:szCs w:val="28"/>
        </w:rPr>
        <w:t xml:space="preserve"> (копии договоров, справка о предоставлении права на размещение НТО на территории муниципального образования город Новороссийск</w:t>
      </w:r>
      <w:r w:rsidRPr="00577C1D">
        <w:rPr>
          <w:rFonts w:ascii="Times New Roman" w:hAnsi="Times New Roman" w:cs="Times New Roman"/>
          <w:sz w:val="28"/>
          <w:szCs w:val="28"/>
        </w:rPr>
        <w:t>;</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 xml:space="preserve">4.1.3.2. </w:t>
      </w:r>
      <w:r>
        <w:rPr>
          <w:rFonts w:ascii="Times New Roman" w:hAnsi="Times New Roman" w:cs="Times New Roman"/>
          <w:sz w:val="28"/>
          <w:szCs w:val="28"/>
        </w:rPr>
        <w:t>наличие у участника, рабочего персонала, документов, подтверждающих квалификацию (диплом, аттестат, грамоты, сертификаты прохождения обучения);</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 xml:space="preserve">4.1.4 Использование поверенных средств измерения, наличие сертификатов соответствия технических средств (документы подтверждающие использование поверенных технических средств – весов, мерных емкостей, мерной линейки) </w:t>
      </w:r>
    </w:p>
    <w:p w:rsidR="00A27D9B" w:rsidRPr="00577C1D"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t>4.1.5</w:t>
      </w:r>
      <w:r w:rsidRPr="00577C1D">
        <w:rPr>
          <w:rFonts w:ascii="Times New Roman" w:hAnsi="Times New Roman" w:cs="Times New Roman"/>
          <w:sz w:val="28"/>
          <w:szCs w:val="28"/>
        </w:rPr>
        <w:t>. цена предмета Конкурса (сведения о предполагаемом финансовом предложении за право размещения НТО</w:t>
      </w:r>
      <w:r>
        <w:rPr>
          <w:rFonts w:ascii="Times New Roman" w:hAnsi="Times New Roman" w:cs="Times New Roman"/>
          <w:sz w:val="28"/>
          <w:szCs w:val="28"/>
        </w:rPr>
        <w:t>, нестационарного объекта по оказанию услуг</w:t>
      </w:r>
      <w:r w:rsidRPr="00577C1D">
        <w:rPr>
          <w:rFonts w:ascii="Times New Roman" w:hAnsi="Times New Roman" w:cs="Times New Roman"/>
          <w:sz w:val="28"/>
          <w:szCs w:val="28"/>
        </w:rPr>
        <w:t>).</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4.2. Сумма величин значимости всех критериев составляет 100 процентов. Сумма величин значимости критериев, указанных в пунктах 2, 3 таблицы «Оценка заявок (предложений) по каждому критерию оценки» не должна превышать величину значимости критерия, указанного в пункте 4 данной таблицы.</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Таблица - Оценка заявок (предложений) по каждому критерию оценки</w:t>
      </w:r>
    </w:p>
    <w:p w:rsidR="00A27D9B" w:rsidRPr="00577C1D" w:rsidRDefault="00A27D9B" w:rsidP="00A27D9B">
      <w:pPr>
        <w:pStyle w:val="ConsPlusNonformat"/>
        <w:tabs>
          <w:tab w:val="left" w:pos="709"/>
        </w:tabs>
        <w:jc w:val="right"/>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4926"/>
      </w:tblGrid>
      <w:tr w:rsidR="00A27D9B" w:rsidRPr="00577C1D" w:rsidTr="00EF16E8">
        <w:tc>
          <w:tcPr>
            <w:tcW w:w="2694"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Критерии оценки заявок</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Величина значимости критерия (%)</w:t>
            </w:r>
          </w:p>
        </w:tc>
        <w:tc>
          <w:tcPr>
            <w:tcW w:w="4926"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Содержание и порядок оценки</w:t>
            </w:r>
          </w:p>
        </w:tc>
      </w:tr>
      <w:tr w:rsidR="00A27D9B" w:rsidRPr="00577C1D" w:rsidTr="00EF16E8">
        <w:tc>
          <w:tcPr>
            <w:tcW w:w="2694"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1. Предложения по внешнему виду НТО</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40</w:t>
            </w:r>
          </w:p>
        </w:tc>
        <w:tc>
          <w:tcPr>
            <w:tcW w:w="4926"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Значение, выраженное в количестве процентов, присуждаемых по данному критерию (ФА</w:t>
            </w:r>
            <w:r w:rsidRPr="00577C1D">
              <w:rPr>
                <w:rFonts w:ascii="Times New Roman" w:hAnsi="Times New Roman" w:cs="Times New Roman"/>
                <w:sz w:val="28"/>
                <w:szCs w:val="28"/>
                <w:lang w:val="en-US"/>
              </w:rPr>
              <w:t>i</w:t>
            </w:r>
            <w:r w:rsidRPr="00577C1D">
              <w:rPr>
                <w:rFonts w:ascii="Times New Roman" w:hAnsi="Times New Roman" w:cs="Times New Roman"/>
                <w:sz w:val="28"/>
                <w:szCs w:val="28"/>
              </w:rPr>
              <w:t>), определяется по формуле:</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ФА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w:t>
            </w:r>
            <m:oMath>
              <m:f>
                <m:fPr>
                  <m:ctrlPr>
                    <w:rPr>
                      <w:rFonts w:ascii="Cambria Math" w:hAnsi="Times New Roman" w:cs="Times New Roman"/>
                      <w:i/>
                      <w:sz w:val="28"/>
                      <w:szCs w:val="28"/>
                    </w:rPr>
                  </m:ctrlPr>
                </m:fPr>
                <m:num>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Times New Roman" w:cs="Times New Roman"/>
                          <w:sz w:val="28"/>
                          <w:szCs w:val="28"/>
                        </w:rPr>
                        <m:t>к</m:t>
                      </m:r>
                    </m:sup>
                    <m:e>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Cambria Math" w:cs="Times New Roman"/>
                              <w:sz w:val="28"/>
                              <w:szCs w:val="28"/>
                              <w:lang w:val="en-US"/>
                            </w:rPr>
                            <m:t>i</m:t>
                          </m:r>
                        </m:sub>
                      </m:sSub>
                    </m:e>
                  </m:nary>
                </m:num>
                <m:den>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к</m:t>
                      </m:r>
                    </m:sub>
                  </m:sSub>
                </m:den>
              </m:f>
            </m:oMath>
            <w:r w:rsidRPr="00577C1D">
              <w:rPr>
                <w:rFonts w:ascii="Times New Roman" w:hAnsi="Times New Roman" w:cs="Times New Roman"/>
                <w:sz w:val="28"/>
                <w:szCs w:val="28"/>
              </w:rPr>
              <w:t xml:space="preserve">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где: Ф</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значение </w:t>
            </w:r>
            <w:r w:rsidRPr="00577C1D">
              <w:rPr>
                <w:rFonts w:ascii="Times New Roman" w:hAnsi="Times New Roman" w:cs="Times New Roman"/>
                <w:sz w:val="28"/>
                <w:szCs w:val="28"/>
                <w:lang w:val="en-US"/>
              </w:rPr>
              <w:t>i</w:t>
            </w:r>
            <w:r w:rsidRPr="00577C1D">
              <w:rPr>
                <w:rFonts w:ascii="Times New Roman" w:hAnsi="Times New Roman" w:cs="Times New Roman"/>
                <w:sz w:val="28"/>
                <w:szCs w:val="28"/>
              </w:rPr>
              <w:t>-го члена конкурсной комиссии в процентах по заявке, учитывая основной критерий;</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Ф</w:t>
            </w:r>
            <w:r w:rsidRPr="00577C1D">
              <w:rPr>
                <w:rFonts w:ascii="Times New Roman" w:hAnsi="Times New Roman" w:cs="Times New Roman"/>
                <w:sz w:val="28"/>
                <w:szCs w:val="28"/>
                <w:vertAlign w:val="subscript"/>
              </w:rPr>
              <w:t>к</w:t>
            </w:r>
            <w:r w:rsidRPr="00577C1D">
              <w:rPr>
                <w:rFonts w:ascii="Times New Roman" w:hAnsi="Times New Roman" w:cs="Times New Roman"/>
                <w:sz w:val="28"/>
                <w:szCs w:val="28"/>
              </w:rPr>
              <w:t>– общее количество членов комиссии, принимающие участие в заседании.</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Основной критерий:</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xml:space="preserve">предложения по внешнему виду                                                                                                                                                                                                                                                                                                                                                                                           нестационарного торгового объекта, </w:t>
            </w:r>
            <w:r w:rsidRPr="00577C1D">
              <w:rPr>
                <w:rFonts w:ascii="Times New Roman" w:hAnsi="Times New Roman" w:cs="Times New Roman"/>
                <w:sz w:val="28"/>
                <w:szCs w:val="28"/>
              </w:rPr>
              <w:lastRenderedPageBreak/>
              <w:t>нестационарного объекта по оказанию услуг в ф</w:t>
            </w:r>
            <w:r>
              <w:rPr>
                <w:rFonts w:ascii="Times New Roman" w:hAnsi="Times New Roman" w:cs="Times New Roman"/>
                <w:sz w:val="28"/>
                <w:szCs w:val="28"/>
              </w:rPr>
              <w:t>орме эскиза или дизайн-проекта выполненного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w:t>
            </w:r>
            <w:r w:rsidR="00564649">
              <w:rPr>
                <w:rFonts w:ascii="Times New Roman" w:hAnsi="Times New Roman" w:cs="Times New Roman"/>
                <w:sz w:val="28"/>
                <w:szCs w:val="28"/>
              </w:rPr>
              <w:t>, либо предоставление собственного индивидуального предложения внешнего вида, согласованного</w:t>
            </w:r>
            <w:r>
              <w:rPr>
                <w:rFonts w:ascii="Times New Roman" w:hAnsi="Times New Roman" w:cs="Times New Roman"/>
                <w:sz w:val="28"/>
                <w:szCs w:val="28"/>
              </w:rPr>
              <w:t xml:space="preserve"> </w:t>
            </w:r>
            <w:r w:rsidRPr="00577C1D">
              <w:rPr>
                <w:rFonts w:ascii="Times New Roman" w:hAnsi="Times New Roman" w:cs="Times New Roman"/>
                <w:sz w:val="28"/>
                <w:szCs w:val="28"/>
              </w:rPr>
              <w:t>с управлением архитектуры и градостроительства администрации муниципального образования город Новороссийск (в процентах):</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- 40 % -при наличии эскиза или дизайн-проекта</w:t>
            </w:r>
            <w:r>
              <w:rPr>
                <w:rFonts w:ascii="Times New Roman" w:hAnsi="Times New Roman" w:cs="Times New Roman"/>
                <w:sz w:val="28"/>
                <w:szCs w:val="28"/>
              </w:rPr>
              <w:t xml:space="preserve"> в соответствии с утвержденным Перечнем видов конструкций,либо </w:t>
            </w:r>
            <w:r w:rsidRPr="00577C1D">
              <w:rPr>
                <w:rFonts w:ascii="Times New Roman" w:hAnsi="Times New Roman" w:cs="Times New Roman"/>
                <w:sz w:val="28"/>
                <w:szCs w:val="28"/>
              </w:rPr>
              <w:t>при наличии согласованного эскиза или дизайн-проекта</w:t>
            </w:r>
            <w:r>
              <w:rPr>
                <w:rFonts w:ascii="Times New Roman" w:hAnsi="Times New Roman" w:cs="Times New Roman"/>
                <w:sz w:val="28"/>
                <w:szCs w:val="28"/>
              </w:rPr>
              <w:t xml:space="preserve"> с управлением архитектуры и градостроительства администрации муниципального образования город Новороссийск</w:t>
            </w:r>
            <w:r w:rsidRPr="00577C1D">
              <w:rPr>
                <w:rFonts w:ascii="Times New Roman" w:hAnsi="Times New Roman" w:cs="Times New Roman"/>
                <w:sz w:val="28"/>
                <w:szCs w:val="28"/>
              </w:rPr>
              <w:t>;</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xml:space="preserve">- 0 - при отсутствии согласования проекта по внешнему виду. </w:t>
            </w:r>
          </w:p>
        </w:tc>
      </w:tr>
      <w:tr w:rsidR="00A27D9B" w:rsidRPr="00577C1D" w:rsidTr="00EF16E8">
        <w:tc>
          <w:tcPr>
            <w:tcW w:w="2694"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lastRenderedPageBreak/>
              <w:t>2. Уровень культуры и качества обслуживания</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1</w:t>
            </w:r>
            <w:r>
              <w:rPr>
                <w:rFonts w:ascii="Times New Roman" w:hAnsi="Times New Roman" w:cs="Times New Roman"/>
                <w:sz w:val="28"/>
                <w:szCs w:val="28"/>
              </w:rPr>
              <w:t>0</w:t>
            </w:r>
          </w:p>
        </w:tc>
        <w:tc>
          <w:tcPr>
            <w:tcW w:w="4926"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Значение, выраженное в количестве процентов, присуждаемых по данному критерию (УА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определяется по формуле:</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УА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Times New Roman" w:cs="Times New Roman"/>
                          <w:sz w:val="28"/>
                          <w:szCs w:val="28"/>
                        </w:rPr>
                        <m:t>к</m:t>
                      </m:r>
                    </m:sup>
                    <m:e>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У</m:t>
                          </m:r>
                        </m:e>
                        <m:sub>
                          <m:r>
                            <w:rPr>
                              <w:rFonts w:ascii="Cambria Math" w:hAnsi="Cambria Math" w:cs="Times New Roman"/>
                              <w:sz w:val="28"/>
                              <w:szCs w:val="28"/>
                              <w:lang w:val="en-US"/>
                            </w:rPr>
                            <m:t>i</m:t>
                          </m:r>
                        </m:sub>
                      </m:sSub>
                    </m:e>
                  </m:nary>
                </m:num>
                <m:den>
                  <m:sSub>
                    <m:sSubPr>
                      <m:ctrlPr>
                        <w:rPr>
                          <w:rFonts w:ascii="Cambria Math" w:hAnsi="Times New Roman" w:cs="Times New Roman"/>
                          <w:i/>
                          <w:sz w:val="28"/>
                          <w:szCs w:val="28"/>
                        </w:rPr>
                      </m:ctrlPr>
                    </m:sSubPr>
                    <m:e>
                      <m:r>
                        <w:rPr>
                          <w:rFonts w:ascii="Cambria Math" w:hAnsi="Times New Roman" w:cs="Times New Roman"/>
                          <w:sz w:val="28"/>
                          <w:szCs w:val="28"/>
                        </w:rPr>
                        <m:t>У</m:t>
                      </m:r>
                    </m:e>
                    <m:sub>
                      <m:r>
                        <w:rPr>
                          <w:rFonts w:ascii="Cambria Math" w:hAnsi="Times New Roman" w:cs="Times New Roman"/>
                          <w:sz w:val="28"/>
                          <w:szCs w:val="28"/>
                        </w:rPr>
                        <m:t>к</m:t>
                      </m:r>
                    </m:sub>
                  </m:sSub>
                </m:den>
              </m:f>
            </m:oMath>
            <w:r w:rsidRPr="00577C1D">
              <w:rPr>
                <w:rFonts w:ascii="Times New Roman" w:hAnsi="Times New Roman" w:cs="Times New Roman"/>
                <w:sz w:val="28"/>
                <w:szCs w:val="28"/>
              </w:rPr>
              <w:t xml:space="preserve"> ,</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где: У</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значение </w:t>
            </w:r>
            <w:r w:rsidRPr="00577C1D">
              <w:rPr>
                <w:rFonts w:ascii="Times New Roman" w:hAnsi="Times New Roman" w:cs="Times New Roman"/>
                <w:sz w:val="28"/>
                <w:szCs w:val="28"/>
                <w:lang w:val="en-US"/>
              </w:rPr>
              <w:t>i</w:t>
            </w:r>
            <w:r w:rsidRPr="00577C1D">
              <w:rPr>
                <w:rFonts w:ascii="Times New Roman" w:hAnsi="Times New Roman" w:cs="Times New Roman"/>
                <w:sz w:val="28"/>
                <w:szCs w:val="28"/>
              </w:rPr>
              <w:t>-го члена конкурсной комиссии в процентах по заявке, учитывая установленные показатели;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У</w:t>
            </w:r>
            <w:r w:rsidRPr="00577C1D">
              <w:rPr>
                <w:rFonts w:ascii="Times New Roman" w:hAnsi="Times New Roman" w:cs="Times New Roman"/>
                <w:sz w:val="28"/>
                <w:szCs w:val="28"/>
                <w:vertAlign w:val="subscript"/>
              </w:rPr>
              <w:t>к</w:t>
            </w:r>
            <w:r w:rsidRPr="00577C1D">
              <w:rPr>
                <w:rFonts w:ascii="Times New Roman" w:hAnsi="Times New Roman" w:cs="Times New Roman"/>
                <w:sz w:val="28"/>
                <w:szCs w:val="28"/>
              </w:rPr>
              <w:t>- общее количество членов комиссии, принимающие участие в заседании.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Установлены следующие показатели: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lastRenderedPageBreak/>
              <w:t>1. Наличие форменной одежды у продавца по оказанию услуг (фотоматериал):</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w:t>
            </w:r>
            <w:r>
              <w:rPr>
                <w:rFonts w:ascii="Times New Roman" w:hAnsi="Times New Roman" w:cs="Times New Roman"/>
                <w:sz w:val="28"/>
                <w:szCs w:val="28"/>
              </w:rPr>
              <w:t xml:space="preserve"> наличии данного показателя – 5</w:t>
            </w:r>
            <w:r w:rsidRPr="00577C1D">
              <w:rPr>
                <w:rFonts w:ascii="Times New Roman" w:hAnsi="Times New Roman" w:cs="Times New Roman"/>
                <w:sz w:val="28"/>
                <w:szCs w:val="28"/>
              </w:rPr>
              <w:t xml:space="preserve">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отсутствии данного показателя – 0.</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2. Наличие информационных материалов об оказываемых услугах (рекламная продукция):</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наличии данного показателя – 5 %;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отсутствии данного показателя – 0.</w:t>
            </w:r>
          </w:p>
        </w:tc>
      </w:tr>
      <w:tr w:rsidR="00A27D9B" w:rsidRPr="00577C1D" w:rsidTr="00EF16E8">
        <w:tc>
          <w:tcPr>
            <w:tcW w:w="2694"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lastRenderedPageBreak/>
              <w:t xml:space="preserve">3. Квалификация участников конкурса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опыт работы в сфере нестационарной мелкорозничной торговли</w:t>
            </w:r>
            <w:r>
              <w:rPr>
                <w:rFonts w:ascii="Times New Roman" w:hAnsi="Times New Roman" w:cs="Times New Roman"/>
                <w:sz w:val="28"/>
                <w:szCs w:val="28"/>
              </w:rPr>
              <w:t xml:space="preserve"> на территории муниципального образования город Новороссийск</w:t>
            </w:r>
            <w:r w:rsidRPr="00577C1D">
              <w:rPr>
                <w:rFonts w:ascii="Times New Roman" w:hAnsi="Times New Roman" w:cs="Times New Roman"/>
                <w:sz w:val="28"/>
                <w:szCs w:val="28"/>
              </w:rPr>
              <w:t>;</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xml:space="preserve">- </w:t>
            </w:r>
            <w:r>
              <w:rPr>
                <w:rFonts w:ascii="Times New Roman" w:hAnsi="Times New Roman" w:cs="Times New Roman"/>
                <w:sz w:val="28"/>
                <w:szCs w:val="28"/>
              </w:rPr>
              <w:t>наличие у участника, рабочего персонала, документов, подтверждающих квалификацию</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15</w:t>
            </w:r>
          </w:p>
        </w:tc>
        <w:tc>
          <w:tcPr>
            <w:tcW w:w="4926"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Значение, выраженное в количестве процентов, присуждаемых по данному критерию (КА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определяется по формуле:</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КА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w:t>
            </w:r>
            <m:oMath>
              <m:f>
                <m:fPr>
                  <m:ctrlPr>
                    <w:rPr>
                      <w:rFonts w:ascii="Cambria Math" w:hAnsi="Times New Roman" w:cs="Times New Roman"/>
                      <w:i/>
                      <w:sz w:val="28"/>
                      <w:szCs w:val="28"/>
                    </w:rPr>
                  </m:ctrlPr>
                </m:fPr>
                <m:num>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Times New Roman" w:cs="Times New Roman"/>
                          <w:sz w:val="28"/>
                          <w:szCs w:val="28"/>
                        </w:rPr>
                        <m:t>к</m:t>
                      </m:r>
                    </m:sup>
                    <m:e>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К</m:t>
                          </m:r>
                        </m:e>
                        <m:sub>
                          <m:r>
                            <w:rPr>
                              <w:rFonts w:ascii="Cambria Math" w:hAnsi="Cambria Math" w:cs="Times New Roman"/>
                              <w:sz w:val="28"/>
                              <w:szCs w:val="28"/>
                              <w:lang w:val="en-US"/>
                            </w:rPr>
                            <m:t>i</m:t>
                          </m:r>
                        </m:sub>
                      </m:sSub>
                    </m:e>
                  </m:nary>
                </m:num>
                <m:den>
                  <m:sSub>
                    <m:sSubPr>
                      <m:ctrlPr>
                        <w:rPr>
                          <w:rFonts w:ascii="Cambria Math"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к</m:t>
                      </m:r>
                    </m:sub>
                  </m:sSub>
                </m:den>
              </m:f>
            </m:oMath>
            <w:r w:rsidRPr="00577C1D">
              <w:rPr>
                <w:rFonts w:ascii="Times New Roman" w:hAnsi="Times New Roman" w:cs="Times New Roman"/>
                <w:sz w:val="28"/>
                <w:szCs w:val="28"/>
              </w:rPr>
              <w:t xml:space="preserve"> ,</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где: К</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значение </w:t>
            </w:r>
            <w:r w:rsidRPr="00577C1D">
              <w:rPr>
                <w:rFonts w:ascii="Times New Roman" w:hAnsi="Times New Roman" w:cs="Times New Roman"/>
                <w:sz w:val="28"/>
                <w:szCs w:val="28"/>
                <w:lang w:val="en-US"/>
              </w:rPr>
              <w:t>i</w:t>
            </w:r>
            <w:r w:rsidRPr="00577C1D">
              <w:rPr>
                <w:rFonts w:ascii="Times New Roman" w:hAnsi="Times New Roman" w:cs="Times New Roman"/>
                <w:sz w:val="28"/>
                <w:szCs w:val="28"/>
              </w:rPr>
              <w:t>-го члена конкурсной комиссии в процентах по заявке, учитывая установленные показатели;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К</w:t>
            </w:r>
            <w:r w:rsidRPr="00577C1D">
              <w:rPr>
                <w:rFonts w:ascii="Times New Roman" w:hAnsi="Times New Roman" w:cs="Times New Roman"/>
                <w:sz w:val="28"/>
                <w:szCs w:val="28"/>
                <w:vertAlign w:val="subscript"/>
              </w:rPr>
              <w:t>к</w:t>
            </w:r>
            <w:r w:rsidRPr="00577C1D">
              <w:rPr>
                <w:rFonts w:ascii="Times New Roman" w:hAnsi="Times New Roman" w:cs="Times New Roman"/>
                <w:sz w:val="28"/>
                <w:szCs w:val="28"/>
              </w:rPr>
              <w:t>- общее количество членов комиссии, принимающие участие в заседании.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Установлены следующие показатели: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1. Наличие опыта и стажа работы в области, связанной с предметом конкурса (копии договоров о предоставлении права на размещение НТО, нестационарных объектов по оказанию услуг</w:t>
            </w:r>
            <w:r>
              <w:rPr>
                <w:rFonts w:ascii="Times New Roman" w:hAnsi="Times New Roman" w:cs="Times New Roman"/>
                <w:sz w:val="28"/>
                <w:szCs w:val="28"/>
              </w:rPr>
              <w:t xml:space="preserve"> на территории муниципального образования город Новороссийск</w:t>
            </w:r>
            <w:r w:rsidRPr="00577C1D">
              <w:rPr>
                <w:rFonts w:ascii="Times New Roman" w:hAnsi="Times New Roman" w:cs="Times New Roman"/>
                <w:sz w:val="28"/>
                <w:szCs w:val="28"/>
              </w:rPr>
              <w:t>, справка о ранее заключенных договорах):</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с опытом работы до 3 лет – 3;</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с опытом работы от 3 до 5 лет – 5;</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с опытом работы свыше 5 лет – 10;</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без опыта работы – 0;</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отрицательный опыт – минус 30.</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2.</w:t>
            </w:r>
            <w:r>
              <w:rPr>
                <w:rFonts w:ascii="Times New Roman" w:hAnsi="Times New Roman" w:cs="Times New Roman"/>
                <w:sz w:val="28"/>
                <w:szCs w:val="28"/>
              </w:rPr>
              <w:t xml:space="preserve">Наличие  у участника, рабочего </w:t>
            </w:r>
            <w:r>
              <w:rPr>
                <w:rFonts w:ascii="Times New Roman" w:hAnsi="Times New Roman" w:cs="Times New Roman"/>
                <w:sz w:val="28"/>
                <w:szCs w:val="28"/>
              </w:rPr>
              <w:lastRenderedPageBreak/>
              <w:t>персонала дипломов, аттестатов, грамот, сертификатов прохождения обучения, подтверждающих квалификацию</w:t>
            </w:r>
            <w:r w:rsidRPr="00577C1D">
              <w:rPr>
                <w:rFonts w:ascii="Times New Roman" w:hAnsi="Times New Roman" w:cs="Times New Roman"/>
                <w:sz w:val="28"/>
                <w:szCs w:val="28"/>
              </w:rPr>
              <w:t>:</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наличии данного показателя – 5 %;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отсутствии данного показателя – 0.</w:t>
            </w:r>
          </w:p>
        </w:tc>
      </w:tr>
      <w:tr w:rsidR="00A27D9B" w:rsidRPr="00577C1D" w:rsidTr="00EF16E8">
        <w:tc>
          <w:tcPr>
            <w:tcW w:w="2694"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4. Использование поверенных технических средств измерения (весов, мерных емкостей, мерной линейки)</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Pr>
                <w:rFonts w:ascii="Times New Roman" w:hAnsi="Times New Roman" w:cs="Times New Roman"/>
                <w:sz w:val="28"/>
                <w:szCs w:val="28"/>
              </w:rPr>
              <w:t>5</w:t>
            </w:r>
          </w:p>
        </w:tc>
        <w:tc>
          <w:tcPr>
            <w:tcW w:w="4926" w:type="dxa"/>
            <w:shd w:val="clear" w:color="auto" w:fill="auto"/>
          </w:tcPr>
          <w:p w:rsidR="00A27D9B"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наличие сертификата соответствия технического средства требованиям нормативных документов (использование поверенных технических средств измерений – весов, мерных емкостей, мерной линейки)</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наличии данного показателя – 5 %;</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 при отсутствии данного показателя – 0.</w:t>
            </w:r>
          </w:p>
        </w:tc>
      </w:tr>
      <w:tr w:rsidR="00A27D9B" w:rsidRPr="00577C1D" w:rsidTr="00EF16E8">
        <w:tc>
          <w:tcPr>
            <w:tcW w:w="2694"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5</w:t>
            </w:r>
            <w:r w:rsidRPr="00577C1D">
              <w:rPr>
                <w:rFonts w:ascii="Times New Roman" w:hAnsi="Times New Roman" w:cs="Times New Roman"/>
                <w:sz w:val="28"/>
                <w:szCs w:val="28"/>
              </w:rPr>
              <w:t>. Цена предмета конкурса (финансовое предложение за право на размещение нестационарного торгового объекта, нестационарного объекта по оказанию услуг)</w:t>
            </w:r>
          </w:p>
        </w:tc>
        <w:tc>
          <w:tcPr>
            <w:tcW w:w="1842" w:type="dxa"/>
            <w:shd w:val="clear" w:color="auto" w:fill="auto"/>
          </w:tcPr>
          <w:p w:rsidR="00A27D9B" w:rsidRPr="00577C1D" w:rsidRDefault="00A27D9B" w:rsidP="00EF16E8">
            <w:pPr>
              <w:pStyle w:val="ConsPlusNonformat"/>
              <w:tabs>
                <w:tab w:val="left" w:pos="709"/>
              </w:tabs>
              <w:jc w:val="center"/>
              <w:rPr>
                <w:rFonts w:ascii="Times New Roman" w:hAnsi="Times New Roman" w:cs="Times New Roman"/>
                <w:sz w:val="28"/>
                <w:szCs w:val="28"/>
              </w:rPr>
            </w:pPr>
            <w:r w:rsidRPr="00577C1D">
              <w:rPr>
                <w:rFonts w:ascii="Times New Roman" w:hAnsi="Times New Roman" w:cs="Times New Roman"/>
                <w:sz w:val="28"/>
                <w:szCs w:val="28"/>
              </w:rPr>
              <w:t>30</w:t>
            </w:r>
          </w:p>
        </w:tc>
        <w:tc>
          <w:tcPr>
            <w:tcW w:w="4926" w:type="dxa"/>
            <w:shd w:val="clear" w:color="auto" w:fill="auto"/>
          </w:tcPr>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Цена предмета конкурса, под которой понимается размер платы по договору о предоставлении права на размещение нестационарного торгового объекта, нестационарного объекта по оказанию услуг за определенный промежуток времени (месяц, год).</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Количество баллов, присуждаемых по критериям оценки «цена предмета конкурса» (ЦБ), определяется по формуле:</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ЦА</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Ц</m:t>
                      </m:r>
                    </m:e>
                    <m:sub>
                      <m:r>
                        <w:rPr>
                          <w:rFonts w:ascii="Cambria Math" w:hAnsi="Cambria Math" w:cs="Times New Roman"/>
                          <w:sz w:val="28"/>
                          <w:szCs w:val="28"/>
                          <w:lang w:val="en-US"/>
                        </w:rPr>
                        <m:t>i</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Ц</m:t>
                      </m:r>
                    </m:e>
                    <m:sub>
                      <m:r>
                        <w:rPr>
                          <w:rFonts w:ascii="Cambria Math" w:hAnsi="Cambria Math" w:cs="Times New Roman"/>
                          <w:sz w:val="28"/>
                          <w:szCs w:val="28"/>
                          <w:lang w:val="en-US"/>
                        </w:rPr>
                        <m:t>max</m:t>
                      </m:r>
                    </m:sub>
                  </m:sSub>
                </m:den>
              </m:f>
              <m:r>
                <w:rPr>
                  <w:rFonts w:ascii="Cambria Math" w:hAnsi="Cambria Math" w:cs="Times New Roman"/>
                  <w:sz w:val="28"/>
                  <w:szCs w:val="28"/>
                </w:rPr>
                <m:t>*</m:t>
              </m:r>
              <m:r>
                <w:rPr>
                  <w:rFonts w:ascii="Cambria Math" w:hAnsi="Times New Roman" w:cs="Times New Roman"/>
                  <w:sz w:val="28"/>
                  <w:szCs w:val="28"/>
                </w:rPr>
                <m:t>30</m:t>
              </m:r>
            </m:oMath>
            <w:r w:rsidRPr="00577C1D">
              <w:rPr>
                <w:rFonts w:ascii="Times New Roman" w:hAnsi="Times New Roman" w:cs="Times New Roman"/>
                <w:sz w:val="28"/>
                <w:szCs w:val="28"/>
              </w:rPr>
              <w:t xml:space="preserve"> , где</w:t>
            </w:r>
          </w:p>
          <w:p w:rsidR="00A27D9B" w:rsidRPr="00577C1D" w:rsidRDefault="00A27D9B" w:rsidP="00EF16E8">
            <w:pPr>
              <w:pStyle w:val="ConsPlusNonformat"/>
              <w:tabs>
                <w:tab w:val="left" w:pos="709"/>
              </w:tabs>
              <w:jc w:val="both"/>
              <w:rPr>
                <w:rFonts w:ascii="Times New Roman" w:hAnsi="Times New Roman" w:cs="Times New Roman"/>
                <w:sz w:val="28"/>
                <w:szCs w:val="28"/>
              </w:rPr>
            </w:pP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Ц</w:t>
            </w:r>
            <w:r w:rsidRPr="00577C1D">
              <w:rPr>
                <w:rFonts w:ascii="Times New Roman" w:hAnsi="Times New Roman" w:cs="Times New Roman"/>
                <w:sz w:val="28"/>
                <w:szCs w:val="28"/>
                <w:vertAlign w:val="subscript"/>
                <w:lang w:val="en-US"/>
              </w:rPr>
              <w:t>i</w:t>
            </w:r>
            <w:r w:rsidRPr="00577C1D">
              <w:rPr>
                <w:rFonts w:ascii="Times New Roman" w:hAnsi="Times New Roman" w:cs="Times New Roman"/>
                <w:sz w:val="28"/>
                <w:szCs w:val="28"/>
              </w:rPr>
              <w:t>– ценовое предложение участника конкурса, заявка которого оценивается;</w:t>
            </w:r>
          </w:p>
          <w:p w:rsidR="00A27D9B" w:rsidRPr="00577C1D" w:rsidRDefault="00A27D9B" w:rsidP="00EF16E8">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Ц</w:t>
            </w:r>
            <w:r w:rsidRPr="00577C1D">
              <w:rPr>
                <w:rFonts w:ascii="Times New Roman" w:hAnsi="Times New Roman" w:cs="Times New Roman"/>
                <w:sz w:val="28"/>
                <w:szCs w:val="28"/>
                <w:lang w:val="en-US"/>
              </w:rPr>
              <w:t>max</w:t>
            </w:r>
            <w:r w:rsidRPr="00577C1D">
              <w:rPr>
                <w:rFonts w:ascii="Times New Roman" w:hAnsi="Times New Roman" w:cs="Times New Roman"/>
                <w:sz w:val="28"/>
                <w:szCs w:val="28"/>
              </w:rPr>
              <w:t xml:space="preserve"> – максимальное ценовое предложение из предложений, сделанных участниками конкурса.</w:t>
            </w:r>
          </w:p>
        </w:tc>
      </w:tr>
    </w:tbl>
    <w:p w:rsidR="00A27D9B" w:rsidRPr="00577C1D" w:rsidRDefault="00A27D9B" w:rsidP="00A27D9B">
      <w:pPr>
        <w:pStyle w:val="ConsPlusNonformat"/>
        <w:tabs>
          <w:tab w:val="left" w:pos="709"/>
        </w:tabs>
        <w:jc w:val="both"/>
        <w:rPr>
          <w:rFonts w:ascii="Times New Roman" w:hAnsi="Times New Roman" w:cs="Times New Roman"/>
          <w:sz w:val="28"/>
          <w:szCs w:val="28"/>
        </w:rPr>
      </w:pPr>
    </w:p>
    <w:p w:rsidR="00A27D9B" w:rsidRPr="00577C1D" w:rsidRDefault="00A27D9B" w:rsidP="00A27D9B">
      <w:pPr>
        <w:pStyle w:val="ConsPlusNonformat"/>
        <w:tabs>
          <w:tab w:val="left" w:pos="709"/>
        </w:tabs>
        <w:jc w:val="both"/>
        <w:rPr>
          <w:rFonts w:ascii="Times New Roman" w:hAnsi="Times New Roman" w:cs="Times New Roman"/>
          <w:sz w:val="28"/>
          <w:szCs w:val="28"/>
        </w:rPr>
      </w:pPr>
      <w:r w:rsidRPr="00577C1D">
        <w:rPr>
          <w:rFonts w:ascii="Times New Roman" w:hAnsi="Times New Roman" w:cs="Times New Roman"/>
          <w:sz w:val="28"/>
          <w:szCs w:val="28"/>
        </w:rPr>
        <w:tab/>
        <w:t>5. Порядок рассмотрения, оценка и сопоставление заявок на участие в Конкурсе.</w:t>
      </w:r>
    </w:p>
    <w:p w:rsidR="00A27D9B" w:rsidRPr="00577C1D" w:rsidRDefault="00A27D9B" w:rsidP="00A27D9B">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577C1D">
        <w:rPr>
          <w:rFonts w:ascii="Times New Roman" w:hAnsi="Times New Roman" w:cs="Times New Roman"/>
          <w:sz w:val="28"/>
          <w:szCs w:val="28"/>
        </w:rPr>
        <w:t>5.1. Участник Конкурса вправе подать только одну заявку на участие в Конкурсе в отношении каждого предмета Конкурса.</w:t>
      </w:r>
    </w:p>
    <w:p w:rsidR="00A27D9B" w:rsidRPr="00577C1D" w:rsidRDefault="00A27D9B" w:rsidP="00A27D9B">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A27D9B" w:rsidRPr="00577C1D" w:rsidRDefault="00A27D9B" w:rsidP="00A27D9B">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w:t>
      </w:r>
    </w:p>
    <w:p w:rsidR="00A27D9B" w:rsidRPr="00577C1D" w:rsidRDefault="00A27D9B" w:rsidP="00A27D9B">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577C1D">
        <w:rPr>
          <w:rFonts w:ascii="Times New Roman" w:hAnsi="Times New Roman" w:cs="Times New Roman"/>
          <w:sz w:val="28"/>
          <w:szCs w:val="28"/>
        </w:rPr>
        <w:t>5.4. Участник Конкурса единоразово/ежеквартально осуществляет оплату за право размещения нестационарного торгового объекта, нестационарного объекта по оказанию услуг в течение трех дней с момента заключения соответствующего договора, форма котор</w:t>
      </w:r>
      <w:r>
        <w:rPr>
          <w:rFonts w:ascii="Times New Roman" w:hAnsi="Times New Roman" w:cs="Times New Roman"/>
          <w:sz w:val="28"/>
          <w:szCs w:val="28"/>
        </w:rPr>
        <w:t>ого установлена в соответствии с приложением № 6, утвержденным</w:t>
      </w:r>
      <w:r w:rsidRPr="00577C1D">
        <w:rPr>
          <w:rFonts w:ascii="Times New Roman" w:hAnsi="Times New Roman" w:cs="Times New Roman"/>
          <w:sz w:val="28"/>
          <w:szCs w:val="28"/>
        </w:rPr>
        <w:t xml:space="preserve"> настоящим Постановлением, в сумме определенной договором о предоставлении права на размещение нестационарного торгового объекта на территории муниципального образования город Новороссийск.</w:t>
      </w:r>
    </w:p>
    <w:p w:rsidR="00A27D9B" w:rsidRDefault="00A27D9B" w:rsidP="00A27D9B">
      <w:pPr>
        <w:pStyle w:val="ConsPlusNonformat"/>
        <w:tabs>
          <w:tab w:val="left" w:pos="709"/>
        </w:tabs>
        <w:jc w:val="both"/>
        <w:rPr>
          <w:rFonts w:ascii="Times New Roman" w:hAnsi="Times New Roman" w:cs="Times New Roman"/>
          <w:sz w:val="28"/>
          <w:szCs w:val="28"/>
        </w:rPr>
      </w:pPr>
    </w:p>
    <w:p w:rsidR="00A27D9B" w:rsidRPr="00577C1D"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Н</w:t>
      </w:r>
      <w:r w:rsidRPr="00EF2770">
        <w:rPr>
          <w:rFonts w:ascii="Times New Roman" w:hAnsi="Times New Roman" w:cs="Times New Roman"/>
          <w:sz w:val="28"/>
          <w:szCs w:val="28"/>
        </w:rPr>
        <w:t xml:space="preserve">ачальник управления </w:t>
      </w:r>
    </w:p>
    <w:p w:rsidR="00A27D9B" w:rsidRDefault="00A27D9B" w:rsidP="00A27D9B">
      <w:pPr>
        <w:pStyle w:val="ConsPlusNonformat"/>
        <w:tabs>
          <w:tab w:val="left" w:pos="709"/>
        </w:tabs>
        <w:jc w:val="both"/>
        <w:rPr>
          <w:rFonts w:ascii="Times New Roman" w:hAnsi="Times New Roman" w:cs="Times New Roman"/>
          <w:sz w:val="28"/>
          <w:szCs w:val="28"/>
        </w:rPr>
      </w:pPr>
      <w:r>
        <w:rPr>
          <w:rFonts w:ascii="Times New Roman" w:hAnsi="Times New Roman" w:cs="Times New Roman"/>
          <w:sz w:val="28"/>
          <w:szCs w:val="28"/>
        </w:rPr>
        <w:t>торговли и потребительского рынка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Д.А. Алферов</w:t>
      </w: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A27D9B" w:rsidRDefault="00A27D9B" w:rsidP="00A27D9B">
      <w:pPr>
        <w:pStyle w:val="ConsPlusNonformat"/>
        <w:tabs>
          <w:tab w:val="left" w:pos="709"/>
        </w:tabs>
        <w:jc w:val="both"/>
        <w:rPr>
          <w:rFonts w:ascii="Times New Roman" w:hAnsi="Times New Roman" w:cs="Times New Roman"/>
          <w:sz w:val="28"/>
          <w:szCs w:val="28"/>
        </w:rPr>
      </w:pPr>
    </w:p>
    <w:p w:rsidR="00890B98" w:rsidRDefault="00890B98" w:rsidP="00577C1D">
      <w:pPr>
        <w:pStyle w:val="ConsPlusNonformat"/>
        <w:tabs>
          <w:tab w:val="left" w:pos="709"/>
        </w:tabs>
        <w:jc w:val="both"/>
        <w:rPr>
          <w:rFonts w:asciiTheme="minorHAnsi" w:eastAsiaTheme="minorHAnsi" w:hAnsiTheme="minorHAnsi" w:cstheme="minorBidi"/>
          <w:sz w:val="22"/>
          <w:szCs w:val="22"/>
          <w:lang w:eastAsia="en-US"/>
        </w:rPr>
      </w:pPr>
    </w:p>
    <w:p w:rsidR="002E560E" w:rsidRPr="005028FB" w:rsidRDefault="002E560E" w:rsidP="00577C1D">
      <w:pPr>
        <w:pStyle w:val="ConsPlusNonformat"/>
        <w:tabs>
          <w:tab w:val="left" w:pos="709"/>
        </w:tabs>
        <w:jc w:val="both"/>
        <w:rPr>
          <w:rFonts w:ascii="Times New Roman" w:hAnsi="Times New Roman" w:cs="Times New Roman"/>
          <w:sz w:val="28"/>
          <w:szCs w:val="28"/>
        </w:r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tblGrid>
      <w:tr w:rsidR="00740A0D" w:rsidRPr="005028FB" w:rsidTr="00C91A48">
        <w:tc>
          <w:tcPr>
            <w:tcW w:w="4360" w:type="dxa"/>
          </w:tcPr>
          <w:p w:rsidR="002E7D8B" w:rsidRPr="005028FB" w:rsidRDefault="008D439E" w:rsidP="002E7D8B">
            <w:pPr>
              <w:pStyle w:val="ConsPlusNormal"/>
              <w:tabs>
                <w:tab w:val="left" w:pos="3669"/>
              </w:tabs>
              <w:jc w:val="both"/>
              <w:rPr>
                <w:rFonts w:ascii="Times New Roman" w:hAnsi="Times New Roman" w:cs="Times New Roman"/>
                <w:sz w:val="28"/>
                <w:szCs w:val="28"/>
              </w:rPr>
            </w:pPr>
            <w:r w:rsidRPr="005028FB">
              <w:rPr>
                <w:rFonts w:ascii="Times New Roman" w:hAnsi="Times New Roman" w:cs="Times New Roman"/>
                <w:sz w:val="28"/>
                <w:szCs w:val="28"/>
              </w:rPr>
              <w:t>Приложение № 3</w:t>
            </w:r>
          </w:p>
          <w:p w:rsidR="00740A0D" w:rsidRPr="005028FB" w:rsidRDefault="00740A0D" w:rsidP="002E7D8B">
            <w:pPr>
              <w:pStyle w:val="ConsPlusNormal"/>
              <w:tabs>
                <w:tab w:val="left" w:pos="3669"/>
              </w:tabs>
              <w:jc w:val="both"/>
              <w:rPr>
                <w:rFonts w:ascii="Times New Roman" w:hAnsi="Times New Roman" w:cs="Times New Roman"/>
                <w:sz w:val="28"/>
                <w:szCs w:val="28"/>
              </w:rPr>
            </w:pPr>
            <w:r w:rsidRPr="005028FB">
              <w:rPr>
                <w:rFonts w:ascii="Times New Roman" w:hAnsi="Times New Roman" w:cs="Times New Roman"/>
                <w:sz w:val="28"/>
                <w:szCs w:val="28"/>
              </w:rPr>
              <w:t>к Положению</w:t>
            </w:r>
          </w:p>
          <w:p w:rsidR="00740A0D" w:rsidRPr="005028FB" w:rsidRDefault="00740A0D" w:rsidP="002E7D8B">
            <w:pPr>
              <w:pStyle w:val="ConsPlusNormal"/>
              <w:tabs>
                <w:tab w:val="left" w:pos="3669"/>
              </w:tabs>
              <w:jc w:val="both"/>
              <w:rPr>
                <w:rFonts w:ascii="Times New Roman" w:hAnsi="Times New Roman" w:cs="Times New Roman"/>
                <w:sz w:val="28"/>
                <w:szCs w:val="28"/>
              </w:rPr>
            </w:pPr>
            <w:r w:rsidRPr="005028FB">
              <w:rPr>
                <w:rFonts w:ascii="Times New Roman" w:hAnsi="Times New Roman" w:cs="Times New Roman"/>
                <w:sz w:val="28"/>
                <w:szCs w:val="28"/>
              </w:rPr>
              <w:t>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740A0D" w:rsidRPr="005028FB" w:rsidRDefault="00740A0D" w:rsidP="00740A0D">
            <w:pPr>
              <w:pStyle w:val="ConsPlusNormal"/>
              <w:tabs>
                <w:tab w:val="left" w:pos="3669"/>
              </w:tabs>
              <w:rPr>
                <w:rFonts w:ascii="Times New Roman" w:hAnsi="Times New Roman" w:cs="Times New Roman"/>
                <w:sz w:val="28"/>
                <w:szCs w:val="28"/>
              </w:rPr>
            </w:pPr>
          </w:p>
        </w:tc>
      </w:tr>
    </w:tbl>
    <w:p w:rsidR="00740A0D" w:rsidRPr="005028FB" w:rsidRDefault="00740A0D" w:rsidP="00542C1D">
      <w:pPr>
        <w:spacing w:after="0" w:line="240" w:lineRule="auto"/>
        <w:jc w:val="center"/>
        <w:rPr>
          <w:rFonts w:ascii="Times New Roman"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ФОРМА БЛАНКА</w:t>
      </w:r>
    </w:p>
    <w:p w:rsidR="00542C1D" w:rsidRPr="005028FB" w:rsidRDefault="00542C1D" w:rsidP="00542C1D">
      <w:pPr>
        <w:spacing w:after="0" w:line="240" w:lineRule="auto"/>
        <w:jc w:val="center"/>
        <w:rPr>
          <w:rFonts w:ascii="Times New Roman" w:eastAsia="Calibri"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ФИНАНСОВОГО ПРЕДЛОЖЕНИЯ</w:t>
      </w: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 xml:space="preserve">за право на размещение нестационарного торгового объекта, нестационарного объекта по оказанию услуг </w:t>
      </w: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на территории муниципального образования город Новороссийск</w:t>
      </w:r>
    </w:p>
    <w:tbl>
      <w:tblPr>
        <w:tblW w:w="9498" w:type="dxa"/>
        <w:tblInd w:w="108" w:type="dxa"/>
        <w:tblLook w:val="04A0"/>
      </w:tblPr>
      <w:tblGrid>
        <w:gridCol w:w="9498"/>
      </w:tblGrid>
      <w:tr w:rsidR="00542C1D" w:rsidRPr="005028FB" w:rsidTr="00C84304">
        <w:tc>
          <w:tcPr>
            <w:tcW w:w="9498" w:type="dxa"/>
            <w:shd w:val="clear" w:color="auto" w:fill="auto"/>
          </w:tcPr>
          <w:p w:rsidR="00542C1D" w:rsidRPr="005028FB" w:rsidRDefault="00542C1D" w:rsidP="00542C1D">
            <w:pPr>
              <w:spacing w:after="0" w:line="240" w:lineRule="auto"/>
              <w:jc w:val="center"/>
              <w:rPr>
                <w:rFonts w:ascii="Times New Roman" w:eastAsia="Calibri"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 xml:space="preserve">_________________________________________________________________ </w:t>
            </w: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(наименование заявителя (Ф.И.О. индивидуального предпринимателя, наименование юридического лица)</w:t>
            </w:r>
          </w:p>
          <w:p w:rsidR="00542C1D" w:rsidRPr="005028FB" w:rsidRDefault="00542C1D" w:rsidP="00542C1D">
            <w:pPr>
              <w:spacing w:after="0" w:line="240" w:lineRule="auto"/>
              <w:jc w:val="center"/>
              <w:rPr>
                <w:rFonts w:ascii="Times New Roman" w:eastAsia="Calibri" w:hAnsi="Times New Roman" w:cs="Times New Roman"/>
                <w:sz w:val="28"/>
                <w:szCs w:val="28"/>
              </w:rPr>
            </w:pPr>
          </w:p>
          <w:p w:rsidR="00542C1D" w:rsidRPr="005028FB" w:rsidRDefault="00C84304"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за размещение</w:t>
            </w:r>
            <w:r w:rsidR="00542C1D" w:rsidRPr="005028FB">
              <w:rPr>
                <w:rFonts w:ascii="Times New Roman" w:eastAsia="Calibri" w:hAnsi="Times New Roman" w:cs="Times New Roman"/>
                <w:sz w:val="28"/>
                <w:szCs w:val="28"/>
              </w:rPr>
              <w:t>_______________________________________</w:t>
            </w:r>
            <w:r w:rsidR="00542C1D" w:rsidRPr="005028FB">
              <w:rPr>
                <w:rFonts w:ascii="Times New Roman" w:hAnsi="Times New Roman" w:cs="Times New Roman"/>
                <w:sz w:val="28"/>
                <w:szCs w:val="28"/>
              </w:rPr>
              <w:t>_______________</w:t>
            </w: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(тип и специализация объекта, вид услуги)</w:t>
            </w:r>
          </w:p>
          <w:p w:rsidR="00542C1D" w:rsidRPr="005028FB" w:rsidRDefault="00542C1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both"/>
              <w:rPr>
                <w:rFonts w:ascii="Times New Roman" w:hAnsi="Times New Roman" w:cs="Times New Roman"/>
                <w:sz w:val="28"/>
                <w:szCs w:val="28"/>
              </w:rPr>
            </w:pPr>
            <w:r w:rsidRPr="005028FB">
              <w:rPr>
                <w:rFonts w:ascii="Times New Roman" w:eastAsia="Calibri" w:hAnsi="Times New Roman" w:cs="Times New Roman"/>
                <w:sz w:val="28"/>
                <w:szCs w:val="28"/>
              </w:rPr>
              <w:t>_________________________________________________________________</w:t>
            </w:r>
            <w:r w:rsidR="00C15C7A" w:rsidRPr="005028FB">
              <w:rPr>
                <w:rFonts w:ascii="Times New Roman" w:eastAsia="Calibri" w:hAnsi="Times New Roman" w:cs="Times New Roman"/>
                <w:sz w:val="28"/>
                <w:szCs w:val="28"/>
              </w:rPr>
              <w:t>_</w:t>
            </w:r>
          </w:p>
          <w:p w:rsidR="00542C1D" w:rsidRPr="005028FB" w:rsidRDefault="00542C1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hAnsi="Times New Roman" w:cs="Times New Roman"/>
                <w:sz w:val="28"/>
                <w:szCs w:val="28"/>
              </w:rPr>
              <w:t xml:space="preserve">по </w:t>
            </w:r>
            <w:r w:rsidRPr="005028FB">
              <w:rPr>
                <w:rFonts w:ascii="Times New Roman" w:eastAsia="Calibri" w:hAnsi="Times New Roman" w:cs="Times New Roman"/>
                <w:sz w:val="28"/>
                <w:szCs w:val="28"/>
              </w:rPr>
              <w:t>адресу:______________________________________________</w:t>
            </w:r>
            <w:r w:rsidRPr="005028FB">
              <w:rPr>
                <w:rFonts w:ascii="Times New Roman" w:hAnsi="Times New Roman" w:cs="Times New Roman"/>
                <w:sz w:val="28"/>
                <w:szCs w:val="28"/>
              </w:rPr>
              <w:t>____________</w:t>
            </w:r>
          </w:p>
          <w:p w:rsidR="00542C1D" w:rsidRPr="005028FB" w:rsidRDefault="00542C1D" w:rsidP="0052510E">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(место расположения объекта)</w:t>
            </w:r>
          </w:p>
          <w:p w:rsidR="00740A0D" w:rsidRPr="005028FB" w:rsidRDefault="00542C1D" w:rsidP="00542C1D">
            <w:pPr>
              <w:spacing w:after="0" w:line="240" w:lineRule="auto"/>
              <w:jc w:val="both"/>
              <w:rPr>
                <w:rFonts w:ascii="Times New Roman" w:hAnsi="Times New Roman" w:cs="Times New Roman"/>
                <w:sz w:val="28"/>
                <w:szCs w:val="28"/>
              </w:rPr>
            </w:pPr>
            <w:r w:rsidRPr="005028FB">
              <w:rPr>
                <w:rFonts w:ascii="Times New Roman" w:eastAsia="Calibri" w:hAnsi="Times New Roman" w:cs="Times New Roman"/>
                <w:sz w:val="28"/>
                <w:szCs w:val="28"/>
              </w:rPr>
              <w:t>на период</w:t>
            </w:r>
            <w:r w:rsidR="00740A0D" w:rsidRPr="005028FB">
              <w:rPr>
                <w:rFonts w:ascii="Times New Roman" w:hAnsi="Times New Roman" w:cs="Times New Roman"/>
                <w:sz w:val="28"/>
                <w:szCs w:val="28"/>
              </w:rPr>
              <w:t>:</w:t>
            </w:r>
          </w:p>
          <w:p w:rsidR="00542C1D" w:rsidRPr="005028FB" w:rsidRDefault="00740A0D" w:rsidP="00542C1D">
            <w:pPr>
              <w:spacing w:after="0" w:line="240" w:lineRule="auto"/>
              <w:jc w:val="both"/>
              <w:rPr>
                <w:rFonts w:ascii="Times New Roman" w:eastAsia="Calibri" w:hAnsi="Times New Roman" w:cs="Times New Roman"/>
                <w:sz w:val="28"/>
                <w:szCs w:val="28"/>
              </w:rPr>
            </w:pPr>
            <w:r w:rsidRPr="005028FB">
              <w:rPr>
                <w:rFonts w:ascii="Times New Roman" w:hAnsi="Times New Roman" w:cs="Times New Roman"/>
                <w:sz w:val="28"/>
                <w:szCs w:val="28"/>
                <w:u w:val="single"/>
              </w:rPr>
              <w:t>для постоянных</w:t>
            </w:r>
            <w:r w:rsidR="00542C1D" w:rsidRPr="005028FB">
              <w:rPr>
                <w:rFonts w:ascii="Times New Roman" w:eastAsia="Calibri" w:hAnsi="Times New Roman" w:cs="Times New Roman"/>
                <w:sz w:val="28"/>
                <w:szCs w:val="28"/>
              </w:rPr>
              <w:t xml:space="preserve"> с «_____» _____________ 20__г. по </w:t>
            </w:r>
            <w:r w:rsidRPr="005028FB">
              <w:rPr>
                <w:rFonts w:ascii="Times New Roman" w:hAnsi="Times New Roman" w:cs="Times New Roman"/>
                <w:sz w:val="28"/>
                <w:szCs w:val="28"/>
              </w:rPr>
              <w:t>«_____» _______</w:t>
            </w:r>
            <w:r w:rsidR="00542C1D" w:rsidRPr="005028FB">
              <w:rPr>
                <w:rFonts w:ascii="Times New Roman" w:eastAsia="Calibri" w:hAnsi="Times New Roman" w:cs="Times New Roman"/>
                <w:sz w:val="28"/>
                <w:szCs w:val="28"/>
              </w:rPr>
              <w:t xml:space="preserve"> 20__г.</w:t>
            </w:r>
          </w:p>
          <w:p w:rsidR="00542C1D" w:rsidRPr="005028FB" w:rsidRDefault="00542C1D" w:rsidP="00542C1D">
            <w:pPr>
              <w:spacing w:after="0" w:line="240" w:lineRule="auto"/>
              <w:jc w:val="both"/>
              <w:rPr>
                <w:rFonts w:ascii="Times New Roman" w:eastAsia="Calibri" w:hAnsi="Times New Roman" w:cs="Times New Roman"/>
                <w:sz w:val="28"/>
                <w:szCs w:val="28"/>
              </w:rPr>
            </w:pPr>
          </w:p>
          <w:p w:rsidR="00740A0D" w:rsidRPr="005028FB" w:rsidRDefault="00740A0D" w:rsidP="00740A0D">
            <w:pPr>
              <w:spacing w:after="0" w:line="240" w:lineRule="auto"/>
              <w:jc w:val="both"/>
              <w:rPr>
                <w:rFonts w:ascii="Times New Roman" w:eastAsia="Calibri" w:hAnsi="Times New Roman" w:cs="Times New Roman"/>
                <w:sz w:val="28"/>
                <w:szCs w:val="28"/>
              </w:rPr>
            </w:pPr>
            <w:r w:rsidRPr="009748BD">
              <w:rPr>
                <w:rFonts w:ascii="Times New Roman" w:hAnsi="Times New Roman" w:cs="Times New Roman"/>
                <w:sz w:val="28"/>
                <w:szCs w:val="28"/>
                <w:u w:val="single"/>
              </w:rPr>
              <w:t>для сезонных</w:t>
            </w:r>
            <w:r w:rsidR="0052510E" w:rsidRPr="005028FB">
              <w:rPr>
                <w:rFonts w:ascii="Times New Roman" w:eastAsia="Calibri" w:hAnsi="Times New Roman" w:cs="Times New Roman"/>
                <w:sz w:val="28"/>
                <w:szCs w:val="28"/>
              </w:rPr>
              <w:t>с _____________(число, месяц)</w:t>
            </w:r>
            <w:r w:rsidRPr="005028FB">
              <w:rPr>
                <w:rFonts w:ascii="Times New Roman" w:eastAsia="Calibri" w:hAnsi="Times New Roman" w:cs="Times New Roman"/>
                <w:sz w:val="28"/>
                <w:szCs w:val="28"/>
              </w:rPr>
              <w:t xml:space="preserve"> по </w:t>
            </w:r>
            <w:r w:rsidR="0052510E" w:rsidRPr="005028FB">
              <w:rPr>
                <w:rFonts w:ascii="Times New Roman" w:eastAsia="Calibri" w:hAnsi="Times New Roman" w:cs="Times New Roman"/>
                <w:sz w:val="28"/>
                <w:szCs w:val="28"/>
              </w:rPr>
              <w:t>____________(число, месяц)</w:t>
            </w:r>
          </w:p>
          <w:p w:rsidR="00542C1D" w:rsidRPr="005028FB" w:rsidRDefault="0052510E"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с__________(год)   по _________(год)</w:t>
            </w:r>
          </w:p>
          <w:p w:rsidR="00641B49" w:rsidRPr="005028FB" w:rsidRDefault="00641B49" w:rsidP="00542C1D">
            <w:pPr>
              <w:spacing w:after="0" w:line="240" w:lineRule="auto"/>
              <w:jc w:val="center"/>
              <w:rPr>
                <w:rFonts w:ascii="Times New Roman" w:eastAsia="Calibri"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r w:rsidRPr="005028FB">
              <w:rPr>
                <w:rFonts w:ascii="Times New Roman" w:eastAsia="Calibri" w:hAnsi="Times New Roman" w:cs="Times New Roman"/>
                <w:sz w:val="28"/>
                <w:szCs w:val="28"/>
              </w:rPr>
              <w:t>СТАРТОВЫЙ РАЗМЕР</w:t>
            </w:r>
          </w:p>
          <w:p w:rsidR="00542C1D" w:rsidRPr="005028FB" w:rsidRDefault="00542C1D" w:rsidP="00542C1D">
            <w:pPr>
              <w:spacing w:after="0" w:line="240" w:lineRule="auto"/>
              <w:jc w:val="both"/>
              <w:rPr>
                <w:rFonts w:ascii="Times New Roman" w:hAnsi="Times New Roman" w:cs="Times New Roman"/>
                <w:sz w:val="28"/>
                <w:szCs w:val="28"/>
              </w:rPr>
            </w:pPr>
            <w:r w:rsidRPr="005028FB">
              <w:rPr>
                <w:rFonts w:ascii="Times New Roman" w:eastAsia="Calibri" w:hAnsi="Times New Roman" w:cs="Times New Roman"/>
                <w:sz w:val="28"/>
                <w:szCs w:val="28"/>
              </w:rPr>
              <w:t>оплаты за право на размещение НТО, нестационарных объектов по оказанию услуг:</w:t>
            </w:r>
          </w:p>
          <w:p w:rsidR="00740A0D" w:rsidRPr="005028FB" w:rsidRDefault="00740A0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both"/>
              <w:rPr>
                <w:rFonts w:ascii="Times New Roman" w:eastAsia="Calibri" w:hAnsi="Times New Roman" w:cs="Times New Roman"/>
                <w:sz w:val="28"/>
                <w:szCs w:val="28"/>
                <w:u w:val="single"/>
              </w:rPr>
            </w:pPr>
            <w:r w:rsidRPr="005028FB">
              <w:rPr>
                <w:rFonts w:ascii="Times New Roman" w:eastAsia="Calibri" w:hAnsi="Times New Roman" w:cs="Times New Roman"/>
                <w:sz w:val="28"/>
                <w:szCs w:val="28"/>
                <w:u w:val="single"/>
              </w:rPr>
              <w:t xml:space="preserve">для сезонных НТО, нестационарных объектов по оказанию услуг составляет: </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месяц за 1 кв.метр: ________________________________________руб.</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xml:space="preserve">- </w:t>
            </w:r>
            <w:r w:rsidR="00740A0D" w:rsidRPr="005028FB">
              <w:rPr>
                <w:rFonts w:ascii="Times New Roman" w:hAnsi="Times New Roman" w:cs="Times New Roman"/>
                <w:sz w:val="28"/>
                <w:szCs w:val="28"/>
              </w:rPr>
              <w:t xml:space="preserve">ежегодно </w:t>
            </w:r>
            <w:r w:rsidRPr="005028FB">
              <w:rPr>
                <w:rFonts w:ascii="Times New Roman" w:eastAsia="Calibri" w:hAnsi="Times New Roman" w:cs="Times New Roman"/>
                <w:sz w:val="28"/>
                <w:szCs w:val="28"/>
              </w:rPr>
              <w:t xml:space="preserve">за </w:t>
            </w:r>
            <w:r w:rsidR="00740A0D" w:rsidRPr="005028FB">
              <w:rPr>
                <w:rFonts w:ascii="Times New Roman" w:hAnsi="Times New Roman" w:cs="Times New Roman"/>
                <w:sz w:val="28"/>
                <w:szCs w:val="28"/>
              </w:rPr>
              <w:t xml:space="preserve">сезон </w:t>
            </w:r>
            <w:r w:rsidRPr="005028FB">
              <w:rPr>
                <w:rFonts w:ascii="Times New Roman" w:eastAsia="Calibri" w:hAnsi="Times New Roman" w:cs="Times New Roman"/>
                <w:sz w:val="28"/>
                <w:szCs w:val="28"/>
              </w:rPr>
              <w:t xml:space="preserve">работы НТО, учитывая площадь НТО </w:t>
            </w:r>
            <w:r w:rsidR="00740A0D" w:rsidRPr="005028FB">
              <w:rPr>
                <w:rFonts w:ascii="Times New Roman" w:hAnsi="Times New Roman" w:cs="Times New Roman"/>
                <w:sz w:val="28"/>
                <w:szCs w:val="28"/>
              </w:rPr>
              <w:t xml:space="preserve">___________ </w:t>
            </w:r>
            <w:r w:rsidRPr="005028FB">
              <w:rPr>
                <w:rFonts w:ascii="Times New Roman" w:eastAsia="Calibri" w:hAnsi="Times New Roman" w:cs="Times New Roman"/>
                <w:sz w:val="28"/>
                <w:szCs w:val="28"/>
              </w:rPr>
              <w:t>руб.</w:t>
            </w:r>
          </w:p>
          <w:p w:rsidR="0052510E" w:rsidRPr="005028FB" w:rsidRDefault="0052510E" w:rsidP="00542C1D">
            <w:pPr>
              <w:spacing w:after="0" w:line="240" w:lineRule="auto"/>
              <w:jc w:val="both"/>
              <w:rPr>
                <w:rFonts w:ascii="Times New Roman" w:eastAsia="Calibri" w:hAnsi="Times New Roman" w:cs="Times New Roman"/>
                <w:sz w:val="28"/>
                <w:szCs w:val="28"/>
                <w:u w:val="single"/>
              </w:rPr>
            </w:pPr>
          </w:p>
          <w:p w:rsidR="00542C1D" w:rsidRPr="005028FB" w:rsidRDefault="00542C1D" w:rsidP="00542C1D">
            <w:pPr>
              <w:spacing w:after="0" w:line="240" w:lineRule="auto"/>
              <w:jc w:val="both"/>
              <w:rPr>
                <w:rFonts w:ascii="Times New Roman" w:eastAsia="Calibri" w:hAnsi="Times New Roman" w:cs="Times New Roman"/>
                <w:sz w:val="28"/>
                <w:szCs w:val="28"/>
                <w:u w:val="single"/>
              </w:rPr>
            </w:pPr>
            <w:r w:rsidRPr="005028FB">
              <w:rPr>
                <w:rFonts w:ascii="Times New Roman" w:eastAsia="Calibri" w:hAnsi="Times New Roman" w:cs="Times New Roman"/>
                <w:sz w:val="28"/>
                <w:szCs w:val="28"/>
                <w:u w:val="single"/>
              </w:rPr>
              <w:t>для постоянных НТО, нестационарных объектов по оказанию услуг составляет:</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год за 1 кв. метр __________________________________________ руб.</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квартал, учитывая площадь НТО ____________________________ руб.</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весь период работы НТО, учитывая площадь ___________________ руб.</w:t>
            </w:r>
          </w:p>
          <w:p w:rsidR="00542C1D" w:rsidRPr="005028FB" w:rsidRDefault="00542C1D" w:rsidP="00542C1D">
            <w:pPr>
              <w:tabs>
                <w:tab w:val="left" w:pos="3270"/>
              </w:tabs>
              <w:spacing w:after="0" w:line="240" w:lineRule="auto"/>
              <w:jc w:val="both"/>
              <w:rPr>
                <w:rFonts w:ascii="Times New Roman" w:eastAsia="Calibri" w:hAnsi="Times New Roman" w:cs="Times New Roman"/>
                <w:sz w:val="28"/>
                <w:szCs w:val="28"/>
                <w:u w:val="single"/>
              </w:rPr>
            </w:pPr>
          </w:p>
          <w:p w:rsidR="00542C1D" w:rsidRPr="005028FB" w:rsidRDefault="00542C1D" w:rsidP="00542C1D">
            <w:pPr>
              <w:tabs>
                <w:tab w:val="left" w:pos="3270"/>
              </w:tabs>
              <w:spacing w:after="0" w:line="240" w:lineRule="auto"/>
              <w:jc w:val="center"/>
              <w:rPr>
                <w:rFonts w:ascii="Times New Roman" w:hAnsi="Times New Roman" w:cs="Times New Roman"/>
                <w:sz w:val="28"/>
                <w:szCs w:val="28"/>
                <w:u w:val="single"/>
              </w:rPr>
            </w:pPr>
            <w:r w:rsidRPr="005028FB">
              <w:rPr>
                <w:rFonts w:ascii="Times New Roman" w:eastAsia="Calibri" w:hAnsi="Times New Roman" w:cs="Times New Roman"/>
                <w:sz w:val="28"/>
                <w:szCs w:val="28"/>
                <w:u w:val="single"/>
              </w:rPr>
              <w:t>ПРЕДЛОЖЕНИЕ ПРЕДПРИНИМАТЕЛЯ:</w:t>
            </w:r>
          </w:p>
          <w:p w:rsidR="00740A0D" w:rsidRPr="005028FB" w:rsidRDefault="00740A0D" w:rsidP="00542C1D">
            <w:pPr>
              <w:tabs>
                <w:tab w:val="left" w:pos="3270"/>
              </w:tabs>
              <w:spacing w:after="0" w:line="240" w:lineRule="auto"/>
              <w:jc w:val="center"/>
              <w:rPr>
                <w:rFonts w:ascii="Times New Roman" w:eastAsia="Calibri" w:hAnsi="Times New Roman" w:cs="Times New Roman"/>
                <w:sz w:val="28"/>
                <w:szCs w:val="28"/>
                <w:u w:val="single"/>
              </w:rPr>
            </w:pPr>
          </w:p>
          <w:p w:rsidR="00740A0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u w:val="single"/>
              </w:rPr>
              <w:t xml:space="preserve">для сезонных </w:t>
            </w:r>
            <w:r w:rsidRPr="005028FB">
              <w:rPr>
                <w:rFonts w:ascii="Times New Roman" w:eastAsia="Calibri" w:hAnsi="Times New Roman" w:cs="Times New Roman"/>
                <w:sz w:val="28"/>
                <w:szCs w:val="28"/>
              </w:rPr>
              <w:t xml:space="preserve">НТО, нестационарных объектов по оказанию услуг составляет: </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месяц за 1 кв.метр: ________________________________________руб.</w:t>
            </w:r>
          </w:p>
          <w:p w:rsidR="00542C1D" w:rsidRPr="005028FB" w:rsidRDefault="00542C1D" w:rsidP="00542C1D">
            <w:pPr>
              <w:spacing w:after="0" w:line="240" w:lineRule="auto"/>
              <w:jc w:val="both"/>
              <w:rPr>
                <w:rFonts w:ascii="Times New Roman" w:hAnsi="Times New Roman" w:cs="Times New Roman"/>
                <w:sz w:val="28"/>
                <w:szCs w:val="28"/>
              </w:rPr>
            </w:pPr>
            <w:r w:rsidRPr="005028FB">
              <w:rPr>
                <w:rFonts w:ascii="Times New Roman" w:eastAsia="Calibri" w:hAnsi="Times New Roman" w:cs="Times New Roman"/>
                <w:sz w:val="28"/>
                <w:szCs w:val="28"/>
              </w:rPr>
              <w:t xml:space="preserve">- </w:t>
            </w:r>
            <w:r w:rsidR="00740A0D" w:rsidRPr="005028FB">
              <w:rPr>
                <w:rFonts w:ascii="Times New Roman" w:hAnsi="Times New Roman" w:cs="Times New Roman"/>
                <w:sz w:val="28"/>
                <w:szCs w:val="28"/>
              </w:rPr>
              <w:t xml:space="preserve">ежегодно </w:t>
            </w:r>
            <w:r w:rsidRPr="005028FB">
              <w:rPr>
                <w:rFonts w:ascii="Times New Roman" w:eastAsia="Calibri" w:hAnsi="Times New Roman" w:cs="Times New Roman"/>
                <w:sz w:val="28"/>
                <w:szCs w:val="28"/>
              </w:rPr>
              <w:t xml:space="preserve">за </w:t>
            </w:r>
            <w:r w:rsidR="00740A0D" w:rsidRPr="005028FB">
              <w:rPr>
                <w:rFonts w:ascii="Times New Roman" w:hAnsi="Times New Roman" w:cs="Times New Roman"/>
                <w:sz w:val="28"/>
                <w:szCs w:val="28"/>
              </w:rPr>
              <w:t xml:space="preserve">сезон </w:t>
            </w:r>
            <w:r w:rsidRPr="005028FB">
              <w:rPr>
                <w:rFonts w:ascii="Times New Roman" w:eastAsia="Calibri" w:hAnsi="Times New Roman" w:cs="Times New Roman"/>
                <w:sz w:val="28"/>
                <w:szCs w:val="28"/>
              </w:rPr>
              <w:t>работы НТО, учит</w:t>
            </w:r>
            <w:r w:rsidR="00740A0D" w:rsidRPr="005028FB">
              <w:rPr>
                <w:rFonts w:ascii="Times New Roman" w:hAnsi="Times New Roman" w:cs="Times New Roman"/>
                <w:sz w:val="28"/>
                <w:szCs w:val="28"/>
              </w:rPr>
              <w:t>ывая площадь НТО ___________</w:t>
            </w:r>
            <w:r w:rsidRPr="005028FB">
              <w:rPr>
                <w:rFonts w:ascii="Times New Roman" w:eastAsia="Calibri" w:hAnsi="Times New Roman" w:cs="Times New Roman"/>
                <w:sz w:val="28"/>
                <w:szCs w:val="28"/>
              </w:rPr>
              <w:t>руб.</w:t>
            </w:r>
          </w:p>
          <w:p w:rsidR="00740A0D" w:rsidRPr="005028FB" w:rsidRDefault="00740A0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u w:val="single"/>
              </w:rPr>
              <w:t>для постоянных</w:t>
            </w:r>
            <w:r w:rsidRPr="005028FB">
              <w:rPr>
                <w:rFonts w:ascii="Times New Roman" w:eastAsia="Calibri" w:hAnsi="Times New Roman" w:cs="Times New Roman"/>
                <w:sz w:val="28"/>
                <w:szCs w:val="28"/>
              </w:rPr>
              <w:t xml:space="preserve"> НТО, нестационарных объектов по оказанию услуг составляет:</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год за 1 кв. метр __________________________________________ руб.</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1 квартал, учитывая площадь НТО ____________________________ руб.</w:t>
            </w: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за весь период работы НТО, учитывая площадь ___________________ руб.</w:t>
            </w:r>
          </w:p>
          <w:p w:rsidR="00542C1D" w:rsidRPr="005028FB" w:rsidRDefault="00542C1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both"/>
              <w:rPr>
                <w:rFonts w:ascii="Times New Roman" w:eastAsia="Calibri" w:hAnsi="Times New Roman" w:cs="Times New Roman"/>
                <w:sz w:val="28"/>
                <w:szCs w:val="28"/>
              </w:rPr>
            </w:pPr>
          </w:p>
          <w:p w:rsidR="00542C1D" w:rsidRPr="005028FB" w:rsidRDefault="00542C1D" w:rsidP="00542C1D">
            <w:pPr>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Дата_____________________                Подпись __________________     М.П.</w:t>
            </w:r>
          </w:p>
          <w:p w:rsidR="00542C1D" w:rsidRPr="005028FB" w:rsidRDefault="00542C1D" w:rsidP="00542C1D">
            <w:pPr>
              <w:spacing w:after="0" w:line="240" w:lineRule="auto"/>
              <w:jc w:val="center"/>
              <w:rPr>
                <w:rFonts w:ascii="Times New Roman" w:eastAsia="Calibri" w:hAnsi="Times New Roman" w:cs="Times New Roman"/>
                <w:sz w:val="28"/>
                <w:szCs w:val="28"/>
              </w:rPr>
            </w:pPr>
          </w:p>
          <w:p w:rsidR="00542C1D" w:rsidRPr="005028FB" w:rsidRDefault="00542C1D" w:rsidP="00542C1D">
            <w:pPr>
              <w:spacing w:after="0" w:line="240" w:lineRule="auto"/>
              <w:jc w:val="center"/>
              <w:rPr>
                <w:rFonts w:ascii="Times New Roman" w:eastAsia="Calibri" w:hAnsi="Times New Roman" w:cs="Times New Roman"/>
                <w:sz w:val="28"/>
                <w:szCs w:val="28"/>
              </w:rPr>
            </w:pPr>
          </w:p>
        </w:tc>
      </w:tr>
    </w:tbl>
    <w:p w:rsidR="00C84304" w:rsidRPr="005028FB" w:rsidRDefault="00542C1D" w:rsidP="00C84304">
      <w:pPr>
        <w:tabs>
          <w:tab w:val="left" w:pos="274"/>
        </w:tabs>
        <w:spacing w:after="0" w:line="240" w:lineRule="auto"/>
        <w:rPr>
          <w:rFonts w:ascii="Times New Roman" w:eastAsia="Calibri" w:hAnsi="Times New Roman" w:cs="Times New Roman"/>
          <w:sz w:val="28"/>
          <w:szCs w:val="28"/>
        </w:rPr>
      </w:pPr>
      <w:r w:rsidRPr="005028FB">
        <w:rPr>
          <w:rFonts w:ascii="Times New Roman" w:eastAsia="Calibri" w:hAnsi="Times New Roman" w:cs="Times New Roman"/>
          <w:sz w:val="28"/>
          <w:szCs w:val="28"/>
        </w:rPr>
        <w:lastRenderedPageBreak/>
        <w:tab/>
      </w:r>
    </w:p>
    <w:p w:rsidR="00542C1D" w:rsidRPr="005028FB" w:rsidRDefault="00542C1D" w:rsidP="00542C1D">
      <w:pPr>
        <w:tabs>
          <w:tab w:val="left" w:pos="709"/>
        </w:tabs>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xml:space="preserve">Начальник управления </w:t>
      </w:r>
    </w:p>
    <w:p w:rsidR="00542C1D" w:rsidRPr="005028FB" w:rsidRDefault="00542C1D" w:rsidP="00542C1D">
      <w:pPr>
        <w:tabs>
          <w:tab w:val="left" w:pos="709"/>
        </w:tabs>
        <w:spacing w:after="0" w:line="240" w:lineRule="auto"/>
        <w:jc w:val="both"/>
        <w:rPr>
          <w:rFonts w:ascii="Times New Roman" w:eastAsia="Calibri" w:hAnsi="Times New Roman" w:cs="Times New Roman"/>
          <w:sz w:val="28"/>
          <w:szCs w:val="28"/>
        </w:rPr>
      </w:pPr>
      <w:r w:rsidRPr="005028FB">
        <w:rPr>
          <w:rFonts w:ascii="Times New Roman" w:eastAsia="Calibri" w:hAnsi="Times New Roman" w:cs="Times New Roman"/>
          <w:sz w:val="28"/>
          <w:szCs w:val="28"/>
        </w:rPr>
        <w:t xml:space="preserve">торговли и потребительского рынка </w:t>
      </w:r>
      <w:r w:rsidRPr="005028FB">
        <w:rPr>
          <w:rFonts w:ascii="Times New Roman" w:eastAsia="Calibri" w:hAnsi="Times New Roman" w:cs="Times New Roman"/>
          <w:sz w:val="28"/>
          <w:szCs w:val="28"/>
        </w:rPr>
        <w:tab/>
      </w:r>
      <w:r w:rsidRPr="005028FB">
        <w:rPr>
          <w:rFonts w:ascii="Times New Roman" w:eastAsia="Calibri" w:hAnsi="Times New Roman" w:cs="Times New Roman"/>
          <w:sz w:val="28"/>
          <w:szCs w:val="28"/>
        </w:rPr>
        <w:tab/>
      </w:r>
      <w:r w:rsidR="00890B98" w:rsidRPr="005028FB">
        <w:rPr>
          <w:rFonts w:ascii="Times New Roman" w:eastAsia="Calibri" w:hAnsi="Times New Roman" w:cs="Times New Roman"/>
          <w:sz w:val="28"/>
          <w:szCs w:val="28"/>
        </w:rPr>
        <w:t xml:space="preserve">                   </w:t>
      </w:r>
      <w:r w:rsidR="0057115F">
        <w:rPr>
          <w:rFonts w:ascii="Times New Roman" w:eastAsia="Calibri" w:hAnsi="Times New Roman" w:cs="Times New Roman"/>
          <w:sz w:val="28"/>
          <w:szCs w:val="28"/>
        </w:rPr>
        <w:t xml:space="preserve">        </w:t>
      </w:r>
      <w:r w:rsidR="00890B98" w:rsidRPr="005028FB">
        <w:rPr>
          <w:rFonts w:ascii="Times New Roman" w:eastAsia="Calibri" w:hAnsi="Times New Roman" w:cs="Times New Roman"/>
          <w:sz w:val="28"/>
          <w:szCs w:val="28"/>
        </w:rPr>
        <w:t xml:space="preserve"> Д.А. Алферов</w:t>
      </w:r>
    </w:p>
    <w:p w:rsidR="00542C1D" w:rsidRPr="005028FB" w:rsidRDefault="00542C1D" w:rsidP="00542C1D">
      <w:pPr>
        <w:widowControl w:val="0"/>
        <w:tabs>
          <w:tab w:val="left" w:pos="709"/>
          <w:tab w:val="left" w:pos="7938"/>
        </w:tabs>
        <w:spacing w:after="0" w:line="240" w:lineRule="auto"/>
        <w:jc w:val="both"/>
        <w:rPr>
          <w:rFonts w:ascii="Times New Roman" w:eastAsia="Calibri"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p w:rsidR="008D439E" w:rsidRPr="005028FB" w:rsidRDefault="008D439E" w:rsidP="0060222A">
      <w:pPr>
        <w:pStyle w:val="ConsPlusNormal"/>
        <w:jc w:val="both"/>
        <w:rPr>
          <w:rFonts w:ascii="Times New Roman" w:hAnsi="Times New Roman" w:cs="Times New Roman"/>
          <w:sz w:val="28"/>
          <w:szCs w:val="28"/>
        </w:rPr>
      </w:pPr>
    </w:p>
    <w:p w:rsidR="008D439E" w:rsidRPr="005028FB" w:rsidRDefault="008D439E" w:rsidP="0060222A">
      <w:pPr>
        <w:pStyle w:val="ConsPlusNormal"/>
        <w:jc w:val="both"/>
        <w:rPr>
          <w:rFonts w:ascii="Times New Roman" w:hAnsi="Times New Roman" w:cs="Times New Roman"/>
          <w:sz w:val="28"/>
          <w:szCs w:val="28"/>
        </w:rPr>
      </w:pPr>
    </w:p>
    <w:p w:rsidR="00C84304" w:rsidRPr="005028FB" w:rsidRDefault="00C84304" w:rsidP="0060222A">
      <w:pPr>
        <w:pStyle w:val="ConsPlusNormal"/>
        <w:jc w:val="both"/>
        <w:rPr>
          <w:rFonts w:ascii="Times New Roman" w:hAnsi="Times New Roman" w:cs="Times New Roman"/>
          <w:sz w:val="28"/>
          <w:szCs w:val="28"/>
        </w:rPr>
      </w:pPr>
    </w:p>
    <w:p w:rsidR="00C80971" w:rsidRPr="005028FB" w:rsidRDefault="00C80971" w:rsidP="0060222A">
      <w:pPr>
        <w:pStyle w:val="ConsPlusNormal"/>
        <w:jc w:val="both"/>
        <w:rPr>
          <w:rFonts w:ascii="Times New Roman" w:hAnsi="Times New Roman" w:cs="Times New Roman"/>
          <w:sz w:val="28"/>
          <w:szCs w:val="28"/>
        </w:rPr>
      </w:pPr>
    </w:p>
    <w:tbl>
      <w:tblPr>
        <w:tblStyle w:val="a8"/>
        <w:tblW w:w="4111"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EF16E8" w:rsidRPr="002540C0" w:rsidTr="00EF16E8">
        <w:tc>
          <w:tcPr>
            <w:tcW w:w="4111" w:type="dxa"/>
          </w:tcPr>
          <w:p w:rsidR="00EF16E8" w:rsidRPr="002540C0" w:rsidRDefault="00EF16E8" w:rsidP="00EF16E8">
            <w:pPr>
              <w:pStyle w:val="ConsPlusNormal"/>
              <w:jc w:val="both"/>
              <w:rPr>
                <w:rFonts w:ascii="Times New Roman" w:hAnsi="Times New Roman" w:cs="Times New Roman"/>
                <w:sz w:val="28"/>
                <w:szCs w:val="28"/>
              </w:rPr>
            </w:pPr>
            <w:r w:rsidRPr="002540C0">
              <w:rPr>
                <w:rFonts w:ascii="Times New Roman" w:hAnsi="Times New Roman" w:cs="Times New Roman"/>
                <w:sz w:val="28"/>
                <w:szCs w:val="28"/>
              </w:rPr>
              <w:t>Приложение № 4</w:t>
            </w:r>
          </w:p>
          <w:p w:rsidR="00EF16E8" w:rsidRPr="002540C0" w:rsidRDefault="00EF16E8" w:rsidP="00EF16E8">
            <w:pPr>
              <w:pStyle w:val="ConsPlusNormal"/>
              <w:jc w:val="both"/>
              <w:rPr>
                <w:rFonts w:ascii="Times New Roman" w:hAnsi="Times New Roman" w:cs="Times New Roman"/>
                <w:sz w:val="28"/>
                <w:szCs w:val="28"/>
              </w:rPr>
            </w:pPr>
            <w:r w:rsidRPr="002540C0">
              <w:rPr>
                <w:rFonts w:ascii="Times New Roman" w:hAnsi="Times New Roman" w:cs="Times New Roman"/>
                <w:sz w:val="28"/>
                <w:szCs w:val="28"/>
              </w:rPr>
              <w:t>У</w:t>
            </w:r>
            <w:r>
              <w:rPr>
                <w:rFonts w:ascii="Times New Roman" w:hAnsi="Times New Roman" w:cs="Times New Roman"/>
                <w:sz w:val="28"/>
                <w:szCs w:val="28"/>
              </w:rPr>
              <w:t>ТВЕРЖДЕНЫ</w:t>
            </w:r>
          </w:p>
          <w:p w:rsidR="00EF16E8" w:rsidRPr="002540C0" w:rsidRDefault="00EF16E8" w:rsidP="00EF16E8">
            <w:pPr>
              <w:pStyle w:val="ConsPlusNormal"/>
              <w:rPr>
                <w:rFonts w:ascii="Times New Roman" w:hAnsi="Times New Roman" w:cs="Times New Roman"/>
                <w:sz w:val="28"/>
                <w:szCs w:val="28"/>
              </w:rPr>
            </w:pPr>
            <w:r w:rsidRPr="002540C0">
              <w:rPr>
                <w:rFonts w:ascii="Times New Roman" w:hAnsi="Times New Roman" w:cs="Times New Roman"/>
                <w:sz w:val="28"/>
                <w:szCs w:val="28"/>
              </w:rPr>
              <w:t>постановлением администрации муниципального образования город Новоросс</w:t>
            </w:r>
            <w:r>
              <w:rPr>
                <w:rFonts w:ascii="Times New Roman" w:hAnsi="Times New Roman" w:cs="Times New Roman"/>
                <w:sz w:val="28"/>
                <w:szCs w:val="28"/>
              </w:rPr>
              <w:t>ийск от____________№___________</w:t>
            </w:r>
          </w:p>
          <w:p w:rsidR="00EF16E8" w:rsidRPr="002540C0" w:rsidRDefault="00EF16E8" w:rsidP="00EF16E8">
            <w:pPr>
              <w:pStyle w:val="ConsPlusNormal"/>
              <w:ind w:firstLine="709"/>
              <w:jc w:val="both"/>
              <w:outlineLvl w:val="0"/>
              <w:rPr>
                <w:rFonts w:ascii="Times New Roman" w:hAnsi="Times New Roman" w:cs="Times New Roman"/>
                <w:sz w:val="28"/>
                <w:szCs w:val="28"/>
              </w:rPr>
            </w:pPr>
          </w:p>
        </w:tc>
      </w:tr>
    </w:tbl>
    <w:p w:rsidR="00EF16E8" w:rsidRPr="002540C0" w:rsidRDefault="00EF16E8" w:rsidP="00EF16E8">
      <w:pPr>
        <w:pStyle w:val="ConsPlusNormal"/>
        <w:ind w:firstLine="709"/>
        <w:jc w:val="both"/>
        <w:rPr>
          <w:rFonts w:ascii="Times New Roman" w:hAnsi="Times New Roman" w:cs="Times New Roman"/>
          <w:sz w:val="28"/>
          <w:szCs w:val="28"/>
        </w:rPr>
      </w:pP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hAnsi="Times New Roman" w:cs="Times New Roman"/>
          <w:sz w:val="28"/>
          <w:szCs w:val="28"/>
        </w:rPr>
        <w:t xml:space="preserve">Правила размещения, </w:t>
      </w: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hAnsi="Times New Roman" w:cs="Times New Roman"/>
          <w:sz w:val="28"/>
          <w:szCs w:val="28"/>
        </w:rPr>
        <w:t>обустройства и эксплуатации нестационарных</w:t>
      </w: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hAnsi="Times New Roman" w:cs="Times New Roman"/>
          <w:sz w:val="28"/>
          <w:szCs w:val="28"/>
        </w:rPr>
        <w:t xml:space="preserve">площадок (посадочных мест) при стационарных предприятиях </w:t>
      </w:r>
    </w:p>
    <w:p w:rsidR="00EF16E8" w:rsidRPr="002540C0" w:rsidRDefault="00EF16E8" w:rsidP="00EF16E8">
      <w:pPr>
        <w:pStyle w:val="a3"/>
        <w:widowControl w:val="0"/>
        <w:ind w:right="424"/>
        <w:jc w:val="center"/>
        <w:rPr>
          <w:rFonts w:ascii="Times New Roman" w:eastAsia="Times New Roman" w:hAnsi="Times New Roman" w:cs="Times New Roman"/>
          <w:sz w:val="28"/>
          <w:szCs w:val="28"/>
          <w:lang w:eastAsia="ru-RU"/>
        </w:rPr>
      </w:pPr>
      <w:r w:rsidRPr="002540C0">
        <w:rPr>
          <w:rFonts w:ascii="Times New Roman" w:hAnsi="Times New Roman" w:cs="Times New Roman"/>
          <w:sz w:val="28"/>
          <w:szCs w:val="28"/>
        </w:rPr>
        <w:t xml:space="preserve">общественного питания </w:t>
      </w:r>
      <w:r w:rsidRPr="002540C0">
        <w:rPr>
          <w:rFonts w:ascii="Times New Roman" w:eastAsia="Times New Roman" w:hAnsi="Times New Roman" w:cs="Times New Roman"/>
          <w:sz w:val="28"/>
          <w:szCs w:val="28"/>
          <w:lang w:eastAsia="ru-RU"/>
        </w:rPr>
        <w:t>на земельных участках</w:t>
      </w: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eastAsia="Times New Roman" w:hAnsi="Times New Roman" w:cs="Times New Roman"/>
          <w:sz w:val="28"/>
          <w:szCs w:val="28"/>
          <w:lang w:eastAsia="ru-RU"/>
        </w:rPr>
        <w:t xml:space="preserve">находящихся в муниципальной собственности </w:t>
      </w:r>
      <w:r w:rsidRPr="002540C0">
        <w:rPr>
          <w:rFonts w:ascii="Times New Roman" w:hAnsi="Times New Roman" w:cs="Times New Roman"/>
          <w:sz w:val="28"/>
          <w:szCs w:val="28"/>
        </w:rPr>
        <w:t xml:space="preserve">либо государственная собственность на которые не разграничена, расположенных на территории </w:t>
      </w:r>
      <w:r w:rsidRPr="002540C0">
        <w:rPr>
          <w:rFonts w:ascii="Times New Roman" w:eastAsia="Times New Roman" w:hAnsi="Times New Roman" w:cs="Times New Roman"/>
          <w:sz w:val="28"/>
          <w:szCs w:val="28"/>
          <w:lang w:eastAsia="ru-RU"/>
        </w:rPr>
        <w:t>муниципального образования</w:t>
      </w: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eastAsia="Times New Roman" w:hAnsi="Times New Roman" w:cs="Times New Roman"/>
          <w:sz w:val="28"/>
          <w:szCs w:val="28"/>
          <w:lang w:eastAsia="ru-RU"/>
        </w:rPr>
        <w:t>город Новороссийск</w:t>
      </w:r>
    </w:p>
    <w:p w:rsidR="00EF16E8" w:rsidRPr="002540C0" w:rsidRDefault="00EF16E8" w:rsidP="00EF16E8">
      <w:pPr>
        <w:pStyle w:val="a3"/>
        <w:widowControl w:val="0"/>
        <w:ind w:right="424" w:firstLine="709"/>
        <w:jc w:val="center"/>
        <w:rPr>
          <w:rFonts w:ascii="Times New Roman" w:hAnsi="Times New Roman" w:cs="Times New Roman"/>
          <w:sz w:val="28"/>
          <w:szCs w:val="28"/>
        </w:rPr>
      </w:pPr>
    </w:p>
    <w:p w:rsidR="00EF16E8" w:rsidRPr="002540C0" w:rsidRDefault="00EF16E8" w:rsidP="00EF16E8">
      <w:pPr>
        <w:pStyle w:val="a3"/>
        <w:widowControl w:val="0"/>
        <w:ind w:right="424"/>
        <w:jc w:val="center"/>
        <w:rPr>
          <w:rFonts w:ascii="Times New Roman" w:hAnsi="Times New Roman" w:cs="Times New Roman"/>
          <w:sz w:val="28"/>
          <w:szCs w:val="28"/>
        </w:rPr>
      </w:pPr>
      <w:r w:rsidRPr="002540C0">
        <w:rPr>
          <w:rFonts w:ascii="Times New Roman" w:hAnsi="Times New Roman" w:cs="Times New Roman"/>
          <w:sz w:val="28"/>
          <w:szCs w:val="28"/>
        </w:rPr>
        <w:t>1. Общие положения</w:t>
      </w:r>
    </w:p>
    <w:p w:rsidR="00EF16E8" w:rsidRPr="002540C0" w:rsidRDefault="00EF16E8" w:rsidP="00EF16E8">
      <w:pPr>
        <w:pStyle w:val="a3"/>
        <w:widowControl w:val="0"/>
        <w:tabs>
          <w:tab w:val="left" w:pos="4107"/>
        </w:tabs>
        <w:ind w:firstLine="709"/>
        <w:jc w:val="center"/>
        <w:rPr>
          <w:rFonts w:ascii="Times New Roman" w:hAnsi="Times New Roman" w:cs="Times New Roman"/>
          <w:sz w:val="28"/>
          <w:szCs w:val="28"/>
        </w:rPr>
      </w:pPr>
    </w:p>
    <w:p w:rsidR="00EF16E8" w:rsidRPr="002540C0" w:rsidRDefault="00EF16E8" w:rsidP="00EF16E8">
      <w:pPr>
        <w:pStyle w:val="ConsPlusNormal"/>
        <w:tabs>
          <w:tab w:val="left" w:pos="3231"/>
        </w:tabs>
        <w:ind w:firstLine="709"/>
        <w:jc w:val="both"/>
        <w:rPr>
          <w:rFonts w:ascii="Times New Roman" w:hAnsi="Times New Roman" w:cs="Times New Roman"/>
          <w:sz w:val="28"/>
          <w:szCs w:val="28"/>
        </w:rPr>
      </w:pPr>
      <w:r w:rsidRPr="002540C0">
        <w:rPr>
          <w:rFonts w:ascii="Times New Roman" w:hAnsi="Times New Roman" w:cs="Times New Roman"/>
          <w:sz w:val="28"/>
          <w:szCs w:val="28"/>
        </w:rPr>
        <w:t>1.1. Нестационарные площадки (посадочные места)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включаются в Схему, в порядке, определенном разделом 2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приложения № 1 к настоящему Постановлению.</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1.2. Конкурсной комиссией, утвержденной приложением № 1 к «Положению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принимается решение о размещении нестационарных площадок (посадочных мест) при предприятиях общественного питания, которое оформляется протоколом.</w:t>
      </w:r>
    </w:p>
    <w:p w:rsidR="00EF16E8" w:rsidRPr="002540C0" w:rsidRDefault="00EF16E8" w:rsidP="00EF16E8">
      <w:pPr>
        <w:pStyle w:val="ConsPlusNormal"/>
        <w:ind w:firstLine="709"/>
        <w:jc w:val="both"/>
        <w:rPr>
          <w:rFonts w:ascii="Times New Roman" w:hAnsi="Times New Roman" w:cs="Times New Roman"/>
          <w:sz w:val="28"/>
          <w:szCs w:val="28"/>
        </w:rPr>
      </w:pPr>
      <w:r w:rsidRPr="002540C0">
        <w:rPr>
          <w:rFonts w:ascii="Times New Roman" w:hAnsi="Times New Roman" w:cs="Times New Roman"/>
          <w:sz w:val="28"/>
          <w:szCs w:val="28"/>
        </w:rPr>
        <w:t xml:space="preserve">Размещение нестационарных площадок (посадочных мест) при предприятиях общественного питания (далее – нестационарных площадок) осуществляется на основании договора о предоставлении права на размещение, обустройство и эксплуатацию нестационарной площадки </w:t>
      </w:r>
      <w:r w:rsidRPr="002540C0">
        <w:rPr>
          <w:rFonts w:ascii="Times New Roman" w:hAnsi="Times New Roman" w:cs="Times New Roman"/>
          <w:sz w:val="28"/>
          <w:szCs w:val="28"/>
        </w:rPr>
        <w:lastRenderedPageBreak/>
        <w:t>(посадочных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Договор), заключаемого с администрацией муниципального образования город Новороссийск без прохождения процедуры торгов, по форме, согласно приложению к настоящим Правилам,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утвержденной приложением № 5 к настоящему Постановлению.</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1.3. Хозяйствующий субъект, осуществляющий деятельность в предприятии общественного питания (далее – Заявитель), подает заявление о предоставлении права на размещение нестационарной площадки в управление торговли и потребительского рынка администрации муниципального образования город Новороссийск с приложением:</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1.3.1.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1.3.2. правоустанавливающих документов на соответствующий объект общественного питания либо документов, подтверждающих право на его размещение;</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1.3.3. заявление, подтверждающие отсутствие в отношении Заявителя – юридического лица процедуры ликвидации или отсутствие решения арбитражного суда о признании Заявителя – юридического лица, индивидуального предпринимателя банкротом;</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1.4. В течение двадцати календарных дней Комиссия принимает решение о предоставлении Заявителю права на размещение нестационарной площадки или об отказе в предоставлении права на размещение нестационарной площадки с указанием причин отказа и направляет его Заявителю.</w:t>
      </w:r>
    </w:p>
    <w:p w:rsidR="00EF16E8" w:rsidRPr="002540C0" w:rsidRDefault="00EF16E8" w:rsidP="00EF16E8">
      <w:pPr>
        <w:pStyle w:val="a3"/>
        <w:widowControl w:val="0"/>
        <w:ind w:right="-2" w:firstLine="709"/>
        <w:jc w:val="both"/>
        <w:rPr>
          <w:rFonts w:ascii="Times New Roman" w:hAnsi="Times New Roman" w:cs="Times New Roman"/>
          <w:sz w:val="28"/>
          <w:szCs w:val="28"/>
        </w:rPr>
      </w:pPr>
      <w:r w:rsidRPr="002540C0">
        <w:rPr>
          <w:rFonts w:ascii="Times New Roman" w:hAnsi="Times New Roman" w:cs="Times New Roman"/>
          <w:sz w:val="28"/>
          <w:szCs w:val="28"/>
        </w:rPr>
        <w:t xml:space="preserve">1.5. Заявитель, которому принято решение предоставить право </w:t>
      </w:r>
      <w:r w:rsidRPr="002540C0">
        <w:rPr>
          <w:rFonts w:ascii="Times New Roman" w:hAnsi="Times New Roman" w:cs="Times New Roman"/>
          <w:sz w:val="28"/>
          <w:szCs w:val="28"/>
        </w:rPr>
        <w:lastRenderedPageBreak/>
        <w:t xml:space="preserve">размещения нестационарной площадки (посадочных мест) при стационарном предприятии общественного питания, в течение 30 календарных дней  с момента получения ответа согласовывает эскизный проект нестационарной площадки (посадочных мест) с управлением архитектуры и градостроительства администрации муниципального образования город Новороссийск. </w:t>
      </w:r>
    </w:p>
    <w:p w:rsidR="00EF16E8" w:rsidRPr="002540C0" w:rsidRDefault="00EF16E8" w:rsidP="00EF16E8">
      <w:pPr>
        <w:pStyle w:val="a3"/>
        <w:widowControl w:val="0"/>
        <w:ind w:right="-2" w:firstLine="709"/>
        <w:jc w:val="both"/>
        <w:rPr>
          <w:rFonts w:ascii="Times New Roman" w:hAnsi="Times New Roman" w:cs="Times New Roman"/>
          <w:sz w:val="28"/>
          <w:szCs w:val="28"/>
        </w:rPr>
      </w:pPr>
      <w:r w:rsidRPr="002540C0">
        <w:rPr>
          <w:rFonts w:ascii="Times New Roman" w:hAnsi="Times New Roman" w:cs="Times New Roman"/>
          <w:sz w:val="28"/>
          <w:szCs w:val="28"/>
        </w:rPr>
        <w:t>После предоставления эскизного проекта нестационарной площадки (посадочных мест) согласованного управлением архитектуры и градостроительства администрации муниципального образования город Новороссийск с заявителем заключается договор, проект которого утвержден приложение к настоящим Правилам.</w:t>
      </w:r>
    </w:p>
    <w:p w:rsidR="00EF16E8" w:rsidRPr="002540C0" w:rsidRDefault="00EF16E8" w:rsidP="00EF16E8">
      <w:pPr>
        <w:pStyle w:val="a3"/>
        <w:widowControl w:val="0"/>
        <w:ind w:right="-2" w:firstLine="709"/>
        <w:jc w:val="both"/>
        <w:rPr>
          <w:rFonts w:ascii="Times New Roman" w:hAnsi="Times New Roman" w:cs="Times New Roman"/>
          <w:sz w:val="28"/>
          <w:szCs w:val="28"/>
        </w:rPr>
      </w:pPr>
      <w:r w:rsidRPr="002540C0">
        <w:rPr>
          <w:rFonts w:ascii="Times New Roman" w:eastAsia="Times New Roman" w:hAnsi="Times New Roman" w:cs="Times New Roman"/>
          <w:sz w:val="28"/>
          <w:szCs w:val="28"/>
          <w:lang w:eastAsia="ru-RU"/>
        </w:rPr>
        <w:t>1.6. Основаниями для отказа</w:t>
      </w:r>
      <w:r w:rsidRPr="002540C0">
        <w:rPr>
          <w:rFonts w:ascii="Times New Roman" w:hAnsi="Times New Roman" w:cs="Times New Roman"/>
          <w:sz w:val="28"/>
          <w:szCs w:val="28"/>
        </w:rPr>
        <w:t xml:space="preserve"> в предоставлении права на размещение нестационарных площадок </w:t>
      </w:r>
      <w:r w:rsidRPr="002540C0">
        <w:rPr>
          <w:rFonts w:ascii="Times New Roman" w:eastAsia="Times New Roman" w:hAnsi="Times New Roman" w:cs="Times New Roman"/>
          <w:sz w:val="28"/>
          <w:szCs w:val="28"/>
          <w:lang w:eastAsia="ru-RU"/>
        </w:rPr>
        <w:t>являются:</w:t>
      </w:r>
    </w:p>
    <w:p w:rsidR="00EF16E8" w:rsidRPr="002540C0" w:rsidRDefault="00EF16E8" w:rsidP="00EF16E8">
      <w:pPr>
        <w:widowControl w:val="0"/>
        <w:spacing w:after="0" w:line="240" w:lineRule="auto"/>
        <w:ind w:firstLine="709"/>
        <w:jc w:val="both"/>
        <w:rPr>
          <w:rFonts w:ascii="Times New Roman" w:eastAsia="Calibri" w:hAnsi="Times New Roman" w:cs="Times New Roman"/>
          <w:sz w:val="28"/>
          <w:szCs w:val="28"/>
        </w:rPr>
      </w:pPr>
      <w:r w:rsidRPr="002540C0">
        <w:rPr>
          <w:rFonts w:ascii="Times New Roman" w:eastAsia="Times New Roman" w:hAnsi="Times New Roman" w:cs="Times New Roman"/>
          <w:sz w:val="28"/>
          <w:szCs w:val="28"/>
        </w:rPr>
        <w:t xml:space="preserve">- не представление </w:t>
      </w:r>
      <w:r w:rsidRPr="002540C0">
        <w:rPr>
          <w:rFonts w:ascii="Times New Roman" w:eastAsia="Calibri" w:hAnsi="Times New Roman" w:cs="Times New Roman"/>
          <w:sz w:val="28"/>
          <w:szCs w:val="28"/>
        </w:rPr>
        <w:t>документов, указанных в пункте 1.3. настоящих Правил;</w:t>
      </w:r>
    </w:p>
    <w:p w:rsidR="00EF16E8" w:rsidRPr="002540C0" w:rsidRDefault="00EF16E8" w:rsidP="00EF16E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540C0">
        <w:rPr>
          <w:rFonts w:ascii="Times New Roman" w:eastAsia="Times New Roman" w:hAnsi="Times New Roman" w:cs="Times New Roman"/>
          <w:sz w:val="28"/>
          <w:szCs w:val="28"/>
        </w:rPr>
        <w:t>- представление заявителем документов, имеющих повреждения и исправления, не позволяющие однозначно истолковать их содержание; не содержащих обратного адреса, подписи, печати (при наличии);</w:t>
      </w:r>
    </w:p>
    <w:p w:rsidR="00EF16E8" w:rsidRPr="002540C0" w:rsidRDefault="00EF16E8" w:rsidP="00EF16E8">
      <w:pPr>
        <w:pStyle w:val="a3"/>
        <w:ind w:firstLine="709"/>
        <w:jc w:val="both"/>
        <w:rPr>
          <w:rFonts w:ascii="Times New Roman" w:hAnsi="Times New Roman" w:cs="Times New Roman"/>
          <w:sz w:val="28"/>
          <w:szCs w:val="28"/>
        </w:rPr>
      </w:pPr>
      <w:r w:rsidRPr="002540C0">
        <w:rPr>
          <w:rFonts w:ascii="Times New Roman" w:eastAsia="Times New Roman" w:hAnsi="Times New Roman" w:cs="Times New Roman"/>
          <w:sz w:val="28"/>
          <w:szCs w:val="28"/>
          <w:lang w:eastAsia="ru-RU"/>
        </w:rPr>
        <w:t xml:space="preserve">- неоднократное нарушение </w:t>
      </w:r>
      <w:r w:rsidRPr="002540C0">
        <w:rPr>
          <w:rFonts w:ascii="Times New Roman" w:hAnsi="Times New Roman" w:cs="Times New Roman"/>
          <w:sz w:val="28"/>
          <w:szCs w:val="28"/>
        </w:rPr>
        <w:t>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r w:rsidRPr="002540C0">
        <w:rPr>
          <w:rFonts w:ascii="Times New Roman" w:eastAsia="Times New Roman" w:hAnsi="Times New Roman" w:cs="Times New Roman"/>
          <w:sz w:val="28"/>
          <w:szCs w:val="28"/>
          <w:lang w:eastAsia="ru-RU"/>
        </w:rPr>
        <w:t xml:space="preserve">, а также выявленных в отношении </w:t>
      </w:r>
      <w:r w:rsidRPr="002540C0">
        <w:rPr>
          <w:rFonts w:ascii="Times New Roman" w:hAnsi="Times New Roman" w:cs="Times New Roman"/>
          <w:sz w:val="28"/>
          <w:szCs w:val="28"/>
        </w:rPr>
        <w:t xml:space="preserve">Заявителя </w:t>
      </w:r>
      <w:r w:rsidRPr="002540C0">
        <w:rPr>
          <w:rFonts w:ascii="Times New Roman" w:eastAsia="Times New Roman" w:hAnsi="Times New Roman" w:cs="Times New Roman"/>
          <w:sz w:val="28"/>
          <w:szCs w:val="28"/>
          <w:lang w:eastAsia="ru-RU"/>
        </w:rPr>
        <w:t xml:space="preserve">нарушений </w:t>
      </w:r>
      <w:r w:rsidRPr="002540C0">
        <w:rPr>
          <w:rFonts w:ascii="Times New Roman" w:hAnsi="Times New Roman" w:cs="Times New Roman"/>
          <w:sz w:val="28"/>
          <w:szCs w:val="28"/>
        </w:rPr>
        <w:t>требований ранее заключенного Договора</w:t>
      </w:r>
      <w:r w:rsidRPr="002540C0">
        <w:rPr>
          <w:rFonts w:ascii="Times New Roman" w:eastAsia="Times New Roman" w:hAnsi="Times New Roman" w:cs="Times New Roman"/>
          <w:sz w:val="28"/>
          <w:szCs w:val="28"/>
          <w:lang w:eastAsia="ru-RU"/>
        </w:rPr>
        <w:t xml:space="preserve">, оформленных актом </w:t>
      </w:r>
      <w:r w:rsidRPr="002540C0">
        <w:rPr>
          <w:rFonts w:ascii="Times New Roman" w:hAnsi="Times New Roman" w:cs="Times New Roman"/>
          <w:sz w:val="28"/>
          <w:szCs w:val="28"/>
        </w:rPr>
        <w:t>обследования нестационарного торгового объекта, нестационарного объекта по оказанию услуг на предмет выполнения участником требований договора.</w:t>
      </w:r>
    </w:p>
    <w:p w:rsidR="00EF16E8" w:rsidRPr="002540C0" w:rsidRDefault="00EF16E8" w:rsidP="00EF16E8">
      <w:pPr>
        <w:pStyle w:val="a3"/>
        <w:ind w:firstLine="709"/>
        <w:jc w:val="both"/>
        <w:rPr>
          <w:rFonts w:ascii="Times New Roman" w:hAnsi="Times New Roman" w:cs="Times New Roman"/>
          <w:sz w:val="28"/>
          <w:szCs w:val="28"/>
        </w:rPr>
      </w:pPr>
    </w:p>
    <w:p w:rsidR="00EF16E8" w:rsidRPr="002540C0" w:rsidRDefault="00EF16E8" w:rsidP="00EF16E8">
      <w:pPr>
        <w:pStyle w:val="a3"/>
        <w:ind w:firstLine="709"/>
        <w:jc w:val="center"/>
        <w:rPr>
          <w:rFonts w:ascii="Times New Roman" w:hAnsi="Times New Roman" w:cs="Times New Roman"/>
          <w:sz w:val="28"/>
          <w:szCs w:val="28"/>
        </w:rPr>
      </w:pPr>
      <w:r w:rsidRPr="002540C0">
        <w:rPr>
          <w:rFonts w:ascii="Times New Roman" w:hAnsi="Times New Roman" w:cs="Times New Roman"/>
          <w:sz w:val="28"/>
          <w:szCs w:val="28"/>
        </w:rPr>
        <w:t>2. Требования к размещению нестационарных площадок при стационарных предприятиях общественного питания</w:t>
      </w:r>
    </w:p>
    <w:p w:rsidR="00EF16E8" w:rsidRPr="002540C0" w:rsidRDefault="00EF16E8" w:rsidP="00EF16E8">
      <w:pPr>
        <w:pStyle w:val="a3"/>
        <w:ind w:firstLine="709"/>
        <w:jc w:val="both"/>
        <w:rPr>
          <w:rFonts w:ascii="Times New Roman" w:hAnsi="Times New Roman" w:cs="Times New Roman"/>
          <w:sz w:val="28"/>
          <w:szCs w:val="28"/>
        </w:rPr>
      </w:pPr>
    </w:p>
    <w:p w:rsidR="00EF16E8" w:rsidRPr="002540C0" w:rsidRDefault="00EF16E8" w:rsidP="00EF16E8">
      <w:pPr>
        <w:pStyle w:val="a3"/>
        <w:widowControl w:val="0"/>
        <w:ind w:firstLine="709"/>
        <w:jc w:val="both"/>
        <w:rPr>
          <w:rFonts w:ascii="Times New Roman" w:hAnsi="Times New Roman" w:cs="Times New Roman"/>
          <w:sz w:val="28"/>
          <w:szCs w:val="28"/>
        </w:rPr>
      </w:pPr>
      <w:bookmarkStart w:id="97" w:name="P732"/>
      <w:bookmarkEnd w:id="97"/>
      <w:r w:rsidRPr="002540C0">
        <w:rPr>
          <w:rFonts w:ascii="Times New Roman" w:hAnsi="Times New Roman" w:cs="Times New Roman"/>
          <w:sz w:val="28"/>
          <w:szCs w:val="28"/>
        </w:rPr>
        <w:t xml:space="preserve">2.1. Размещение нестационарных площадок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а также </w:t>
      </w:r>
      <w:hyperlink r:id="rId48" w:history="1">
        <w:r w:rsidRPr="002540C0">
          <w:rPr>
            <w:rFonts w:ascii="Times New Roman" w:hAnsi="Times New Roman" w:cs="Times New Roman"/>
            <w:sz w:val="28"/>
            <w:szCs w:val="28"/>
          </w:rPr>
          <w:t>Правилам</w:t>
        </w:r>
      </w:hyperlink>
      <w:r w:rsidRPr="002540C0">
        <w:rPr>
          <w:rFonts w:ascii="Times New Roman" w:hAnsi="Times New Roman" w:cs="Times New Roman"/>
          <w:sz w:val="28"/>
          <w:szCs w:val="28"/>
        </w:rP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w:t>
      </w:r>
      <w:r w:rsidRPr="002540C0">
        <w:rPr>
          <w:rFonts w:ascii="Times New Roman" w:hAnsi="Times New Roman" w:cs="Times New Roman"/>
          <w:sz w:val="28"/>
          <w:szCs w:val="28"/>
        </w:rPr>
        <w:tab/>
      </w:r>
    </w:p>
    <w:p w:rsidR="00EF16E8"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2.2. Срок действия Договора устанавливается на период размещения нестационарной площадки, но не может превышать пять лет. В случае заключения Договора с арендатором помещения срок действия Договора не может превышать срока действия договора аренды помещения, в котором оказываются услуги общественного питания.</w:t>
      </w:r>
    </w:p>
    <w:p w:rsidR="005E25A0" w:rsidRPr="002540C0" w:rsidRDefault="005E25A0" w:rsidP="005E25A0">
      <w:pPr>
        <w:widowControl w:val="0"/>
        <w:tabs>
          <w:tab w:val="left" w:pos="567"/>
          <w:tab w:val="left" w:pos="793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2.2.1. </w:t>
      </w:r>
      <w:r w:rsidRPr="005028FB">
        <w:rPr>
          <w:rFonts w:ascii="Times New Roman" w:hAnsi="Times New Roman" w:cs="Times New Roman"/>
          <w:sz w:val="28"/>
          <w:szCs w:val="28"/>
        </w:rPr>
        <w:t>Сторона Договора, надлежащим образом исполнявшая обязанности по соответствующему Договору, по окончании срока, предос</w:t>
      </w:r>
      <w:r>
        <w:rPr>
          <w:rFonts w:ascii="Times New Roman" w:hAnsi="Times New Roman" w:cs="Times New Roman"/>
          <w:sz w:val="28"/>
          <w:szCs w:val="28"/>
        </w:rPr>
        <w:t>тавления права на размещение нестационарной площадки</w:t>
      </w:r>
      <w:r w:rsidRPr="005028FB">
        <w:rPr>
          <w:rFonts w:ascii="Times New Roman" w:hAnsi="Times New Roman" w:cs="Times New Roman"/>
          <w:sz w:val="28"/>
          <w:szCs w:val="28"/>
        </w:rPr>
        <w:t>, имеет право на продление Договора на новый срок</w:t>
      </w:r>
      <w:r>
        <w:rPr>
          <w:rFonts w:ascii="Times New Roman" w:hAnsi="Times New Roman" w:cs="Times New Roman"/>
          <w:sz w:val="28"/>
          <w:szCs w:val="28"/>
        </w:rPr>
        <w:t xml:space="preserve"> </w:t>
      </w:r>
      <w:r w:rsidRPr="005028FB">
        <w:rPr>
          <w:rFonts w:ascii="Times New Roman" w:hAnsi="Times New Roman" w:cs="Times New Roman"/>
          <w:sz w:val="28"/>
          <w:szCs w:val="28"/>
        </w:rPr>
        <w:t xml:space="preserve">без проведения торгов, но не </w:t>
      </w:r>
      <w:r w:rsidRPr="005028FB">
        <w:rPr>
          <w:rFonts w:ascii="Times New Roman" w:hAnsi="Times New Roman" w:cs="Times New Roman"/>
          <w:sz w:val="28"/>
          <w:szCs w:val="28"/>
        </w:rPr>
        <w:lastRenderedPageBreak/>
        <w:t xml:space="preserve">более двух раз подряд. </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2.3. Нестационарная площадка должна непосредственно примыкать к предприятию общественного питания или располагаться на расстоянии не более 4 метров от такого предприятия общественного питания, при этом границы места размещения нестационарной площадки не должны нарушать права собственников и пользователей соседних помещений, зданий, строений, сооружений.</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Размещение нестационарной площадки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стилобаты, террасы, а также иные открытые площадки, внешние поверхности, на которых планируется размещение нестационарной площадки.</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2.4. При обустройстве нестационарных площадок могут использоваться как элементы оборудования, так и сборно-разборные (легковозводимые) конструкции.</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2.5. Элементами оборудования нестационарных площадок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2.6.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2.7. Обустройство нестационарных площадок сборно-разборными (легковозводимыми) конструкциями не допускается в следующих случаях:</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2.7.1.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2.7.2.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2.7.3. нарушается существующая система водоотведения (водослива) здания.</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2.8. Опорные конструкции маркиз на фасаде здания, строения не должны размещаться за пределами помещения, занимаемого предприятием общественного питания.</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2.9. Высота зонтов не должна превышать высоту первого этажа здания, строения, занимаемого пре</w:t>
      </w:r>
      <w:r>
        <w:rPr>
          <w:rFonts w:ascii="Times New Roman" w:hAnsi="Times New Roman" w:cs="Times New Roman"/>
          <w:sz w:val="28"/>
          <w:szCs w:val="28"/>
        </w:rPr>
        <w:t>дприятием общественного питания</w:t>
      </w:r>
      <w:r w:rsidRPr="002540C0">
        <w:rPr>
          <w:rFonts w:ascii="Times New Roman" w:hAnsi="Times New Roman" w:cs="Times New Roman"/>
          <w:sz w:val="28"/>
          <w:szCs w:val="28"/>
        </w:rPr>
        <w:t>).</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2.10. При оборудовании нестационарных площадок не допускается:</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lastRenderedPageBreak/>
        <w:t>- использование кирпича, строительных блоков и плит;</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 проведение строительно-монтажных работ капитального характера;</w:t>
      </w:r>
    </w:p>
    <w:p w:rsidR="00EF16E8" w:rsidRPr="002540C0" w:rsidRDefault="00EF16E8" w:rsidP="00EF16E8">
      <w:pPr>
        <w:pStyle w:val="a3"/>
        <w:widowControl w:val="0"/>
        <w:ind w:firstLine="709"/>
        <w:jc w:val="both"/>
        <w:rPr>
          <w:rFonts w:ascii="Times New Roman" w:hAnsi="Times New Roman" w:cs="Times New Roman"/>
          <w:sz w:val="28"/>
          <w:szCs w:val="28"/>
        </w:rPr>
      </w:pPr>
      <w:r w:rsidRPr="002540C0">
        <w:rPr>
          <w:rFonts w:ascii="Times New Roman" w:hAnsi="Times New Roman" w:cs="Times New Roman"/>
          <w:sz w:val="28"/>
          <w:szCs w:val="28"/>
        </w:rPr>
        <w:t>2.11. В случае размещения нескольких нестационарных площадок при предприятиях общественного питания, принадлежащих разным хозяйствующим субъектам и расположенных в одном здании, строении, сооружении, конструкции нестационарных площадок должны быть выполнены в единой архитектурно-художественной стилистике (единые материалы конструкции, близкая цветовая гамма). Высота ограждений и высота элементов креплений навесов должны находиться на одном уровне.</w:t>
      </w:r>
    </w:p>
    <w:p w:rsidR="00EF16E8" w:rsidRPr="002540C0" w:rsidRDefault="00EF16E8" w:rsidP="00EF16E8">
      <w:pPr>
        <w:pStyle w:val="a3"/>
        <w:widowControl w:val="0"/>
        <w:ind w:firstLine="709"/>
        <w:jc w:val="both"/>
        <w:rPr>
          <w:rFonts w:ascii="Times New Roman" w:hAnsi="Times New Roman" w:cs="Times New Roman"/>
          <w:sz w:val="28"/>
          <w:szCs w:val="28"/>
        </w:rPr>
      </w:pPr>
      <w:r>
        <w:rPr>
          <w:rFonts w:ascii="Times New Roman" w:hAnsi="Times New Roman" w:cs="Times New Roman"/>
          <w:sz w:val="28"/>
          <w:szCs w:val="28"/>
        </w:rPr>
        <w:t>2.12</w:t>
      </w:r>
      <w:r w:rsidRPr="002540C0">
        <w:rPr>
          <w:rFonts w:ascii="Times New Roman" w:hAnsi="Times New Roman" w:cs="Times New Roman"/>
          <w:sz w:val="28"/>
          <w:szCs w:val="28"/>
        </w:rPr>
        <w:t>.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00 минут до 7 часов 00 минут.</w:t>
      </w:r>
    </w:p>
    <w:p w:rsidR="00EF16E8" w:rsidRPr="002540C0" w:rsidRDefault="00EF16E8" w:rsidP="00EF16E8">
      <w:pPr>
        <w:pStyle w:val="a3"/>
        <w:widowControl w:val="0"/>
        <w:ind w:firstLine="709"/>
        <w:jc w:val="both"/>
        <w:rPr>
          <w:rFonts w:ascii="Times New Roman" w:hAnsi="Times New Roman" w:cs="Times New Roman"/>
          <w:sz w:val="28"/>
          <w:szCs w:val="28"/>
        </w:rPr>
      </w:pPr>
      <w:r>
        <w:rPr>
          <w:rFonts w:ascii="Times New Roman" w:hAnsi="Times New Roman" w:cs="Times New Roman"/>
          <w:sz w:val="28"/>
          <w:szCs w:val="28"/>
        </w:rPr>
        <w:t>2.13</w:t>
      </w:r>
      <w:r w:rsidRPr="002540C0">
        <w:rPr>
          <w:rFonts w:ascii="Times New Roman" w:hAnsi="Times New Roman" w:cs="Times New Roman"/>
          <w:sz w:val="28"/>
          <w:szCs w:val="28"/>
        </w:rPr>
        <w:t>. Не допускается использование осветительных приборов вблизи окон жилых помещений в случае попадания на окна световых лучей.</w:t>
      </w:r>
    </w:p>
    <w:p w:rsidR="00EF16E8" w:rsidRDefault="00EF16E8" w:rsidP="00EF16E8">
      <w:pPr>
        <w:pStyle w:val="a3"/>
        <w:widowControl w:val="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2.14</w:t>
      </w:r>
      <w:r w:rsidRPr="002540C0">
        <w:rPr>
          <w:rFonts w:ascii="Times New Roman" w:hAnsi="Times New Roman" w:cs="Times New Roman"/>
          <w:sz w:val="28"/>
          <w:szCs w:val="28"/>
        </w:rPr>
        <w:t xml:space="preserve">. Не допускается размещение на нестационарных площадках (посадочных местах) при предприятиях общественного питания, </w:t>
      </w:r>
      <w:r w:rsidRPr="002540C0">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w:t>
      </w:r>
      <w:r w:rsidRPr="002540C0">
        <w:rPr>
          <w:rFonts w:ascii="Times New Roman" w:hAnsi="Times New Roman" w:cs="Times New Roman"/>
          <w:sz w:val="28"/>
          <w:szCs w:val="28"/>
        </w:rPr>
        <w:t xml:space="preserve">либо государственная собственность на которые не разграничена, расположенных на территории </w:t>
      </w:r>
      <w:r w:rsidRPr="002540C0">
        <w:rPr>
          <w:rFonts w:ascii="Times New Roman" w:eastAsia="Times New Roman" w:hAnsi="Times New Roman" w:cs="Times New Roman"/>
          <w:sz w:val="28"/>
          <w:szCs w:val="28"/>
          <w:lang w:eastAsia="ru-RU"/>
        </w:rPr>
        <w:t xml:space="preserve">муниципального образования город Новороссийск, </w:t>
      </w:r>
      <w:r w:rsidRPr="002540C0">
        <w:rPr>
          <w:rFonts w:ascii="Times New Roman" w:hAnsi="Times New Roman" w:cs="Times New Roman"/>
          <w:sz w:val="28"/>
          <w:szCs w:val="28"/>
        </w:rPr>
        <w:t>объектов торговли (по реализации мороженого, напитков и т.д)</w:t>
      </w:r>
      <w:r w:rsidRPr="002540C0">
        <w:rPr>
          <w:rFonts w:ascii="Times New Roman" w:eastAsia="Times New Roman" w:hAnsi="Times New Roman" w:cs="Times New Roman"/>
          <w:sz w:val="28"/>
          <w:szCs w:val="28"/>
          <w:lang w:eastAsia="ru-RU"/>
        </w:rPr>
        <w:t>.</w:t>
      </w:r>
    </w:p>
    <w:p w:rsidR="00EF16E8" w:rsidRDefault="00EF16E8" w:rsidP="00EF16E8">
      <w:pPr>
        <w:pStyle w:val="a3"/>
        <w:widowControl w:val="0"/>
        <w:jc w:val="both"/>
        <w:rPr>
          <w:rFonts w:ascii="Times New Roman" w:hAnsi="Times New Roman" w:cs="Times New Roman"/>
          <w:sz w:val="28"/>
          <w:szCs w:val="28"/>
        </w:rPr>
      </w:pPr>
    </w:p>
    <w:p w:rsidR="00EF16E8" w:rsidRDefault="00EF16E8" w:rsidP="00EF16E8">
      <w:pPr>
        <w:pStyle w:val="a3"/>
        <w:widowControl w:val="0"/>
        <w:jc w:val="both"/>
        <w:rPr>
          <w:rFonts w:ascii="Times New Roman" w:hAnsi="Times New Roman" w:cs="Times New Roman"/>
          <w:sz w:val="28"/>
          <w:szCs w:val="28"/>
        </w:rPr>
      </w:pPr>
    </w:p>
    <w:p w:rsidR="00EF16E8" w:rsidRPr="002540C0" w:rsidRDefault="00EF16E8" w:rsidP="00EF16E8">
      <w:pPr>
        <w:pStyle w:val="a3"/>
        <w:widowControl w:val="0"/>
        <w:jc w:val="both"/>
        <w:rPr>
          <w:rFonts w:ascii="Times New Roman" w:eastAsia="Times New Roman" w:hAnsi="Times New Roman" w:cs="Times New Roman"/>
          <w:sz w:val="28"/>
          <w:szCs w:val="28"/>
          <w:lang w:eastAsia="ru-RU"/>
        </w:rPr>
      </w:pPr>
      <w:r w:rsidRPr="002540C0">
        <w:rPr>
          <w:rFonts w:ascii="Times New Roman" w:hAnsi="Times New Roman" w:cs="Times New Roman"/>
          <w:sz w:val="28"/>
          <w:szCs w:val="28"/>
        </w:rPr>
        <w:t>Начальник управления торговли</w:t>
      </w:r>
      <w:r w:rsidRPr="002540C0">
        <w:rPr>
          <w:rFonts w:ascii="Times New Roman" w:hAnsi="Times New Roman" w:cs="Times New Roman"/>
          <w:sz w:val="28"/>
          <w:szCs w:val="28"/>
        </w:rPr>
        <w:tab/>
      </w:r>
    </w:p>
    <w:p w:rsidR="00EF16E8" w:rsidRPr="002540C0" w:rsidRDefault="00EF16E8" w:rsidP="00EF16E8">
      <w:pPr>
        <w:pStyle w:val="ConsPlusNormal"/>
        <w:outlineLvl w:val="0"/>
        <w:rPr>
          <w:rFonts w:ascii="Times New Roman" w:hAnsi="Times New Roman" w:cs="Times New Roman"/>
          <w:sz w:val="28"/>
          <w:szCs w:val="28"/>
        </w:rPr>
      </w:pPr>
      <w:r w:rsidRPr="002540C0">
        <w:rPr>
          <w:rFonts w:ascii="Times New Roman" w:hAnsi="Times New Roman" w:cs="Times New Roman"/>
          <w:sz w:val="28"/>
          <w:szCs w:val="28"/>
        </w:rPr>
        <w:t>и потребительского рынка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Д.А. Алферов</w:t>
      </w:r>
    </w:p>
    <w:p w:rsidR="00EF16E8" w:rsidRPr="002540C0" w:rsidRDefault="00EF16E8" w:rsidP="00EF16E8">
      <w:pPr>
        <w:ind w:firstLine="709"/>
      </w:pPr>
    </w:p>
    <w:p w:rsidR="00542C1D" w:rsidRPr="005028FB" w:rsidRDefault="00542C1D" w:rsidP="0060222A">
      <w:pPr>
        <w:pStyle w:val="ConsPlusNormal"/>
        <w:jc w:val="right"/>
        <w:outlineLvl w:val="0"/>
        <w:rPr>
          <w:rFonts w:ascii="Times New Roman" w:hAnsi="Times New Roman" w:cs="Times New Roman"/>
          <w:sz w:val="28"/>
          <w:szCs w:val="28"/>
        </w:rPr>
      </w:pPr>
    </w:p>
    <w:p w:rsidR="007F190F" w:rsidRDefault="007F190F"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tbl>
      <w:tblPr>
        <w:tblStyle w:val="a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tblGrid>
      <w:tr w:rsidR="00750BC9" w:rsidTr="00750BC9">
        <w:trPr>
          <w:trHeight w:val="4535"/>
        </w:trPr>
        <w:tc>
          <w:tcPr>
            <w:tcW w:w="4926" w:type="dxa"/>
          </w:tcPr>
          <w:p w:rsidR="00750BC9" w:rsidRDefault="00750BC9" w:rsidP="00750BC9">
            <w:pPr>
              <w:pStyle w:val="a3"/>
              <w:widowControl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Приложение </w:t>
            </w:r>
          </w:p>
          <w:p w:rsidR="00750BC9" w:rsidRPr="0069304C" w:rsidRDefault="00750BC9" w:rsidP="00750BC9">
            <w:pPr>
              <w:pStyle w:val="a3"/>
              <w:widowControl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Правилам размещения</w:t>
            </w:r>
            <w:r w:rsidRPr="000E607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обустройства и эксплуатации </w:t>
            </w:r>
            <w:r w:rsidRPr="000E6074">
              <w:rPr>
                <w:rFonts w:ascii="Times New Roman" w:hAnsi="Times New Roman" w:cs="Times New Roman"/>
                <w:color w:val="000000" w:themeColor="text1"/>
                <w:sz w:val="28"/>
                <w:szCs w:val="28"/>
              </w:rPr>
              <w:t>нестационарныхплощадок (</w:t>
            </w:r>
            <w:r>
              <w:rPr>
                <w:rFonts w:ascii="Times New Roman" w:hAnsi="Times New Roman" w:cs="Times New Roman"/>
                <w:color w:val="000000" w:themeColor="text1"/>
                <w:sz w:val="28"/>
                <w:szCs w:val="28"/>
              </w:rPr>
              <w:t>посадочных мест</w:t>
            </w:r>
            <w:r w:rsidRPr="000E6074">
              <w:rPr>
                <w:rFonts w:ascii="Times New Roman" w:hAnsi="Times New Roman" w:cs="Times New Roman"/>
                <w:color w:val="000000" w:themeColor="text1"/>
                <w:sz w:val="28"/>
                <w:szCs w:val="28"/>
              </w:rPr>
              <w:t>)при</w:t>
            </w:r>
            <w:r>
              <w:rPr>
                <w:rFonts w:ascii="Times New Roman" w:hAnsi="Times New Roman" w:cs="Times New Roman"/>
                <w:color w:val="000000" w:themeColor="text1"/>
                <w:sz w:val="28"/>
                <w:szCs w:val="28"/>
              </w:rPr>
              <w:t xml:space="preserve"> стационарных </w:t>
            </w:r>
            <w:r w:rsidRPr="000E6074">
              <w:rPr>
                <w:rFonts w:ascii="Times New Roman" w:hAnsi="Times New Roman" w:cs="Times New Roman"/>
                <w:color w:val="000000" w:themeColor="text1"/>
                <w:sz w:val="28"/>
                <w:szCs w:val="28"/>
              </w:rPr>
              <w:t>предприятиях общественного питания</w:t>
            </w:r>
            <w:r w:rsidRPr="000E6074">
              <w:rPr>
                <w:rFonts w:ascii="Times New Roman" w:eastAsia="Times New Roman" w:hAnsi="Times New Roman" w:cs="Times New Roman"/>
                <w:color w:val="000000" w:themeColor="text1"/>
                <w:sz w:val="28"/>
                <w:szCs w:val="28"/>
                <w:lang w:eastAsia="ru-RU"/>
              </w:rPr>
              <w:t>наземельныхучастках</w:t>
            </w:r>
            <w:r>
              <w:rPr>
                <w:rFonts w:ascii="Times New Roman" w:eastAsia="Times New Roman" w:hAnsi="Times New Roman" w:cs="Times New Roman"/>
                <w:color w:val="000000" w:themeColor="text1"/>
                <w:sz w:val="28"/>
                <w:szCs w:val="28"/>
                <w:lang w:eastAsia="ru-RU"/>
              </w:rPr>
              <w:t xml:space="preserve"> находящихся в </w:t>
            </w:r>
            <w:r w:rsidRPr="000E6074">
              <w:rPr>
                <w:rFonts w:ascii="Times New Roman" w:eastAsia="Times New Roman" w:hAnsi="Times New Roman" w:cs="Times New Roman"/>
                <w:color w:val="000000" w:themeColor="text1"/>
                <w:sz w:val="28"/>
                <w:szCs w:val="28"/>
                <w:lang w:eastAsia="ru-RU"/>
              </w:rPr>
              <w:t xml:space="preserve">муниципальной собственности </w:t>
            </w:r>
            <w:r w:rsidRPr="000E6074">
              <w:rPr>
                <w:rFonts w:ascii="Times New Roman" w:hAnsi="Times New Roman" w:cs="Times New Roman"/>
                <w:color w:val="000000" w:themeColor="text1"/>
                <w:sz w:val="28"/>
                <w:szCs w:val="28"/>
              </w:rPr>
              <w:t>либогосударственная собственность на которые не разграничена,расп</w:t>
            </w:r>
            <w:r>
              <w:rPr>
                <w:rFonts w:ascii="Times New Roman" w:hAnsi="Times New Roman" w:cs="Times New Roman"/>
                <w:color w:val="000000" w:themeColor="text1"/>
                <w:sz w:val="28"/>
                <w:szCs w:val="28"/>
              </w:rPr>
              <w:t>о</w:t>
            </w:r>
            <w:r w:rsidRPr="000E6074">
              <w:rPr>
                <w:rFonts w:ascii="Times New Roman" w:hAnsi="Times New Roman" w:cs="Times New Roman"/>
                <w:color w:val="000000" w:themeColor="text1"/>
                <w:sz w:val="28"/>
                <w:szCs w:val="28"/>
              </w:rPr>
              <w:t>ложенных</w:t>
            </w:r>
          </w:p>
          <w:p w:rsidR="00750BC9" w:rsidRPr="0069304C" w:rsidRDefault="00750BC9" w:rsidP="00750BC9">
            <w:pPr>
              <w:pStyle w:val="a3"/>
              <w:widowControl w:val="0"/>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на территории </w:t>
            </w:r>
            <w:r w:rsidRPr="000E6074">
              <w:rPr>
                <w:rFonts w:ascii="Times New Roman" w:eastAsia="Times New Roman" w:hAnsi="Times New Roman" w:cs="Times New Roman"/>
                <w:color w:val="000000" w:themeColor="text1"/>
                <w:sz w:val="28"/>
                <w:szCs w:val="28"/>
                <w:lang w:eastAsia="ru-RU"/>
              </w:rPr>
              <w:t>муниципального образования</w:t>
            </w:r>
            <w:r>
              <w:rPr>
                <w:rFonts w:ascii="Times New Roman" w:eastAsia="Times New Roman" w:hAnsi="Times New Roman" w:cs="Times New Roman"/>
                <w:color w:val="000000" w:themeColor="text1"/>
                <w:sz w:val="28"/>
                <w:szCs w:val="28"/>
                <w:lang w:eastAsia="ru-RU"/>
              </w:rPr>
              <w:t xml:space="preserve"> город Новороссийск</w:t>
            </w:r>
          </w:p>
        </w:tc>
      </w:tr>
    </w:tbl>
    <w:p w:rsidR="00750BC9" w:rsidRDefault="00750BC9" w:rsidP="00750BC9">
      <w:pPr>
        <w:pStyle w:val="ConsPlusNormal"/>
        <w:jc w:val="right"/>
        <w:outlineLvl w:val="0"/>
        <w:rPr>
          <w:rFonts w:ascii="Times New Roman" w:hAnsi="Times New Roman" w:cs="Times New Roman"/>
          <w:sz w:val="28"/>
          <w:szCs w:val="28"/>
        </w:rPr>
      </w:pPr>
    </w:p>
    <w:p w:rsidR="00750BC9" w:rsidRDefault="00750BC9" w:rsidP="00750BC9">
      <w:pPr>
        <w:pStyle w:val="ConsPlusNormal"/>
        <w:jc w:val="right"/>
        <w:outlineLvl w:val="0"/>
        <w:rPr>
          <w:rFonts w:ascii="Times New Roman" w:hAnsi="Times New Roman" w:cs="Times New Roman"/>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ДОГОВОР №____</w:t>
      </w:r>
    </w:p>
    <w:p w:rsidR="00750BC9" w:rsidRPr="00952E34" w:rsidRDefault="00750BC9" w:rsidP="00750BC9">
      <w:pPr>
        <w:autoSpaceDE w:val="0"/>
        <w:autoSpaceDN w:val="0"/>
        <w:adjustRightInd w:val="0"/>
        <w:spacing w:after="0" w:line="240" w:lineRule="auto"/>
        <w:jc w:val="center"/>
        <w:outlineLvl w:val="0"/>
        <w:rPr>
          <w:rFonts w:ascii="Times New Roman" w:hAnsi="Times New Roman" w:cs="Times New Roman"/>
          <w:color w:val="000000" w:themeColor="text1"/>
          <w:sz w:val="28"/>
          <w:szCs w:val="28"/>
        </w:rPr>
      </w:pPr>
      <w:r w:rsidRPr="00952E34">
        <w:rPr>
          <w:rFonts w:ascii="Times New Roman" w:hAnsi="Times New Roman" w:cs="Times New Roman"/>
          <w:color w:val="000000" w:themeColor="text1"/>
          <w:sz w:val="28"/>
          <w:szCs w:val="28"/>
        </w:rPr>
        <w:t xml:space="preserve">о предоставлении права на размещение, </w:t>
      </w:r>
    </w:p>
    <w:p w:rsidR="00750BC9" w:rsidRPr="00952E34" w:rsidRDefault="00750BC9" w:rsidP="00750BC9">
      <w:pPr>
        <w:autoSpaceDE w:val="0"/>
        <w:autoSpaceDN w:val="0"/>
        <w:adjustRightInd w:val="0"/>
        <w:spacing w:after="0" w:line="240" w:lineRule="auto"/>
        <w:jc w:val="center"/>
        <w:outlineLvl w:val="0"/>
        <w:rPr>
          <w:rFonts w:ascii="Times New Roman" w:hAnsi="Times New Roman" w:cs="Times New Roman"/>
          <w:color w:val="000000" w:themeColor="text1"/>
          <w:sz w:val="28"/>
          <w:szCs w:val="28"/>
        </w:rPr>
      </w:pPr>
      <w:r w:rsidRPr="00952E34">
        <w:rPr>
          <w:rFonts w:ascii="Times New Roman" w:hAnsi="Times New Roman" w:cs="Times New Roman"/>
          <w:color w:val="000000" w:themeColor="text1"/>
          <w:sz w:val="28"/>
          <w:szCs w:val="28"/>
        </w:rPr>
        <w:t>обустройство и эксплуатацию нестационарн</w:t>
      </w:r>
      <w:r>
        <w:rPr>
          <w:rFonts w:ascii="Times New Roman" w:hAnsi="Times New Roman" w:cs="Times New Roman"/>
          <w:color w:val="000000" w:themeColor="text1"/>
          <w:sz w:val="28"/>
          <w:szCs w:val="28"/>
        </w:rPr>
        <w:t>ой</w:t>
      </w:r>
      <w:r w:rsidRPr="00952E34">
        <w:rPr>
          <w:rFonts w:ascii="Times New Roman" w:hAnsi="Times New Roman" w:cs="Times New Roman"/>
          <w:color w:val="000000" w:themeColor="text1"/>
          <w:sz w:val="28"/>
          <w:szCs w:val="28"/>
        </w:rPr>
        <w:t xml:space="preserve"> площа</w:t>
      </w:r>
      <w:r>
        <w:rPr>
          <w:rFonts w:ascii="Times New Roman" w:hAnsi="Times New Roman" w:cs="Times New Roman"/>
          <w:color w:val="000000" w:themeColor="text1"/>
          <w:sz w:val="28"/>
          <w:szCs w:val="28"/>
        </w:rPr>
        <w:t xml:space="preserve">дки </w:t>
      </w:r>
      <w:r w:rsidRPr="00952E34">
        <w:rPr>
          <w:rFonts w:ascii="Times New Roman" w:hAnsi="Times New Roman" w:cs="Times New Roman"/>
          <w:color w:val="000000" w:themeColor="text1"/>
          <w:sz w:val="28"/>
          <w:szCs w:val="28"/>
        </w:rPr>
        <w:t>(посадочных мест) при предприяти</w:t>
      </w:r>
      <w:r>
        <w:rPr>
          <w:rFonts w:ascii="Times New Roman" w:hAnsi="Times New Roman" w:cs="Times New Roman"/>
          <w:color w:val="000000" w:themeColor="text1"/>
          <w:sz w:val="28"/>
          <w:szCs w:val="28"/>
        </w:rPr>
        <w:t xml:space="preserve">и </w:t>
      </w:r>
      <w:r w:rsidRPr="00952E34">
        <w:rPr>
          <w:rFonts w:ascii="Times New Roman" w:hAnsi="Times New Roman" w:cs="Times New Roman"/>
          <w:color w:val="000000" w:themeColor="text1"/>
          <w:sz w:val="28"/>
          <w:szCs w:val="28"/>
        </w:rPr>
        <w:t>общественного питанияна земельном участке</w:t>
      </w:r>
      <w:r w:rsidRPr="00952E34">
        <w:rPr>
          <w:rFonts w:ascii="Times New Roman" w:eastAsia="Times New Roman" w:hAnsi="Times New Roman" w:cs="Times New Roman"/>
          <w:color w:val="000000" w:themeColor="text1"/>
          <w:sz w:val="28"/>
          <w:szCs w:val="28"/>
        </w:rPr>
        <w:t>, находящ</w:t>
      </w:r>
      <w:r>
        <w:rPr>
          <w:rFonts w:ascii="Times New Roman" w:eastAsia="Times New Roman" w:hAnsi="Times New Roman" w:cs="Times New Roman"/>
          <w:color w:val="000000" w:themeColor="text1"/>
          <w:sz w:val="28"/>
          <w:szCs w:val="28"/>
        </w:rPr>
        <w:t xml:space="preserve">емся </w:t>
      </w:r>
      <w:r w:rsidRPr="00952E34">
        <w:rPr>
          <w:rFonts w:ascii="Times New Roman" w:eastAsia="Times New Roman" w:hAnsi="Times New Roman" w:cs="Times New Roman"/>
          <w:color w:val="000000" w:themeColor="text1"/>
          <w:sz w:val="28"/>
          <w:szCs w:val="28"/>
        </w:rPr>
        <w:t xml:space="preserve">в </w:t>
      </w:r>
      <w:r w:rsidRPr="00952E34">
        <w:rPr>
          <w:rFonts w:ascii="Times New Roman" w:hAnsi="Times New Roman" w:cs="Times New Roman"/>
          <w:color w:val="000000" w:themeColor="text1"/>
          <w:sz w:val="28"/>
          <w:szCs w:val="28"/>
        </w:rPr>
        <w:t>муниципальной собственности либо государственная собственность на которы</w:t>
      </w:r>
      <w:r>
        <w:rPr>
          <w:rFonts w:ascii="Times New Roman" w:hAnsi="Times New Roman" w:cs="Times New Roman"/>
          <w:color w:val="000000" w:themeColor="text1"/>
          <w:sz w:val="28"/>
          <w:szCs w:val="28"/>
        </w:rPr>
        <w:t>е</w:t>
      </w:r>
      <w:r w:rsidRPr="00952E34">
        <w:rPr>
          <w:rFonts w:ascii="Times New Roman" w:hAnsi="Times New Roman" w:cs="Times New Roman"/>
          <w:color w:val="000000" w:themeColor="text1"/>
          <w:sz w:val="28"/>
          <w:szCs w:val="28"/>
        </w:rPr>
        <w:t xml:space="preserve"> не разграничена, расположенн</w:t>
      </w:r>
      <w:r>
        <w:rPr>
          <w:rFonts w:ascii="Times New Roman" w:hAnsi="Times New Roman" w:cs="Times New Roman"/>
          <w:color w:val="000000" w:themeColor="text1"/>
          <w:sz w:val="28"/>
          <w:szCs w:val="28"/>
        </w:rPr>
        <w:t xml:space="preserve">ых </w:t>
      </w:r>
      <w:r w:rsidRPr="00952E34">
        <w:rPr>
          <w:rFonts w:ascii="Times New Roman" w:hAnsi="Times New Roman" w:cs="Times New Roman"/>
          <w:color w:val="000000" w:themeColor="text1"/>
          <w:sz w:val="28"/>
          <w:szCs w:val="28"/>
        </w:rPr>
        <w:t xml:space="preserve">на территории </w:t>
      </w:r>
      <w:r w:rsidRPr="00952E34">
        <w:rPr>
          <w:rFonts w:ascii="Times New Roman" w:eastAsia="Times New Roman" w:hAnsi="Times New Roman" w:cs="Times New Roman"/>
          <w:color w:val="000000" w:themeColor="text1"/>
          <w:sz w:val="28"/>
          <w:szCs w:val="28"/>
        </w:rPr>
        <w:t>муниципального об</w:t>
      </w:r>
      <w:r>
        <w:rPr>
          <w:rFonts w:ascii="Times New Roman" w:eastAsia="Times New Roman" w:hAnsi="Times New Roman" w:cs="Times New Roman"/>
          <w:color w:val="000000" w:themeColor="text1"/>
          <w:sz w:val="28"/>
          <w:szCs w:val="28"/>
        </w:rPr>
        <w:t>разования город Новороссийск</w:t>
      </w:r>
    </w:p>
    <w:p w:rsidR="00750BC9" w:rsidRDefault="00750BC9" w:rsidP="00750BC9">
      <w:pPr>
        <w:spacing w:after="0" w:line="240" w:lineRule="auto"/>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 Новороссийск   «___»__________</w:t>
      </w:r>
      <w:r w:rsidRPr="00952E34">
        <w:rPr>
          <w:rFonts w:ascii="Times New Roman" w:eastAsia="Times New Roman" w:hAnsi="Times New Roman" w:cs="Times New Roman"/>
          <w:color w:val="000000" w:themeColor="text1"/>
          <w:sz w:val="28"/>
          <w:szCs w:val="28"/>
        </w:rPr>
        <w:t>___ 20___ года</w:t>
      </w:r>
    </w:p>
    <w:p w:rsidR="00750BC9"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Администрация муниципального об</w:t>
      </w:r>
      <w:r>
        <w:rPr>
          <w:rFonts w:ascii="Times New Roman" w:eastAsia="Times New Roman" w:hAnsi="Times New Roman" w:cs="Times New Roman"/>
          <w:color w:val="000000" w:themeColor="text1"/>
          <w:sz w:val="28"/>
          <w:szCs w:val="28"/>
        </w:rPr>
        <w:t>разования город Новороссийск</w:t>
      </w:r>
      <w:r w:rsidRPr="00952E34">
        <w:rPr>
          <w:rFonts w:ascii="Times New Roman" w:eastAsia="Times New Roman" w:hAnsi="Times New Roman" w:cs="Times New Roman"/>
          <w:color w:val="000000" w:themeColor="text1"/>
          <w:sz w:val="28"/>
          <w:szCs w:val="28"/>
        </w:rPr>
        <w:t xml:space="preserve"> в лице ____________________________________________</w:t>
      </w:r>
      <w:r>
        <w:rPr>
          <w:rFonts w:ascii="Times New Roman" w:eastAsia="Times New Roman" w:hAnsi="Times New Roman" w:cs="Times New Roman"/>
          <w:color w:val="000000" w:themeColor="text1"/>
          <w:sz w:val="28"/>
          <w:szCs w:val="28"/>
        </w:rPr>
        <w:t>______________________</w:t>
      </w:r>
      <w:r w:rsidRPr="00952E34">
        <w:rPr>
          <w:rFonts w:ascii="Times New Roman" w:eastAsia="Times New Roman" w:hAnsi="Times New Roman" w:cs="Times New Roman"/>
          <w:color w:val="000000" w:themeColor="text1"/>
          <w:sz w:val="28"/>
          <w:szCs w:val="28"/>
        </w:rPr>
        <w:t>, действующего на основании __________</w:t>
      </w:r>
      <w:r>
        <w:rPr>
          <w:rFonts w:ascii="Times New Roman" w:eastAsia="Times New Roman" w:hAnsi="Times New Roman" w:cs="Times New Roman"/>
          <w:color w:val="000000" w:themeColor="text1"/>
          <w:sz w:val="28"/>
          <w:szCs w:val="28"/>
        </w:rPr>
        <w:t>_______________________________</w:t>
      </w:r>
      <w:r w:rsidRPr="00952E34">
        <w:rPr>
          <w:rFonts w:ascii="Times New Roman" w:eastAsia="Times New Roman" w:hAnsi="Times New Roman" w:cs="Times New Roman"/>
          <w:color w:val="000000" w:themeColor="text1"/>
          <w:sz w:val="28"/>
          <w:szCs w:val="28"/>
        </w:rPr>
        <w:t>, именуемая(ый) в дальнейшем «Администрация», с одной стороны, и __________________________________________</w:t>
      </w:r>
      <w:r>
        <w:rPr>
          <w:rFonts w:ascii="Times New Roman" w:eastAsia="Times New Roman" w:hAnsi="Times New Roman" w:cs="Times New Roman"/>
          <w:color w:val="000000" w:themeColor="text1"/>
          <w:sz w:val="28"/>
          <w:szCs w:val="28"/>
        </w:rPr>
        <w:t>________________________</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4"/>
          <w:szCs w:val="28"/>
        </w:rPr>
      </w:pPr>
      <w:r w:rsidRPr="00952E34">
        <w:rPr>
          <w:rFonts w:ascii="Times New Roman" w:eastAsia="Times New Roman" w:hAnsi="Times New Roman" w:cs="Times New Roman"/>
          <w:color w:val="000000" w:themeColor="text1"/>
          <w:sz w:val="16"/>
          <w:szCs w:val="16"/>
        </w:rPr>
        <w:t xml:space="preserve">    (наименование юридического лица, Ф.И.О. индивидуального предпринимателя)</w:t>
      </w:r>
    </w:p>
    <w:p w:rsidR="00750BC9" w:rsidRPr="004742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лице</w:t>
      </w:r>
      <w:r w:rsidRPr="00952E34">
        <w:rPr>
          <w:rFonts w:ascii="Times New Roman" w:eastAsia="Times New Roman" w:hAnsi="Times New Roman" w:cs="Times New Roman"/>
          <w:color w:val="000000" w:themeColor="text1"/>
          <w:sz w:val="28"/>
          <w:szCs w:val="28"/>
        </w:rPr>
        <w:t>_______________________________</w:t>
      </w:r>
      <w:r>
        <w:rPr>
          <w:rFonts w:ascii="Times New Roman" w:eastAsia="Times New Roman" w:hAnsi="Times New Roman" w:cs="Times New Roman"/>
          <w:color w:val="000000" w:themeColor="text1"/>
          <w:sz w:val="28"/>
          <w:szCs w:val="28"/>
        </w:rPr>
        <w:t>________________, действующего на основании</w:t>
      </w:r>
      <w:r w:rsidRPr="00952E34">
        <w:rPr>
          <w:rFonts w:ascii="Times New Roman" w:eastAsia="Times New Roman" w:hAnsi="Times New Roman" w:cs="Times New Roman"/>
          <w:color w:val="000000" w:themeColor="text1"/>
          <w:sz w:val="28"/>
          <w:szCs w:val="28"/>
        </w:rPr>
        <w:t>_____________________________________________</w:t>
      </w:r>
      <w:r>
        <w:rPr>
          <w:rFonts w:ascii="Times New Roman" w:eastAsia="Times New Roman" w:hAnsi="Times New Roman" w:cs="Times New Roman"/>
          <w:color w:val="000000" w:themeColor="text1"/>
          <w:sz w:val="28"/>
          <w:szCs w:val="28"/>
        </w:rPr>
        <w:t>_________</w:t>
      </w:r>
      <w:r w:rsidRPr="00952E34">
        <w:rPr>
          <w:rFonts w:ascii="Times New Roman" w:eastAsia="Times New Roman" w:hAnsi="Times New Roman" w:cs="Times New Roman"/>
          <w:color w:val="000000" w:themeColor="text1"/>
          <w:sz w:val="28"/>
          <w:szCs w:val="28"/>
        </w:rPr>
        <w:t>, именуемый в дальнейшем«Правополучатель», с другой стороны, совместно именуемые «Стороны», заключили настоящий договор (далее – Договор) о нижеследующем.</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1. Предмет Договора</w:t>
      </w: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p>
    <w:p w:rsidR="00750BC9" w:rsidRDefault="00750BC9" w:rsidP="00750BC9">
      <w:pPr>
        <w:tabs>
          <w:tab w:val="left" w:pos="709"/>
        </w:tabs>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1.1. Администрация в соответствии с решением </w:t>
      </w:r>
      <w:r>
        <w:rPr>
          <w:rFonts w:ascii="Times New Roman" w:eastAsia="Times New Roman" w:hAnsi="Times New Roman" w:cs="Times New Roman"/>
          <w:color w:val="000000" w:themeColor="text1"/>
          <w:sz w:val="28"/>
          <w:szCs w:val="28"/>
        </w:rPr>
        <w:t xml:space="preserve">конкурсной </w:t>
      </w:r>
      <w:r w:rsidRPr="00952E34">
        <w:rPr>
          <w:rFonts w:ascii="Times New Roman" w:eastAsia="Times New Roman" w:hAnsi="Times New Roman" w:cs="Times New Roman"/>
          <w:color w:val="000000" w:themeColor="text1"/>
          <w:sz w:val="28"/>
          <w:szCs w:val="28"/>
        </w:rPr>
        <w:t xml:space="preserve">комиссии </w:t>
      </w:r>
      <w:r w:rsidRPr="00BF7B2F">
        <w:rPr>
          <w:rFonts w:ascii="Times New Roman" w:hAnsi="Times New Roman" w:cs="Times New Roman"/>
          <w:sz w:val="28"/>
          <w:szCs w:val="28"/>
        </w:rPr>
        <w:t xml:space="preserve">по </w:t>
      </w:r>
      <w:r>
        <w:rPr>
          <w:rFonts w:ascii="Times New Roman" w:hAnsi="Times New Roman" w:cs="Times New Roman"/>
          <w:sz w:val="28"/>
          <w:szCs w:val="28"/>
        </w:rPr>
        <w:t>вопросам предоставления</w:t>
      </w:r>
      <w:r w:rsidRPr="00BF7B2F">
        <w:rPr>
          <w:rFonts w:ascii="Times New Roman" w:hAnsi="Times New Roman" w:cs="Times New Roman"/>
          <w:sz w:val="28"/>
          <w:szCs w:val="28"/>
        </w:rPr>
        <w:t xml:space="preserve"> права на размещение нестационарных торговых объектов, нестационарных объектов по оказанию услуг на </w:t>
      </w:r>
      <w:r>
        <w:rPr>
          <w:rFonts w:ascii="Times New Roman" w:hAnsi="Times New Roman" w:cs="Times New Roman"/>
          <w:sz w:val="28"/>
          <w:szCs w:val="28"/>
        </w:rPr>
        <w:t xml:space="preserve">земельных </w:t>
      </w:r>
      <w:r>
        <w:rPr>
          <w:rFonts w:ascii="Times New Roman" w:hAnsi="Times New Roman" w:cs="Times New Roman"/>
          <w:sz w:val="28"/>
          <w:szCs w:val="28"/>
        </w:rPr>
        <w:lastRenderedPageBreak/>
        <w:t xml:space="preserve">участках, находящихся в муниципальной собственности либо государственная собственность на которые не разграничена, расположенных </w:t>
      </w:r>
      <w:r w:rsidRPr="00BF7B2F">
        <w:rPr>
          <w:rFonts w:ascii="Times New Roman" w:hAnsi="Times New Roman" w:cs="Times New Roman"/>
          <w:sz w:val="28"/>
          <w:szCs w:val="28"/>
        </w:rPr>
        <w:t>территории муниципального образования город Новороссийск</w:t>
      </w:r>
      <w:r w:rsidRPr="00952E34">
        <w:rPr>
          <w:rFonts w:ascii="Times New Roman" w:eastAsia="Times New Roman" w:hAnsi="Times New Roman" w:cs="Times New Roman"/>
          <w:color w:val="000000" w:themeColor="text1"/>
          <w:sz w:val="28"/>
          <w:szCs w:val="28"/>
        </w:rPr>
        <w:t>(протокол № ______ от «___»________________ 20__),</w:t>
      </w:r>
      <w:r w:rsidR="005F44EC">
        <w:rPr>
          <w:rFonts w:ascii="Times New Roman" w:eastAsia="Times New Roman" w:hAnsi="Times New Roman" w:cs="Times New Roman"/>
          <w:color w:val="000000" w:themeColor="text1"/>
          <w:sz w:val="28"/>
          <w:szCs w:val="28"/>
        </w:rPr>
        <w:t xml:space="preserve"> </w:t>
      </w:r>
      <w:r w:rsidRPr="00952E34">
        <w:rPr>
          <w:rFonts w:ascii="Times New Roman" w:hAnsi="Times New Roman" w:cs="Times New Roman"/>
          <w:color w:val="000000" w:themeColor="text1"/>
          <w:sz w:val="28"/>
          <w:szCs w:val="28"/>
        </w:rPr>
        <w:t>руководствуясь схемой размещения нестационарных объектов по оказанию услуг, утвержденной постановлением администрации муниципальногооб</w:t>
      </w:r>
      <w:r>
        <w:rPr>
          <w:rFonts w:ascii="Times New Roman" w:hAnsi="Times New Roman" w:cs="Times New Roman"/>
          <w:color w:val="000000" w:themeColor="text1"/>
          <w:sz w:val="28"/>
          <w:szCs w:val="28"/>
        </w:rPr>
        <w:t>разования город Новороссийск</w:t>
      </w:r>
      <w:r w:rsidRPr="00952E34">
        <w:rPr>
          <w:rFonts w:ascii="Times New Roman" w:hAnsi="Times New Roman" w:cs="Times New Roman"/>
          <w:color w:val="000000" w:themeColor="text1"/>
          <w:sz w:val="28"/>
          <w:szCs w:val="28"/>
        </w:rPr>
        <w:t xml:space="preserve">, без прохождения процедуры торгов предоставляет Правополучателю право </w:t>
      </w:r>
      <w:r w:rsidRPr="00AD6F0D">
        <w:rPr>
          <w:rFonts w:ascii="Times New Roman" w:hAnsi="Times New Roman" w:cs="Times New Roman"/>
          <w:color w:val="000000" w:themeColor="text1"/>
          <w:sz w:val="28"/>
          <w:szCs w:val="28"/>
        </w:rPr>
        <w:t xml:space="preserve">на размещение, обустройство и эксплуатацию нестационарной площадки (посадочных мест) при предприятии общественного питания на земельном участке, </w:t>
      </w:r>
      <w:r>
        <w:rPr>
          <w:rFonts w:ascii="Times New Roman" w:hAnsi="Times New Roman" w:cs="Times New Roman"/>
          <w:color w:val="000000" w:themeColor="text1"/>
          <w:sz w:val="28"/>
          <w:szCs w:val="28"/>
        </w:rPr>
        <w:t>находящем</w:t>
      </w:r>
      <w:r w:rsidRPr="00AD6F0D">
        <w:rPr>
          <w:rFonts w:ascii="Times New Roman" w:hAnsi="Times New Roman" w:cs="Times New Roman"/>
          <w:color w:val="000000" w:themeColor="text1"/>
          <w:sz w:val="28"/>
          <w:szCs w:val="28"/>
        </w:rPr>
        <w:t>ся в муниципальной собственности либо государственная собственность на которые не разграничена, расположенн</w:t>
      </w:r>
      <w:r>
        <w:rPr>
          <w:rFonts w:ascii="Times New Roman" w:hAnsi="Times New Roman" w:cs="Times New Roman"/>
          <w:color w:val="000000" w:themeColor="text1"/>
          <w:sz w:val="28"/>
          <w:szCs w:val="28"/>
        </w:rPr>
        <w:t>ых</w:t>
      </w:r>
      <w:r w:rsidRPr="00AD6F0D">
        <w:rPr>
          <w:rFonts w:ascii="Times New Roman" w:hAnsi="Times New Roman" w:cs="Times New Roman"/>
          <w:color w:val="000000" w:themeColor="text1"/>
          <w:sz w:val="28"/>
          <w:szCs w:val="28"/>
        </w:rPr>
        <w:t xml:space="preserve"> на территории муниципального об</w:t>
      </w:r>
      <w:r>
        <w:rPr>
          <w:rFonts w:ascii="Times New Roman" w:hAnsi="Times New Roman" w:cs="Times New Roman"/>
          <w:color w:val="000000" w:themeColor="text1"/>
          <w:sz w:val="28"/>
          <w:szCs w:val="28"/>
        </w:rPr>
        <w:t>разования город Новороссийск</w:t>
      </w:r>
      <w:r w:rsidRPr="00952E34">
        <w:rPr>
          <w:rFonts w:ascii="Times New Roman" w:eastAsia="Times New Roman" w:hAnsi="Times New Roman" w:cs="Times New Roman"/>
          <w:color w:val="000000" w:themeColor="text1"/>
          <w:sz w:val="28"/>
          <w:szCs w:val="28"/>
        </w:rPr>
        <w:t>,в соответствии с предложением по внешнему виду нестационарного объектапо оказанию услуг и прилегающей территории (эскиз, дизайн-проект), площадью</w:t>
      </w:r>
      <w:r w:rsidRPr="00952E34">
        <w:rPr>
          <w:rFonts w:ascii="Times New Roman" w:hAnsi="Times New Roman" w:cs="Times New Roman"/>
          <w:color w:val="000000" w:themeColor="text1"/>
          <w:sz w:val="28"/>
          <w:szCs w:val="28"/>
        </w:rPr>
        <w:t>____</w:t>
      </w:r>
      <w:r>
        <w:rPr>
          <w:rFonts w:ascii="Times New Roman" w:hAnsi="Times New Roman" w:cs="Times New Roman"/>
          <w:color w:val="000000" w:themeColor="text1"/>
          <w:sz w:val="28"/>
          <w:szCs w:val="28"/>
        </w:rPr>
        <w:t>_</w:t>
      </w:r>
      <w:r w:rsidRPr="00952E34">
        <w:rPr>
          <w:rFonts w:ascii="Times New Roman" w:hAnsi="Times New Roman" w:cs="Times New Roman"/>
          <w:color w:val="000000" w:themeColor="text1"/>
          <w:sz w:val="28"/>
          <w:szCs w:val="28"/>
        </w:rPr>
        <w:t xml:space="preserve"> кв.метров</w:t>
      </w:r>
      <w:r>
        <w:rPr>
          <w:rFonts w:ascii="Times New Roman" w:hAnsi="Times New Roman" w:cs="Times New Roman"/>
          <w:color w:val="000000" w:themeColor="text1"/>
          <w:sz w:val="28"/>
          <w:szCs w:val="28"/>
        </w:rPr>
        <w:t>,</w:t>
      </w:r>
      <w:r w:rsidRPr="00952E34">
        <w:rPr>
          <w:rFonts w:ascii="Times New Roman" w:hAnsi="Times New Roman" w:cs="Times New Roman"/>
          <w:color w:val="000000" w:themeColor="text1"/>
          <w:sz w:val="28"/>
          <w:szCs w:val="28"/>
        </w:rPr>
        <w:t xml:space="preserve"> дляоказания</w:t>
      </w:r>
    </w:p>
    <w:p w:rsidR="00750BC9" w:rsidRPr="00464B0E" w:rsidRDefault="00750BC9" w:rsidP="00750BC9">
      <w:pPr>
        <w:tabs>
          <w:tab w:val="left" w:pos="709"/>
        </w:tabs>
        <w:spacing w:after="0" w:line="240" w:lineRule="auto"/>
        <w:jc w:val="both"/>
        <w:rPr>
          <w:rFonts w:ascii="Times New Roman" w:hAnsi="Times New Roman" w:cs="Times New Roman"/>
          <w:color w:val="000000" w:themeColor="text1"/>
          <w:sz w:val="28"/>
          <w:szCs w:val="28"/>
        </w:rPr>
      </w:pPr>
      <w:r w:rsidRPr="00952E34">
        <w:rPr>
          <w:rFonts w:ascii="Times New Roman" w:hAnsi="Times New Roman" w:cs="Times New Roman"/>
          <w:color w:val="000000" w:themeColor="text1"/>
          <w:sz w:val="28"/>
          <w:szCs w:val="28"/>
        </w:rPr>
        <w:t>услуг общественного питания по</w:t>
      </w:r>
      <w:r>
        <w:rPr>
          <w:rFonts w:ascii="Times New Roman" w:hAnsi="Times New Roman" w:cs="Times New Roman"/>
          <w:color w:val="000000" w:themeColor="text1"/>
          <w:sz w:val="28"/>
          <w:szCs w:val="28"/>
        </w:rPr>
        <w:t xml:space="preserve"> адресу </w:t>
      </w:r>
      <w:r w:rsidRPr="00952E34">
        <w:rPr>
          <w:rFonts w:ascii="Times New Roman" w:hAnsi="Times New Roman" w:cs="Times New Roman"/>
          <w:color w:val="000000" w:themeColor="text1"/>
          <w:sz w:val="28"/>
          <w:szCs w:val="28"/>
        </w:rPr>
        <w:t>____</w:t>
      </w:r>
      <w:r>
        <w:rPr>
          <w:rFonts w:ascii="Times New Roman" w:hAnsi="Times New Roman" w:cs="Times New Roman"/>
          <w:color w:val="000000" w:themeColor="text1"/>
          <w:sz w:val="28"/>
          <w:szCs w:val="28"/>
        </w:rPr>
        <w:t>_____________________________</w:t>
      </w:r>
      <w:r w:rsidRPr="00952E34">
        <w:rPr>
          <w:rFonts w:ascii="Times New Roman" w:hAnsi="Times New Roman" w:cs="Times New Roman"/>
          <w:color w:val="000000" w:themeColor="text1"/>
          <w:sz w:val="28"/>
          <w:szCs w:val="28"/>
        </w:rPr>
        <w:t>(далее – Объек</w:t>
      </w:r>
      <w:r>
        <w:rPr>
          <w:rFonts w:ascii="Times New Roman" w:hAnsi="Times New Roman" w:cs="Times New Roman"/>
          <w:color w:val="000000" w:themeColor="text1"/>
          <w:sz w:val="28"/>
          <w:szCs w:val="28"/>
        </w:rPr>
        <w:t>т) на срок с ________________________ по ________________________________.</w:t>
      </w:r>
    </w:p>
    <w:p w:rsidR="00750BC9" w:rsidRPr="00952E34" w:rsidRDefault="00750BC9" w:rsidP="00750BC9">
      <w:pPr>
        <w:autoSpaceDE w:val="0"/>
        <w:autoSpaceDN w:val="0"/>
        <w:adjustRightInd w:val="0"/>
        <w:spacing w:after="0" w:line="240" w:lineRule="auto"/>
        <w:outlineLvl w:val="0"/>
        <w:rPr>
          <w:rFonts w:ascii="Times New Roman" w:eastAsia="Times New Roman" w:hAnsi="Times New Roman" w:cs="Times New Roman"/>
          <w:color w:val="000000" w:themeColor="text1"/>
          <w:sz w:val="16"/>
          <w:szCs w:val="16"/>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1.2. Срок действия Договора: с «___» _______ 20__ года по «___»______________ 20__ года.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2. Права и обязанности Сторон</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2.1. Администрация имеет право:</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2.1.1. В одностороннем порядке отказаться от </w:t>
      </w:r>
      <w:r w:rsidRPr="00952E34">
        <w:rPr>
          <w:rFonts w:ascii="Times New Roman" w:eastAsia="Times New Roman" w:hAnsi="Times New Roman" w:cs="Times New Roman"/>
          <w:color w:val="000000" w:themeColor="text1"/>
          <w:sz w:val="28"/>
          <w:szCs w:val="28"/>
        </w:rPr>
        <w:t>исполнени</w:t>
      </w:r>
      <w:r>
        <w:rPr>
          <w:rFonts w:ascii="Times New Roman" w:eastAsia="Times New Roman" w:hAnsi="Times New Roman" w:cs="Times New Roman"/>
          <w:color w:val="000000" w:themeColor="text1"/>
          <w:sz w:val="28"/>
          <w:szCs w:val="28"/>
        </w:rPr>
        <w:t xml:space="preserve">я Договора </w:t>
      </w:r>
      <w:r w:rsidRPr="00952E34">
        <w:rPr>
          <w:rFonts w:ascii="Times New Roman" w:eastAsia="Times New Roman" w:hAnsi="Times New Roman" w:cs="Times New Roman"/>
          <w:color w:val="000000" w:themeColor="text1"/>
          <w:sz w:val="28"/>
          <w:szCs w:val="28"/>
        </w:rPr>
        <w:t>в</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случае:</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нарушения сроков внесения платы за размещение Объекта, установленных Договором;</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размещения Правополучателем Объекта, не соответствующего предложению по внешнему виду нестационарного объекта по оказанию услуг и прилегающей территории (эскиз, дизайн-проект), являющемуся приложением к Договору</w:t>
      </w:r>
      <w:r>
        <w:rPr>
          <w:rFonts w:ascii="Times New Roman" w:eastAsia="Times New Roman" w:hAnsi="Times New Roman" w:cs="Times New Roman"/>
          <w:color w:val="000000" w:themeColor="text1"/>
          <w:sz w:val="28"/>
          <w:szCs w:val="28"/>
        </w:rPr>
        <w:t xml:space="preserve">, </w:t>
      </w:r>
      <w:r w:rsidRPr="00952E34">
        <w:rPr>
          <w:rFonts w:ascii="Times New Roman" w:eastAsia="Times New Roman" w:hAnsi="Times New Roman" w:cs="Times New Roman"/>
          <w:color w:val="000000" w:themeColor="text1"/>
          <w:sz w:val="28"/>
          <w:szCs w:val="28"/>
        </w:rPr>
        <w:t>и/или требованиям законодательства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неразмещения Объекта в течение 30 календарных дней с даты заключения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нарушения требований, утвержденных</w:t>
      </w:r>
      <w:r>
        <w:rPr>
          <w:rFonts w:ascii="Times New Roman" w:eastAsia="Times New Roman" w:hAnsi="Times New Roman" w:cs="Times New Roman"/>
          <w:color w:val="000000" w:themeColor="text1"/>
          <w:sz w:val="28"/>
          <w:szCs w:val="28"/>
        </w:rPr>
        <w:t xml:space="preserve"> в</w:t>
      </w:r>
      <w:r w:rsidRPr="00952E34">
        <w:rPr>
          <w:rFonts w:ascii="Times New Roman" w:eastAsia="Times New Roman" w:hAnsi="Times New Roman" w:cs="Times New Roman"/>
          <w:color w:val="000000" w:themeColor="text1"/>
          <w:sz w:val="28"/>
          <w:szCs w:val="28"/>
        </w:rPr>
        <w:t>установленном порядке</w:t>
      </w:r>
      <w:r>
        <w:rPr>
          <w:rFonts w:ascii="Times New Roman" w:hAnsi="Times New Roman" w:cs="Times New Roman"/>
          <w:sz w:val="28"/>
          <w:szCs w:val="28"/>
        </w:rPr>
        <w:t xml:space="preserve">Правил </w:t>
      </w:r>
      <w:r w:rsidRPr="00664149">
        <w:rPr>
          <w:rFonts w:ascii="Times New Roman" w:hAnsi="Times New Roman" w:cs="Times New Roman"/>
          <w:sz w:val="28"/>
          <w:szCs w:val="28"/>
        </w:rPr>
        <w:t>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r w:rsidRPr="00952E34">
        <w:rPr>
          <w:rFonts w:ascii="Times New Roman" w:eastAsia="Times New Roman" w:hAnsi="Times New Roman" w:cs="Times New Roman"/>
          <w:color w:val="000000" w:themeColor="text1"/>
          <w:sz w:val="28"/>
          <w:szCs w:val="28"/>
        </w:rPr>
        <w:t>при размещении и использовании Объекта и/или территории, занятой Объектом и/или необходимой для его размещения и/или использования;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однократного неисполнения Правополучателем обязанностей, предусмотренных подпунктами 2.4.7, 2.4.8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952E34">
        <w:rPr>
          <w:rFonts w:ascii="Times New Roman" w:eastAsia="Times New Roman" w:hAnsi="Times New Roman" w:cs="Times New Roman"/>
          <w:color w:val="000000" w:themeColor="text1"/>
          <w:sz w:val="28"/>
          <w:szCs w:val="28"/>
        </w:rPr>
        <w:t>- двукратного неисполнения Правополучателем обязанностей, предусмотренных подпунктами 2.4.5, 2.4.9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2.1.2. На беспрепятственный доступ на территорию земельного участка и Объекта с целью его осмотра на предмет соблюдения условий</w:t>
      </w:r>
      <w:r w:rsidR="005F44EC">
        <w:rPr>
          <w:rFonts w:ascii="Times New Roman" w:eastAsia="Times New Roman" w:hAnsi="Times New Roman" w:cs="Times New Roman"/>
          <w:color w:val="000000" w:themeColor="text1"/>
          <w:sz w:val="28"/>
          <w:szCs w:val="28"/>
        </w:rPr>
        <w:t xml:space="preserve"> Договора</w:t>
      </w:r>
      <w:r w:rsidRPr="00952E34">
        <w:rPr>
          <w:rFonts w:ascii="Times New Roman" w:eastAsia="Times New Roman" w:hAnsi="Times New Roman" w:cs="Times New Roman"/>
          <w:color w:val="000000" w:themeColor="text1"/>
          <w:sz w:val="28"/>
          <w:szCs w:val="28"/>
        </w:rPr>
        <w:t>.</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2.1.3. В случае неисполнения или ненадлежащего исполнения Правополучателем обязанностей, предусмотренных Договором, направлять Правополучателю письменное предупреждение (предписание) о необходимости устранения выявленных нарушений условий Договора, с указанием срока их устранения.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2.1.4. Осуществлять иные права в соответствии с Договором и законодательством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2.2. Администрация обязана: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2.2.1. Не вмешиваться в хозяйственную деятельность Правополучателя, если она не противоречит условиям Договора и законодательству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2.3. Правополучатель имеет право:</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 Правополучатель обязан:</w:t>
      </w:r>
    </w:p>
    <w:p w:rsidR="00750BC9" w:rsidRPr="00AB51E2" w:rsidRDefault="00750BC9" w:rsidP="00750BC9">
      <w:pPr>
        <w:pStyle w:val="a3"/>
        <w:widowControl w:val="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ab/>
      </w:r>
      <w:r w:rsidRPr="00952E34">
        <w:rPr>
          <w:rFonts w:ascii="Times New Roman" w:eastAsia="Times New Roman" w:hAnsi="Times New Roman" w:cs="Times New Roman"/>
          <w:color w:val="000000" w:themeColor="text1"/>
          <w:sz w:val="28"/>
          <w:szCs w:val="28"/>
          <w:lang w:eastAsia="ru-RU"/>
        </w:rPr>
        <w:t>2.4.1. Разместить Объект в соответствии с характеристиками, устан</w:t>
      </w:r>
      <w:r>
        <w:rPr>
          <w:rFonts w:ascii="Times New Roman" w:eastAsia="Times New Roman" w:hAnsi="Times New Roman" w:cs="Times New Roman"/>
          <w:color w:val="000000" w:themeColor="text1"/>
          <w:sz w:val="28"/>
          <w:szCs w:val="28"/>
          <w:lang w:eastAsia="ru-RU"/>
        </w:rPr>
        <w:t>овленными пунктом 1.1 Договора,</w:t>
      </w:r>
      <w:r w:rsidRPr="00952E34">
        <w:rPr>
          <w:rFonts w:ascii="Times New Roman" w:eastAsia="Times New Roman" w:hAnsi="Times New Roman" w:cs="Times New Roman"/>
          <w:color w:val="000000" w:themeColor="text1"/>
          <w:sz w:val="28"/>
          <w:szCs w:val="28"/>
          <w:lang w:eastAsia="ru-RU"/>
        </w:rPr>
        <w:t xml:space="preserve"> предложением по внешнему виду нестационарного объекта по оказанию услуг и прилегающей территории (эскизом, дизайн-проектом), являющимся приложением к Договору, </w:t>
      </w:r>
      <w:r>
        <w:rPr>
          <w:rFonts w:ascii="Times New Roman" w:eastAsia="Times New Roman" w:hAnsi="Times New Roman" w:cs="Times New Roman"/>
          <w:color w:val="000000" w:themeColor="text1"/>
          <w:sz w:val="28"/>
          <w:szCs w:val="28"/>
          <w:lang w:eastAsia="ru-RU"/>
        </w:rPr>
        <w:t xml:space="preserve">требованиями к размещению </w:t>
      </w:r>
      <w:r w:rsidRPr="00AB51E2">
        <w:rPr>
          <w:rFonts w:ascii="Times New Roman" w:hAnsi="Times New Roman" w:cs="Times New Roman"/>
          <w:color w:val="000000" w:themeColor="text1"/>
          <w:sz w:val="28"/>
          <w:szCs w:val="28"/>
        </w:rPr>
        <w:t>нестационарных площадок при стационарных предприятиях общественного питания</w:t>
      </w:r>
      <w:r>
        <w:rPr>
          <w:rFonts w:ascii="Times New Roman" w:hAnsi="Times New Roman" w:cs="Times New Roman"/>
          <w:color w:val="000000" w:themeColor="text1"/>
          <w:sz w:val="28"/>
          <w:szCs w:val="28"/>
        </w:rPr>
        <w:t>, установленных разделом 2 «Правил размещения</w:t>
      </w:r>
      <w:r w:rsidRPr="000E607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обустройства и эксплуатации </w:t>
      </w:r>
      <w:r w:rsidRPr="000E6074">
        <w:rPr>
          <w:rFonts w:ascii="Times New Roman" w:hAnsi="Times New Roman" w:cs="Times New Roman"/>
          <w:color w:val="000000" w:themeColor="text1"/>
          <w:sz w:val="28"/>
          <w:szCs w:val="28"/>
        </w:rPr>
        <w:t>нестационарныхплощадок (</w:t>
      </w:r>
      <w:r>
        <w:rPr>
          <w:rFonts w:ascii="Times New Roman" w:hAnsi="Times New Roman" w:cs="Times New Roman"/>
          <w:color w:val="000000" w:themeColor="text1"/>
          <w:sz w:val="28"/>
          <w:szCs w:val="28"/>
        </w:rPr>
        <w:t>посадочных мест</w:t>
      </w:r>
      <w:r w:rsidRPr="000E6074">
        <w:rPr>
          <w:rFonts w:ascii="Times New Roman" w:hAnsi="Times New Roman" w:cs="Times New Roman"/>
          <w:color w:val="000000" w:themeColor="text1"/>
          <w:sz w:val="28"/>
          <w:szCs w:val="28"/>
        </w:rPr>
        <w:t>)при</w:t>
      </w:r>
      <w:r>
        <w:rPr>
          <w:rFonts w:ascii="Times New Roman" w:hAnsi="Times New Roman" w:cs="Times New Roman"/>
          <w:color w:val="000000" w:themeColor="text1"/>
          <w:sz w:val="28"/>
          <w:szCs w:val="28"/>
        </w:rPr>
        <w:t xml:space="preserve"> стационарных</w:t>
      </w:r>
      <w:r w:rsidRPr="000E6074">
        <w:rPr>
          <w:rFonts w:ascii="Times New Roman" w:hAnsi="Times New Roman" w:cs="Times New Roman"/>
          <w:color w:val="000000" w:themeColor="text1"/>
          <w:sz w:val="28"/>
          <w:szCs w:val="28"/>
        </w:rPr>
        <w:t xml:space="preserve"> предприятиях общественного питания</w:t>
      </w:r>
      <w:r w:rsidRPr="000E6074">
        <w:rPr>
          <w:rFonts w:ascii="Times New Roman" w:eastAsia="Times New Roman" w:hAnsi="Times New Roman" w:cs="Times New Roman"/>
          <w:color w:val="000000" w:themeColor="text1"/>
          <w:sz w:val="28"/>
          <w:szCs w:val="28"/>
          <w:lang w:eastAsia="ru-RU"/>
        </w:rPr>
        <w:t>наземельныхучастках</w:t>
      </w:r>
      <w:r>
        <w:rPr>
          <w:rFonts w:ascii="Times New Roman" w:hAnsi="Times New Roman" w:cs="Times New Roman"/>
          <w:color w:val="000000" w:themeColor="text1"/>
          <w:sz w:val="28"/>
          <w:szCs w:val="28"/>
        </w:rPr>
        <w:t xml:space="preserve">, </w:t>
      </w:r>
      <w:r w:rsidRPr="000E6074">
        <w:rPr>
          <w:rFonts w:ascii="Times New Roman" w:eastAsia="Times New Roman" w:hAnsi="Times New Roman" w:cs="Times New Roman"/>
          <w:color w:val="000000" w:themeColor="text1"/>
          <w:sz w:val="28"/>
          <w:szCs w:val="28"/>
          <w:lang w:eastAsia="ru-RU"/>
        </w:rPr>
        <w:t xml:space="preserve">находящихся в муниципальной собственности </w:t>
      </w:r>
      <w:r w:rsidRPr="000E6074">
        <w:rPr>
          <w:rFonts w:ascii="Times New Roman" w:hAnsi="Times New Roman" w:cs="Times New Roman"/>
          <w:color w:val="000000" w:themeColor="text1"/>
          <w:sz w:val="28"/>
          <w:szCs w:val="28"/>
        </w:rPr>
        <w:t>либогосударственная собственность на которые не разграничена,расп</w:t>
      </w:r>
      <w:r>
        <w:rPr>
          <w:rFonts w:ascii="Times New Roman" w:hAnsi="Times New Roman" w:cs="Times New Roman"/>
          <w:color w:val="000000" w:themeColor="text1"/>
          <w:sz w:val="28"/>
          <w:szCs w:val="28"/>
        </w:rPr>
        <w:t>о</w:t>
      </w:r>
      <w:r w:rsidRPr="000E6074">
        <w:rPr>
          <w:rFonts w:ascii="Times New Roman" w:hAnsi="Times New Roman" w:cs="Times New Roman"/>
          <w:color w:val="000000" w:themeColor="text1"/>
          <w:sz w:val="28"/>
          <w:szCs w:val="28"/>
        </w:rPr>
        <w:t xml:space="preserve">ложенныхна территории </w:t>
      </w:r>
      <w:r w:rsidRPr="000E6074">
        <w:rPr>
          <w:rFonts w:ascii="Times New Roman" w:eastAsia="Times New Roman" w:hAnsi="Times New Roman" w:cs="Times New Roman"/>
          <w:color w:val="000000" w:themeColor="text1"/>
          <w:sz w:val="28"/>
          <w:szCs w:val="28"/>
          <w:lang w:eastAsia="ru-RU"/>
        </w:rPr>
        <w:t>муниципального образования</w:t>
      </w:r>
      <w:r>
        <w:rPr>
          <w:rFonts w:ascii="Times New Roman" w:eastAsia="Times New Roman" w:hAnsi="Times New Roman" w:cs="Times New Roman"/>
          <w:color w:val="000000" w:themeColor="text1"/>
          <w:sz w:val="28"/>
          <w:szCs w:val="28"/>
          <w:lang w:eastAsia="ru-RU"/>
        </w:rPr>
        <w:t xml:space="preserve"> город Новороссийск», </w:t>
      </w:r>
      <w:r w:rsidRPr="00952E34">
        <w:rPr>
          <w:rFonts w:ascii="Times New Roman" w:eastAsia="Times New Roman" w:hAnsi="Times New Roman" w:cs="Times New Roman"/>
          <w:color w:val="000000" w:themeColor="text1"/>
          <w:sz w:val="28"/>
          <w:szCs w:val="28"/>
          <w:lang w:eastAsia="ru-RU"/>
        </w:rPr>
        <w:t>и требованиями законодательства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2.4.2. При размещении Объекта и его эксплуатации соблюдать условия Договора и требования законодательства Российской Федерации, в том числе требован</w:t>
      </w:r>
      <w:r>
        <w:rPr>
          <w:rFonts w:ascii="Times New Roman" w:eastAsia="Times New Roman" w:hAnsi="Times New Roman" w:cs="Times New Roman"/>
          <w:color w:val="000000" w:themeColor="text1"/>
          <w:sz w:val="28"/>
          <w:szCs w:val="28"/>
        </w:rPr>
        <w:t xml:space="preserve">ия </w:t>
      </w:r>
      <w:r>
        <w:rPr>
          <w:rFonts w:ascii="Times New Roman" w:hAnsi="Times New Roman" w:cs="Times New Roman"/>
          <w:sz w:val="28"/>
          <w:szCs w:val="28"/>
        </w:rPr>
        <w:t xml:space="preserve">Правил </w:t>
      </w:r>
      <w:r w:rsidRPr="00664149">
        <w:rPr>
          <w:rFonts w:ascii="Times New Roman" w:hAnsi="Times New Roman" w:cs="Times New Roman"/>
          <w:sz w:val="28"/>
          <w:szCs w:val="28"/>
        </w:rPr>
        <w:t>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r>
        <w:rPr>
          <w:rFonts w:ascii="Times New Roman" w:hAnsi="Times New Roman" w:cs="Times New Roman"/>
          <w:sz w:val="28"/>
          <w:szCs w:val="28"/>
        </w:rPr>
        <w:t>.</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2.4.4.По требованию Администрации представить копию платежных документов, подтверждающих внесение платы за размещение Объекта. </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952E34">
        <w:rPr>
          <w:rFonts w:ascii="Times New Roman" w:eastAsia="Times New Roman" w:hAnsi="Times New Roman" w:cs="Times New Roman"/>
          <w:color w:val="000000" w:themeColor="text1"/>
          <w:sz w:val="28"/>
          <w:szCs w:val="28"/>
        </w:rP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2.4.6. Не препятствовать Администрации в осуществлении ею своих прав и обязанностей в соответствии с Договором и законодательством Российской</w:t>
      </w:r>
      <w:r w:rsidR="008A1121">
        <w:rPr>
          <w:rFonts w:ascii="Times New Roman" w:eastAsia="Times New Roman" w:hAnsi="Times New Roman" w:cs="Times New Roman"/>
          <w:color w:val="000000" w:themeColor="text1"/>
          <w:sz w:val="28"/>
          <w:szCs w:val="28"/>
        </w:rPr>
        <w:t xml:space="preserve"> </w:t>
      </w:r>
      <w:r w:rsidRPr="00952E34">
        <w:rPr>
          <w:rFonts w:ascii="Times New Roman" w:eastAsia="Times New Roman" w:hAnsi="Times New Roman" w:cs="Times New Roman"/>
          <w:color w:val="000000" w:themeColor="text1"/>
          <w:sz w:val="28"/>
          <w:szCs w:val="28"/>
        </w:rPr>
        <w:t>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2.4.9. Не допускать изменения характеристик Объекта, установленных пунктом 1.1</w:t>
      </w:r>
      <w:r>
        <w:rPr>
          <w:rFonts w:ascii="Times New Roman" w:eastAsia="Times New Roman" w:hAnsi="Times New Roman" w:cs="Times New Roman"/>
          <w:color w:val="000000" w:themeColor="text1"/>
          <w:sz w:val="28"/>
          <w:szCs w:val="28"/>
        </w:rPr>
        <w:t>.</w:t>
      </w:r>
      <w:r w:rsidRPr="00952E34">
        <w:rPr>
          <w:rFonts w:ascii="Times New Roman" w:eastAsia="Times New Roman" w:hAnsi="Times New Roman" w:cs="Times New Roman"/>
          <w:color w:val="000000" w:themeColor="text1"/>
          <w:sz w:val="28"/>
          <w:szCs w:val="28"/>
        </w:rPr>
        <w:t xml:space="preserve">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2.4.10. Не производить переуступку прав п</w:t>
      </w:r>
      <w:r>
        <w:rPr>
          <w:rFonts w:ascii="Times New Roman" w:eastAsia="Times New Roman" w:hAnsi="Times New Roman" w:cs="Times New Roman"/>
          <w:color w:val="000000" w:themeColor="text1"/>
          <w:sz w:val="28"/>
          <w:szCs w:val="28"/>
        </w:rPr>
        <w:t>о Договору либо передачу прав размещения</w:t>
      </w:r>
      <w:r w:rsidRPr="00952E34">
        <w:rPr>
          <w:rFonts w:ascii="Times New Roman" w:eastAsia="Times New Roman" w:hAnsi="Times New Roman" w:cs="Times New Roman"/>
          <w:color w:val="000000" w:themeColor="text1"/>
          <w:sz w:val="28"/>
          <w:szCs w:val="28"/>
        </w:rPr>
        <w:t xml:space="preserve"> Объект</w:t>
      </w:r>
      <w:r>
        <w:rPr>
          <w:rFonts w:ascii="Times New Roman" w:eastAsia="Times New Roman" w:hAnsi="Times New Roman" w:cs="Times New Roman"/>
          <w:color w:val="000000" w:themeColor="text1"/>
          <w:sz w:val="28"/>
          <w:szCs w:val="28"/>
        </w:rPr>
        <w:t>а</w:t>
      </w:r>
      <w:r w:rsidRPr="00952E34">
        <w:rPr>
          <w:rFonts w:ascii="Times New Roman" w:eastAsia="Times New Roman" w:hAnsi="Times New Roman" w:cs="Times New Roman"/>
          <w:color w:val="000000" w:themeColor="text1"/>
          <w:sz w:val="28"/>
          <w:szCs w:val="28"/>
        </w:rPr>
        <w:t xml:space="preserve"> третьему лицу.</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2.4.12. Заключить договор на вывоз твердых коммунальных отходов.</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2.4.13. Обеспечить постоянное наличие на Объекте и предъявление по требованию контрольно-надзорных органов следующих документов:</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копии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копии трудового договора (в случае привлечения наемного работника);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информации для потребителя в соответствии с требованиями законодательства Российской Федерации о защите прав потребителей;</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информации, подтверждающей источник поступления, качество и безопасность реализуемой продукции;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иных документов, размещение и (или) представление которых обязательно в силу законодательства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2.4.15. Подключение (технологическое присоединение) Объекта к сетям инженерно-технического обеспечения, равно как и заключение, </w:t>
      </w:r>
      <w:r w:rsidRPr="00952E34">
        <w:rPr>
          <w:rFonts w:ascii="Times New Roman" w:eastAsia="Times New Roman" w:hAnsi="Times New Roman" w:cs="Times New Roman"/>
          <w:color w:val="000000" w:themeColor="text1"/>
          <w:sz w:val="28"/>
          <w:szCs w:val="28"/>
        </w:rPr>
        <w:lastRenderedPageBreak/>
        <w:t>исполнение (в том числе оплату предоставляемых услуг) по договорам на снабжение Объекта коммунальными услугами обеспечивается Правополучателем самостоятельно за счет собственных средств.</w:t>
      </w: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3. Плата за размещение Объекта</w:t>
      </w: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p>
    <w:p w:rsidR="00750BC9"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3.1. Размер платы за размещение Объекта составляет __________руб. за период_________________________</w:t>
      </w:r>
      <w:r>
        <w:rPr>
          <w:rFonts w:ascii="Times New Roman" w:eastAsia="Times New Roman" w:hAnsi="Times New Roman" w:cs="Times New Roman"/>
          <w:color w:val="000000" w:themeColor="text1"/>
          <w:sz w:val="28"/>
          <w:szCs w:val="28"/>
        </w:rPr>
        <w:t>_______________________</w:t>
      </w:r>
      <w:r w:rsidRPr="00952E34">
        <w:rPr>
          <w:rFonts w:ascii="Times New Roman" w:eastAsia="Times New Roman" w:hAnsi="Times New Roman" w:cs="Times New Roman"/>
          <w:color w:val="000000" w:themeColor="text1"/>
          <w:sz w:val="28"/>
          <w:szCs w:val="28"/>
        </w:rPr>
        <w:t>(срок действия Договора)</w:t>
      </w:r>
      <w:r w:rsidR="002F7E6D">
        <w:rPr>
          <w:rFonts w:ascii="Times New Roman" w:eastAsia="Times New Roman" w:hAnsi="Times New Roman" w:cs="Times New Roman"/>
          <w:color w:val="000000" w:themeColor="text1"/>
          <w:sz w:val="28"/>
          <w:szCs w:val="28"/>
        </w:rPr>
        <w:t>.</w:t>
      </w:r>
    </w:p>
    <w:p w:rsidR="00750BC9" w:rsidRPr="00952E34"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3.2. Правополучатель вносит плату за размещение Объекта, период функционирования которого составляет:</w:t>
      </w:r>
    </w:p>
    <w:p w:rsidR="00750BC9" w:rsidRPr="00952E34"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менее одног</w:t>
      </w:r>
      <w:r>
        <w:rPr>
          <w:rFonts w:ascii="Times New Roman" w:eastAsia="Times New Roman" w:hAnsi="Times New Roman" w:cs="Times New Roman"/>
          <w:color w:val="000000" w:themeColor="text1"/>
          <w:sz w:val="28"/>
          <w:szCs w:val="28"/>
        </w:rPr>
        <w:t>о года - единоразово в течение 1</w:t>
      </w:r>
      <w:r w:rsidRPr="00952E34">
        <w:rPr>
          <w:rFonts w:ascii="Times New Roman" w:eastAsia="Times New Roman" w:hAnsi="Times New Roman" w:cs="Times New Roman"/>
          <w:color w:val="000000" w:themeColor="text1"/>
          <w:sz w:val="28"/>
          <w:szCs w:val="28"/>
        </w:rPr>
        <w:t xml:space="preserve">0 календарных дней с даты заключения Договора; </w:t>
      </w:r>
    </w:p>
    <w:p w:rsidR="00750BC9" w:rsidRPr="00952E34"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 свыше одного года </w:t>
      </w:r>
      <w:r>
        <w:rPr>
          <w:rFonts w:ascii="Times New Roman" w:eastAsia="Times New Roman" w:hAnsi="Times New Roman" w:cs="Times New Roman"/>
          <w:color w:val="000000" w:themeColor="text1"/>
          <w:sz w:val="28"/>
          <w:szCs w:val="28"/>
        </w:rPr>
        <w:t>–</w:t>
      </w:r>
      <w:r w:rsidRPr="00952E34">
        <w:rPr>
          <w:rFonts w:ascii="Times New Roman" w:eastAsia="Times New Roman" w:hAnsi="Times New Roman" w:cs="Times New Roman"/>
          <w:color w:val="000000" w:themeColor="text1"/>
          <w:sz w:val="28"/>
          <w:szCs w:val="28"/>
        </w:rPr>
        <w:t xml:space="preserve"> ежеквартальн</w:t>
      </w:r>
      <w:r>
        <w:rPr>
          <w:rFonts w:ascii="Times New Roman" w:eastAsia="Times New Roman" w:hAnsi="Times New Roman" w:cs="Times New Roman"/>
          <w:color w:val="000000" w:themeColor="text1"/>
          <w:sz w:val="28"/>
          <w:szCs w:val="28"/>
        </w:rPr>
        <w:t>о до 25 числа, месяца предшествующего периоду,</w:t>
      </w:r>
      <w:r w:rsidRPr="00952E34">
        <w:rPr>
          <w:rFonts w:ascii="Times New Roman" w:eastAsia="Times New Roman" w:hAnsi="Times New Roman" w:cs="Times New Roman"/>
          <w:color w:val="000000" w:themeColor="text1"/>
          <w:sz w:val="28"/>
          <w:szCs w:val="28"/>
        </w:rPr>
        <w:t xml:space="preserve"> согласно графику платежей, являющемуся приложением к Договору. </w:t>
      </w:r>
    </w:p>
    <w:p w:rsidR="00750BC9" w:rsidRPr="00952E34"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 xml:space="preserve">Перечисление денежных средств осуществляется по следующим реквизитам: </w:t>
      </w:r>
    </w:p>
    <w:p w:rsidR="00750BC9" w:rsidRPr="00AF3B41"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Получатель</w:t>
      </w:r>
      <w:r w:rsidRPr="00AF3B41">
        <w:rPr>
          <w:rFonts w:ascii="Times New Roman" w:eastAsia="Times New Roman" w:hAnsi="Times New Roman" w:cs="Times New Roman"/>
          <w:color w:val="000000" w:themeColor="text1"/>
          <w:sz w:val="28"/>
          <w:szCs w:val="28"/>
        </w:rPr>
        <w:t>____________________</w:t>
      </w:r>
      <w:r>
        <w:rPr>
          <w:rFonts w:ascii="Times New Roman" w:eastAsia="Times New Roman" w:hAnsi="Times New Roman" w:cs="Times New Roman"/>
          <w:color w:val="000000" w:themeColor="text1"/>
          <w:sz w:val="28"/>
          <w:szCs w:val="28"/>
        </w:rPr>
        <w:t>_______________________________</w:t>
      </w:r>
      <w:r w:rsidRPr="00AF3B41">
        <w:rPr>
          <w:rFonts w:ascii="Times New Roman" w:eastAsia="Times New Roman" w:hAnsi="Times New Roman" w:cs="Times New Roman"/>
          <w:color w:val="000000" w:themeColor="text1"/>
          <w:sz w:val="28"/>
          <w:szCs w:val="28"/>
        </w:rPr>
        <w:t>,</w:t>
      </w:r>
    </w:p>
    <w:p w:rsidR="00750BC9"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sidRPr="00AF3B41">
        <w:rPr>
          <w:rFonts w:ascii="Times New Roman" w:eastAsia="Times New Roman" w:hAnsi="Times New Roman" w:cs="Times New Roman"/>
          <w:color w:val="000000" w:themeColor="text1"/>
          <w:sz w:val="28"/>
          <w:szCs w:val="28"/>
        </w:rPr>
        <w:t>ИНН/КПП _____________________________</w:t>
      </w:r>
      <w:r>
        <w:rPr>
          <w:rFonts w:ascii="Times New Roman" w:eastAsia="Times New Roman" w:hAnsi="Times New Roman" w:cs="Times New Roman"/>
          <w:color w:val="000000" w:themeColor="text1"/>
          <w:sz w:val="28"/>
          <w:szCs w:val="28"/>
        </w:rPr>
        <w:t>______________________</w:t>
      </w:r>
      <w:r w:rsidRPr="00AF3B41">
        <w:rPr>
          <w:rFonts w:ascii="Times New Roman" w:eastAsia="Times New Roman" w:hAnsi="Times New Roman" w:cs="Times New Roman"/>
          <w:color w:val="000000" w:themeColor="text1"/>
          <w:sz w:val="28"/>
          <w:szCs w:val="28"/>
        </w:rPr>
        <w:t>,</w:t>
      </w:r>
    </w:p>
    <w:p w:rsidR="00750BC9" w:rsidRPr="00AF3B41"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sidRPr="00AF3B41">
        <w:rPr>
          <w:rFonts w:ascii="Times New Roman" w:eastAsia="Times New Roman" w:hAnsi="Times New Roman" w:cs="Times New Roman"/>
          <w:color w:val="000000" w:themeColor="text1"/>
          <w:sz w:val="28"/>
          <w:szCs w:val="28"/>
        </w:rPr>
        <w:t>Р/С ____________________</w:t>
      </w:r>
      <w:r>
        <w:rPr>
          <w:rFonts w:ascii="Times New Roman" w:eastAsia="Times New Roman" w:hAnsi="Times New Roman" w:cs="Times New Roman"/>
          <w:color w:val="000000" w:themeColor="text1"/>
          <w:sz w:val="28"/>
          <w:szCs w:val="28"/>
        </w:rPr>
        <w:t>_____________________________________</w:t>
      </w:r>
      <w:r w:rsidRPr="00AF3B41">
        <w:rPr>
          <w:rFonts w:ascii="Times New Roman" w:eastAsia="Times New Roman" w:hAnsi="Times New Roman" w:cs="Times New Roman"/>
          <w:color w:val="000000" w:themeColor="text1"/>
          <w:sz w:val="28"/>
          <w:szCs w:val="28"/>
        </w:rPr>
        <w:t>,</w:t>
      </w:r>
    </w:p>
    <w:p w:rsidR="00750BC9"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sidRPr="00AF3B41">
        <w:rPr>
          <w:rFonts w:ascii="Times New Roman" w:eastAsia="Times New Roman" w:hAnsi="Times New Roman" w:cs="Times New Roman"/>
          <w:color w:val="000000" w:themeColor="text1"/>
          <w:sz w:val="28"/>
          <w:szCs w:val="28"/>
        </w:rPr>
        <w:t>ОКАТО ______________</w:t>
      </w:r>
      <w:r>
        <w:rPr>
          <w:rFonts w:ascii="Times New Roman" w:eastAsia="Times New Roman" w:hAnsi="Times New Roman" w:cs="Times New Roman"/>
          <w:color w:val="000000" w:themeColor="text1"/>
          <w:sz w:val="28"/>
          <w:szCs w:val="28"/>
        </w:rPr>
        <w:t>_______________________________________</w:t>
      </w:r>
      <w:r w:rsidRPr="00AF3B41">
        <w:rPr>
          <w:rFonts w:ascii="Times New Roman" w:eastAsia="Times New Roman" w:hAnsi="Times New Roman" w:cs="Times New Roman"/>
          <w:color w:val="000000" w:themeColor="text1"/>
          <w:sz w:val="28"/>
          <w:szCs w:val="28"/>
        </w:rPr>
        <w:t xml:space="preserve">, </w:t>
      </w:r>
    </w:p>
    <w:p w:rsidR="00750BC9" w:rsidRPr="00AF3B41"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sidRPr="00AF3B41">
        <w:rPr>
          <w:rFonts w:ascii="Times New Roman" w:eastAsia="Times New Roman" w:hAnsi="Times New Roman" w:cs="Times New Roman"/>
          <w:color w:val="000000" w:themeColor="text1"/>
          <w:sz w:val="28"/>
          <w:szCs w:val="28"/>
        </w:rPr>
        <w:t>БИК ________, КБК ______________________</w:t>
      </w:r>
      <w:r>
        <w:rPr>
          <w:rFonts w:ascii="Times New Roman" w:eastAsia="Times New Roman" w:hAnsi="Times New Roman" w:cs="Times New Roman"/>
          <w:color w:val="000000" w:themeColor="text1"/>
          <w:sz w:val="28"/>
          <w:szCs w:val="28"/>
        </w:rPr>
        <w:t>_____________________</w:t>
      </w:r>
      <w:r w:rsidRPr="00AF3B41">
        <w:rPr>
          <w:rFonts w:ascii="Times New Roman" w:eastAsia="Times New Roman" w:hAnsi="Times New Roman" w:cs="Times New Roman"/>
          <w:color w:val="000000" w:themeColor="text1"/>
          <w:sz w:val="28"/>
          <w:szCs w:val="28"/>
        </w:rPr>
        <w:t>,</w:t>
      </w:r>
    </w:p>
    <w:p w:rsidR="00750BC9" w:rsidRPr="00AF3B41"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назначение  </w:t>
      </w:r>
      <w:r w:rsidRPr="00AF3B41">
        <w:rPr>
          <w:rFonts w:ascii="Times New Roman" w:eastAsia="Times New Roman" w:hAnsi="Times New Roman" w:cs="Times New Roman"/>
          <w:color w:val="000000" w:themeColor="text1"/>
          <w:sz w:val="28"/>
          <w:szCs w:val="28"/>
        </w:rPr>
        <w:t>платежа______________</w:t>
      </w:r>
      <w:r>
        <w:rPr>
          <w:rFonts w:ascii="Times New Roman" w:eastAsia="Times New Roman" w:hAnsi="Times New Roman" w:cs="Times New Roman"/>
          <w:color w:val="000000" w:themeColor="text1"/>
          <w:sz w:val="28"/>
          <w:szCs w:val="28"/>
        </w:rPr>
        <w:t>_________________________</w:t>
      </w:r>
      <w:r w:rsidRPr="00AF3B41">
        <w:rPr>
          <w:rFonts w:ascii="Times New Roman" w:eastAsia="Times New Roman" w:hAnsi="Times New Roman" w:cs="Times New Roman"/>
          <w:color w:val="000000" w:themeColor="text1"/>
          <w:sz w:val="28"/>
          <w:szCs w:val="28"/>
        </w:rPr>
        <w:t>.</w:t>
      </w:r>
    </w:p>
    <w:p w:rsidR="00750BC9" w:rsidRPr="00952E34" w:rsidRDefault="00750BC9" w:rsidP="00750BC9">
      <w:pPr>
        <w:widowControl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3.3. Внесенная Правополучателем плата за размещение Объекта не подлежит возврату в случае неразмещенияПравополучателем Объекта, а также в случае одностороннего отказа Администрации от исполнения Договора либо его расторжения в установленном порядке.</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4. Ответственность Сторон</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4.1. В случае нарушения сроков внесения платы за размещение Объекта, установленных Договором, Правополучатель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4.2</w:t>
      </w:r>
      <w:r w:rsidRPr="00952E34">
        <w:rPr>
          <w:rFonts w:ascii="Times New Roman" w:eastAsia="Times New Roman" w:hAnsi="Times New Roman" w:cs="Times New Roman"/>
          <w:color w:val="000000" w:themeColor="text1"/>
          <w:sz w:val="28"/>
          <w:szCs w:val="28"/>
        </w:rPr>
        <w:t>.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w:t>
      </w:r>
      <w:r>
        <w:rPr>
          <w:rFonts w:ascii="Times New Roman" w:eastAsia="Times New Roman" w:hAnsi="Times New Roman" w:cs="Times New Roman"/>
          <w:color w:val="000000" w:themeColor="text1"/>
          <w:sz w:val="28"/>
          <w:szCs w:val="28"/>
        </w:rPr>
        <w:t xml:space="preserve"> действия вышеуказанных обстоя</w:t>
      </w:r>
      <w:r w:rsidRPr="00952E34">
        <w:rPr>
          <w:rFonts w:ascii="Times New Roman" w:eastAsia="Times New Roman" w:hAnsi="Times New Roman" w:cs="Times New Roman"/>
          <w:color w:val="000000" w:themeColor="text1"/>
          <w:sz w:val="28"/>
          <w:szCs w:val="28"/>
        </w:rPr>
        <w:t>тельств свыше двух месяцев Стороны вправе расторгнуть Договор.</w:t>
      </w:r>
    </w:p>
    <w:p w:rsidR="00750BC9" w:rsidRPr="00952E34" w:rsidRDefault="009748BD" w:rsidP="002F7E6D">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750BC9" w:rsidRPr="00952E34">
        <w:rPr>
          <w:rFonts w:ascii="Times New Roman" w:eastAsia="Times New Roman" w:hAnsi="Times New Roman" w:cs="Times New Roman"/>
          <w:color w:val="000000" w:themeColor="text1"/>
          <w:sz w:val="28"/>
          <w:szCs w:val="28"/>
        </w:rP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lastRenderedPageBreak/>
        <w:t>5. Изменение, расторжение и прекращение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5.1. Любые изменения и дополнения к Договору оформляются дополнительным соглашением, которое подписывается обеими Сторонами.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5.2. Договор подлежит прекращению по истечении срока его дейс</w:t>
      </w:r>
      <w:r>
        <w:rPr>
          <w:rFonts w:ascii="Times New Roman" w:eastAsia="Times New Roman" w:hAnsi="Times New Roman" w:cs="Times New Roman"/>
          <w:color w:val="000000" w:themeColor="text1"/>
          <w:sz w:val="28"/>
          <w:szCs w:val="28"/>
        </w:rPr>
        <w:t>твия, установленного пунктом 1.2</w:t>
      </w:r>
      <w:r w:rsidRPr="00952E34">
        <w:rPr>
          <w:rFonts w:ascii="Times New Roman" w:eastAsia="Times New Roman" w:hAnsi="Times New Roman" w:cs="Times New Roman"/>
          <w:color w:val="000000" w:themeColor="text1"/>
          <w:sz w:val="28"/>
          <w:szCs w:val="28"/>
        </w:rP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5.3. Договор может быть расторгнут по соглашению Сторон, по инициативе Правополучателя, по решению суда или в связи с односторонним отказом Администрации от исполнения Договора по основаниям,   установленнымподпунктом 2.1.1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5.5</w:t>
      </w:r>
      <w:r w:rsidRPr="00952E34">
        <w:rPr>
          <w:rFonts w:ascii="Times New Roman" w:eastAsia="Times New Roman" w:hAnsi="Times New Roman" w:cs="Times New Roman"/>
          <w:color w:val="000000" w:themeColor="text1"/>
          <w:sz w:val="28"/>
          <w:szCs w:val="28"/>
        </w:rPr>
        <w:t>. Администрация и Правополучатель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5.6</w:t>
      </w:r>
      <w:r w:rsidRPr="00952E34">
        <w:rPr>
          <w:rFonts w:ascii="Times New Roman" w:eastAsia="Times New Roman" w:hAnsi="Times New Roman" w:cs="Times New Roman"/>
          <w:color w:val="000000" w:themeColor="text1"/>
          <w:sz w:val="28"/>
          <w:szCs w:val="28"/>
        </w:rPr>
        <w:t>. Договор считается расторгнутым в случае одностороннего отказа Администрации от исполнения Договора по основаниям, установленным подпунктом 2.1.1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Правополучателю по почте заказным письмом с уведомлением о вручении по адресу Правополучателя,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Правополучателю.</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Выполнение Администрацией </w:t>
      </w:r>
      <w:r w:rsidRPr="00952E34">
        <w:rPr>
          <w:rFonts w:ascii="Times New Roman" w:eastAsia="Times New Roman" w:hAnsi="Times New Roman" w:cs="Times New Roman"/>
          <w:color w:val="000000" w:themeColor="text1"/>
          <w:sz w:val="28"/>
          <w:szCs w:val="28"/>
        </w:rPr>
        <w:t>требований  настоящего пункта считаетсянадлежащим уведомлением Правополучателя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Правополучателю данного уведомления или дата получения Администрацией информации об отсутствии Правополучателя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lastRenderedPageBreak/>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6. Прочие условия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 xml:space="preserve">Претензии оформляются в письменном виде и подписываются полномочными представителями Сторон. </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6.2. В случае невозможности разрешения разногласий между Сторонами по Договору в порядке, установленном пунктом 6.1 Договора, они подлежат рассмотрению в Арбитражном суде Краснодарского края.</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6.3. Взаимоотношения Сторон, не урегулированные Договором, регламентируются законодательством Российской Федерации.</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это.</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952E34">
        <w:rPr>
          <w:rFonts w:ascii="Times New Roman" w:eastAsia="Times New Roman" w:hAnsi="Times New Roman" w:cs="Times New Roman"/>
          <w:color w:val="000000" w:themeColor="text1"/>
          <w:sz w:val="28"/>
          <w:szCs w:val="28"/>
        </w:rPr>
        <w:t xml:space="preserve">6.5. На момент заключения Договора он имеет следующие приложения: </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 предложения по внешнему виду нестационарного объекта по оказанию услуг и прилегающей территории (эскиз, дизайн-проект) (Приложение №1);</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 график платежей по Договору (Приложение №2).</w:t>
      </w:r>
    </w:p>
    <w:p w:rsidR="00750BC9" w:rsidRPr="00952E34" w:rsidRDefault="00750BC9" w:rsidP="00750BC9">
      <w:pPr>
        <w:spacing w:after="0" w:line="240" w:lineRule="auto"/>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center"/>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7. Юридические адреса, реквизиты и подписи Сторон</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Администрация:   Правополучатель:</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______________________                 __________</w:t>
      </w:r>
      <w:r>
        <w:rPr>
          <w:rFonts w:ascii="Times New Roman" w:eastAsia="Times New Roman" w:hAnsi="Times New Roman" w:cs="Times New Roman"/>
          <w:color w:val="000000" w:themeColor="text1"/>
          <w:sz w:val="28"/>
          <w:szCs w:val="28"/>
        </w:rPr>
        <w:t>______________</w:t>
      </w: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М.П.                                                  М.П.</w:t>
      </w:r>
    </w:p>
    <w:p w:rsidR="00750BC9"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spacing w:after="0" w:line="240" w:lineRule="auto"/>
        <w:jc w:val="both"/>
        <w:rPr>
          <w:rFonts w:ascii="Times New Roman" w:eastAsia="Times New Roman" w:hAnsi="Times New Roman" w:cs="Times New Roman"/>
          <w:color w:val="000000" w:themeColor="text1"/>
          <w:sz w:val="28"/>
          <w:szCs w:val="28"/>
        </w:rPr>
      </w:pPr>
    </w:p>
    <w:p w:rsidR="00750BC9" w:rsidRPr="00952E34" w:rsidRDefault="00750BC9" w:rsidP="00750BC9">
      <w:pPr>
        <w:tabs>
          <w:tab w:val="left" w:pos="7475"/>
        </w:tabs>
        <w:spacing w:after="0" w:line="240" w:lineRule="auto"/>
        <w:jc w:val="both"/>
        <w:rPr>
          <w:rFonts w:ascii="Times New Roman" w:eastAsia="Times New Roman" w:hAnsi="Times New Roman" w:cs="Times New Roman"/>
          <w:color w:val="000000" w:themeColor="text1"/>
          <w:sz w:val="28"/>
          <w:szCs w:val="28"/>
        </w:rPr>
      </w:pPr>
      <w:r w:rsidRPr="00952E34">
        <w:rPr>
          <w:rFonts w:ascii="Times New Roman" w:eastAsia="Times New Roman" w:hAnsi="Times New Roman" w:cs="Times New Roman"/>
          <w:color w:val="000000" w:themeColor="text1"/>
          <w:sz w:val="28"/>
          <w:szCs w:val="28"/>
        </w:rPr>
        <w:t xml:space="preserve">Начальник управления </w:t>
      </w:r>
      <w:r>
        <w:rPr>
          <w:rFonts w:ascii="Times New Roman" w:eastAsia="Times New Roman" w:hAnsi="Times New Roman" w:cs="Times New Roman"/>
          <w:color w:val="000000" w:themeColor="text1"/>
          <w:sz w:val="28"/>
          <w:szCs w:val="28"/>
        </w:rPr>
        <w:t>торговли</w:t>
      </w:r>
      <w:r>
        <w:rPr>
          <w:rFonts w:ascii="Times New Roman" w:eastAsia="Times New Roman" w:hAnsi="Times New Roman" w:cs="Times New Roman"/>
          <w:color w:val="000000" w:themeColor="text1"/>
          <w:sz w:val="28"/>
          <w:szCs w:val="28"/>
        </w:rPr>
        <w:tab/>
        <w:t>Д.А. Алферов</w:t>
      </w:r>
    </w:p>
    <w:p w:rsidR="00750BC9" w:rsidRDefault="00750BC9" w:rsidP="00750BC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 потребительского рынка </w:t>
      </w:r>
    </w:p>
    <w:p w:rsidR="00750BC9" w:rsidRDefault="00750BC9" w:rsidP="00750BC9"/>
    <w:p w:rsidR="00750BC9" w:rsidRDefault="00750BC9" w:rsidP="00292188">
      <w:pPr>
        <w:spacing w:after="0" w:line="240" w:lineRule="auto"/>
        <w:ind w:left="5103"/>
        <w:jc w:val="right"/>
        <w:rPr>
          <w:rFonts w:ascii="Times New Roman" w:eastAsia="Times New Roman" w:hAnsi="Times New Roman" w:cs="Times New Roman"/>
          <w:sz w:val="28"/>
          <w:szCs w:val="28"/>
          <w:lang w:eastAsia="ru-RU"/>
        </w:rPr>
      </w:pPr>
    </w:p>
    <w:p w:rsidR="002F7E6D" w:rsidRPr="005028FB" w:rsidRDefault="002F7E6D" w:rsidP="00292188">
      <w:pPr>
        <w:spacing w:after="0" w:line="240" w:lineRule="auto"/>
        <w:ind w:left="5103"/>
        <w:jc w:val="right"/>
        <w:rPr>
          <w:rFonts w:ascii="Times New Roman" w:eastAsia="Times New Roman" w:hAnsi="Times New Roman" w:cs="Times New Roman"/>
          <w:sz w:val="28"/>
          <w:szCs w:val="28"/>
          <w:lang w:eastAsia="ru-RU"/>
        </w:rPr>
      </w:pPr>
    </w:p>
    <w:p w:rsidR="00134EF6" w:rsidRPr="005028FB" w:rsidRDefault="00134EF6" w:rsidP="00157E8B">
      <w:pPr>
        <w:spacing w:after="0" w:line="240" w:lineRule="auto"/>
        <w:ind w:left="5103"/>
        <w:jc w:val="both"/>
        <w:rPr>
          <w:rFonts w:ascii="Times New Roman" w:eastAsia="Times New Roman" w:hAnsi="Times New Roman" w:cs="Times New Roman"/>
          <w:sz w:val="28"/>
          <w:szCs w:val="28"/>
          <w:lang w:eastAsia="ru-RU"/>
        </w:rPr>
      </w:pPr>
    </w:p>
    <w:p w:rsidR="006A445B" w:rsidRPr="005028FB" w:rsidRDefault="000D31B2" w:rsidP="00157E8B">
      <w:pPr>
        <w:spacing w:after="0" w:line="240" w:lineRule="auto"/>
        <w:ind w:left="5103"/>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Приложение</w:t>
      </w:r>
      <w:r w:rsidR="006A445B" w:rsidRPr="005028FB">
        <w:rPr>
          <w:rFonts w:ascii="Times New Roman" w:eastAsia="Times New Roman" w:hAnsi="Times New Roman" w:cs="Times New Roman"/>
          <w:sz w:val="28"/>
          <w:szCs w:val="28"/>
          <w:lang w:eastAsia="ru-RU"/>
        </w:rPr>
        <w:t xml:space="preserve"> №1</w:t>
      </w:r>
    </w:p>
    <w:p w:rsidR="006A445B" w:rsidRPr="005028FB" w:rsidRDefault="006A445B" w:rsidP="00157E8B">
      <w:pPr>
        <w:autoSpaceDE w:val="0"/>
        <w:autoSpaceDN w:val="0"/>
        <w:adjustRightInd w:val="0"/>
        <w:spacing w:after="0" w:line="240" w:lineRule="auto"/>
        <w:ind w:left="5103"/>
        <w:jc w:val="both"/>
        <w:outlineLvl w:val="0"/>
        <w:rPr>
          <w:rFonts w:ascii="Times New Roman" w:hAnsi="Times New Roman" w:cs="Times New Roman"/>
          <w:sz w:val="28"/>
          <w:szCs w:val="28"/>
        </w:rPr>
      </w:pPr>
      <w:r w:rsidRPr="005028FB">
        <w:rPr>
          <w:rFonts w:ascii="Times New Roman" w:eastAsia="Times New Roman" w:hAnsi="Times New Roman" w:cs="Times New Roman"/>
          <w:sz w:val="28"/>
          <w:szCs w:val="28"/>
          <w:lang w:eastAsia="ru-RU"/>
        </w:rPr>
        <w:t>к договору о предоставлении права на размещение</w:t>
      </w:r>
      <w:r w:rsidRPr="005028FB">
        <w:rPr>
          <w:rFonts w:ascii="Times New Roman" w:hAnsi="Times New Roman" w:cs="Times New Roman"/>
          <w:sz w:val="28"/>
          <w:szCs w:val="28"/>
        </w:rPr>
        <w:t xml:space="preserve">, обустройство и эксплуатацию нестационарной площадки </w:t>
      </w:r>
      <w:r w:rsidRPr="005028FB">
        <w:rPr>
          <w:rFonts w:ascii="Times New Roman" w:eastAsia="Times New Roman" w:hAnsi="Times New Roman" w:cs="Times New Roman"/>
          <w:sz w:val="28"/>
          <w:szCs w:val="28"/>
          <w:lang w:eastAsia="ru-RU"/>
        </w:rPr>
        <w:t>(посадочных мест) при предприятиях общественного питания на земельном участке</w:t>
      </w:r>
      <w:r w:rsidR="00464B0E" w:rsidRPr="005028FB">
        <w:rPr>
          <w:rFonts w:ascii="Times New Roman" w:eastAsia="Times New Roman" w:hAnsi="Times New Roman" w:cs="Times New Roman"/>
          <w:sz w:val="28"/>
          <w:szCs w:val="28"/>
          <w:lang w:eastAsia="ru-RU"/>
        </w:rPr>
        <w:t xml:space="preserve"> находяще</w:t>
      </w:r>
      <w:r w:rsidR="00292188" w:rsidRPr="005028FB">
        <w:rPr>
          <w:rFonts w:ascii="Times New Roman" w:eastAsia="Times New Roman" w:hAnsi="Times New Roman" w:cs="Times New Roman"/>
          <w:sz w:val="28"/>
          <w:szCs w:val="28"/>
          <w:lang w:eastAsia="ru-RU"/>
        </w:rPr>
        <w:t>м</w:t>
      </w:r>
      <w:r w:rsidRPr="005028FB">
        <w:rPr>
          <w:rFonts w:ascii="Times New Roman" w:eastAsia="Times New Roman" w:hAnsi="Times New Roman" w:cs="Times New Roman"/>
          <w:sz w:val="28"/>
          <w:szCs w:val="28"/>
          <w:lang w:eastAsia="ru-RU"/>
        </w:rPr>
        <w:t xml:space="preserve">сяв муниципальной собственности либо государственная собственность на которые не разграничена, расположенных натерритории муниципального образования </w:t>
      </w:r>
    </w:p>
    <w:p w:rsidR="006A445B" w:rsidRPr="005028FB" w:rsidRDefault="00292188" w:rsidP="00157E8B">
      <w:pPr>
        <w:spacing w:after="0" w:line="240" w:lineRule="auto"/>
        <w:ind w:left="5103"/>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город Новороссийск</w:t>
      </w:r>
    </w:p>
    <w:p w:rsidR="006A445B" w:rsidRPr="005028FB" w:rsidRDefault="006A445B" w:rsidP="006A445B">
      <w:pPr>
        <w:spacing w:after="0" w:line="240" w:lineRule="auto"/>
        <w:ind w:left="5103" w:firstLine="5103"/>
        <w:jc w:val="center"/>
        <w:rPr>
          <w:rFonts w:ascii="Times New Roman" w:eastAsia="Times New Roman" w:hAnsi="Times New Roman" w:cs="Times New Roman"/>
          <w:sz w:val="28"/>
          <w:szCs w:val="28"/>
          <w:lang w:eastAsia="ru-RU"/>
        </w:rPr>
      </w:pPr>
    </w:p>
    <w:p w:rsidR="006A445B" w:rsidRPr="005028FB" w:rsidRDefault="006A445B" w:rsidP="006A445B">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ТИПОВАЯ ФОРМА</w:t>
      </w:r>
    </w:p>
    <w:p w:rsidR="006A445B" w:rsidRPr="005028FB" w:rsidRDefault="006A445B" w:rsidP="006A445B">
      <w:pPr>
        <w:spacing w:after="0" w:line="240" w:lineRule="auto"/>
        <w:ind w:left="567" w:right="851"/>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предложения по внешнему виду нестационарного объекта по оказанию услуг и прилегающей территории (эскиз, дизайн-проект)</w:t>
      </w:r>
    </w:p>
    <w:p w:rsidR="006A445B" w:rsidRPr="005028FB" w:rsidRDefault="006A445B" w:rsidP="006A445B">
      <w:pPr>
        <w:spacing w:after="0" w:line="240" w:lineRule="auto"/>
        <w:ind w:firstLine="5103"/>
        <w:jc w:val="center"/>
        <w:rPr>
          <w:rFonts w:ascii="Times New Roman" w:eastAsia="Times New Roman" w:hAnsi="Times New Roman" w:cs="Times New Roman"/>
          <w:sz w:val="24"/>
          <w:szCs w:val="24"/>
          <w:lang w:eastAsia="ru-RU"/>
        </w:rPr>
      </w:pPr>
    </w:p>
    <w:p w:rsidR="00474234" w:rsidRPr="005028FB" w:rsidRDefault="006A445B" w:rsidP="00D6652D">
      <w:pPr>
        <w:spacing w:after="0" w:line="240" w:lineRule="auto"/>
        <w:ind w:left="284"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Характеристики нестационарного объекта по оказанию услуг: </w:t>
      </w:r>
      <w:r w:rsidR="00D6652D" w:rsidRPr="005028FB">
        <w:rPr>
          <w:rFonts w:ascii="Times New Roman" w:eastAsia="Times New Roman" w:hAnsi="Times New Roman" w:cs="Times New Roman"/>
          <w:sz w:val="28"/>
          <w:szCs w:val="28"/>
          <w:lang w:eastAsia="ru-RU"/>
        </w:rPr>
        <w:t>место размещения Объекта ____________</w:t>
      </w:r>
      <w:r w:rsidRPr="005028FB">
        <w:rPr>
          <w:rFonts w:ascii="Times New Roman" w:eastAsia="Times New Roman" w:hAnsi="Times New Roman" w:cs="Times New Roman"/>
          <w:sz w:val="28"/>
          <w:szCs w:val="28"/>
          <w:lang w:eastAsia="ru-RU"/>
        </w:rPr>
        <w:t>_____</w:t>
      </w:r>
      <w:r w:rsidR="00474234" w:rsidRPr="005028FB">
        <w:rPr>
          <w:rFonts w:ascii="Times New Roman" w:eastAsia="Times New Roman" w:hAnsi="Times New Roman" w:cs="Times New Roman"/>
          <w:sz w:val="28"/>
          <w:szCs w:val="28"/>
          <w:lang w:eastAsia="ru-RU"/>
        </w:rPr>
        <w:t>____________________________</w:t>
      </w:r>
      <w:r w:rsidR="00D6652D" w:rsidRPr="005028FB">
        <w:rPr>
          <w:rFonts w:ascii="Times New Roman" w:eastAsia="Times New Roman" w:hAnsi="Times New Roman" w:cs="Times New Roman"/>
          <w:sz w:val="28"/>
          <w:szCs w:val="28"/>
          <w:lang w:eastAsia="ru-RU"/>
        </w:rPr>
        <w:t>, площадь Объекта</w:t>
      </w:r>
      <w:r w:rsidRPr="005028FB">
        <w:rPr>
          <w:rFonts w:ascii="Times New Roman" w:eastAsia="Times New Roman" w:hAnsi="Times New Roman" w:cs="Times New Roman"/>
          <w:sz w:val="28"/>
          <w:szCs w:val="28"/>
          <w:lang w:eastAsia="ru-RU"/>
        </w:rPr>
        <w:t>____________</w:t>
      </w:r>
      <w:r w:rsidR="00474234" w:rsidRPr="005028FB">
        <w:rPr>
          <w:rFonts w:ascii="Times New Roman" w:eastAsia="Times New Roman" w:hAnsi="Times New Roman" w:cs="Times New Roman"/>
          <w:sz w:val="28"/>
          <w:szCs w:val="28"/>
          <w:lang w:eastAsia="ru-RU"/>
        </w:rPr>
        <w:t>_____________________________________</w:t>
      </w:r>
      <w:r w:rsidRPr="005028FB">
        <w:rPr>
          <w:rFonts w:ascii="Times New Roman" w:eastAsia="Times New Roman" w:hAnsi="Times New Roman" w:cs="Times New Roman"/>
          <w:sz w:val="28"/>
          <w:szCs w:val="28"/>
          <w:lang w:eastAsia="ru-RU"/>
        </w:rPr>
        <w:t xml:space="preserve">, </w:t>
      </w:r>
    </w:p>
    <w:p w:rsidR="006A445B" w:rsidRPr="005028FB" w:rsidRDefault="006A445B" w:rsidP="00D6652D">
      <w:pPr>
        <w:spacing w:after="0" w:line="240" w:lineRule="auto"/>
        <w:ind w:left="284"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период функционирования Объекта _________________________, специализация объекта______________________</w:t>
      </w:r>
      <w:r w:rsidR="00474234" w:rsidRPr="005028FB">
        <w:rPr>
          <w:rFonts w:ascii="Times New Roman" w:eastAsia="Times New Roman" w:hAnsi="Times New Roman" w:cs="Times New Roman"/>
          <w:sz w:val="28"/>
          <w:szCs w:val="28"/>
          <w:lang w:eastAsia="ru-RU"/>
        </w:rPr>
        <w:t>______________________</w:t>
      </w:r>
      <w:r w:rsidR="00D6652D" w:rsidRPr="005028FB">
        <w:rPr>
          <w:rFonts w:ascii="Times New Roman" w:eastAsia="Times New Roman" w:hAnsi="Times New Roman" w:cs="Times New Roman"/>
          <w:sz w:val="28"/>
          <w:szCs w:val="28"/>
          <w:lang w:eastAsia="ru-RU"/>
        </w:rPr>
        <w:t>, тип объекта</w:t>
      </w:r>
      <w:r w:rsidRPr="005028FB">
        <w:rPr>
          <w:rFonts w:ascii="Times New Roman" w:eastAsia="Times New Roman" w:hAnsi="Times New Roman" w:cs="Times New Roman"/>
          <w:sz w:val="28"/>
          <w:szCs w:val="28"/>
          <w:lang w:eastAsia="ru-RU"/>
        </w:rPr>
        <w:t>__________________________</w:t>
      </w:r>
      <w:r w:rsidR="00474234" w:rsidRPr="005028FB">
        <w:rPr>
          <w:rFonts w:ascii="Times New Roman" w:eastAsia="Times New Roman" w:hAnsi="Times New Roman" w:cs="Times New Roman"/>
          <w:sz w:val="28"/>
          <w:szCs w:val="28"/>
          <w:lang w:eastAsia="ru-RU"/>
        </w:rPr>
        <w:t>____________________________</w:t>
      </w:r>
      <w:r w:rsidRPr="005028FB">
        <w:rPr>
          <w:rFonts w:ascii="Times New Roman" w:eastAsia="Times New Roman" w:hAnsi="Times New Roman" w:cs="Times New Roman"/>
          <w:sz w:val="28"/>
          <w:szCs w:val="28"/>
          <w:lang w:eastAsia="ru-RU"/>
        </w:rPr>
        <w:t>.</w:t>
      </w:r>
    </w:p>
    <w:p w:rsidR="006A445B" w:rsidRPr="005028FB" w:rsidRDefault="006A445B" w:rsidP="00D6652D">
      <w:pPr>
        <w:spacing w:after="0" w:line="240" w:lineRule="auto"/>
        <w:ind w:left="284" w:firstLine="709"/>
        <w:jc w:val="center"/>
        <w:rPr>
          <w:rFonts w:ascii="Times New Roman" w:eastAsia="Times New Roman" w:hAnsi="Times New Roman" w:cs="Times New Roman"/>
          <w:sz w:val="24"/>
          <w:szCs w:val="24"/>
          <w:lang w:eastAsia="ru-RU"/>
        </w:rPr>
      </w:pPr>
    </w:p>
    <w:p w:rsidR="006A445B" w:rsidRPr="005028FB" w:rsidRDefault="006A445B" w:rsidP="00D6652D">
      <w:pPr>
        <w:spacing w:after="0" w:line="240" w:lineRule="auto"/>
        <w:ind w:left="284"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Графическая часть (эскиз, дизайн-проект)</w:t>
      </w:r>
    </w:p>
    <w:p w:rsidR="00134EF6" w:rsidRPr="005028FB" w:rsidRDefault="00134EF6" w:rsidP="00D6652D">
      <w:pPr>
        <w:spacing w:after="0" w:line="240" w:lineRule="auto"/>
        <w:ind w:left="284" w:firstLine="709"/>
        <w:jc w:val="center"/>
        <w:rPr>
          <w:rFonts w:ascii="Times New Roman" w:eastAsia="Times New Roman" w:hAnsi="Times New Roman" w:cs="Times New Roman"/>
          <w:sz w:val="28"/>
          <w:szCs w:val="28"/>
          <w:lang w:eastAsia="ru-RU"/>
        </w:rPr>
      </w:pPr>
    </w:p>
    <w:p w:rsidR="00134EF6" w:rsidRPr="005028FB" w:rsidRDefault="00134EF6" w:rsidP="00D6652D">
      <w:pPr>
        <w:spacing w:after="0" w:line="240" w:lineRule="auto"/>
        <w:ind w:left="284" w:firstLine="709"/>
        <w:jc w:val="center"/>
        <w:rPr>
          <w:rFonts w:ascii="Times New Roman" w:eastAsia="Times New Roman" w:hAnsi="Times New Roman" w:cs="Times New Roman"/>
          <w:sz w:val="28"/>
          <w:szCs w:val="28"/>
          <w:lang w:eastAsia="ru-RU"/>
        </w:rPr>
      </w:pPr>
    </w:p>
    <w:p w:rsidR="00134EF6" w:rsidRPr="005028FB" w:rsidRDefault="006A445B" w:rsidP="00D6652D">
      <w:pPr>
        <w:spacing w:after="0" w:line="240" w:lineRule="auto"/>
        <w:ind w:left="284"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__________________________________________</w:t>
      </w:r>
      <w:r w:rsidR="00464B0E" w:rsidRPr="005028FB">
        <w:rPr>
          <w:rFonts w:ascii="Times New Roman" w:eastAsia="Times New Roman" w:hAnsi="Times New Roman" w:cs="Times New Roman"/>
          <w:sz w:val="28"/>
          <w:szCs w:val="28"/>
          <w:lang w:eastAsia="ru-RU"/>
        </w:rPr>
        <w:t>_____________</w:t>
      </w:r>
    </w:p>
    <w:p w:rsidR="006A445B" w:rsidRPr="005028FB" w:rsidRDefault="006A445B" w:rsidP="00D6652D">
      <w:pPr>
        <w:spacing w:after="0" w:line="240" w:lineRule="auto"/>
        <w:ind w:left="284"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16"/>
          <w:szCs w:val="16"/>
          <w:lang w:eastAsia="ru-RU"/>
        </w:rPr>
        <w:t>(отметка о согласовании данного предложения с управлением архитектуры и градостроительства администрации муниципального об</w:t>
      </w:r>
      <w:r w:rsidR="00464B0E" w:rsidRPr="005028FB">
        <w:rPr>
          <w:rFonts w:ascii="Times New Roman" w:eastAsia="Times New Roman" w:hAnsi="Times New Roman" w:cs="Times New Roman"/>
          <w:sz w:val="16"/>
          <w:szCs w:val="16"/>
          <w:lang w:eastAsia="ru-RU"/>
        </w:rPr>
        <w:t>разования город- Новороссийск</w:t>
      </w:r>
      <w:r w:rsidRPr="005028FB">
        <w:rPr>
          <w:rFonts w:ascii="Times New Roman" w:eastAsia="Times New Roman" w:hAnsi="Times New Roman" w:cs="Times New Roman"/>
          <w:sz w:val="16"/>
          <w:szCs w:val="16"/>
          <w:lang w:eastAsia="ru-RU"/>
        </w:rPr>
        <w:t>)</w:t>
      </w:r>
    </w:p>
    <w:p w:rsidR="006A445B" w:rsidRPr="005028FB" w:rsidRDefault="006A445B" w:rsidP="00D6652D">
      <w:pPr>
        <w:spacing w:after="0" w:line="240" w:lineRule="auto"/>
        <w:ind w:left="284" w:firstLine="709"/>
        <w:jc w:val="center"/>
        <w:rPr>
          <w:rFonts w:ascii="Times New Roman" w:eastAsia="Times New Roman" w:hAnsi="Times New Roman" w:cs="Times New Roman"/>
          <w:sz w:val="24"/>
          <w:szCs w:val="24"/>
          <w:lang w:eastAsia="ru-RU"/>
        </w:rPr>
      </w:pPr>
    </w:p>
    <w:p w:rsidR="00464B0E" w:rsidRPr="005028FB" w:rsidRDefault="00464B0E" w:rsidP="00D6652D">
      <w:pPr>
        <w:spacing w:after="0" w:line="240" w:lineRule="auto"/>
        <w:ind w:left="284" w:firstLine="709"/>
        <w:jc w:val="both"/>
        <w:rPr>
          <w:rFonts w:ascii="Times New Roman" w:eastAsia="Times New Roman" w:hAnsi="Times New Roman" w:cs="Times New Roman"/>
          <w:sz w:val="28"/>
          <w:szCs w:val="28"/>
          <w:lang w:eastAsia="ru-RU"/>
        </w:rPr>
      </w:pPr>
    </w:p>
    <w:p w:rsidR="00D6652D" w:rsidRPr="005028FB" w:rsidRDefault="006A445B" w:rsidP="00D6652D">
      <w:pPr>
        <w:tabs>
          <w:tab w:val="left" w:pos="6837"/>
        </w:tabs>
        <w:spacing w:after="0" w:line="240" w:lineRule="auto"/>
        <w:ind w:left="284"/>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Администрация:</w:t>
      </w:r>
      <w:r w:rsidR="00464B0E" w:rsidRPr="005028FB">
        <w:rPr>
          <w:rFonts w:ascii="Times New Roman" w:eastAsia="Times New Roman" w:hAnsi="Times New Roman" w:cs="Times New Roman"/>
          <w:sz w:val="28"/>
          <w:szCs w:val="28"/>
          <w:lang w:eastAsia="ru-RU"/>
        </w:rPr>
        <w:t>Правополучатель</w:t>
      </w:r>
      <w:r w:rsidR="00D6652D" w:rsidRPr="005028FB">
        <w:rPr>
          <w:rFonts w:ascii="Times New Roman" w:eastAsia="Times New Roman" w:hAnsi="Times New Roman" w:cs="Times New Roman"/>
          <w:sz w:val="28"/>
          <w:szCs w:val="28"/>
          <w:lang w:eastAsia="ru-RU"/>
        </w:rPr>
        <w:t>:</w:t>
      </w:r>
    </w:p>
    <w:p w:rsidR="006A445B" w:rsidRPr="005028FB" w:rsidRDefault="00464B0E" w:rsidP="00D6652D">
      <w:pPr>
        <w:tabs>
          <w:tab w:val="left" w:pos="6837"/>
        </w:tabs>
        <w:spacing w:after="0" w:line="240" w:lineRule="auto"/>
        <w:ind w:left="284"/>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______________________________________</w:t>
      </w:r>
    </w:p>
    <w:p w:rsidR="006A445B" w:rsidRPr="005028FB" w:rsidRDefault="006A445B" w:rsidP="00D6652D">
      <w:pPr>
        <w:tabs>
          <w:tab w:val="left" w:pos="6139"/>
        </w:tabs>
        <w:spacing w:after="0" w:line="240" w:lineRule="auto"/>
        <w:ind w:left="284" w:firstLine="709"/>
        <w:rPr>
          <w:rFonts w:ascii="Times New Roman" w:eastAsia="Times New Roman" w:hAnsi="Times New Roman" w:cs="Times New Roman"/>
          <w:sz w:val="24"/>
          <w:szCs w:val="24"/>
          <w:lang w:eastAsia="ru-RU"/>
        </w:rPr>
      </w:pPr>
      <w:r w:rsidRPr="005028FB">
        <w:rPr>
          <w:rFonts w:ascii="Times New Roman" w:eastAsia="Times New Roman" w:hAnsi="Times New Roman" w:cs="Times New Roman"/>
          <w:sz w:val="24"/>
          <w:szCs w:val="24"/>
          <w:lang w:eastAsia="ru-RU"/>
        </w:rPr>
        <w:t>М.П.</w:t>
      </w:r>
      <w:r w:rsidRPr="005028FB">
        <w:rPr>
          <w:rFonts w:ascii="Times New Roman" w:eastAsia="Times New Roman" w:hAnsi="Times New Roman" w:cs="Times New Roman"/>
          <w:sz w:val="24"/>
          <w:szCs w:val="24"/>
          <w:lang w:eastAsia="ru-RU"/>
        </w:rPr>
        <w:tab/>
        <w:t>М.П.</w:t>
      </w:r>
    </w:p>
    <w:p w:rsidR="006A445B" w:rsidRPr="005028FB" w:rsidRDefault="006A445B" w:rsidP="00D6652D">
      <w:pPr>
        <w:tabs>
          <w:tab w:val="left" w:pos="6139"/>
        </w:tabs>
        <w:spacing w:after="0" w:line="240" w:lineRule="auto"/>
        <w:ind w:left="284" w:firstLine="709"/>
        <w:rPr>
          <w:rFonts w:ascii="Times New Roman" w:eastAsia="Times New Roman" w:hAnsi="Times New Roman" w:cs="Times New Roman"/>
          <w:sz w:val="24"/>
          <w:szCs w:val="24"/>
          <w:lang w:eastAsia="ru-RU"/>
        </w:rPr>
      </w:pPr>
    </w:p>
    <w:p w:rsidR="00D6652D" w:rsidRPr="005028FB" w:rsidRDefault="00D6652D" w:rsidP="00D6652D">
      <w:pPr>
        <w:tabs>
          <w:tab w:val="left" w:pos="6139"/>
        </w:tabs>
        <w:spacing w:after="0" w:line="240" w:lineRule="auto"/>
        <w:ind w:left="284" w:firstLine="709"/>
        <w:rPr>
          <w:rFonts w:ascii="Times New Roman" w:eastAsia="Times New Roman" w:hAnsi="Times New Roman" w:cs="Times New Roman"/>
          <w:sz w:val="24"/>
          <w:szCs w:val="24"/>
          <w:lang w:eastAsia="ru-RU"/>
        </w:rPr>
      </w:pPr>
    </w:p>
    <w:p w:rsidR="00D6652D" w:rsidRPr="005028FB" w:rsidRDefault="006A445B" w:rsidP="00D6652D">
      <w:pPr>
        <w:tabs>
          <w:tab w:val="left" w:pos="7087"/>
        </w:tabs>
        <w:spacing w:after="0" w:line="240" w:lineRule="auto"/>
        <w:ind w:left="284"/>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Начальник управления </w:t>
      </w:r>
      <w:r w:rsidR="00292188" w:rsidRPr="005028FB">
        <w:rPr>
          <w:rFonts w:ascii="Times New Roman" w:eastAsia="Times New Roman" w:hAnsi="Times New Roman" w:cs="Times New Roman"/>
          <w:sz w:val="28"/>
          <w:szCs w:val="28"/>
          <w:lang w:eastAsia="ru-RU"/>
        </w:rPr>
        <w:t xml:space="preserve">торговли и </w:t>
      </w:r>
      <w:r w:rsidR="00134EF6" w:rsidRPr="005028FB">
        <w:rPr>
          <w:rFonts w:ascii="Times New Roman" w:eastAsia="Times New Roman" w:hAnsi="Times New Roman" w:cs="Times New Roman"/>
          <w:sz w:val="28"/>
          <w:szCs w:val="28"/>
          <w:lang w:eastAsia="ru-RU"/>
        </w:rPr>
        <w:tab/>
      </w:r>
    </w:p>
    <w:p w:rsidR="006A445B" w:rsidRPr="005028FB" w:rsidRDefault="006A445B" w:rsidP="00D6652D">
      <w:pPr>
        <w:tabs>
          <w:tab w:val="left" w:pos="7087"/>
        </w:tabs>
        <w:spacing w:after="0" w:line="240" w:lineRule="auto"/>
        <w:ind w:left="284"/>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потребительского рынка и услуг </w:t>
      </w:r>
      <w:r w:rsidR="00D6652D" w:rsidRPr="005028FB">
        <w:rPr>
          <w:rFonts w:ascii="Times New Roman" w:eastAsia="Times New Roman" w:hAnsi="Times New Roman" w:cs="Times New Roman"/>
          <w:sz w:val="28"/>
          <w:szCs w:val="28"/>
          <w:lang w:eastAsia="ru-RU"/>
        </w:rPr>
        <w:tab/>
        <w:t xml:space="preserve">     Д.А. Алферов</w:t>
      </w:r>
    </w:p>
    <w:p w:rsidR="00D6652D" w:rsidRPr="005028FB" w:rsidRDefault="00D6652D" w:rsidP="00D6652D">
      <w:pPr>
        <w:tabs>
          <w:tab w:val="left" w:pos="7087"/>
        </w:tabs>
        <w:spacing w:after="0" w:line="240" w:lineRule="auto"/>
        <w:ind w:left="284"/>
        <w:jc w:val="both"/>
        <w:rPr>
          <w:rFonts w:ascii="Times New Roman" w:eastAsia="Times New Roman" w:hAnsi="Times New Roman" w:cs="Times New Roman"/>
          <w:sz w:val="28"/>
          <w:szCs w:val="28"/>
          <w:lang w:eastAsia="ru-RU"/>
        </w:rPr>
      </w:pPr>
    </w:p>
    <w:p w:rsidR="00D6652D" w:rsidRPr="005028FB" w:rsidRDefault="00D6652D" w:rsidP="00D6652D">
      <w:pPr>
        <w:tabs>
          <w:tab w:val="left" w:pos="7087"/>
        </w:tabs>
        <w:spacing w:after="0" w:line="240" w:lineRule="auto"/>
        <w:ind w:left="284"/>
        <w:jc w:val="both"/>
        <w:rPr>
          <w:rFonts w:ascii="Times New Roman" w:eastAsia="Times New Roman" w:hAnsi="Times New Roman" w:cs="Times New Roman"/>
          <w:sz w:val="28"/>
          <w:szCs w:val="28"/>
          <w:lang w:eastAsia="ru-RU"/>
        </w:rPr>
      </w:pPr>
    </w:p>
    <w:p w:rsidR="00D6652D" w:rsidRPr="005028FB" w:rsidRDefault="00D6652D" w:rsidP="00D6652D">
      <w:pPr>
        <w:tabs>
          <w:tab w:val="left" w:pos="7087"/>
        </w:tabs>
        <w:spacing w:after="0" w:line="240" w:lineRule="auto"/>
        <w:ind w:left="284"/>
        <w:jc w:val="both"/>
        <w:rPr>
          <w:rFonts w:ascii="Times New Roman" w:eastAsia="Times New Roman" w:hAnsi="Times New Roman" w:cs="Times New Roman"/>
          <w:sz w:val="28"/>
          <w:szCs w:val="28"/>
          <w:lang w:eastAsia="ru-RU"/>
        </w:rPr>
      </w:pPr>
    </w:p>
    <w:p w:rsidR="00D6652D" w:rsidRPr="005028FB" w:rsidRDefault="00D6652D" w:rsidP="00D6652D">
      <w:pPr>
        <w:tabs>
          <w:tab w:val="left" w:pos="7087"/>
        </w:tabs>
        <w:spacing w:after="0" w:line="240" w:lineRule="auto"/>
        <w:ind w:left="284"/>
        <w:jc w:val="both"/>
        <w:rPr>
          <w:rFonts w:ascii="Times New Roman" w:eastAsia="Times New Roman" w:hAnsi="Times New Roman" w:cs="Times New Roman"/>
          <w:sz w:val="28"/>
          <w:szCs w:val="28"/>
          <w:lang w:eastAsia="ru-RU"/>
        </w:rPr>
      </w:pPr>
    </w:p>
    <w:p w:rsidR="006A445B" w:rsidRPr="005028FB" w:rsidRDefault="000D31B2" w:rsidP="00157E8B">
      <w:pPr>
        <w:tabs>
          <w:tab w:val="left" w:pos="9781"/>
        </w:tabs>
        <w:spacing w:after="0" w:line="240" w:lineRule="auto"/>
        <w:ind w:left="5103"/>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Приложение</w:t>
      </w:r>
      <w:r w:rsidR="006A445B" w:rsidRPr="005028FB">
        <w:rPr>
          <w:rFonts w:ascii="Times New Roman" w:eastAsia="Times New Roman" w:hAnsi="Times New Roman" w:cs="Times New Roman"/>
          <w:sz w:val="28"/>
          <w:szCs w:val="28"/>
          <w:lang w:eastAsia="ru-RU"/>
        </w:rPr>
        <w:t xml:space="preserve"> №2</w:t>
      </w:r>
    </w:p>
    <w:p w:rsidR="006A445B" w:rsidRPr="005028FB" w:rsidRDefault="006A445B" w:rsidP="00157E8B">
      <w:pPr>
        <w:tabs>
          <w:tab w:val="left" w:pos="9781"/>
        </w:tabs>
        <w:autoSpaceDE w:val="0"/>
        <w:autoSpaceDN w:val="0"/>
        <w:adjustRightInd w:val="0"/>
        <w:spacing w:after="0" w:line="240" w:lineRule="auto"/>
        <w:ind w:left="5103"/>
        <w:jc w:val="both"/>
        <w:outlineLvl w:val="0"/>
        <w:rPr>
          <w:rFonts w:ascii="Times New Roman" w:hAnsi="Times New Roman" w:cs="Times New Roman"/>
          <w:sz w:val="28"/>
          <w:szCs w:val="28"/>
        </w:rPr>
      </w:pPr>
      <w:r w:rsidRPr="005028FB">
        <w:rPr>
          <w:rFonts w:ascii="Times New Roman" w:eastAsia="Times New Roman" w:hAnsi="Times New Roman" w:cs="Times New Roman"/>
          <w:sz w:val="28"/>
          <w:szCs w:val="28"/>
          <w:lang w:eastAsia="ru-RU"/>
        </w:rPr>
        <w:t xml:space="preserve">к договору о </w:t>
      </w:r>
      <w:r w:rsidRPr="005028FB">
        <w:rPr>
          <w:rFonts w:ascii="Times New Roman" w:hAnsi="Times New Roman" w:cs="Times New Roman"/>
          <w:sz w:val="28"/>
          <w:szCs w:val="28"/>
        </w:rPr>
        <w:t>предоставлении права на размещение, обустройство и эксплуатацию нестационарной площадки (посадочных мест) при предприятиях общественного питания на земельном участке</w:t>
      </w:r>
      <w:r w:rsidR="001F61CF" w:rsidRPr="005028FB">
        <w:rPr>
          <w:rFonts w:ascii="Times New Roman" w:eastAsia="Times New Roman" w:hAnsi="Times New Roman" w:cs="Times New Roman"/>
          <w:sz w:val="28"/>
          <w:szCs w:val="28"/>
          <w:lang w:eastAsia="ru-RU"/>
        </w:rPr>
        <w:t>, находящем</w:t>
      </w:r>
      <w:r w:rsidRPr="005028FB">
        <w:rPr>
          <w:rFonts w:ascii="Times New Roman" w:eastAsia="Times New Roman" w:hAnsi="Times New Roman" w:cs="Times New Roman"/>
          <w:sz w:val="28"/>
          <w:szCs w:val="28"/>
          <w:lang w:eastAsia="ru-RU"/>
        </w:rPr>
        <w:t xml:space="preserve">сяв </w:t>
      </w:r>
      <w:r w:rsidRPr="005028FB">
        <w:rPr>
          <w:rFonts w:ascii="Times New Roman" w:hAnsi="Times New Roman" w:cs="Times New Roman"/>
          <w:sz w:val="28"/>
          <w:szCs w:val="28"/>
        </w:rPr>
        <w:t>муниципальной собственности либо государственная собственность на которые не разграничена, расположенных на территории</w:t>
      </w:r>
    </w:p>
    <w:p w:rsidR="006A445B" w:rsidRPr="005028FB" w:rsidRDefault="006A445B" w:rsidP="00157E8B">
      <w:pPr>
        <w:tabs>
          <w:tab w:val="left" w:pos="9781"/>
        </w:tabs>
        <w:autoSpaceDE w:val="0"/>
        <w:autoSpaceDN w:val="0"/>
        <w:adjustRightInd w:val="0"/>
        <w:spacing w:after="0" w:line="240" w:lineRule="auto"/>
        <w:ind w:left="5103"/>
        <w:jc w:val="both"/>
        <w:outlineLvl w:val="0"/>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муниципального образования </w:t>
      </w:r>
      <w:r w:rsidR="001F61CF" w:rsidRPr="005028FB">
        <w:rPr>
          <w:rFonts w:ascii="Times New Roman" w:eastAsia="Times New Roman" w:hAnsi="Times New Roman" w:cs="Times New Roman"/>
          <w:sz w:val="28"/>
          <w:szCs w:val="28"/>
          <w:lang w:eastAsia="ru-RU"/>
        </w:rPr>
        <w:t>город Новороссийск</w:t>
      </w:r>
    </w:p>
    <w:p w:rsidR="006A445B" w:rsidRPr="005028FB" w:rsidRDefault="006A445B" w:rsidP="006A445B">
      <w:pPr>
        <w:spacing w:after="0" w:line="240" w:lineRule="auto"/>
        <w:ind w:left="5103"/>
        <w:jc w:val="center"/>
        <w:rPr>
          <w:rFonts w:ascii="Times New Roman" w:eastAsia="Times New Roman" w:hAnsi="Times New Roman" w:cs="Times New Roman"/>
          <w:sz w:val="28"/>
          <w:szCs w:val="28"/>
          <w:lang w:eastAsia="ru-RU"/>
        </w:rPr>
      </w:pPr>
    </w:p>
    <w:p w:rsidR="006A445B" w:rsidRPr="005028FB" w:rsidRDefault="006A445B" w:rsidP="006A445B">
      <w:pPr>
        <w:spacing w:after="0" w:line="240" w:lineRule="auto"/>
        <w:ind w:left="5103"/>
        <w:jc w:val="center"/>
        <w:rPr>
          <w:rFonts w:ascii="Times New Roman" w:eastAsia="Times New Roman" w:hAnsi="Times New Roman" w:cs="Times New Roman"/>
          <w:sz w:val="28"/>
          <w:szCs w:val="28"/>
          <w:lang w:eastAsia="ru-RU"/>
        </w:rPr>
      </w:pPr>
    </w:p>
    <w:p w:rsidR="006A445B" w:rsidRPr="005028FB" w:rsidRDefault="006A445B" w:rsidP="006A445B">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ГРАФИК ПЛАТЕЖЕЙ</w:t>
      </w:r>
    </w:p>
    <w:p w:rsidR="006A445B" w:rsidRPr="005028FB" w:rsidRDefault="006A445B" w:rsidP="00D6652D">
      <w:pPr>
        <w:spacing w:after="0" w:line="240" w:lineRule="auto"/>
        <w:jc w:val="center"/>
        <w:rPr>
          <w:rFonts w:ascii="Times New Roman" w:eastAsia="Times New Roman" w:hAnsi="Times New Roman" w:cs="Times New Roman"/>
          <w:sz w:val="28"/>
          <w:szCs w:val="28"/>
          <w:lang w:eastAsia="ru-RU"/>
        </w:rPr>
      </w:pPr>
    </w:p>
    <w:p w:rsidR="006A445B" w:rsidRPr="005028FB" w:rsidRDefault="006A445B"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Договор от __________________№_____</w:t>
      </w:r>
    </w:p>
    <w:p w:rsidR="006A445B" w:rsidRPr="005028FB" w:rsidRDefault="007F190F"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Наименование </w:t>
      </w:r>
      <w:r w:rsidR="006A445B" w:rsidRPr="005028FB">
        <w:rPr>
          <w:rFonts w:ascii="Times New Roman" w:eastAsia="Times New Roman" w:hAnsi="Times New Roman" w:cs="Times New Roman"/>
          <w:sz w:val="28"/>
          <w:szCs w:val="28"/>
          <w:lang w:eastAsia="ru-RU"/>
        </w:rPr>
        <w:t>контрагента:_____________</w:t>
      </w:r>
      <w:r w:rsidRPr="005028FB">
        <w:rPr>
          <w:rFonts w:ascii="Times New Roman" w:eastAsia="Times New Roman" w:hAnsi="Times New Roman" w:cs="Times New Roman"/>
          <w:sz w:val="28"/>
          <w:szCs w:val="28"/>
          <w:lang w:eastAsia="ru-RU"/>
        </w:rPr>
        <w:t>____________________________</w:t>
      </w:r>
    </w:p>
    <w:p w:rsidR="006A445B" w:rsidRPr="005028FB" w:rsidRDefault="006A445B"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Срок действия Договора:________________</w:t>
      </w:r>
      <w:r w:rsidR="007F190F" w:rsidRPr="005028FB">
        <w:rPr>
          <w:rFonts w:ascii="Times New Roman" w:eastAsia="Times New Roman" w:hAnsi="Times New Roman" w:cs="Times New Roman"/>
          <w:sz w:val="28"/>
          <w:szCs w:val="28"/>
          <w:lang w:eastAsia="ru-RU"/>
        </w:rPr>
        <w:t>____________________________</w:t>
      </w:r>
    </w:p>
    <w:p w:rsidR="006A445B" w:rsidRPr="005028FB" w:rsidRDefault="006A445B"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Сумма Договора:_______________________</w:t>
      </w:r>
      <w:r w:rsidR="007F190F" w:rsidRPr="005028FB">
        <w:rPr>
          <w:rFonts w:ascii="Times New Roman" w:eastAsia="Times New Roman" w:hAnsi="Times New Roman" w:cs="Times New Roman"/>
          <w:sz w:val="28"/>
          <w:szCs w:val="28"/>
          <w:lang w:eastAsia="ru-RU"/>
        </w:rPr>
        <w:t>____________________________</w:t>
      </w:r>
    </w:p>
    <w:p w:rsidR="006A445B" w:rsidRPr="005028FB" w:rsidRDefault="006A445B" w:rsidP="00D6652D">
      <w:pPr>
        <w:spacing w:after="0" w:line="240" w:lineRule="auto"/>
        <w:jc w:val="center"/>
        <w:rPr>
          <w:rFonts w:ascii="Times New Roman" w:eastAsia="Times New Roman" w:hAnsi="Times New Roman" w:cs="Times New Roman"/>
          <w:sz w:val="28"/>
          <w:szCs w:val="28"/>
          <w:lang w:eastAsia="ru-RU"/>
        </w:rPr>
      </w:pPr>
    </w:p>
    <w:tbl>
      <w:tblPr>
        <w:tblStyle w:val="2"/>
        <w:tblpPr w:leftFromText="180" w:rightFromText="180" w:vertAnchor="text" w:tblpY="1"/>
        <w:tblOverlap w:val="never"/>
        <w:tblW w:w="9606" w:type="dxa"/>
        <w:tblLayout w:type="fixed"/>
        <w:tblLook w:val="04A0"/>
      </w:tblPr>
      <w:tblGrid>
        <w:gridCol w:w="540"/>
        <w:gridCol w:w="1695"/>
        <w:gridCol w:w="4394"/>
        <w:gridCol w:w="2977"/>
      </w:tblGrid>
      <w:tr w:rsidR="006A445B" w:rsidRPr="005028FB" w:rsidTr="00D6652D">
        <w:tc>
          <w:tcPr>
            <w:tcW w:w="540" w:type="dxa"/>
            <w:vAlign w:val="center"/>
          </w:tcPr>
          <w:p w:rsidR="006A445B" w:rsidRPr="005028FB" w:rsidRDefault="006A445B" w:rsidP="00D6652D">
            <w:pPr>
              <w:jc w:val="center"/>
              <w:rPr>
                <w:sz w:val="24"/>
                <w:szCs w:val="24"/>
              </w:rPr>
            </w:pPr>
            <w:r w:rsidRPr="005028FB">
              <w:rPr>
                <w:sz w:val="24"/>
                <w:szCs w:val="24"/>
              </w:rPr>
              <w:t>№ п/п</w:t>
            </w:r>
          </w:p>
        </w:tc>
        <w:tc>
          <w:tcPr>
            <w:tcW w:w="1695" w:type="dxa"/>
            <w:vAlign w:val="center"/>
          </w:tcPr>
          <w:p w:rsidR="006A445B" w:rsidRPr="005028FB" w:rsidRDefault="006A445B" w:rsidP="00D6652D">
            <w:pPr>
              <w:jc w:val="center"/>
              <w:rPr>
                <w:sz w:val="24"/>
                <w:szCs w:val="24"/>
              </w:rPr>
            </w:pPr>
            <w:r w:rsidRPr="005028FB">
              <w:rPr>
                <w:sz w:val="24"/>
                <w:szCs w:val="24"/>
              </w:rPr>
              <w:t>Год</w:t>
            </w:r>
          </w:p>
        </w:tc>
        <w:tc>
          <w:tcPr>
            <w:tcW w:w="4394" w:type="dxa"/>
            <w:vAlign w:val="center"/>
          </w:tcPr>
          <w:p w:rsidR="006A445B" w:rsidRPr="005028FB" w:rsidRDefault="006A445B" w:rsidP="00D6652D">
            <w:pPr>
              <w:jc w:val="center"/>
              <w:rPr>
                <w:sz w:val="24"/>
                <w:szCs w:val="24"/>
              </w:rPr>
            </w:pPr>
            <w:r w:rsidRPr="005028FB">
              <w:rPr>
                <w:sz w:val="24"/>
                <w:szCs w:val="24"/>
              </w:rPr>
              <w:t>Период оплаты</w:t>
            </w:r>
          </w:p>
        </w:tc>
        <w:tc>
          <w:tcPr>
            <w:tcW w:w="2977" w:type="dxa"/>
            <w:vAlign w:val="center"/>
          </w:tcPr>
          <w:p w:rsidR="006A445B" w:rsidRPr="005028FB" w:rsidRDefault="006A445B" w:rsidP="00D6652D">
            <w:pPr>
              <w:jc w:val="center"/>
              <w:rPr>
                <w:sz w:val="24"/>
                <w:szCs w:val="24"/>
              </w:rPr>
            </w:pPr>
            <w:r w:rsidRPr="005028FB">
              <w:rPr>
                <w:sz w:val="24"/>
                <w:szCs w:val="24"/>
              </w:rPr>
              <w:t>Сумма платежей</w:t>
            </w:r>
          </w:p>
        </w:tc>
      </w:tr>
      <w:tr w:rsidR="006A445B" w:rsidRPr="005028FB" w:rsidTr="00D6652D">
        <w:tc>
          <w:tcPr>
            <w:tcW w:w="540" w:type="dxa"/>
          </w:tcPr>
          <w:p w:rsidR="006A445B" w:rsidRPr="005028FB" w:rsidRDefault="006A445B" w:rsidP="00D6652D">
            <w:pPr>
              <w:jc w:val="center"/>
              <w:rPr>
                <w:sz w:val="24"/>
                <w:szCs w:val="24"/>
              </w:rPr>
            </w:pPr>
            <w:r w:rsidRPr="005028FB">
              <w:rPr>
                <w:sz w:val="24"/>
                <w:szCs w:val="24"/>
              </w:rPr>
              <w:t>1</w:t>
            </w:r>
          </w:p>
        </w:tc>
        <w:tc>
          <w:tcPr>
            <w:tcW w:w="1695" w:type="dxa"/>
          </w:tcPr>
          <w:p w:rsidR="006A445B" w:rsidRPr="005028FB" w:rsidRDefault="006A445B" w:rsidP="00D6652D">
            <w:pPr>
              <w:jc w:val="center"/>
              <w:rPr>
                <w:sz w:val="24"/>
                <w:szCs w:val="24"/>
              </w:rPr>
            </w:pPr>
            <w:r w:rsidRPr="005028FB">
              <w:rPr>
                <w:sz w:val="24"/>
                <w:szCs w:val="24"/>
              </w:rPr>
              <w:t>2</w:t>
            </w:r>
          </w:p>
        </w:tc>
        <w:tc>
          <w:tcPr>
            <w:tcW w:w="4394" w:type="dxa"/>
          </w:tcPr>
          <w:p w:rsidR="006A445B" w:rsidRPr="005028FB" w:rsidRDefault="006A445B" w:rsidP="00D6652D">
            <w:pPr>
              <w:jc w:val="center"/>
              <w:rPr>
                <w:sz w:val="24"/>
                <w:szCs w:val="24"/>
              </w:rPr>
            </w:pPr>
            <w:r w:rsidRPr="005028FB">
              <w:rPr>
                <w:sz w:val="24"/>
                <w:szCs w:val="24"/>
              </w:rPr>
              <w:t>3</w:t>
            </w:r>
          </w:p>
        </w:tc>
        <w:tc>
          <w:tcPr>
            <w:tcW w:w="2977" w:type="dxa"/>
          </w:tcPr>
          <w:p w:rsidR="006A445B" w:rsidRPr="005028FB" w:rsidRDefault="006A445B" w:rsidP="00D6652D">
            <w:pPr>
              <w:jc w:val="center"/>
              <w:rPr>
                <w:sz w:val="24"/>
                <w:szCs w:val="24"/>
              </w:rPr>
            </w:pPr>
            <w:r w:rsidRPr="005028FB">
              <w:rPr>
                <w:sz w:val="24"/>
                <w:szCs w:val="24"/>
              </w:rPr>
              <w:t>4</w:t>
            </w:r>
          </w:p>
        </w:tc>
      </w:tr>
      <w:tr w:rsidR="006A445B" w:rsidRPr="005028FB" w:rsidTr="00D6652D">
        <w:tc>
          <w:tcPr>
            <w:tcW w:w="540" w:type="dxa"/>
          </w:tcPr>
          <w:p w:rsidR="006A445B" w:rsidRPr="005028FB" w:rsidRDefault="006A445B" w:rsidP="00D6652D">
            <w:pPr>
              <w:jc w:val="center"/>
              <w:rPr>
                <w:sz w:val="24"/>
                <w:szCs w:val="24"/>
              </w:rPr>
            </w:pPr>
          </w:p>
        </w:tc>
        <w:tc>
          <w:tcPr>
            <w:tcW w:w="1695" w:type="dxa"/>
            <w:vMerge w:val="restart"/>
          </w:tcPr>
          <w:p w:rsidR="006A445B" w:rsidRPr="005028FB" w:rsidRDefault="006A445B" w:rsidP="00D6652D">
            <w:pPr>
              <w:jc w:val="center"/>
              <w:rPr>
                <w:sz w:val="24"/>
                <w:szCs w:val="24"/>
              </w:rPr>
            </w:pPr>
          </w:p>
        </w:tc>
        <w:tc>
          <w:tcPr>
            <w:tcW w:w="4394" w:type="dxa"/>
          </w:tcPr>
          <w:p w:rsidR="006A445B" w:rsidRPr="005028FB" w:rsidRDefault="006A445B" w:rsidP="00D6652D">
            <w:pPr>
              <w:jc w:val="center"/>
              <w:rPr>
                <w:sz w:val="24"/>
                <w:szCs w:val="24"/>
              </w:rPr>
            </w:pPr>
          </w:p>
        </w:tc>
        <w:tc>
          <w:tcPr>
            <w:tcW w:w="2977" w:type="dxa"/>
          </w:tcPr>
          <w:p w:rsidR="006A445B" w:rsidRPr="005028FB" w:rsidRDefault="006A445B" w:rsidP="00D6652D">
            <w:pPr>
              <w:jc w:val="center"/>
              <w:rPr>
                <w:sz w:val="24"/>
                <w:szCs w:val="24"/>
              </w:rPr>
            </w:pPr>
          </w:p>
        </w:tc>
      </w:tr>
      <w:tr w:rsidR="006A445B" w:rsidRPr="005028FB" w:rsidTr="00D6652D">
        <w:tc>
          <w:tcPr>
            <w:tcW w:w="540" w:type="dxa"/>
          </w:tcPr>
          <w:p w:rsidR="006A445B" w:rsidRPr="005028FB" w:rsidRDefault="006A445B" w:rsidP="00D6652D">
            <w:pPr>
              <w:jc w:val="center"/>
              <w:rPr>
                <w:sz w:val="24"/>
                <w:szCs w:val="24"/>
              </w:rPr>
            </w:pPr>
          </w:p>
        </w:tc>
        <w:tc>
          <w:tcPr>
            <w:tcW w:w="1695" w:type="dxa"/>
            <w:vMerge/>
          </w:tcPr>
          <w:p w:rsidR="006A445B" w:rsidRPr="005028FB" w:rsidRDefault="006A445B" w:rsidP="00D6652D">
            <w:pPr>
              <w:jc w:val="center"/>
              <w:rPr>
                <w:sz w:val="24"/>
                <w:szCs w:val="24"/>
              </w:rPr>
            </w:pPr>
          </w:p>
        </w:tc>
        <w:tc>
          <w:tcPr>
            <w:tcW w:w="4394" w:type="dxa"/>
          </w:tcPr>
          <w:p w:rsidR="006A445B" w:rsidRPr="005028FB" w:rsidRDefault="006A445B" w:rsidP="00D6652D">
            <w:pPr>
              <w:jc w:val="center"/>
              <w:rPr>
                <w:sz w:val="24"/>
                <w:szCs w:val="24"/>
              </w:rPr>
            </w:pPr>
          </w:p>
        </w:tc>
        <w:tc>
          <w:tcPr>
            <w:tcW w:w="2977" w:type="dxa"/>
          </w:tcPr>
          <w:p w:rsidR="006A445B" w:rsidRPr="005028FB" w:rsidRDefault="006A445B" w:rsidP="00D6652D">
            <w:pPr>
              <w:jc w:val="center"/>
              <w:rPr>
                <w:sz w:val="24"/>
                <w:szCs w:val="24"/>
              </w:rPr>
            </w:pPr>
          </w:p>
        </w:tc>
      </w:tr>
      <w:tr w:rsidR="006A445B" w:rsidRPr="005028FB" w:rsidTr="00D6652D">
        <w:tc>
          <w:tcPr>
            <w:tcW w:w="540" w:type="dxa"/>
          </w:tcPr>
          <w:p w:rsidR="006A445B" w:rsidRPr="005028FB" w:rsidRDefault="006A445B" w:rsidP="00D6652D">
            <w:pPr>
              <w:jc w:val="center"/>
              <w:rPr>
                <w:sz w:val="24"/>
                <w:szCs w:val="24"/>
              </w:rPr>
            </w:pPr>
          </w:p>
        </w:tc>
        <w:tc>
          <w:tcPr>
            <w:tcW w:w="1695" w:type="dxa"/>
            <w:vMerge/>
          </w:tcPr>
          <w:p w:rsidR="006A445B" w:rsidRPr="005028FB" w:rsidRDefault="006A445B" w:rsidP="00D6652D">
            <w:pPr>
              <w:jc w:val="center"/>
              <w:rPr>
                <w:sz w:val="24"/>
                <w:szCs w:val="24"/>
              </w:rPr>
            </w:pPr>
          </w:p>
        </w:tc>
        <w:tc>
          <w:tcPr>
            <w:tcW w:w="4394" w:type="dxa"/>
          </w:tcPr>
          <w:p w:rsidR="006A445B" w:rsidRPr="005028FB" w:rsidRDefault="006A445B" w:rsidP="00D6652D">
            <w:pPr>
              <w:jc w:val="center"/>
              <w:rPr>
                <w:sz w:val="24"/>
                <w:szCs w:val="24"/>
              </w:rPr>
            </w:pPr>
          </w:p>
        </w:tc>
        <w:tc>
          <w:tcPr>
            <w:tcW w:w="2977" w:type="dxa"/>
          </w:tcPr>
          <w:p w:rsidR="006A445B" w:rsidRPr="005028FB" w:rsidRDefault="006A445B" w:rsidP="00D6652D">
            <w:pPr>
              <w:jc w:val="center"/>
              <w:rPr>
                <w:sz w:val="24"/>
                <w:szCs w:val="24"/>
              </w:rPr>
            </w:pPr>
          </w:p>
        </w:tc>
      </w:tr>
      <w:tr w:rsidR="006A445B" w:rsidRPr="005028FB" w:rsidTr="00D6652D">
        <w:tc>
          <w:tcPr>
            <w:tcW w:w="540" w:type="dxa"/>
          </w:tcPr>
          <w:p w:rsidR="006A445B" w:rsidRPr="005028FB" w:rsidRDefault="006A445B" w:rsidP="00D6652D">
            <w:pPr>
              <w:jc w:val="center"/>
              <w:rPr>
                <w:sz w:val="24"/>
                <w:szCs w:val="24"/>
              </w:rPr>
            </w:pPr>
          </w:p>
        </w:tc>
        <w:tc>
          <w:tcPr>
            <w:tcW w:w="1695" w:type="dxa"/>
            <w:vMerge/>
          </w:tcPr>
          <w:p w:rsidR="006A445B" w:rsidRPr="005028FB" w:rsidRDefault="006A445B" w:rsidP="00D6652D">
            <w:pPr>
              <w:jc w:val="center"/>
              <w:rPr>
                <w:sz w:val="24"/>
                <w:szCs w:val="24"/>
              </w:rPr>
            </w:pPr>
          </w:p>
        </w:tc>
        <w:tc>
          <w:tcPr>
            <w:tcW w:w="4394" w:type="dxa"/>
          </w:tcPr>
          <w:p w:rsidR="006A445B" w:rsidRPr="005028FB" w:rsidRDefault="006A445B" w:rsidP="00D6652D">
            <w:pPr>
              <w:jc w:val="center"/>
              <w:rPr>
                <w:sz w:val="24"/>
                <w:szCs w:val="24"/>
              </w:rPr>
            </w:pPr>
          </w:p>
        </w:tc>
        <w:tc>
          <w:tcPr>
            <w:tcW w:w="2977" w:type="dxa"/>
          </w:tcPr>
          <w:p w:rsidR="006A445B" w:rsidRPr="005028FB" w:rsidRDefault="006A445B" w:rsidP="00D6652D">
            <w:pPr>
              <w:jc w:val="center"/>
              <w:rPr>
                <w:sz w:val="24"/>
                <w:szCs w:val="24"/>
              </w:rPr>
            </w:pPr>
          </w:p>
        </w:tc>
      </w:tr>
    </w:tbl>
    <w:p w:rsidR="006A445B" w:rsidRPr="005028FB" w:rsidRDefault="006A445B" w:rsidP="00D6652D">
      <w:pPr>
        <w:spacing w:after="0" w:line="240" w:lineRule="auto"/>
        <w:rPr>
          <w:rFonts w:ascii="Times New Roman" w:eastAsia="Times New Roman" w:hAnsi="Times New Roman" w:cs="Times New Roman"/>
          <w:sz w:val="28"/>
          <w:szCs w:val="28"/>
          <w:lang w:eastAsia="ru-RU"/>
        </w:rPr>
      </w:pPr>
    </w:p>
    <w:p w:rsidR="006A445B" w:rsidRPr="005028FB" w:rsidRDefault="006A445B" w:rsidP="00D6652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ПОДПИСИ СТОРОН:</w:t>
      </w:r>
    </w:p>
    <w:p w:rsidR="006A445B" w:rsidRPr="005028FB" w:rsidRDefault="006A445B" w:rsidP="00D6652D">
      <w:pPr>
        <w:spacing w:after="0" w:line="240" w:lineRule="auto"/>
        <w:jc w:val="center"/>
        <w:rPr>
          <w:rFonts w:ascii="Times New Roman" w:eastAsia="Times New Roman" w:hAnsi="Times New Roman" w:cs="Times New Roman"/>
          <w:sz w:val="28"/>
          <w:szCs w:val="28"/>
          <w:lang w:eastAsia="ru-RU"/>
        </w:rPr>
      </w:pPr>
    </w:p>
    <w:p w:rsidR="006A445B" w:rsidRPr="005028FB" w:rsidRDefault="006A445B"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Администрация:   Правополучатель:</w:t>
      </w:r>
    </w:p>
    <w:p w:rsidR="006A445B" w:rsidRPr="005028FB" w:rsidRDefault="004C74B1" w:rsidP="00D6652D">
      <w:pPr>
        <w:spacing w:after="0" w:line="240" w:lineRule="auto"/>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_____________________</w:t>
      </w:r>
      <w:r w:rsidR="006A445B" w:rsidRPr="005028FB">
        <w:rPr>
          <w:rFonts w:ascii="Times New Roman" w:eastAsia="Times New Roman" w:hAnsi="Times New Roman" w:cs="Times New Roman"/>
          <w:sz w:val="28"/>
          <w:szCs w:val="28"/>
          <w:lang w:eastAsia="ru-RU"/>
        </w:rPr>
        <w:t xml:space="preserve">                                                _____________________</w:t>
      </w:r>
    </w:p>
    <w:p w:rsidR="006A445B" w:rsidRPr="005028FB" w:rsidRDefault="006A445B" w:rsidP="00D6652D">
      <w:pPr>
        <w:tabs>
          <w:tab w:val="left" w:pos="6950"/>
        </w:tabs>
        <w:rPr>
          <w:rFonts w:ascii="Times New Roman" w:hAnsi="Times New Roman" w:cs="Times New Roman"/>
          <w:sz w:val="24"/>
          <w:szCs w:val="24"/>
        </w:rPr>
      </w:pPr>
      <w:r w:rsidRPr="005028FB">
        <w:rPr>
          <w:rFonts w:ascii="Times New Roman" w:hAnsi="Times New Roman" w:cs="Times New Roman"/>
          <w:sz w:val="24"/>
          <w:szCs w:val="24"/>
        </w:rPr>
        <w:t>М.П.</w:t>
      </w:r>
      <w:r w:rsidRPr="005028FB">
        <w:rPr>
          <w:rFonts w:ascii="Times New Roman" w:hAnsi="Times New Roman" w:cs="Times New Roman"/>
          <w:sz w:val="24"/>
          <w:szCs w:val="24"/>
        </w:rPr>
        <w:tab/>
        <w:t>М.П.</w:t>
      </w:r>
    </w:p>
    <w:p w:rsidR="00134EF6" w:rsidRPr="005028FB" w:rsidRDefault="00134EF6" w:rsidP="00D6652D">
      <w:pPr>
        <w:pStyle w:val="a3"/>
        <w:tabs>
          <w:tab w:val="left" w:pos="6950"/>
        </w:tabs>
        <w:jc w:val="both"/>
        <w:rPr>
          <w:rFonts w:ascii="Times New Roman" w:hAnsi="Times New Roman" w:cs="Times New Roman"/>
          <w:sz w:val="28"/>
          <w:szCs w:val="28"/>
        </w:rPr>
      </w:pPr>
    </w:p>
    <w:p w:rsidR="00134EF6" w:rsidRPr="005028FB" w:rsidRDefault="00134EF6" w:rsidP="00D6652D">
      <w:pPr>
        <w:pStyle w:val="a3"/>
        <w:tabs>
          <w:tab w:val="left" w:pos="6950"/>
        </w:tabs>
        <w:jc w:val="both"/>
        <w:rPr>
          <w:rFonts w:ascii="Times New Roman" w:hAnsi="Times New Roman" w:cs="Times New Roman"/>
          <w:sz w:val="28"/>
          <w:szCs w:val="28"/>
        </w:rPr>
      </w:pPr>
    </w:p>
    <w:p w:rsidR="00134EF6" w:rsidRPr="005028FB" w:rsidRDefault="00134EF6" w:rsidP="00D6652D">
      <w:pPr>
        <w:pStyle w:val="a3"/>
        <w:tabs>
          <w:tab w:val="left" w:pos="6950"/>
        </w:tabs>
        <w:jc w:val="both"/>
        <w:rPr>
          <w:rFonts w:ascii="Times New Roman" w:hAnsi="Times New Roman" w:cs="Times New Roman"/>
          <w:sz w:val="28"/>
          <w:szCs w:val="28"/>
        </w:rPr>
      </w:pPr>
    </w:p>
    <w:p w:rsidR="006A445B" w:rsidRPr="005028FB" w:rsidRDefault="006A445B" w:rsidP="00D6652D">
      <w:pPr>
        <w:pStyle w:val="a3"/>
        <w:tabs>
          <w:tab w:val="left" w:pos="6950"/>
        </w:tabs>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w:t>
      </w:r>
      <w:r w:rsidR="001F61CF" w:rsidRPr="005028FB">
        <w:rPr>
          <w:rFonts w:ascii="Times New Roman" w:hAnsi="Times New Roman" w:cs="Times New Roman"/>
          <w:sz w:val="28"/>
          <w:szCs w:val="28"/>
        </w:rPr>
        <w:t xml:space="preserve"> торговли и </w:t>
      </w:r>
      <w:r w:rsidR="001F61CF" w:rsidRPr="005028FB">
        <w:rPr>
          <w:rFonts w:ascii="Times New Roman" w:hAnsi="Times New Roman" w:cs="Times New Roman"/>
          <w:sz w:val="28"/>
          <w:szCs w:val="28"/>
        </w:rPr>
        <w:tab/>
      </w:r>
    </w:p>
    <w:p w:rsidR="006A445B" w:rsidRPr="005028FB" w:rsidRDefault="006A445B" w:rsidP="00D6652D">
      <w:pPr>
        <w:pStyle w:val="a3"/>
        <w:jc w:val="both"/>
        <w:rPr>
          <w:rFonts w:ascii="Times New Roman" w:hAnsi="Times New Roman" w:cs="Times New Roman"/>
          <w:sz w:val="28"/>
          <w:szCs w:val="28"/>
        </w:rPr>
      </w:pPr>
      <w:r w:rsidRPr="005028FB">
        <w:rPr>
          <w:rFonts w:ascii="Times New Roman" w:hAnsi="Times New Roman" w:cs="Times New Roman"/>
          <w:sz w:val="28"/>
          <w:szCs w:val="28"/>
        </w:rPr>
        <w:t xml:space="preserve">потребительского рынка </w:t>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t xml:space="preserve">      Д.А. Алферов</w:t>
      </w:r>
    </w:p>
    <w:p w:rsidR="006A445B" w:rsidRPr="005028FB" w:rsidRDefault="006A445B" w:rsidP="006A445B">
      <w:pPr>
        <w:ind w:firstLine="708"/>
        <w:rPr>
          <w:rFonts w:ascii="Times New Roman" w:hAnsi="Times New Roman" w:cs="Times New Roman"/>
          <w:sz w:val="24"/>
          <w:szCs w:val="24"/>
        </w:rPr>
      </w:pPr>
    </w:p>
    <w:p w:rsidR="004C74B1" w:rsidRPr="005028FB" w:rsidRDefault="004C74B1" w:rsidP="006A445B">
      <w:pPr>
        <w:ind w:firstLine="708"/>
        <w:rPr>
          <w:rFonts w:ascii="Times New Roman" w:hAnsi="Times New Roman" w:cs="Times New Roman"/>
          <w:sz w:val="24"/>
          <w:szCs w:val="24"/>
        </w:rPr>
      </w:pPr>
    </w:p>
    <w:tbl>
      <w:tblPr>
        <w:tblW w:w="4888"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8"/>
      </w:tblGrid>
      <w:tr w:rsidR="00D6652D" w:rsidRPr="005028FB" w:rsidTr="00D6652D">
        <w:trPr>
          <w:trHeight w:val="2409"/>
        </w:trPr>
        <w:tc>
          <w:tcPr>
            <w:tcW w:w="4888" w:type="dxa"/>
            <w:tcBorders>
              <w:top w:val="nil"/>
              <w:left w:val="nil"/>
              <w:bottom w:val="nil"/>
              <w:right w:val="nil"/>
            </w:tcBorders>
          </w:tcPr>
          <w:p w:rsidR="00D6652D" w:rsidRPr="005028FB" w:rsidRDefault="00D6652D" w:rsidP="00D6652D">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lastRenderedPageBreak/>
              <w:t>Приложение № 5</w:t>
            </w:r>
          </w:p>
          <w:p w:rsidR="00D6652D" w:rsidRPr="005028FB" w:rsidRDefault="00D6652D" w:rsidP="00D6652D">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У</w:t>
            </w:r>
            <w:r w:rsidR="002F7E6D">
              <w:rPr>
                <w:rFonts w:ascii="Times New Roman" w:hAnsi="Times New Roman" w:cs="Times New Roman"/>
                <w:sz w:val="28"/>
                <w:szCs w:val="28"/>
              </w:rPr>
              <w:t>ТВЕРЖДЕНА</w:t>
            </w:r>
          </w:p>
          <w:p w:rsidR="00D6652D" w:rsidRPr="005028FB" w:rsidRDefault="00D6652D" w:rsidP="00D6652D">
            <w:pPr>
              <w:pStyle w:val="ConsPlusNormal"/>
              <w:ind w:right="463"/>
              <w:rPr>
                <w:rFonts w:ascii="Times New Roman" w:hAnsi="Times New Roman" w:cs="Times New Roman"/>
                <w:sz w:val="28"/>
                <w:szCs w:val="28"/>
              </w:rPr>
            </w:pPr>
            <w:r w:rsidRPr="005028FB">
              <w:rPr>
                <w:rFonts w:ascii="Times New Roman" w:hAnsi="Times New Roman" w:cs="Times New Roman"/>
                <w:sz w:val="28"/>
                <w:szCs w:val="28"/>
              </w:rPr>
              <w:t>постановлением администрации муниципального образования город Новороссийск от____________№____________</w:t>
            </w:r>
          </w:p>
          <w:p w:rsidR="00D6652D" w:rsidRPr="005028FB" w:rsidRDefault="00D6652D" w:rsidP="00D6652D">
            <w:pPr>
              <w:pStyle w:val="ConsPlusNormal"/>
              <w:tabs>
                <w:tab w:val="left" w:pos="6837"/>
              </w:tabs>
              <w:jc w:val="right"/>
              <w:rPr>
                <w:rFonts w:ascii="Times New Roman" w:hAnsi="Times New Roman" w:cs="Times New Roman"/>
                <w:sz w:val="28"/>
                <w:szCs w:val="28"/>
              </w:rPr>
            </w:pPr>
          </w:p>
        </w:tc>
      </w:tr>
    </w:tbl>
    <w:p w:rsidR="008C7273" w:rsidRPr="005028FB" w:rsidRDefault="008D7FA3" w:rsidP="008D7FA3">
      <w:pPr>
        <w:pStyle w:val="ConsPlusTitle"/>
        <w:jc w:val="center"/>
        <w:rPr>
          <w:rFonts w:ascii="Times New Roman" w:hAnsi="Times New Roman" w:cs="Times New Roman"/>
          <w:b w:val="0"/>
          <w:sz w:val="28"/>
          <w:szCs w:val="28"/>
        </w:rPr>
      </w:pPr>
      <w:bookmarkStart w:id="98" w:name="P375"/>
      <w:bookmarkEnd w:id="98"/>
      <w:r w:rsidRPr="005028FB">
        <w:rPr>
          <w:rFonts w:ascii="Times New Roman" w:hAnsi="Times New Roman" w:cs="Times New Roman"/>
          <w:b w:val="0"/>
          <w:sz w:val="28"/>
          <w:szCs w:val="28"/>
        </w:rPr>
        <w:t xml:space="preserve">Методика определения начальной (минимальной) цены предмета торгов на право заключения договора о размещении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который не разграничена </w:t>
      </w:r>
    </w:p>
    <w:p w:rsidR="008D7FA3" w:rsidRPr="005028FB" w:rsidRDefault="008D7FA3" w:rsidP="008D7FA3">
      <w:pPr>
        <w:pStyle w:val="ConsPlusTitle"/>
        <w:jc w:val="center"/>
        <w:rPr>
          <w:rFonts w:ascii="Times New Roman" w:hAnsi="Times New Roman" w:cs="Times New Roman"/>
          <w:b w:val="0"/>
          <w:sz w:val="28"/>
          <w:szCs w:val="28"/>
        </w:rPr>
      </w:pPr>
    </w:p>
    <w:p w:rsidR="008C7273" w:rsidRPr="005028FB" w:rsidRDefault="008A0C0B"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Базовый размер платы </w:t>
      </w:r>
      <w:r w:rsidR="008C7273" w:rsidRPr="005028FB">
        <w:rPr>
          <w:rFonts w:ascii="Times New Roman" w:hAnsi="Times New Roman" w:cs="Times New Roman"/>
          <w:sz w:val="28"/>
          <w:szCs w:val="28"/>
        </w:rPr>
        <w:t>за право размещения нестационарных торговых объектов, нестационарных объектов по оказанию услуг</w:t>
      </w:r>
      <w:r w:rsidRPr="005028FB">
        <w:rPr>
          <w:rFonts w:ascii="Times New Roman" w:hAnsi="Times New Roman" w:cs="Times New Roman"/>
          <w:sz w:val="28"/>
          <w:szCs w:val="28"/>
        </w:rPr>
        <w:t xml:space="preserve"> (С) устанавливается  исходя из значений удельных показателей кадастровой стоимости земельных участков по видам разрешенного использования в составе земель населенных пунктов Краснодарского края  в разрезе муниципальных районов (городских округов) </w:t>
      </w:r>
      <w:r w:rsidR="006C7A8B" w:rsidRPr="005028FB">
        <w:rPr>
          <w:rFonts w:ascii="Times New Roman" w:hAnsi="Times New Roman" w:cs="Times New Roman"/>
          <w:sz w:val="28"/>
          <w:szCs w:val="28"/>
        </w:rPr>
        <w:t>Краснодарского края, утвержденных</w:t>
      </w:r>
      <w:hyperlink r:id="rId49" w:history="1">
        <w:r w:rsidR="008C7273" w:rsidRPr="005028FB">
          <w:rPr>
            <w:rFonts w:ascii="Times New Roman" w:hAnsi="Times New Roman" w:cs="Times New Roman"/>
            <w:sz w:val="28"/>
            <w:szCs w:val="28"/>
          </w:rPr>
          <w:t>Приказом</w:t>
        </w:r>
      </w:hyperlink>
      <w:r w:rsidR="008C7273" w:rsidRPr="005028FB">
        <w:rPr>
          <w:rFonts w:ascii="Times New Roman" w:hAnsi="Times New Roman" w:cs="Times New Roman"/>
          <w:sz w:val="28"/>
          <w:szCs w:val="28"/>
        </w:rPr>
        <w:t xml:space="preserve"> департамента имущественных отношений Кра</w:t>
      </w:r>
      <w:r w:rsidR="00FF2752" w:rsidRPr="005028FB">
        <w:rPr>
          <w:rFonts w:ascii="Times New Roman" w:hAnsi="Times New Roman" w:cs="Times New Roman"/>
          <w:sz w:val="28"/>
          <w:szCs w:val="28"/>
        </w:rPr>
        <w:t>снодарского края от 14.12.2016 №</w:t>
      </w:r>
      <w:r w:rsidR="00D6652D" w:rsidRPr="005028FB">
        <w:rPr>
          <w:rFonts w:ascii="Times New Roman" w:hAnsi="Times New Roman" w:cs="Times New Roman"/>
          <w:sz w:val="28"/>
          <w:szCs w:val="28"/>
        </w:rPr>
        <w:t xml:space="preserve"> 2640 «</w:t>
      </w:r>
      <w:r w:rsidR="008C7273" w:rsidRPr="005028FB">
        <w:rPr>
          <w:rFonts w:ascii="Times New Roman" w:hAnsi="Times New Roman" w:cs="Times New Roman"/>
          <w:sz w:val="28"/>
          <w:szCs w:val="28"/>
        </w:rPr>
        <w:t>Об утверждении результатов государственной кадастровой оценки земель населенных пунктов на</w:t>
      </w:r>
      <w:r w:rsidR="00D6652D" w:rsidRPr="005028FB">
        <w:rPr>
          <w:rFonts w:ascii="Times New Roman" w:hAnsi="Times New Roman" w:cs="Times New Roman"/>
          <w:sz w:val="28"/>
          <w:szCs w:val="28"/>
        </w:rPr>
        <w:t xml:space="preserve"> территории Краснодарского края»</w:t>
      </w:r>
      <w:r w:rsidR="008C7273" w:rsidRPr="005028FB">
        <w:rPr>
          <w:rFonts w:ascii="Times New Roman" w:hAnsi="Times New Roman" w:cs="Times New Roman"/>
          <w:sz w:val="28"/>
          <w:szCs w:val="28"/>
        </w:rPr>
        <w:t xml:space="preserve"> (далее - Приказ).</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1. Для сезонных нестационарных торговых объектов и нестационарных объектов по оказанию услуг (в том числе для размещения посадочных мест вне стационарных объектов, предоставляющих услуги общественного питания):</w:t>
      </w:r>
    </w:p>
    <w:p w:rsidR="008C7273" w:rsidRPr="005028FB" w:rsidRDefault="0043083A" w:rsidP="00D6652D">
      <w:pPr>
        <w:pStyle w:val="ConsPlusNormal"/>
        <w:ind w:firstLine="709"/>
        <w:jc w:val="center"/>
        <w:rPr>
          <w:rFonts w:ascii="Times New Roman" w:hAnsi="Times New Roman" w:cs="Times New Roman"/>
          <w:sz w:val="28"/>
          <w:szCs w:val="28"/>
        </w:rPr>
      </w:pPr>
      <w:r w:rsidRPr="0043083A">
        <w:rPr>
          <w:rFonts w:ascii="Times New Roman" w:hAnsi="Times New Roman" w:cs="Times New Roman"/>
          <w:position w:val="-22"/>
          <w:sz w:val="28"/>
          <w:szCs w:val="28"/>
        </w:rPr>
        <w:pict>
          <v:shape id="_x0000_i1025" style="width:112.5pt;height:34pt" coordsize="" o:spt="100" adj="0,,0" path="" filled="f" stroked="f">
            <v:stroke joinstyle="miter"/>
            <v:imagedata r:id="rId50" o:title="base_23729_199366_32768"/>
            <v:formulas/>
            <v:path o:connecttype="segments"/>
          </v:shape>
        </w:pict>
      </w:r>
    </w:p>
    <w:p w:rsidR="008C7273" w:rsidRPr="005028FB" w:rsidRDefault="008C7273" w:rsidP="00D6652D">
      <w:pPr>
        <w:pStyle w:val="ConsPlusNormal"/>
        <w:ind w:firstLine="709"/>
        <w:jc w:val="both"/>
        <w:rPr>
          <w:rFonts w:ascii="Times New Roman" w:hAnsi="Times New Roman" w:cs="Times New Roman"/>
          <w:sz w:val="28"/>
          <w:szCs w:val="28"/>
        </w:rPr>
      </w:pP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где: R</w:t>
      </w:r>
      <w:r w:rsidRPr="005028FB">
        <w:rPr>
          <w:rFonts w:ascii="Times New Roman" w:hAnsi="Times New Roman" w:cs="Times New Roman"/>
          <w:sz w:val="28"/>
          <w:szCs w:val="28"/>
          <w:vertAlign w:val="subscript"/>
        </w:rPr>
        <w:t>старт</w:t>
      </w:r>
      <w:r w:rsidR="006C7A8B" w:rsidRPr="005028FB">
        <w:rPr>
          <w:rFonts w:ascii="Times New Roman" w:hAnsi="Times New Roman" w:cs="Times New Roman"/>
          <w:sz w:val="28"/>
          <w:szCs w:val="28"/>
        </w:rPr>
        <w:t>–начальная (минимальная) цена предмета торгов</w:t>
      </w:r>
      <w:r w:rsidRPr="005028FB">
        <w:rPr>
          <w:rFonts w:ascii="Times New Roman" w:hAnsi="Times New Roman" w:cs="Times New Roman"/>
          <w:sz w:val="28"/>
          <w:szCs w:val="28"/>
        </w:rPr>
        <w:t xml:space="preserve"> за весь период (рублей);</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C - базовый размер для расчета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S - площадь земельного участка, на котором планируется размещение нестационарного торгового объекта;</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P - период функционирования нестационарного торгового объекта, нестационарного объекта по оказанию услуги (месяцев);</w:t>
      </w:r>
    </w:p>
    <w:p w:rsidR="005F24C1"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K - коэффициент, учитывающий сезонность</w:t>
      </w:r>
      <w:r w:rsidR="005F24C1" w:rsidRPr="005028FB">
        <w:rPr>
          <w:rFonts w:ascii="Times New Roman" w:hAnsi="Times New Roman" w:cs="Times New Roman"/>
          <w:sz w:val="28"/>
          <w:szCs w:val="28"/>
        </w:rPr>
        <w:t>:</w:t>
      </w:r>
    </w:p>
    <w:p w:rsidR="005F24C1" w:rsidRPr="005028FB" w:rsidRDefault="005F24C1"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 </w:t>
      </w:r>
      <w:r w:rsidR="008C7273" w:rsidRPr="005028FB">
        <w:rPr>
          <w:rFonts w:ascii="Times New Roman" w:hAnsi="Times New Roman" w:cs="Times New Roman"/>
          <w:sz w:val="28"/>
          <w:szCs w:val="28"/>
        </w:rPr>
        <w:t>K</w:t>
      </w:r>
      <w:r w:rsidR="008C7273" w:rsidRPr="005028FB">
        <w:rPr>
          <w:rFonts w:ascii="Times New Roman" w:hAnsi="Times New Roman" w:cs="Times New Roman"/>
          <w:sz w:val="28"/>
          <w:szCs w:val="28"/>
          <w:vertAlign w:val="subscript"/>
        </w:rPr>
        <w:t>сезон</w:t>
      </w:r>
      <w:r w:rsidR="008C7273" w:rsidRPr="005028FB">
        <w:rPr>
          <w:rFonts w:ascii="Times New Roman" w:hAnsi="Times New Roman" w:cs="Times New Roman"/>
          <w:sz w:val="28"/>
          <w:szCs w:val="28"/>
        </w:rPr>
        <w:t xml:space="preserve"> = 1 - объекты, функцион</w:t>
      </w:r>
      <w:r w:rsidRPr="005028FB">
        <w:rPr>
          <w:rFonts w:ascii="Times New Roman" w:hAnsi="Times New Roman" w:cs="Times New Roman"/>
          <w:sz w:val="28"/>
          <w:szCs w:val="28"/>
        </w:rPr>
        <w:t>ирующие в весенне-летний период;</w:t>
      </w:r>
    </w:p>
    <w:p w:rsidR="005F24C1" w:rsidRPr="005028FB" w:rsidRDefault="005F24C1"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w:t>
      </w:r>
      <w:r w:rsidR="008C7273" w:rsidRPr="005028FB">
        <w:rPr>
          <w:rFonts w:ascii="Times New Roman" w:hAnsi="Times New Roman" w:cs="Times New Roman"/>
          <w:sz w:val="28"/>
          <w:szCs w:val="28"/>
        </w:rPr>
        <w:t>K</w:t>
      </w:r>
      <w:r w:rsidR="008C7273" w:rsidRPr="005028FB">
        <w:rPr>
          <w:rFonts w:ascii="Times New Roman" w:hAnsi="Times New Roman" w:cs="Times New Roman"/>
          <w:sz w:val="28"/>
          <w:szCs w:val="28"/>
          <w:vertAlign w:val="subscript"/>
        </w:rPr>
        <w:t>сезон</w:t>
      </w:r>
      <w:r w:rsidR="008C7273" w:rsidRPr="005028FB">
        <w:rPr>
          <w:rFonts w:ascii="Times New Roman" w:hAnsi="Times New Roman" w:cs="Times New Roman"/>
          <w:sz w:val="28"/>
          <w:szCs w:val="28"/>
        </w:rPr>
        <w:t>= 0,5 - объекты, функциони</w:t>
      </w:r>
      <w:r w:rsidR="006C7A8B" w:rsidRPr="005028FB">
        <w:rPr>
          <w:rFonts w:ascii="Times New Roman" w:hAnsi="Times New Roman" w:cs="Times New Roman"/>
          <w:sz w:val="28"/>
          <w:szCs w:val="28"/>
        </w:rPr>
        <w:t>рующие в осенне-зимний период</w:t>
      </w:r>
      <w:r w:rsidR="004E5151" w:rsidRPr="005028FB">
        <w:rPr>
          <w:rFonts w:ascii="Times New Roman" w:hAnsi="Times New Roman" w:cs="Times New Roman"/>
          <w:sz w:val="28"/>
          <w:szCs w:val="28"/>
        </w:rPr>
        <w:t>-</w:t>
      </w:r>
      <w:r w:rsidR="00051F1A" w:rsidRPr="005028FB">
        <w:rPr>
          <w:rFonts w:ascii="Times New Roman" w:hAnsi="Times New Roman" w:cs="Times New Roman"/>
          <w:sz w:val="28"/>
          <w:szCs w:val="28"/>
        </w:rPr>
        <w:t>ре</w:t>
      </w:r>
      <w:r w:rsidR="004E5151" w:rsidRPr="005028FB">
        <w:rPr>
          <w:rFonts w:ascii="Times New Roman" w:hAnsi="Times New Roman" w:cs="Times New Roman"/>
          <w:sz w:val="28"/>
          <w:szCs w:val="28"/>
        </w:rPr>
        <w:t>ализация хамсы</w:t>
      </w:r>
      <w:r w:rsidRPr="005028FB">
        <w:rPr>
          <w:rFonts w:ascii="Times New Roman" w:hAnsi="Times New Roman" w:cs="Times New Roman"/>
          <w:sz w:val="28"/>
          <w:szCs w:val="28"/>
        </w:rPr>
        <w:t>;</w:t>
      </w:r>
    </w:p>
    <w:p w:rsidR="008C7273" w:rsidRPr="005028FB" w:rsidRDefault="005F24C1"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K</w:t>
      </w:r>
      <w:r w:rsidRPr="005028FB">
        <w:rPr>
          <w:rFonts w:ascii="Times New Roman" w:hAnsi="Times New Roman" w:cs="Times New Roman"/>
          <w:sz w:val="28"/>
          <w:szCs w:val="28"/>
          <w:vertAlign w:val="subscript"/>
        </w:rPr>
        <w:t>о</w:t>
      </w:r>
      <w:r w:rsidRPr="005028FB">
        <w:rPr>
          <w:rFonts w:ascii="Times New Roman" w:hAnsi="Times New Roman" w:cs="Times New Roman"/>
          <w:sz w:val="28"/>
          <w:szCs w:val="28"/>
        </w:rPr>
        <w:t xml:space="preserve"> = 0,5 - </w:t>
      </w:r>
      <w:r w:rsidR="008C7273" w:rsidRPr="005028FB">
        <w:rPr>
          <w:rFonts w:ascii="Times New Roman" w:hAnsi="Times New Roman" w:cs="Times New Roman"/>
          <w:sz w:val="28"/>
          <w:szCs w:val="28"/>
        </w:rPr>
        <w:t>предоставление услуг общественного пит</w:t>
      </w:r>
      <w:r w:rsidRPr="005028FB">
        <w:rPr>
          <w:rFonts w:ascii="Times New Roman" w:hAnsi="Times New Roman" w:cs="Times New Roman"/>
          <w:sz w:val="28"/>
          <w:szCs w:val="28"/>
        </w:rPr>
        <w:t xml:space="preserve">ания вне </w:t>
      </w:r>
      <w:r w:rsidRPr="005028FB">
        <w:rPr>
          <w:rFonts w:ascii="Times New Roman" w:hAnsi="Times New Roman" w:cs="Times New Roman"/>
          <w:sz w:val="28"/>
          <w:szCs w:val="28"/>
        </w:rPr>
        <w:lastRenderedPageBreak/>
        <w:t>стационарного объекта</w:t>
      </w:r>
      <w:r w:rsidR="008C7273" w:rsidRPr="005028FB">
        <w:rPr>
          <w:rFonts w:ascii="Times New Roman" w:hAnsi="Times New Roman" w:cs="Times New Roman"/>
          <w:sz w:val="28"/>
          <w:szCs w:val="28"/>
        </w:rPr>
        <w:t>.</w:t>
      </w:r>
    </w:p>
    <w:p w:rsidR="009B0D3D" w:rsidRPr="005028FB" w:rsidRDefault="009B0D3D" w:rsidP="00D6652D">
      <w:pPr>
        <w:pStyle w:val="ConsPlusNormal"/>
        <w:ind w:firstLine="709"/>
        <w:jc w:val="both"/>
        <w:rPr>
          <w:rFonts w:ascii="Times New Roman" w:hAnsi="Times New Roman" w:cs="Times New Roman"/>
          <w:sz w:val="28"/>
          <w:szCs w:val="28"/>
        </w:rPr>
      </w:pP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2. Для несезонных (постоянных) нестационарных торговых объектов и нестационарных объектов по оказанию услуг:</w:t>
      </w:r>
    </w:p>
    <w:p w:rsidR="008C7273" w:rsidRPr="005028FB" w:rsidRDefault="008C7273" w:rsidP="00D6652D">
      <w:pPr>
        <w:pStyle w:val="ConsPlusNormal"/>
        <w:ind w:firstLine="709"/>
        <w:jc w:val="both"/>
        <w:rPr>
          <w:rFonts w:ascii="Times New Roman" w:hAnsi="Times New Roman" w:cs="Times New Roman"/>
          <w:sz w:val="28"/>
          <w:szCs w:val="28"/>
        </w:rPr>
      </w:pPr>
    </w:p>
    <w:p w:rsidR="008C7273" w:rsidRPr="005028FB" w:rsidRDefault="008C7273" w:rsidP="00D6652D">
      <w:pPr>
        <w:pStyle w:val="ConsPlusNormal"/>
        <w:ind w:firstLine="709"/>
        <w:jc w:val="center"/>
        <w:rPr>
          <w:rFonts w:ascii="Times New Roman" w:hAnsi="Times New Roman" w:cs="Times New Roman"/>
          <w:sz w:val="28"/>
          <w:szCs w:val="28"/>
          <w:lang w:val="en-US"/>
        </w:rPr>
      </w:pPr>
      <w:r w:rsidRPr="005028FB">
        <w:rPr>
          <w:rFonts w:ascii="Times New Roman" w:hAnsi="Times New Roman" w:cs="Times New Roman"/>
          <w:sz w:val="28"/>
          <w:szCs w:val="28"/>
          <w:lang w:val="en-US"/>
        </w:rPr>
        <w:t>R</w:t>
      </w:r>
      <w:r w:rsidRPr="005028FB">
        <w:rPr>
          <w:rFonts w:ascii="Times New Roman" w:hAnsi="Times New Roman" w:cs="Times New Roman"/>
          <w:sz w:val="28"/>
          <w:szCs w:val="28"/>
          <w:vertAlign w:val="subscript"/>
        </w:rPr>
        <w:t>старт</w:t>
      </w:r>
      <w:r w:rsidRPr="005028FB">
        <w:rPr>
          <w:rFonts w:ascii="Times New Roman" w:hAnsi="Times New Roman" w:cs="Times New Roman"/>
          <w:sz w:val="28"/>
          <w:szCs w:val="28"/>
          <w:lang w:val="en-US"/>
        </w:rPr>
        <w:t xml:space="preserve"> = C x S x P</w:t>
      </w:r>
    </w:p>
    <w:p w:rsidR="008C7273" w:rsidRPr="005028FB" w:rsidRDefault="008C7273" w:rsidP="00D6652D">
      <w:pPr>
        <w:pStyle w:val="ConsPlusNormal"/>
        <w:ind w:firstLine="709"/>
        <w:jc w:val="both"/>
        <w:rPr>
          <w:rFonts w:ascii="Times New Roman" w:hAnsi="Times New Roman" w:cs="Times New Roman"/>
          <w:sz w:val="28"/>
          <w:szCs w:val="28"/>
          <w:lang w:val="en-US"/>
        </w:rPr>
      </w:pP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где: R</w:t>
      </w:r>
      <w:r w:rsidRPr="005028FB">
        <w:rPr>
          <w:rFonts w:ascii="Times New Roman" w:hAnsi="Times New Roman" w:cs="Times New Roman"/>
          <w:sz w:val="28"/>
          <w:szCs w:val="28"/>
          <w:vertAlign w:val="subscript"/>
        </w:rPr>
        <w:t>старт</w:t>
      </w:r>
      <w:r w:rsidR="009B0D3D" w:rsidRPr="005028FB">
        <w:rPr>
          <w:rFonts w:ascii="Times New Roman" w:hAnsi="Times New Roman" w:cs="Times New Roman"/>
          <w:sz w:val="28"/>
          <w:szCs w:val="28"/>
        </w:rPr>
        <w:t xml:space="preserve">–Начальная (минимальная) цена предмета торгов </w:t>
      </w:r>
      <w:r w:rsidRPr="005028FB">
        <w:rPr>
          <w:rFonts w:ascii="Times New Roman" w:hAnsi="Times New Roman" w:cs="Times New Roman"/>
          <w:sz w:val="28"/>
          <w:szCs w:val="28"/>
        </w:rPr>
        <w:t>за право на размещение нестационарных торговых объектов, нестационарных объектов по оказанию услуг за весь период (рублей);</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P - период функционирования нестационарного торгового объекта, нестационарного объекта по оказанию услуги (годов).</w:t>
      </w:r>
    </w:p>
    <w:p w:rsidR="009B0D3D" w:rsidRPr="005028FB" w:rsidRDefault="009B0D3D" w:rsidP="00D6652D">
      <w:pPr>
        <w:pStyle w:val="ConsPlusNormal"/>
        <w:ind w:firstLine="709"/>
        <w:jc w:val="both"/>
        <w:rPr>
          <w:rFonts w:ascii="Times New Roman" w:hAnsi="Times New Roman" w:cs="Times New Roman"/>
          <w:sz w:val="28"/>
          <w:szCs w:val="28"/>
        </w:rPr>
      </w:pP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3. Для размещения елочных базаров:</w:t>
      </w:r>
    </w:p>
    <w:p w:rsidR="008C7273" w:rsidRPr="005028FB" w:rsidRDefault="008C7273" w:rsidP="00D6652D">
      <w:pPr>
        <w:pStyle w:val="ConsPlusNormal"/>
        <w:ind w:firstLine="709"/>
        <w:jc w:val="both"/>
        <w:rPr>
          <w:rFonts w:ascii="Times New Roman" w:hAnsi="Times New Roman" w:cs="Times New Roman"/>
          <w:sz w:val="28"/>
          <w:szCs w:val="28"/>
        </w:rPr>
      </w:pPr>
    </w:p>
    <w:p w:rsidR="008C7273" w:rsidRPr="005028FB" w:rsidRDefault="0043083A" w:rsidP="00D6652D">
      <w:pPr>
        <w:pStyle w:val="ConsPlusNormal"/>
        <w:ind w:firstLine="709"/>
        <w:jc w:val="center"/>
        <w:rPr>
          <w:rFonts w:ascii="Times New Roman" w:hAnsi="Times New Roman" w:cs="Times New Roman"/>
          <w:sz w:val="28"/>
          <w:szCs w:val="28"/>
        </w:rPr>
      </w:pPr>
      <w:r w:rsidRPr="0043083A">
        <w:rPr>
          <w:rFonts w:ascii="Times New Roman" w:hAnsi="Times New Roman" w:cs="Times New Roman"/>
          <w:position w:val="-22"/>
          <w:sz w:val="28"/>
          <w:szCs w:val="28"/>
        </w:rPr>
        <w:pict>
          <v:shape id="_x0000_i1026" style="width:101.5pt;height:34pt" coordsize="" o:spt="100" adj="0,,0" path="" filled="f" stroked="f">
            <v:stroke joinstyle="miter"/>
            <v:imagedata r:id="rId51" o:title="base_23729_199366_32769"/>
            <v:formulas/>
            <v:path o:connecttype="segments"/>
          </v:shape>
        </w:pict>
      </w:r>
    </w:p>
    <w:p w:rsidR="008C7273" w:rsidRPr="005028FB" w:rsidRDefault="008C7273" w:rsidP="00D6652D">
      <w:pPr>
        <w:pStyle w:val="ConsPlusNormal"/>
        <w:ind w:firstLine="709"/>
        <w:jc w:val="both"/>
        <w:rPr>
          <w:rFonts w:ascii="Times New Roman" w:hAnsi="Times New Roman" w:cs="Times New Roman"/>
          <w:sz w:val="28"/>
          <w:szCs w:val="28"/>
        </w:rPr>
      </w:pP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где: R</w:t>
      </w:r>
      <w:r w:rsidRPr="005028FB">
        <w:rPr>
          <w:rFonts w:ascii="Times New Roman" w:hAnsi="Times New Roman" w:cs="Times New Roman"/>
          <w:sz w:val="28"/>
          <w:szCs w:val="28"/>
          <w:vertAlign w:val="subscript"/>
        </w:rPr>
        <w:t>старт</w:t>
      </w:r>
      <w:r w:rsidRPr="005028FB">
        <w:rPr>
          <w:rFonts w:ascii="Times New Roman" w:hAnsi="Times New Roman" w:cs="Times New Roman"/>
          <w:sz w:val="28"/>
          <w:szCs w:val="28"/>
        </w:rPr>
        <w:t xml:space="preserve"> - за право на размещение нестационарных торговых объектов, нестационарных объектов по оказанию услуг за весь период (рублей);</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8C7273"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D6652D" w:rsidRPr="005028FB" w:rsidRDefault="008C7273"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P - период функционирования нестационарного торгового объекта, нестационарного объекта по оказанию услуги (дней).</w:t>
      </w:r>
    </w:p>
    <w:p w:rsidR="00D6652D" w:rsidRPr="005028FB" w:rsidRDefault="00D6652D" w:rsidP="00D6652D">
      <w:pPr>
        <w:pStyle w:val="ConsPlusNormal"/>
        <w:ind w:firstLine="709"/>
        <w:jc w:val="both"/>
        <w:rPr>
          <w:rFonts w:ascii="Times New Roman" w:hAnsi="Times New Roman" w:cs="Times New Roman"/>
          <w:sz w:val="28"/>
          <w:szCs w:val="28"/>
        </w:rPr>
      </w:pPr>
    </w:p>
    <w:p w:rsidR="00051F1A" w:rsidRPr="005028FB" w:rsidRDefault="009B0D3D" w:rsidP="00D6652D">
      <w:pPr>
        <w:pStyle w:val="ConsPlusNormal"/>
        <w:ind w:firstLine="709"/>
        <w:jc w:val="center"/>
        <w:rPr>
          <w:rFonts w:ascii="Times New Roman" w:hAnsi="Times New Roman" w:cs="Times New Roman"/>
          <w:sz w:val="28"/>
          <w:szCs w:val="28"/>
        </w:rPr>
      </w:pPr>
      <w:r w:rsidRPr="005028FB">
        <w:rPr>
          <w:rFonts w:ascii="Times New Roman" w:hAnsi="Times New Roman" w:cs="Times New Roman"/>
          <w:sz w:val="28"/>
          <w:szCs w:val="28"/>
        </w:rPr>
        <w:t>4. Для размещения киосков по реализации газет и книгопечатной продукции:</w:t>
      </w:r>
    </w:p>
    <w:p w:rsidR="00051F1A" w:rsidRPr="005028FB" w:rsidRDefault="00051F1A" w:rsidP="00D6652D">
      <w:pPr>
        <w:pStyle w:val="ConsPlusNormal"/>
        <w:ind w:firstLine="709"/>
        <w:jc w:val="center"/>
        <w:rPr>
          <w:rFonts w:ascii="Times New Roman" w:hAnsi="Times New Roman" w:cs="Times New Roman"/>
          <w:sz w:val="28"/>
          <w:szCs w:val="28"/>
        </w:rPr>
      </w:pPr>
    </w:p>
    <w:p w:rsidR="009B0D3D" w:rsidRPr="005028FB" w:rsidRDefault="009B0D3D" w:rsidP="00D6652D">
      <w:pPr>
        <w:pStyle w:val="ConsPlusNormal"/>
        <w:ind w:firstLine="709"/>
        <w:jc w:val="center"/>
        <w:rPr>
          <w:rFonts w:ascii="Times New Roman" w:hAnsi="Times New Roman" w:cs="Times New Roman"/>
          <w:sz w:val="28"/>
          <w:szCs w:val="28"/>
        </w:rPr>
      </w:pPr>
      <w:r w:rsidRPr="005028FB">
        <w:rPr>
          <w:rFonts w:ascii="Times New Roman" w:hAnsi="Times New Roman" w:cs="Times New Roman"/>
          <w:sz w:val="28"/>
          <w:szCs w:val="28"/>
          <w:lang w:val="en-US"/>
        </w:rPr>
        <w:t>R</w:t>
      </w:r>
      <w:r w:rsidRPr="005028FB">
        <w:rPr>
          <w:rFonts w:ascii="Times New Roman" w:hAnsi="Times New Roman" w:cs="Times New Roman"/>
          <w:sz w:val="28"/>
          <w:szCs w:val="28"/>
          <w:vertAlign w:val="subscript"/>
        </w:rPr>
        <w:t>старт</w:t>
      </w:r>
      <w:r w:rsidRPr="005028FB">
        <w:rPr>
          <w:rFonts w:ascii="Times New Roman" w:hAnsi="Times New Roman" w:cs="Times New Roman"/>
          <w:sz w:val="28"/>
          <w:szCs w:val="28"/>
        </w:rPr>
        <w:t xml:space="preserve"> = </w:t>
      </w:r>
      <w:r w:rsidRPr="005028FB">
        <w:rPr>
          <w:rFonts w:ascii="Times New Roman" w:hAnsi="Times New Roman" w:cs="Times New Roman"/>
          <w:sz w:val="28"/>
          <w:szCs w:val="28"/>
          <w:lang w:val="en-US"/>
        </w:rPr>
        <w:t>CxSxP</w:t>
      </w:r>
      <w:r w:rsidR="00051F1A" w:rsidRPr="005028FB">
        <w:rPr>
          <w:rFonts w:ascii="Times New Roman" w:hAnsi="Times New Roman" w:cs="Times New Roman"/>
          <w:sz w:val="28"/>
          <w:szCs w:val="28"/>
          <w:lang w:val="en-US"/>
        </w:rPr>
        <w:t>x</w:t>
      </w:r>
      <w:r w:rsidR="004E5151" w:rsidRPr="005028FB">
        <w:rPr>
          <w:rFonts w:ascii="Times New Roman" w:hAnsi="Times New Roman" w:cs="Times New Roman"/>
          <w:sz w:val="28"/>
          <w:szCs w:val="28"/>
        </w:rPr>
        <w:t>К</w:t>
      </w:r>
    </w:p>
    <w:p w:rsidR="009B0D3D" w:rsidRPr="005028FB" w:rsidRDefault="009B0D3D" w:rsidP="00D6652D">
      <w:pPr>
        <w:pStyle w:val="ConsPlusNormal"/>
        <w:ind w:firstLine="709"/>
        <w:jc w:val="both"/>
        <w:rPr>
          <w:rFonts w:ascii="Times New Roman" w:hAnsi="Times New Roman" w:cs="Times New Roman"/>
          <w:sz w:val="28"/>
          <w:szCs w:val="28"/>
        </w:rPr>
      </w:pPr>
    </w:p>
    <w:p w:rsidR="009B0D3D" w:rsidRPr="005028FB" w:rsidRDefault="009B0D3D"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где: R</w:t>
      </w:r>
      <w:r w:rsidRPr="005028FB">
        <w:rPr>
          <w:rFonts w:ascii="Times New Roman" w:hAnsi="Times New Roman" w:cs="Times New Roman"/>
          <w:sz w:val="28"/>
          <w:szCs w:val="28"/>
          <w:vertAlign w:val="subscript"/>
        </w:rPr>
        <w:t>старт</w:t>
      </w:r>
      <w:r w:rsidRPr="005028FB">
        <w:rPr>
          <w:rFonts w:ascii="Times New Roman" w:hAnsi="Times New Roman" w:cs="Times New Roman"/>
          <w:sz w:val="28"/>
          <w:szCs w:val="28"/>
        </w:rPr>
        <w:t xml:space="preserve"> – </w:t>
      </w:r>
      <w:r w:rsidR="00051F1A" w:rsidRPr="005028FB">
        <w:rPr>
          <w:rFonts w:ascii="Times New Roman" w:hAnsi="Times New Roman" w:cs="Times New Roman"/>
          <w:sz w:val="28"/>
          <w:szCs w:val="28"/>
        </w:rPr>
        <w:t>н</w:t>
      </w:r>
      <w:r w:rsidRPr="005028FB">
        <w:rPr>
          <w:rFonts w:ascii="Times New Roman" w:hAnsi="Times New Roman" w:cs="Times New Roman"/>
          <w:sz w:val="28"/>
          <w:szCs w:val="28"/>
        </w:rPr>
        <w:t>ачальная (минимальная) цена предмета торгов за право на размещение нестационарных торговых объектов</w:t>
      </w:r>
      <w:r w:rsidR="00051F1A" w:rsidRPr="005028FB">
        <w:rPr>
          <w:rFonts w:ascii="Times New Roman" w:hAnsi="Times New Roman" w:cs="Times New Roman"/>
          <w:sz w:val="28"/>
          <w:szCs w:val="28"/>
        </w:rPr>
        <w:t xml:space="preserve"> по реализации газет и книгопечатной продукции</w:t>
      </w:r>
      <w:r w:rsidRPr="005028FB">
        <w:rPr>
          <w:rFonts w:ascii="Times New Roman" w:hAnsi="Times New Roman" w:cs="Times New Roman"/>
          <w:sz w:val="28"/>
          <w:szCs w:val="28"/>
        </w:rPr>
        <w:t xml:space="preserve"> за весь период (рублей);</w:t>
      </w:r>
    </w:p>
    <w:p w:rsidR="009B0D3D" w:rsidRPr="005028FB" w:rsidRDefault="009B0D3D"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lastRenderedPageBreak/>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9B0D3D" w:rsidRPr="005028FB" w:rsidRDefault="009B0D3D"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9B0D3D" w:rsidRPr="005028FB" w:rsidRDefault="009B0D3D"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P - период функционирования нестационарного торгового объекта, нестационарного объекта по оказанию услуги (годов).</w:t>
      </w:r>
    </w:p>
    <w:p w:rsidR="009B0D3D" w:rsidRPr="005028FB" w:rsidRDefault="004E5151" w:rsidP="00D6652D">
      <w:pPr>
        <w:pStyle w:val="ConsPlusNormal"/>
        <w:ind w:firstLine="709"/>
        <w:jc w:val="both"/>
        <w:rPr>
          <w:rFonts w:ascii="Times New Roman" w:hAnsi="Times New Roman" w:cs="Times New Roman"/>
          <w:sz w:val="28"/>
          <w:szCs w:val="28"/>
        </w:rPr>
      </w:pPr>
      <w:r w:rsidRPr="005028FB">
        <w:rPr>
          <w:rFonts w:ascii="Times New Roman" w:hAnsi="Times New Roman" w:cs="Times New Roman"/>
          <w:sz w:val="28"/>
          <w:szCs w:val="28"/>
        </w:rPr>
        <w:t xml:space="preserve">К – понижающий </w:t>
      </w:r>
      <w:r w:rsidR="009D39AF" w:rsidRPr="005028FB">
        <w:rPr>
          <w:rFonts w:ascii="Times New Roman" w:hAnsi="Times New Roman" w:cs="Times New Roman"/>
          <w:sz w:val="28"/>
          <w:szCs w:val="28"/>
        </w:rPr>
        <w:t>ко</w:t>
      </w:r>
      <w:r w:rsidRPr="005028FB">
        <w:rPr>
          <w:rFonts w:ascii="Times New Roman" w:hAnsi="Times New Roman" w:cs="Times New Roman"/>
          <w:sz w:val="28"/>
          <w:szCs w:val="28"/>
        </w:rPr>
        <w:t>эф</w:t>
      </w:r>
      <w:r w:rsidR="009D39AF" w:rsidRPr="005028FB">
        <w:rPr>
          <w:rFonts w:ascii="Times New Roman" w:hAnsi="Times New Roman" w:cs="Times New Roman"/>
          <w:sz w:val="28"/>
          <w:szCs w:val="28"/>
        </w:rPr>
        <w:t>ф</w:t>
      </w:r>
      <w:r w:rsidRPr="005028FB">
        <w:rPr>
          <w:rFonts w:ascii="Times New Roman" w:hAnsi="Times New Roman" w:cs="Times New Roman"/>
          <w:sz w:val="28"/>
          <w:szCs w:val="28"/>
        </w:rPr>
        <w:t>ициент = 0,5</w:t>
      </w:r>
    </w:p>
    <w:p w:rsidR="009B0D3D" w:rsidRPr="005028FB" w:rsidRDefault="009B0D3D" w:rsidP="00D6652D">
      <w:pPr>
        <w:pStyle w:val="ConsPlusNormal"/>
        <w:ind w:firstLine="709"/>
        <w:jc w:val="both"/>
        <w:rPr>
          <w:rFonts w:ascii="Times New Roman" w:hAnsi="Times New Roman" w:cs="Times New Roman"/>
          <w:sz w:val="28"/>
          <w:szCs w:val="28"/>
        </w:rPr>
      </w:pPr>
    </w:p>
    <w:p w:rsidR="008C7273" w:rsidRPr="005028FB" w:rsidRDefault="008C7273" w:rsidP="0060222A">
      <w:pPr>
        <w:pStyle w:val="ConsPlusNormal"/>
        <w:jc w:val="both"/>
        <w:rPr>
          <w:rFonts w:ascii="Times New Roman" w:hAnsi="Times New Roman" w:cs="Times New Roman"/>
          <w:sz w:val="28"/>
          <w:szCs w:val="28"/>
        </w:rPr>
      </w:pPr>
    </w:p>
    <w:p w:rsidR="008C7273" w:rsidRPr="005028FB" w:rsidRDefault="00D106BA" w:rsidP="00D106BA">
      <w:pPr>
        <w:pStyle w:val="ConsPlusNormal"/>
        <w:tabs>
          <w:tab w:val="left" w:pos="7563"/>
        </w:tabs>
        <w:jc w:val="both"/>
        <w:rPr>
          <w:rFonts w:ascii="Times New Roman" w:hAnsi="Times New Roman" w:cs="Times New Roman"/>
          <w:sz w:val="28"/>
          <w:szCs w:val="28"/>
        </w:rPr>
      </w:pPr>
      <w:r w:rsidRPr="005028FB">
        <w:rPr>
          <w:rFonts w:ascii="Times New Roman" w:hAnsi="Times New Roman" w:cs="Times New Roman"/>
          <w:sz w:val="28"/>
          <w:szCs w:val="28"/>
        </w:rPr>
        <w:t>Начальник управления торговли</w:t>
      </w:r>
      <w:r w:rsidRPr="005028FB">
        <w:rPr>
          <w:rFonts w:ascii="Times New Roman" w:hAnsi="Times New Roman" w:cs="Times New Roman"/>
          <w:sz w:val="28"/>
          <w:szCs w:val="28"/>
        </w:rPr>
        <w:tab/>
      </w:r>
    </w:p>
    <w:p w:rsidR="00D106BA" w:rsidRPr="005028FB" w:rsidRDefault="00D106BA" w:rsidP="0060222A">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и потребительского рынка</w:t>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t xml:space="preserve">       Д.А. Алферов</w:t>
      </w: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p w:rsidR="00D6652D" w:rsidRPr="005028FB" w:rsidRDefault="00D6652D" w:rsidP="007F190F">
      <w:pPr>
        <w:pStyle w:val="ConsPlusNormal"/>
        <w:jc w:val="right"/>
        <w:outlineLvl w:val="0"/>
        <w:rPr>
          <w:rFonts w:ascii="Times New Roman" w:hAnsi="Times New Roman" w:cs="Times New Roman"/>
          <w:sz w:val="28"/>
          <w:szCs w:val="28"/>
        </w:rPr>
      </w:pPr>
    </w:p>
    <w:p w:rsidR="007F190F" w:rsidRPr="005028FB" w:rsidRDefault="007F190F" w:rsidP="007F190F">
      <w:pPr>
        <w:pStyle w:val="ConsPlusNormal"/>
        <w:jc w:val="right"/>
        <w:outlineLvl w:val="0"/>
        <w:rPr>
          <w:rFonts w:ascii="Times New Roman" w:hAnsi="Times New Roman" w:cs="Times New Roman"/>
          <w:sz w:val="28"/>
          <w:szCs w:val="28"/>
        </w:rPr>
      </w:pPr>
    </w:p>
    <w:tbl>
      <w:tblPr>
        <w:tblStyle w:val="a8"/>
        <w:tblW w:w="0" w:type="auto"/>
        <w:tblInd w:w="5211" w:type="dxa"/>
        <w:tblLook w:val="04A0"/>
      </w:tblPr>
      <w:tblGrid>
        <w:gridCol w:w="4253"/>
      </w:tblGrid>
      <w:tr w:rsidR="009D39AF" w:rsidRPr="005028FB" w:rsidTr="002F7E6D">
        <w:tc>
          <w:tcPr>
            <w:tcW w:w="4253" w:type="dxa"/>
            <w:tcBorders>
              <w:top w:val="nil"/>
              <w:left w:val="nil"/>
              <w:bottom w:val="nil"/>
              <w:right w:val="nil"/>
            </w:tcBorders>
          </w:tcPr>
          <w:p w:rsidR="009D39AF" w:rsidRPr="005028FB" w:rsidRDefault="009D39AF" w:rsidP="009D39AF">
            <w:pPr>
              <w:pStyle w:val="ConsPlusNormal"/>
              <w:jc w:val="both"/>
              <w:outlineLvl w:val="0"/>
              <w:rPr>
                <w:rFonts w:ascii="Times New Roman" w:hAnsi="Times New Roman" w:cs="Times New Roman"/>
                <w:sz w:val="28"/>
                <w:szCs w:val="28"/>
              </w:rPr>
            </w:pPr>
            <w:r w:rsidRPr="005028FB">
              <w:rPr>
                <w:rFonts w:ascii="Times New Roman" w:hAnsi="Times New Roman" w:cs="Times New Roman"/>
                <w:sz w:val="28"/>
                <w:szCs w:val="28"/>
              </w:rPr>
              <w:lastRenderedPageBreak/>
              <w:t>Приложение № 6</w:t>
            </w:r>
          </w:p>
          <w:p w:rsidR="009D39AF" w:rsidRPr="005028FB" w:rsidRDefault="009D39AF" w:rsidP="009D39AF">
            <w:pPr>
              <w:pStyle w:val="ConsPlusNormal"/>
              <w:jc w:val="both"/>
              <w:outlineLvl w:val="0"/>
              <w:rPr>
                <w:rFonts w:ascii="Times New Roman" w:hAnsi="Times New Roman" w:cs="Times New Roman"/>
                <w:sz w:val="28"/>
                <w:szCs w:val="28"/>
              </w:rPr>
            </w:pPr>
            <w:r w:rsidRPr="005028FB">
              <w:rPr>
                <w:rFonts w:ascii="Times New Roman" w:hAnsi="Times New Roman" w:cs="Times New Roman"/>
                <w:sz w:val="28"/>
                <w:szCs w:val="28"/>
              </w:rPr>
              <w:t>У</w:t>
            </w:r>
            <w:r w:rsidR="00D6652D" w:rsidRPr="005028FB">
              <w:rPr>
                <w:rFonts w:ascii="Times New Roman" w:hAnsi="Times New Roman" w:cs="Times New Roman"/>
                <w:sz w:val="28"/>
                <w:szCs w:val="28"/>
              </w:rPr>
              <w:t>ТВЕРЖДЕН</w:t>
            </w:r>
          </w:p>
          <w:p w:rsidR="009D39AF" w:rsidRPr="005028FB" w:rsidRDefault="009D39AF" w:rsidP="002F7E6D">
            <w:pPr>
              <w:pStyle w:val="ConsPlusNormal"/>
              <w:jc w:val="both"/>
              <w:rPr>
                <w:rFonts w:ascii="Times New Roman" w:hAnsi="Times New Roman" w:cs="Times New Roman"/>
                <w:sz w:val="28"/>
                <w:szCs w:val="28"/>
              </w:rPr>
            </w:pPr>
            <w:r w:rsidRPr="005028FB">
              <w:rPr>
                <w:rFonts w:ascii="Times New Roman" w:hAnsi="Times New Roman" w:cs="Times New Roman"/>
                <w:sz w:val="28"/>
                <w:szCs w:val="28"/>
              </w:rPr>
              <w:t>постановлениемадминистрации муниципальногообразования город Новороссийск</w:t>
            </w:r>
          </w:p>
          <w:p w:rsidR="00D6652D" w:rsidRPr="005028FB" w:rsidRDefault="00D6652D" w:rsidP="009D39AF">
            <w:pPr>
              <w:pStyle w:val="ConsPlusNormal"/>
              <w:tabs>
                <w:tab w:val="left" w:pos="6837"/>
              </w:tabs>
              <w:jc w:val="both"/>
              <w:rPr>
                <w:rFonts w:ascii="Times New Roman" w:hAnsi="Times New Roman" w:cs="Times New Roman"/>
                <w:sz w:val="28"/>
                <w:szCs w:val="28"/>
              </w:rPr>
            </w:pPr>
            <w:r w:rsidRPr="005028FB">
              <w:rPr>
                <w:rFonts w:ascii="Times New Roman" w:hAnsi="Times New Roman" w:cs="Times New Roman"/>
                <w:sz w:val="28"/>
                <w:szCs w:val="28"/>
              </w:rPr>
              <w:t>от____________ № ____________</w:t>
            </w:r>
          </w:p>
          <w:p w:rsidR="009D39AF" w:rsidRPr="005028FB" w:rsidRDefault="009D39AF" w:rsidP="009D39AF">
            <w:pPr>
              <w:pStyle w:val="ConsPlusNormal"/>
              <w:jc w:val="both"/>
              <w:outlineLvl w:val="0"/>
              <w:rPr>
                <w:rFonts w:ascii="Times New Roman" w:hAnsi="Times New Roman" w:cs="Times New Roman"/>
                <w:sz w:val="28"/>
                <w:szCs w:val="28"/>
              </w:rPr>
            </w:pPr>
          </w:p>
          <w:p w:rsidR="00D6652D" w:rsidRPr="005028FB" w:rsidRDefault="00D6652D" w:rsidP="009D39AF">
            <w:pPr>
              <w:pStyle w:val="ConsPlusNormal"/>
              <w:jc w:val="both"/>
              <w:outlineLvl w:val="0"/>
              <w:rPr>
                <w:rFonts w:ascii="Times New Roman" w:hAnsi="Times New Roman" w:cs="Times New Roman"/>
                <w:sz w:val="28"/>
                <w:szCs w:val="28"/>
              </w:rPr>
            </w:pPr>
          </w:p>
          <w:p w:rsidR="00D6652D" w:rsidRPr="005028FB" w:rsidRDefault="00D6652D" w:rsidP="009D39AF">
            <w:pPr>
              <w:pStyle w:val="ConsPlusNormal"/>
              <w:jc w:val="both"/>
              <w:outlineLvl w:val="0"/>
              <w:rPr>
                <w:rFonts w:ascii="Times New Roman" w:hAnsi="Times New Roman" w:cs="Times New Roman"/>
                <w:sz w:val="28"/>
                <w:szCs w:val="28"/>
              </w:rPr>
            </w:pPr>
          </w:p>
        </w:tc>
      </w:tr>
    </w:tbl>
    <w:p w:rsidR="007F190F" w:rsidRPr="005028FB" w:rsidRDefault="007F190F" w:rsidP="007F190F">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ДОГОВОР №____</w:t>
      </w:r>
    </w:p>
    <w:p w:rsidR="007F190F" w:rsidRPr="005028FB" w:rsidRDefault="007F190F" w:rsidP="007F190F">
      <w:pPr>
        <w:autoSpaceDE w:val="0"/>
        <w:autoSpaceDN w:val="0"/>
        <w:adjustRightInd w:val="0"/>
        <w:spacing w:after="0" w:line="240" w:lineRule="auto"/>
        <w:ind w:left="567" w:right="565"/>
        <w:jc w:val="center"/>
        <w:outlineLvl w:val="0"/>
        <w:rPr>
          <w:rFonts w:ascii="Times New Roman" w:hAnsi="Times New Roman" w:cs="Times New Roman"/>
          <w:sz w:val="28"/>
          <w:szCs w:val="28"/>
        </w:rPr>
      </w:pPr>
      <w:r w:rsidRPr="005028FB">
        <w:rPr>
          <w:rFonts w:ascii="Times New Roman" w:hAnsi="Times New Roman" w:cs="Times New Roman"/>
          <w:sz w:val="28"/>
          <w:szCs w:val="28"/>
        </w:rPr>
        <w:t xml:space="preserve">о предоставлении права на размещение, нестационарного торгового объекта, нестационарного объекта по оказанию услуг </w:t>
      </w:r>
      <w:r w:rsidR="00D6652D" w:rsidRPr="005028FB">
        <w:rPr>
          <w:rFonts w:ascii="Times New Roman" w:hAnsi="Times New Roman" w:cs="Times New Roman"/>
          <w:sz w:val="28"/>
          <w:szCs w:val="28"/>
        </w:rPr>
        <w:t xml:space="preserve">на земельном </w:t>
      </w:r>
      <w:r w:rsidRPr="005028FB">
        <w:rPr>
          <w:rFonts w:ascii="Times New Roman" w:hAnsi="Times New Roman" w:cs="Times New Roman"/>
          <w:sz w:val="28"/>
          <w:szCs w:val="28"/>
        </w:rPr>
        <w:t>участке</w:t>
      </w:r>
      <w:r w:rsidRPr="005028FB">
        <w:rPr>
          <w:rFonts w:ascii="Times New Roman" w:eastAsia="Times New Roman" w:hAnsi="Times New Roman" w:cs="Times New Roman"/>
          <w:sz w:val="28"/>
          <w:szCs w:val="28"/>
          <w:lang w:eastAsia="ru-RU"/>
        </w:rPr>
        <w:t xml:space="preserve">, находящемся в </w:t>
      </w:r>
      <w:r w:rsidRPr="005028FB">
        <w:rPr>
          <w:rFonts w:ascii="Times New Roman" w:hAnsi="Times New Roman" w:cs="Times New Roman"/>
          <w:sz w:val="28"/>
          <w:szCs w:val="28"/>
        </w:rPr>
        <w:t>м</w:t>
      </w:r>
      <w:r w:rsidR="00D6652D" w:rsidRPr="005028FB">
        <w:rPr>
          <w:rFonts w:ascii="Times New Roman" w:hAnsi="Times New Roman" w:cs="Times New Roman"/>
          <w:sz w:val="28"/>
          <w:szCs w:val="28"/>
        </w:rPr>
        <w:t xml:space="preserve">униципальной собственности либо </w:t>
      </w:r>
      <w:r w:rsidRPr="005028FB">
        <w:rPr>
          <w:rFonts w:ascii="Times New Roman" w:hAnsi="Times New Roman" w:cs="Times New Roman"/>
          <w:sz w:val="28"/>
          <w:szCs w:val="28"/>
        </w:rPr>
        <w:t>государственная собственность на которые</w:t>
      </w:r>
      <w:r w:rsidR="00D6652D" w:rsidRPr="005028FB">
        <w:rPr>
          <w:rFonts w:ascii="Times New Roman" w:hAnsi="Times New Roman" w:cs="Times New Roman"/>
          <w:sz w:val="28"/>
          <w:szCs w:val="28"/>
        </w:rPr>
        <w:t xml:space="preserve"> не разграничена, </w:t>
      </w:r>
      <w:r w:rsidRPr="005028FB">
        <w:rPr>
          <w:rFonts w:ascii="Times New Roman" w:hAnsi="Times New Roman" w:cs="Times New Roman"/>
          <w:sz w:val="28"/>
          <w:szCs w:val="28"/>
        </w:rPr>
        <w:t xml:space="preserve">расположенных на территории </w:t>
      </w:r>
      <w:r w:rsidRPr="005028FB">
        <w:rPr>
          <w:rFonts w:ascii="Times New Roman" w:eastAsia="Times New Roman" w:hAnsi="Times New Roman" w:cs="Times New Roman"/>
          <w:sz w:val="28"/>
          <w:szCs w:val="28"/>
          <w:lang w:eastAsia="ru-RU"/>
        </w:rPr>
        <w:t>муниципального об</w:t>
      </w:r>
      <w:r w:rsidR="00D6652D" w:rsidRPr="005028FB">
        <w:rPr>
          <w:rFonts w:ascii="Times New Roman" w:eastAsia="Times New Roman" w:hAnsi="Times New Roman" w:cs="Times New Roman"/>
          <w:sz w:val="28"/>
          <w:szCs w:val="28"/>
          <w:lang w:eastAsia="ru-RU"/>
        </w:rPr>
        <w:t xml:space="preserve">разования город </w:t>
      </w:r>
      <w:r w:rsidRPr="005028FB">
        <w:rPr>
          <w:rFonts w:ascii="Times New Roman" w:eastAsia="Times New Roman" w:hAnsi="Times New Roman" w:cs="Times New Roman"/>
          <w:sz w:val="28"/>
          <w:szCs w:val="28"/>
          <w:lang w:eastAsia="ru-RU"/>
        </w:rPr>
        <w:t>Новороссийск</w:t>
      </w:r>
    </w:p>
    <w:p w:rsidR="007F190F" w:rsidRPr="005028FB" w:rsidRDefault="007F190F" w:rsidP="007F190F">
      <w:pPr>
        <w:spacing w:after="0" w:line="240" w:lineRule="auto"/>
        <w:rPr>
          <w:rFonts w:ascii="Times New Roman" w:eastAsia="Times New Roman" w:hAnsi="Times New Roman" w:cs="Times New Roman"/>
          <w:sz w:val="28"/>
          <w:szCs w:val="28"/>
          <w:lang w:eastAsia="ru-RU"/>
        </w:rPr>
      </w:pPr>
    </w:p>
    <w:p w:rsidR="00D6652D" w:rsidRPr="005028FB" w:rsidRDefault="00D6652D" w:rsidP="007F190F">
      <w:pPr>
        <w:spacing w:after="0" w:line="240" w:lineRule="auto"/>
        <w:rPr>
          <w:rFonts w:ascii="Times New Roman" w:eastAsia="Times New Roman" w:hAnsi="Times New Roman" w:cs="Times New Roman"/>
          <w:sz w:val="28"/>
          <w:szCs w:val="28"/>
          <w:lang w:eastAsia="ru-RU"/>
        </w:rPr>
      </w:pPr>
    </w:p>
    <w:p w:rsidR="007F190F" w:rsidRPr="005028FB" w:rsidRDefault="007F190F" w:rsidP="007F190F">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г.Новороссийск                                       «___»_______________ 20___ года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Администрация муниципального образования город Новороссийск</w:t>
      </w:r>
      <w:r w:rsidR="00D6652D" w:rsidRPr="005028FB">
        <w:rPr>
          <w:rFonts w:ascii="Times New Roman" w:eastAsia="Times New Roman" w:hAnsi="Times New Roman" w:cs="Times New Roman"/>
          <w:sz w:val="28"/>
          <w:szCs w:val="28"/>
          <w:lang w:eastAsia="ru-RU"/>
        </w:rPr>
        <w:t xml:space="preserve"> в лице _____________________</w:t>
      </w:r>
      <w:r w:rsidRPr="005028FB">
        <w:rPr>
          <w:rFonts w:ascii="Times New Roman" w:eastAsia="Times New Roman" w:hAnsi="Times New Roman" w:cs="Times New Roman"/>
          <w:sz w:val="28"/>
          <w:szCs w:val="28"/>
          <w:lang w:eastAsia="ru-RU"/>
        </w:rPr>
        <w:t>__________, действующего на основании _________________________________________, именуемая(ый) в дальнейшем «Администрация», с одной стороны, и __________________________________________________________________</w:t>
      </w:r>
    </w:p>
    <w:p w:rsidR="007F190F" w:rsidRPr="005028FB" w:rsidRDefault="007F190F" w:rsidP="007F190F">
      <w:pPr>
        <w:spacing w:after="0" w:line="240" w:lineRule="auto"/>
        <w:ind w:firstLine="709"/>
        <w:jc w:val="both"/>
        <w:rPr>
          <w:rFonts w:ascii="Times New Roman" w:eastAsia="Times New Roman" w:hAnsi="Times New Roman" w:cs="Times New Roman"/>
          <w:sz w:val="24"/>
          <w:szCs w:val="28"/>
          <w:lang w:eastAsia="ru-RU"/>
        </w:rPr>
      </w:pPr>
      <w:r w:rsidRPr="005028FB">
        <w:rPr>
          <w:rFonts w:ascii="Times New Roman" w:eastAsia="Times New Roman" w:hAnsi="Times New Roman" w:cs="Times New Roman"/>
          <w:sz w:val="16"/>
          <w:szCs w:val="16"/>
          <w:lang w:eastAsia="ru-RU"/>
        </w:rPr>
        <w:t xml:space="preserve">    (наименование юридического лица, Ф.И.О. индивидуального предпринимателя)</w:t>
      </w:r>
    </w:p>
    <w:p w:rsidR="007F190F" w:rsidRPr="005028FB" w:rsidRDefault="007F190F" w:rsidP="007F190F">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в лице</w:t>
      </w:r>
      <w:r w:rsidR="00D6652D" w:rsidRPr="005028FB">
        <w:rPr>
          <w:rFonts w:ascii="Times New Roman" w:eastAsia="Times New Roman" w:hAnsi="Times New Roman" w:cs="Times New Roman"/>
          <w:sz w:val="28"/>
          <w:szCs w:val="28"/>
          <w:lang w:eastAsia="ru-RU"/>
        </w:rPr>
        <w:t xml:space="preserve"> ____________________________</w:t>
      </w:r>
      <w:r w:rsidR="009C0492" w:rsidRPr="005028FB">
        <w:rPr>
          <w:rFonts w:ascii="Times New Roman" w:eastAsia="Times New Roman" w:hAnsi="Times New Roman" w:cs="Times New Roman"/>
          <w:sz w:val="28"/>
          <w:szCs w:val="28"/>
          <w:lang w:eastAsia="ru-RU"/>
        </w:rPr>
        <w:t>____</w:t>
      </w:r>
      <w:r w:rsidRPr="005028FB">
        <w:rPr>
          <w:rFonts w:ascii="Times New Roman" w:eastAsia="Times New Roman" w:hAnsi="Times New Roman" w:cs="Times New Roman"/>
          <w:sz w:val="28"/>
          <w:szCs w:val="28"/>
          <w:lang w:eastAsia="ru-RU"/>
        </w:rPr>
        <w:t xml:space="preserve">,действующего на основании______________________________, именуемый в дальнейшем </w:t>
      </w:r>
      <w:r w:rsidR="009C0492" w:rsidRPr="005028FB">
        <w:rPr>
          <w:rFonts w:ascii="Times New Roman" w:eastAsia="Times New Roman" w:hAnsi="Times New Roman" w:cs="Times New Roman"/>
          <w:sz w:val="28"/>
          <w:szCs w:val="28"/>
          <w:lang w:eastAsia="ru-RU"/>
        </w:rPr>
        <w:t>«Участник</w:t>
      </w:r>
      <w:r w:rsidRPr="005028FB">
        <w:rPr>
          <w:rFonts w:ascii="Times New Roman" w:eastAsia="Times New Roman" w:hAnsi="Times New Roman" w:cs="Times New Roman"/>
          <w:sz w:val="28"/>
          <w:szCs w:val="28"/>
          <w:lang w:eastAsia="ru-RU"/>
        </w:rPr>
        <w:t>», с другой стороны, совместно именуемые «Стороны», заключили настоящий договор (далее – Договор) о нижеследующем.</w:t>
      </w:r>
    </w:p>
    <w:p w:rsidR="007F190F" w:rsidRPr="005028FB" w:rsidRDefault="007F190F" w:rsidP="007F190F">
      <w:pPr>
        <w:spacing w:after="0" w:line="240" w:lineRule="auto"/>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1. Предмет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1.1. Администрация в соответствии с решением конкурсной</w:t>
      </w:r>
      <w:r w:rsidR="009C0492" w:rsidRPr="005028FB">
        <w:rPr>
          <w:rFonts w:ascii="Times New Roman" w:eastAsia="Times New Roman" w:hAnsi="Times New Roman" w:cs="Times New Roman"/>
          <w:sz w:val="28"/>
          <w:szCs w:val="28"/>
          <w:lang w:eastAsia="ru-RU"/>
        </w:rPr>
        <w:t>/аукционной</w:t>
      </w:r>
      <w:r w:rsidRPr="005028FB">
        <w:rPr>
          <w:rFonts w:ascii="Times New Roman" w:eastAsia="Times New Roman" w:hAnsi="Times New Roman" w:cs="Times New Roman"/>
          <w:sz w:val="28"/>
          <w:szCs w:val="28"/>
          <w:lang w:eastAsia="ru-RU"/>
        </w:rPr>
        <w:t xml:space="preserve"> комиссии </w:t>
      </w:r>
      <w:r w:rsidRPr="005028FB">
        <w:rPr>
          <w:rFonts w:ascii="Times New Roman" w:hAnsi="Times New Roman" w:cs="Times New Roman"/>
          <w:sz w:val="28"/>
          <w:szCs w:val="28"/>
        </w:rPr>
        <w:t xml:space="preserve">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w:t>
      </w:r>
      <w:r w:rsidRPr="005028FB">
        <w:rPr>
          <w:rFonts w:ascii="Times New Roman" w:eastAsia="Times New Roman" w:hAnsi="Times New Roman" w:cs="Times New Roman"/>
          <w:sz w:val="28"/>
          <w:szCs w:val="28"/>
          <w:lang w:eastAsia="ru-RU"/>
        </w:rPr>
        <w:t xml:space="preserve">(протокол № ______ от «___»________________ 20__), </w:t>
      </w:r>
      <w:r w:rsidR="009C0492" w:rsidRPr="005028FB">
        <w:rPr>
          <w:rFonts w:ascii="Times New Roman" w:eastAsia="Times New Roman" w:hAnsi="Times New Roman" w:cs="Times New Roman"/>
          <w:sz w:val="28"/>
          <w:szCs w:val="28"/>
          <w:lang w:eastAsia="ru-RU"/>
        </w:rPr>
        <w:t xml:space="preserve">предоставляет Участнику нестационарного торгового обьекта, нестационарного объекта по оказанию услуг, характеристики которого указаны в пункте 1.2. настоящего Договора (далее Объект), в соответствии с эскизом (дизайн-проектом) являющимся приложением № 1 к настоящему </w:t>
      </w:r>
      <w:r w:rsidR="009C0492" w:rsidRPr="005028FB">
        <w:rPr>
          <w:rFonts w:ascii="Times New Roman" w:eastAsia="Times New Roman" w:hAnsi="Times New Roman" w:cs="Times New Roman"/>
          <w:sz w:val="28"/>
          <w:szCs w:val="28"/>
          <w:lang w:eastAsia="ru-RU"/>
        </w:rPr>
        <w:lastRenderedPageBreak/>
        <w:t>Договору, а Участник обязуется разместить Объект в соответствии с установленными</w:t>
      </w:r>
      <w:r w:rsidR="002F7069" w:rsidRPr="005028FB">
        <w:rPr>
          <w:rFonts w:ascii="Times New Roman" w:eastAsia="Times New Roman" w:hAnsi="Times New Roman" w:cs="Times New Roman"/>
          <w:sz w:val="28"/>
          <w:szCs w:val="28"/>
          <w:lang w:eastAsia="ru-RU"/>
        </w:rPr>
        <w:t xml:space="preserve"> действующим законодательством Российской Федерации требованиями</w:t>
      </w:r>
      <w:r w:rsidR="00667843" w:rsidRPr="005028FB">
        <w:rPr>
          <w:rFonts w:ascii="Times New Roman" w:eastAsia="Times New Roman" w:hAnsi="Times New Roman" w:cs="Times New Roman"/>
          <w:sz w:val="28"/>
          <w:szCs w:val="28"/>
          <w:lang w:eastAsia="ru-RU"/>
        </w:rPr>
        <w:t xml:space="preserve"> и </w:t>
      </w:r>
      <w:r w:rsidR="002F7069" w:rsidRPr="005028FB">
        <w:rPr>
          <w:rFonts w:ascii="Times New Roman" w:eastAsia="Times New Roman" w:hAnsi="Times New Roman" w:cs="Times New Roman"/>
          <w:sz w:val="28"/>
          <w:szCs w:val="28"/>
          <w:lang w:eastAsia="ru-RU"/>
        </w:rPr>
        <w:t>уплатить плату за его размещение в порядке и сроки, установленные настоящим Договором.</w:t>
      </w:r>
      <w:r w:rsidR="002F7069" w:rsidRPr="005028FB">
        <w:rPr>
          <w:rFonts w:ascii="Times New Roman" w:eastAsia="Times New Roman" w:hAnsi="Times New Roman" w:cs="Times New Roman"/>
          <w:sz w:val="28"/>
          <w:szCs w:val="28"/>
          <w:lang w:eastAsia="ru-RU"/>
        </w:rPr>
        <w:tab/>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1.2. Объект имеет следующие характеристики:</w:t>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место размещения Объекта______________________________________</w:t>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площадь земельного участка/Объекта_____________________________</w:t>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период функционирования Обьекта_______________________________</w:t>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специализация Обьекта_________________________________________</w:t>
      </w:r>
    </w:p>
    <w:p w:rsidR="002F7069"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тип  Обьекта__________________________________________________</w:t>
      </w:r>
    </w:p>
    <w:p w:rsidR="001052CE" w:rsidRPr="005028FB" w:rsidRDefault="002F7069"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1.3.</w:t>
      </w:r>
      <w:r w:rsidR="001052CE" w:rsidRPr="005028FB">
        <w:rPr>
          <w:rFonts w:ascii="Times New Roman" w:eastAsia="Times New Roman" w:hAnsi="Times New Roman" w:cs="Times New Roman"/>
          <w:sz w:val="28"/>
          <w:szCs w:val="28"/>
          <w:lang w:eastAsia="ru-RU"/>
        </w:rPr>
        <w:t xml:space="preserve"> Срок действия настоящего Договора установлен</w:t>
      </w:r>
    </w:p>
    <w:p w:rsidR="002F7069" w:rsidRPr="005028FB" w:rsidRDefault="001052CE"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 xml:space="preserve">1.3.1. для сезонных </w:t>
      </w:r>
      <w:r w:rsidR="002F7069" w:rsidRPr="005028FB">
        <w:rPr>
          <w:rFonts w:ascii="Times New Roman" w:eastAsia="Times New Roman" w:hAnsi="Times New Roman" w:cs="Times New Roman"/>
          <w:sz w:val="28"/>
          <w:szCs w:val="28"/>
          <w:lang w:eastAsia="ru-RU"/>
        </w:rPr>
        <w:t xml:space="preserve">с </w:t>
      </w:r>
      <w:r w:rsidRPr="005028FB">
        <w:rPr>
          <w:rFonts w:ascii="Times New Roman" w:eastAsia="Times New Roman" w:hAnsi="Times New Roman" w:cs="Times New Roman"/>
          <w:sz w:val="28"/>
          <w:szCs w:val="28"/>
          <w:lang w:eastAsia="ru-RU"/>
        </w:rPr>
        <w:t>___________(число, месяц) по _____________(число, месяц)  с _________год  по________________год;</w:t>
      </w:r>
    </w:p>
    <w:p w:rsidR="001052CE" w:rsidRPr="005028FB" w:rsidRDefault="001052CE" w:rsidP="009C0492">
      <w:pPr>
        <w:tabs>
          <w:tab w:val="left" w:pos="709"/>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t>1.3.2. для постоянных с «_____» 20____г. по «____»________20 г.</w:t>
      </w:r>
    </w:p>
    <w:p w:rsidR="002F7069" w:rsidRPr="005028FB" w:rsidRDefault="002F7069" w:rsidP="002F7069">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1.4. Срок действия дог</w:t>
      </w:r>
      <w:r w:rsidR="001052CE" w:rsidRPr="005028FB">
        <w:rPr>
          <w:rFonts w:ascii="Times New Roman" w:eastAsia="Times New Roman" w:hAnsi="Times New Roman" w:cs="Times New Roman"/>
          <w:sz w:val="28"/>
          <w:szCs w:val="28"/>
          <w:lang w:eastAsia="ru-RU"/>
        </w:rPr>
        <w:t xml:space="preserve">овора, указанный в пункте 1.3. </w:t>
      </w:r>
      <w:r w:rsidRPr="005028FB">
        <w:rPr>
          <w:rFonts w:ascii="Times New Roman" w:eastAsia="Times New Roman" w:hAnsi="Times New Roman" w:cs="Times New Roman"/>
          <w:sz w:val="28"/>
          <w:szCs w:val="28"/>
          <w:lang w:eastAsia="ru-RU"/>
        </w:rPr>
        <w:t>настоящего Договора, может быть продлен на тот же срок без проведения торгов</w:t>
      </w:r>
      <w:r w:rsidR="00C33363" w:rsidRPr="005028FB">
        <w:rPr>
          <w:rFonts w:ascii="Times New Roman" w:eastAsia="Times New Roman" w:hAnsi="Times New Roman" w:cs="Times New Roman"/>
          <w:sz w:val="28"/>
          <w:szCs w:val="28"/>
          <w:lang w:eastAsia="ru-RU"/>
        </w:rPr>
        <w:t>, но не более двух раз подряд.</w:t>
      </w:r>
    </w:p>
    <w:p w:rsidR="009C0492" w:rsidRPr="005028FB" w:rsidRDefault="009C0492" w:rsidP="009C0492">
      <w:pPr>
        <w:tabs>
          <w:tab w:val="left" w:pos="709"/>
        </w:tabs>
        <w:spacing w:after="0" w:line="240" w:lineRule="auto"/>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 Права и обязанности Сторон</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2.1. Администрация имеет право:</w:t>
      </w:r>
    </w:p>
    <w:p w:rsidR="007F190F" w:rsidRPr="005028FB" w:rsidRDefault="007F190F" w:rsidP="001052CE">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2.1.1.</w:t>
      </w:r>
      <w:r w:rsidR="001052CE" w:rsidRPr="005028FB">
        <w:rPr>
          <w:rFonts w:ascii="Times New Roman" w:eastAsia="Times New Roman" w:hAnsi="Times New Roman" w:cs="Times New Roman"/>
          <w:sz w:val="28"/>
          <w:szCs w:val="28"/>
          <w:lang w:eastAsia="ru-RU"/>
        </w:rPr>
        <w:t>В одностороннем порядке отказаться от исполнения Договора</w:t>
      </w:r>
      <w:r w:rsidRPr="005028FB">
        <w:rPr>
          <w:rFonts w:ascii="Times New Roman" w:eastAsia="Times New Roman" w:hAnsi="Times New Roman" w:cs="Times New Roman"/>
          <w:sz w:val="28"/>
          <w:szCs w:val="28"/>
          <w:lang w:eastAsia="ru-RU"/>
        </w:rPr>
        <w:t xml:space="preserve"> вслучае:</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нарушения сроков внесения платы за размещение Объекта, установленных Договором;</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 размещения </w:t>
      </w:r>
      <w:r w:rsidR="001052CE" w:rsidRPr="005028FB">
        <w:rPr>
          <w:rFonts w:ascii="Times New Roman" w:eastAsia="Times New Roman" w:hAnsi="Times New Roman" w:cs="Times New Roman"/>
          <w:sz w:val="28"/>
          <w:szCs w:val="28"/>
          <w:lang w:eastAsia="ru-RU"/>
        </w:rPr>
        <w:t xml:space="preserve">Участником </w:t>
      </w:r>
      <w:r w:rsidRPr="005028FB">
        <w:rPr>
          <w:rFonts w:ascii="Times New Roman" w:eastAsia="Times New Roman" w:hAnsi="Times New Roman" w:cs="Times New Roman"/>
          <w:sz w:val="28"/>
          <w:szCs w:val="28"/>
          <w:lang w:eastAsia="ru-RU"/>
        </w:rPr>
        <w:t>Объекта, не соответствующего предложению по внешнему виду нестационарного объекта по оказанию услуг и прилегающей территории (эскиз, дизайн-проект), являющемуся приложением к Договору;</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неразмещения Объекта в течение 30 календарных дней с даты заключения Договора;</w:t>
      </w:r>
    </w:p>
    <w:p w:rsidR="007F190F"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 нарушения требований, утвержденных в установленном порядке </w:t>
      </w:r>
      <w:r w:rsidRPr="005028FB">
        <w:rPr>
          <w:rFonts w:ascii="Times New Roman" w:hAnsi="Times New Roman" w:cs="Times New Roman"/>
          <w:sz w:val="28"/>
          <w:szCs w:val="28"/>
        </w:rPr>
        <w:t>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r w:rsidRPr="005028FB">
        <w:rPr>
          <w:rFonts w:ascii="Times New Roman" w:eastAsia="Times New Roman" w:hAnsi="Times New Roman" w:cs="Times New Roman"/>
          <w:sz w:val="28"/>
          <w:szCs w:val="28"/>
          <w:lang w:eastAsia="ru-RU"/>
        </w:rPr>
        <w:t xml:space="preserve"> при размещении и использовании Объекта и/или территории, занятой Объектом и/или необходимой для его размещения и/или использования;</w:t>
      </w:r>
    </w:p>
    <w:p w:rsidR="00443093" w:rsidRPr="005028FB" w:rsidRDefault="00443093" w:rsidP="007F19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нарушение требований  законодательства об обороте алкогольной и спиртосодержащей продукции;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 однократного неисполнения </w:t>
      </w:r>
      <w:r w:rsidR="001052CE" w:rsidRPr="005028FB">
        <w:rPr>
          <w:rFonts w:ascii="Times New Roman" w:eastAsia="Times New Roman" w:hAnsi="Times New Roman" w:cs="Times New Roman"/>
          <w:sz w:val="28"/>
          <w:szCs w:val="28"/>
          <w:lang w:eastAsia="ru-RU"/>
        </w:rPr>
        <w:t xml:space="preserve">Участником </w:t>
      </w:r>
      <w:r w:rsidRPr="005028FB">
        <w:rPr>
          <w:rFonts w:ascii="Times New Roman" w:eastAsia="Times New Roman" w:hAnsi="Times New Roman" w:cs="Times New Roman"/>
          <w:sz w:val="28"/>
          <w:szCs w:val="28"/>
          <w:lang w:eastAsia="ru-RU"/>
        </w:rPr>
        <w:t>обязанностей, п</w:t>
      </w:r>
      <w:r w:rsidR="001052CE" w:rsidRPr="005028FB">
        <w:rPr>
          <w:rFonts w:ascii="Times New Roman" w:eastAsia="Times New Roman" w:hAnsi="Times New Roman" w:cs="Times New Roman"/>
          <w:sz w:val="28"/>
          <w:szCs w:val="28"/>
          <w:lang w:eastAsia="ru-RU"/>
        </w:rPr>
        <w:t>редусмотренных подпунктами</w:t>
      </w:r>
      <w:r w:rsidR="00D6652D" w:rsidRPr="005028FB">
        <w:rPr>
          <w:rFonts w:ascii="Times New Roman" w:eastAsia="Times New Roman" w:hAnsi="Times New Roman" w:cs="Times New Roman"/>
          <w:sz w:val="28"/>
          <w:szCs w:val="28"/>
          <w:lang w:eastAsia="ru-RU"/>
        </w:rPr>
        <w:t xml:space="preserve"> 2.4.7, 2.4.8</w:t>
      </w:r>
      <w:r w:rsidR="001935A1" w:rsidRPr="005028FB">
        <w:rPr>
          <w:rFonts w:ascii="Times New Roman" w:eastAsia="Times New Roman" w:hAnsi="Times New Roman" w:cs="Times New Roman"/>
          <w:sz w:val="28"/>
          <w:szCs w:val="28"/>
          <w:lang w:eastAsia="ru-RU"/>
        </w:rPr>
        <w:t>,</w:t>
      </w:r>
      <w:r w:rsidR="001052CE" w:rsidRPr="005028FB">
        <w:rPr>
          <w:rFonts w:ascii="Times New Roman" w:eastAsia="Times New Roman" w:hAnsi="Times New Roman" w:cs="Times New Roman"/>
          <w:sz w:val="28"/>
          <w:szCs w:val="28"/>
          <w:lang w:eastAsia="ru-RU"/>
        </w:rPr>
        <w:t xml:space="preserve"> 2</w:t>
      </w:r>
      <w:r w:rsidR="00151ADF" w:rsidRPr="005028FB">
        <w:rPr>
          <w:rFonts w:ascii="Times New Roman" w:eastAsia="Times New Roman" w:hAnsi="Times New Roman" w:cs="Times New Roman"/>
          <w:sz w:val="28"/>
          <w:szCs w:val="28"/>
          <w:lang w:eastAsia="ru-RU"/>
        </w:rPr>
        <w:t>.4.10</w:t>
      </w:r>
      <w:r w:rsidR="00667843" w:rsidRPr="005028FB">
        <w:rPr>
          <w:rFonts w:ascii="Times New Roman" w:eastAsia="Times New Roman" w:hAnsi="Times New Roman" w:cs="Times New Roman"/>
          <w:sz w:val="28"/>
          <w:szCs w:val="28"/>
          <w:lang w:eastAsia="ru-RU"/>
        </w:rPr>
        <w:t>,</w:t>
      </w:r>
      <w:r w:rsidRPr="005028FB">
        <w:rPr>
          <w:rFonts w:ascii="Times New Roman" w:eastAsia="Times New Roman" w:hAnsi="Times New Roman" w:cs="Times New Roman"/>
          <w:sz w:val="28"/>
          <w:szCs w:val="28"/>
          <w:lang w:eastAsia="ru-RU"/>
        </w:rPr>
        <w:t xml:space="preserve">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двукратно</w:t>
      </w:r>
      <w:r w:rsidR="00151ADF" w:rsidRPr="005028FB">
        <w:rPr>
          <w:rFonts w:ascii="Times New Roman" w:eastAsia="Times New Roman" w:hAnsi="Times New Roman" w:cs="Times New Roman"/>
          <w:sz w:val="28"/>
          <w:szCs w:val="28"/>
          <w:lang w:eastAsia="ru-RU"/>
        </w:rPr>
        <w:t>го неисполнения Участником</w:t>
      </w:r>
      <w:r w:rsidRPr="005028FB">
        <w:rPr>
          <w:rFonts w:ascii="Times New Roman" w:eastAsia="Times New Roman" w:hAnsi="Times New Roman" w:cs="Times New Roman"/>
          <w:sz w:val="28"/>
          <w:szCs w:val="28"/>
          <w:lang w:eastAsia="ru-RU"/>
        </w:rPr>
        <w:t xml:space="preserve"> обязанностей, п</w:t>
      </w:r>
      <w:r w:rsidR="00151ADF" w:rsidRPr="005028FB">
        <w:rPr>
          <w:rFonts w:ascii="Times New Roman" w:eastAsia="Times New Roman" w:hAnsi="Times New Roman" w:cs="Times New Roman"/>
          <w:sz w:val="28"/>
          <w:szCs w:val="28"/>
          <w:lang w:eastAsia="ru-RU"/>
        </w:rPr>
        <w:t xml:space="preserve">редусмотренных подпунктами </w:t>
      </w:r>
      <w:r w:rsidR="001935A1" w:rsidRPr="005028FB">
        <w:rPr>
          <w:rFonts w:ascii="Times New Roman" w:eastAsia="Times New Roman" w:hAnsi="Times New Roman" w:cs="Times New Roman"/>
          <w:sz w:val="28"/>
          <w:szCs w:val="28"/>
          <w:lang w:eastAsia="ru-RU"/>
        </w:rPr>
        <w:t>2.4.9</w:t>
      </w:r>
      <w:r w:rsidR="00151ADF" w:rsidRPr="005028FB">
        <w:rPr>
          <w:rFonts w:ascii="Times New Roman" w:eastAsia="Times New Roman" w:hAnsi="Times New Roman" w:cs="Times New Roman"/>
          <w:sz w:val="28"/>
          <w:szCs w:val="28"/>
          <w:lang w:eastAsia="ru-RU"/>
        </w:rPr>
        <w:t>,</w:t>
      </w:r>
      <w:r w:rsidR="00D6652D" w:rsidRPr="005028FB">
        <w:rPr>
          <w:rFonts w:ascii="Times New Roman" w:eastAsia="Times New Roman" w:hAnsi="Times New Roman" w:cs="Times New Roman"/>
          <w:sz w:val="28"/>
          <w:szCs w:val="28"/>
          <w:lang w:eastAsia="ru-RU"/>
        </w:rPr>
        <w:t xml:space="preserve"> 2.4.11</w:t>
      </w:r>
      <w:r w:rsidR="008C43D3" w:rsidRPr="005028FB">
        <w:rPr>
          <w:rFonts w:ascii="Times New Roman" w:eastAsia="Times New Roman" w:hAnsi="Times New Roman" w:cs="Times New Roman"/>
          <w:sz w:val="28"/>
          <w:szCs w:val="28"/>
          <w:lang w:eastAsia="ru-RU"/>
        </w:rPr>
        <w:t>, 2.4.12</w:t>
      </w:r>
      <w:r w:rsidR="001052CE" w:rsidRPr="005028FB">
        <w:rPr>
          <w:rFonts w:ascii="Times New Roman" w:eastAsia="Times New Roman" w:hAnsi="Times New Roman" w:cs="Times New Roman"/>
          <w:sz w:val="28"/>
          <w:szCs w:val="28"/>
          <w:lang w:eastAsia="ru-RU"/>
        </w:rPr>
        <w:t>.</w:t>
      </w:r>
      <w:r w:rsidRPr="005028FB">
        <w:rPr>
          <w:rFonts w:ascii="Times New Roman" w:eastAsia="Times New Roman" w:hAnsi="Times New Roman" w:cs="Times New Roman"/>
          <w:sz w:val="28"/>
          <w:szCs w:val="28"/>
          <w:lang w:eastAsia="ru-RU"/>
        </w:rPr>
        <w:t xml:space="preserve"> Договора.</w:t>
      </w:r>
    </w:p>
    <w:p w:rsidR="00F820A0" w:rsidRPr="005028FB" w:rsidRDefault="00F820A0"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 не устранения в срок, установленный администрацией муниципального</w:t>
      </w:r>
      <w:r w:rsidR="00667843" w:rsidRPr="005028FB">
        <w:rPr>
          <w:rFonts w:ascii="Times New Roman" w:eastAsia="Times New Roman" w:hAnsi="Times New Roman" w:cs="Times New Roman"/>
          <w:sz w:val="28"/>
          <w:szCs w:val="28"/>
          <w:lang w:eastAsia="ru-RU"/>
        </w:rPr>
        <w:t xml:space="preserve"> образования город Новороссийск</w:t>
      </w:r>
      <w:r w:rsidRPr="005028FB">
        <w:rPr>
          <w:rFonts w:ascii="Times New Roman" w:eastAsia="Times New Roman" w:hAnsi="Times New Roman" w:cs="Times New Roman"/>
          <w:sz w:val="28"/>
          <w:szCs w:val="28"/>
          <w:lang w:eastAsia="ru-RU"/>
        </w:rPr>
        <w:t xml:space="preserve"> нарушений, выявленных при обследовании Объекта и отраженных в совместном акте (срок устранения нарушений устанавливается в данном акте).</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2.1.3. В случае неисполнения или ненадлежащего исполнения </w:t>
      </w:r>
      <w:r w:rsidR="001C7AE2" w:rsidRPr="005028FB">
        <w:rPr>
          <w:rFonts w:ascii="Times New Roman" w:eastAsia="Times New Roman" w:hAnsi="Times New Roman" w:cs="Times New Roman"/>
          <w:sz w:val="28"/>
          <w:szCs w:val="28"/>
          <w:lang w:eastAsia="ru-RU"/>
        </w:rPr>
        <w:t>Участником</w:t>
      </w:r>
      <w:r w:rsidRPr="005028FB">
        <w:rPr>
          <w:rFonts w:ascii="Times New Roman" w:eastAsia="Times New Roman" w:hAnsi="Times New Roman" w:cs="Times New Roman"/>
          <w:sz w:val="28"/>
          <w:szCs w:val="28"/>
          <w:lang w:eastAsia="ru-RU"/>
        </w:rPr>
        <w:t xml:space="preserve">обязанностей, предусмотренных Договором, направлять </w:t>
      </w:r>
      <w:r w:rsidR="001C7AE2" w:rsidRPr="005028FB">
        <w:rPr>
          <w:rFonts w:ascii="Times New Roman" w:eastAsia="Times New Roman" w:hAnsi="Times New Roman" w:cs="Times New Roman"/>
          <w:sz w:val="28"/>
          <w:szCs w:val="28"/>
          <w:lang w:eastAsia="ru-RU"/>
        </w:rPr>
        <w:t>Учас</w:t>
      </w:r>
      <w:r w:rsidR="00B86CCB" w:rsidRPr="005028FB">
        <w:rPr>
          <w:rFonts w:ascii="Times New Roman" w:eastAsia="Times New Roman" w:hAnsi="Times New Roman" w:cs="Times New Roman"/>
          <w:sz w:val="28"/>
          <w:szCs w:val="28"/>
          <w:lang w:eastAsia="ru-RU"/>
        </w:rPr>
        <w:t>т</w:t>
      </w:r>
      <w:r w:rsidR="001C7AE2" w:rsidRPr="005028FB">
        <w:rPr>
          <w:rFonts w:ascii="Times New Roman" w:eastAsia="Times New Roman" w:hAnsi="Times New Roman" w:cs="Times New Roman"/>
          <w:sz w:val="28"/>
          <w:szCs w:val="28"/>
          <w:lang w:eastAsia="ru-RU"/>
        </w:rPr>
        <w:t xml:space="preserve">нику </w:t>
      </w:r>
      <w:r w:rsidRPr="005028FB">
        <w:rPr>
          <w:rFonts w:ascii="Times New Roman" w:eastAsia="Times New Roman" w:hAnsi="Times New Roman" w:cs="Times New Roman"/>
          <w:sz w:val="28"/>
          <w:szCs w:val="28"/>
          <w:lang w:eastAsia="ru-RU"/>
        </w:rPr>
        <w:t>письменное предупреждение (предписание) о необходимости устранения выявленных нарушений условий Договора, с указанием срока их устранения.</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2.1.4. Осуществлять иные права в соответствии с Договором и законодательством Российской 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2.2. Администрация обязана: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2.2.1. Не вмешиваться в хо</w:t>
      </w:r>
      <w:r w:rsidR="001C7AE2" w:rsidRPr="005028FB">
        <w:rPr>
          <w:rFonts w:ascii="Times New Roman" w:eastAsia="Times New Roman" w:hAnsi="Times New Roman" w:cs="Times New Roman"/>
          <w:sz w:val="28"/>
          <w:szCs w:val="28"/>
          <w:lang w:eastAsia="ru-RU"/>
        </w:rPr>
        <w:t>зяйственную деятельность Участника</w:t>
      </w:r>
      <w:r w:rsidRPr="005028FB">
        <w:rPr>
          <w:rFonts w:ascii="Times New Roman" w:eastAsia="Times New Roman" w:hAnsi="Times New Roman" w:cs="Times New Roman"/>
          <w:sz w:val="28"/>
          <w:szCs w:val="28"/>
          <w:lang w:eastAsia="ru-RU"/>
        </w:rPr>
        <w:t>, если она не противоречит условиям Договора и законодательству Российской Федерации.</w:t>
      </w:r>
    </w:p>
    <w:p w:rsidR="007F190F" w:rsidRPr="005028FB" w:rsidRDefault="001C7AE2"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2.3. Участник </w:t>
      </w:r>
      <w:r w:rsidR="007F190F" w:rsidRPr="005028FB">
        <w:rPr>
          <w:rFonts w:ascii="Times New Roman" w:eastAsia="Times New Roman" w:hAnsi="Times New Roman" w:cs="Times New Roman"/>
          <w:sz w:val="28"/>
          <w:szCs w:val="28"/>
          <w:lang w:eastAsia="ru-RU"/>
        </w:rPr>
        <w:t>имеет право:</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151ADF" w:rsidRPr="005028FB" w:rsidRDefault="007F190F" w:rsidP="00151ADF">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r>
      <w:r w:rsidR="001C7AE2" w:rsidRPr="005028FB">
        <w:rPr>
          <w:rFonts w:ascii="Times New Roman" w:eastAsia="Times New Roman" w:hAnsi="Times New Roman" w:cs="Times New Roman"/>
          <w:sz w:val="28"/>
          <w:szCs w:val="28"/>
          <w:lang w:eastAsia="ru-RU"/>
        </w:rPr>
        <w:t xml:space="preserve">2.4. Участник </w:t>
      </w:r>
      <w:r w:rsidRPr="005028FB">
        <w:rPr>
          <w:rFonts w:ascii="Times New Roman" w:eastAsia="Times New Roman" w:hAnsi="Times New Roman" w:cs="Times New Roman"/>
          <w:sz w:val="28"/>
          <w:szCs w:val="28"/>
          <w:lang w:eastAsia="ru-RU"/>
        </w:rPr>
        <w:t>обязан:</w:t>
      </w:r>
    </w:p>
    <w:p w:rsidR="007F190F" w:rsidRPr="005028FB" w:rsidRDefault="00151ADF" w:rsidP="00151ADF">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ab/>
      </w:r>
      <w:r w:rsidR="007F190F" w:rsidRPr="005028FB">
        <w:rPr>
          <w:rFonts w:ascii="Times New Roman" w:eastAsia="Times New Roman" w:hAnsi="Times New Roman" w:cs="Times New Roman"/>
          <w:sz w:val="28"/>
          <w:szCs w:val="28"/>
          <w:lang w:eastAsia="ru-RU"/>
        </w:rPr>
        <w:t>2.4.1. Разместить Объект в соответствии с характеристиками, устан</w:t>
      </w:r>
      <w:r w:rsidR="001C7AE2" w:rsidRPr="005028FB">
        <w:rPr>
          <w:rFonts w:ascii="Times New Roman" w:eastAsia="Times New Roman" w:hAnsi="Times New Roman" w:cs="Times New Roman"/>
          <w:sz w:val="28"/>
          <w:szCs w:val="28"/>
          <w:lang w:eastAsia="ru-RU"/>
        </w:rPr>
        <w:t>овленными пунктом 1.2</w:t>
      </w:r>
      <w:r w:rsidR="007F190F" w:rsidRPr="005028FB">
        <w:rPr>
          <w:rFonts w:ascii="Times New Roman" w:eastAsia="Times New Roman" w:hAnsi="Times New Roman" w:cs="Times New Roman"/>
          <w:sz w:val="28"/>
          <w:szCs w:val="28"/>
          <w:lang w:eastAsia="ru-RU"/>
        </w:rPr>
        <w:t xml:space="preserve"> Договора, предложением по внешнему виду нестационарного объекта по оказанию услуг и прилегающей территории (эскизом, дизайн-проектом), являющимся приложением</w:t>
      </w:r>
      <w:r w:rsidRPr="005028FB">
        <w:rPr>
          <w:rFonts w:ascii="Times New Roman" w:eastAsia="Times New Roman" w:hAnsi="Times New Roman" w:cs="Times New Roman"/>
          <w:sz w:val="28"/>
          <w:szCs w:val="28"/>
          <w:lang w:eastAsia="ru-RU"/>
        </w:rPr>
        <w:t xml:space="preserve"> № 1</w:t>
      </w:r>
      <w:r w:rsidR="007F190F" w:rsidRPr="005028FB">
        <w:rPr>
          <w:rFonts w:ascii="Times New Roman" w:eastAsia="Times New Roman" w:hAnsi="Times New Roman" w:cs="Times New Roman"/>
          <w:sz w:val="28"/>
          <w:szCs w:val="28"/>
          <w:lang w:eastAsia="ru-RU"/>
        </w:rPr>
        <w:t xml:space="preserve"> к Договору, требованиями к размещению</w:t>
      </w:r>
      <w:r w:rsidR="001C7AE2" w:rsidRPr="005028FB">
        <w:rPr>
          <w:rFonts w:ascii="Times New Roman" w:hAnsi="Times New Roman" w:cs="Times New Roman"/>
          <w:sz w:val="28"/>
          <w:szCs w:val="28"/>
        </w:rPr>
        <w:t xml:space="preserve">, установленных разделом </w:t>
      </w:r>
      <w:r w:rsidR="0038285B" w:rsidRPr="005028FB">
        <w:rPr>
          <w:rFonts w:ascii="Times New Roman" w:hAnsi="Times New Roman" w:cs="Times New Roman"/>
          <w:sz w:val="28"/>
          <w:szCs w:val="28"/>
        </w:rPr>
        <w:t>2</w:t>
      </w:r>
      <w:r w:rsidR="001C7AE2" w:rsidRPr="005028FB">
        <w:rPr>
          <w:rFonts w:ascii="Times New Roman" w:hAnsi="Times New Roman" w:cs="Times New Roman"/>
          <w:sz w:val="28"/>
          <w:szCs w:val="28"/>
        </w:rPr>
        <w:t xml:space="preserve"> «Порядкаразмещения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w:t>
      </w:r>
      <w:r w:rsidR="0038285B" w:rsidRPr="005028FB">
        <w:rPr>
          <w:rFonts w:ascii="Times New Roman" w:hAnsi="Times New Roman" w:cs="Times New Roman"/>
          <w:sz w:val="28"/>
          <w:szCs w:val="28"/>
        </w:rPr>
        <w:t>, расположенных</w:t>
      </w:r>
      <w:r w:rsidR="001C7AE2" w:rsidRPr="005028FB">
        <w:rPr>
          <w:rFonts w:ascii="Times New Roman" w:hAnsi="Times New Roman" w:cs="Times New Roman"/>
          <w:sz w:val="28"/>
          <w:szCs w:val="28"/>
        </w:rPr>
        <w:t xml:space="preserve"> на территории муниципального образования город Новороссийск</w:t>
      </w:r>
      <w:r w:rsidR="0038285B" w:rsidRPr="005028FB">
        <w:rPr>
          <w:rFonts w:ascii="Times New Roman" w:hAnsi="Times New Roman" w:cs="Times New Roman"/>
          <w:sz w:val="28"/>
          <w:szCs w:val="28"/>
        </w:rPr>
        <w:t>»</w:t>
      </w:r>
      <w:r w:rsidR="007F190F" w:rsidRPr="005028FB">
        <w:rPr>
          <w:rFonts w:ascii="Times New Roman" w:eastAsia="Times New Roman" w:hAnsi="Times New Roman" w:cs="Times New Roman"/>
          <w:sz w:val="28"/>
          <w:szCs w:val="28"/>
          <w:lang w:eastAsia="ru-RU"/>
        </w:rPr>
        <w:t>и требованиями законодательства Российской 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w:t>
      </w:r>
      <w:r w:rsidRPr="005028FB">
        <w:rPr>
          <w:rFonts w:ascii="Times New Roman" w:hAnsi="Times New Roman" w:cs="Times New Roman"/>
          <w:sz w:val="28"/>
          <w:szCs w:val="28"/>
        </w:rPr>
        <w:t>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 xml:space="preserve">2.4.4.По требованию Администрации представить копию платежных документов, подтверждающих внесение платы за размещение Объекта. </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7F190F" w:rsidRPr="005028FB" w:rsidRDefault="007F190F" w:rsidP="00151AD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2.4.6. Не препятствовать Администрации в осуществлении ею своих прав и обязанностей в соответствии с Договором и законодательством РоссийскойФедерации.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2.4.9. Не допускать изменения характеристик Объекта,</w:t>
      </w:r>
      <w:r w:rsidR="001935A1" w:rsidRPr="005028FB">
        <w:rPr>
          <w:rFonts w:ascii="Times New Roman" w:eastAsia="Times New Roman" w:hAnsi="Times New Roman" w:cs="Times New Roman"/>
          <w:sz w:val="28"/>
          <w:szCs w:val="28"/>
          <w:lang w:eastAsia="ru-RU"/>
        </w:rPr>
        <w:t xml:space="preserve"> установленных пунктом 1.2</w:t>
      </w:r>
      <w:r w:rsidRPr="005028FB">
        <w:rPr>
          <w:rFonts w:ascii="Times New Roman" w:eastAsia="Times New Roman" w:hAnsi="Times New Roman" w:cs="Times New Roman"/>
          <w:sz w:val="28"/>
          <w:szCs w:val="28"/>
          <w:lang w:eastAsia="ru-RU"/>
        </w:rPr>
        <w:t xml:space="preserve">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2.4.10. Не производить переуступку прав по Договору либо передачу прав на </w:t>
      </w:r>
      <w:r w:rsidR="00FF2752" w:rsidRPr="005028FB">
        <w:rPr>
          <w:rFonts w:ascii="Times New Roman" w:eastAsia="Times New Roman" w:hAnsi="Times New Roman" w:cs="Times New Roman"/>
          <w:sz w:val="28"/>
          <w:szCs w:val="28"/>
          <w:lang w:eastAsia="ru-RU"/>
        </w:rPr>
        <w:t xml:space="preserve">размещение </w:t>
      </w:r>
      <w:r w:rsidRPr="005028FB">
        <w:rPr>
          <w:rFonts w:ascii="Times New Roman" w:eastAsia="Times New Roman" w:hAnsi="Times New Roman" w:cs="Times New Roman"/>
          <w:sz w:val="28"/>
          <w:szCs w:val="28"/>
          <w:lang w:eastAsia="ru-RU"/>
        </w:rPr>
        <w:t>Объект</w:t>
      </w:r>
      <w:r w:rsidR="00FF2752" w:rsidRPr="005028FB">
        <w:rPr>
          <w:rFonts w:ascii="Times New Roman" w:eastAsia="Times New Roman" w:hAnsi="Times New Roman" w:cs="Times New Roman"/>
          <w:sz w:val="28"/>
          <w:szCs w:val="28"/>
          <w:lang w:eastAsia="ru-RU"/>
        </w:rPr>
        <w:t>а</w:t>
      </w:r>
      <w:r w:rsidRPr="005028FB">
        <w:rPr>
          <w:rFonts w:ascii="Times New Roman" w:eastAsia="Times New Roman" w:hAnsi="Times New Roman" w:cs="Times New Roman"/>
          <w:sz w:val="28"/>
          <w:szCs w:val="28"/>
          <w:lang w:eastAsia="ru-RU"/>
        </w:rPr>
        <w:t xml:space="preserve"> третьему лицу.</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2.4.12. Заключить договор на вывоз твердых коммунальных отходов.</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2.4.13. Обеспечить постоянное наличие на Объекте и предъявление по требованию контрольно-надзорных органов следующих документов:</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копии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копии трудового договора (в случае привлечения наемного работника);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информации для потребителя в соответствии с требованиями законодательства Российской Федерации о защите прав потребителей;</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информации, подтверждающей источник поступления, качество и безопасность реализуемой продукции;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иных документов, размещение и (или) представление которых обязательно в силу законодательства Российской 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D6652D" w:rsidRPr="005028FB" w:rsidRDefault="007F190F" w:rsidP="00D6652D">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w:t>
      </w:r>
      <w:r w:rsidR="008C43D3" w:rsidRPr="005028FB">
        <w:rPr>
          <w:rFonts w:ascii="Times New Roman" w:eastAsia="Times New Roman" w:hAnsi="Times New Roman" w:cs="Times New Roman"/>
          <w:sz w:val="28"/>
          <w:szCs w:val="28"/>
          <w:lang w:eastAsia="ru-RU"/>
        </w:rPr>
        <w:t xml:space="preserve">Участником </w:t>
      </w:r>
      <w:r w:rsidRPr="005028FB">
        <w:rPr>
          <w:rFonts w:ascii="Times New Roman" w:eastAsia="Times New Roman" w:hAnsi="Times New Roman" w:cs="Times New Roman"/>
          <w:sz w:val="28"/>
          <w:szCs w:val="28"/>
          <w:lang w:eastAsia="ru-RU"/>
        </w:rPr>
        <w:t>самостоятельно за счет собственных средств.</w:t>
      </w:r>
    </w:p>
    <w:p w:rsidR="00D6652D" w:rsidRPr="005028FB" w:rsidRDefault="00D6652D" w:rsidP="00D6652D">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3. Плата за размещение Объекта</w:t>
      </w: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3.1. Размер платы за размещение Объекта составляет __________руб. за период_________________________</w:t>
      </w:r>
      <w:r w:rsidR="0038285B" w:rsidRPr="005028FB">
        <w:rPr>
          <w:rFonts w:ascii="Times New Roman" w:eastAsia="Times New Roman" w:hAnsi="Times New Roman" w:cs="Times New Roman"/>
          <w:sz w:val="28"/>
          <w:szCs w:val="28"/>
          <w:lang w:eastAsia="ru-RU"/>
        </w:rPr>
        <w:t>_____(квартал/сезон</w:t>
      </w:r>
      <w:r w:rsidR="000111BE" w:rsidRPr="005028FB">
        <w:rPr>
          <w:rFonts w:ascii="Times New Roman" w:eastAsia="Times New Roman" w:hAnsi="Times New Roman" w:cs="Times New Roman"/>
          <w:sz w:val="28"/>
          <w:szCs w:val="28"/>
          <w:lang w:eastAsia="ru-RU"/>
        </w:rPr>
        <w:t>/весь срок договора</w:t>
      </w:r>
      <w:r w:rsidRPr="005028FB">
        <w:rPr>
          <w:rFonts w:ascii="Times New Roman" w:eastAsia="Times New Roman" w:hAnsi="Times New Roman" w:cs="Times New Roman"/>
          <w:sz w:val="28"/>
          <w:szCs w:val="28"/>
          <w:lang w:eastAsia="ru-RU"/>
        </w:rPr>
        <w:t>)</w:t>
      </w:r>
    </w:p>
    <w:p w:rsidR="000111BE"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3</w:t>
      </w:r>
      <w:r w:rsidR="000111BE" w:rsidRPr="005028FB">
        <w:rPr>
          <w:rFonts w:ascii="Times New Roman" w:eastAsia="Times New Roman" w:hAnsi="Times New Roman" w:cs="Times New Roman"/>
          <w:sz w:val="28"/>
          <w:szCs w:val="28"/>
          <w:lang w:eastAsia="ru-RU"/>
        </w:rPr>
        <w:t>.2. Участник</w:t>
      </w:r>
      <w:r w:rsidRPr="005028FB">
        <w:rPr>
          <w:rFonts w:ascii="Times New Roman" w:eastAsia="Times New Roman" w:hAnsi="Times New Roman" w:cs="Times New Roman"/>
          <w:sz w:val="28"/>
          <w:szCs w:val="28"/>
          <w:lang w:eastAsia="ru-RU"/>
        </w:rPr>
        <w:t xml:space="preserve"> вносит плату за размещение Объекта</w:t>
      </w:r>
      <w:r w:rsidR="000111BE" w:rsidRPr="005028FB">
        <w:rPr>
          <w:rFonts w:ascii="Times New Roman" w:eastAsia="Times New Roman" w:hAnsi="Times New Roman" w:cs="Times New Roman"/>
          <w:sz w:val="28"/>
          <w:szCs w:val="28"/>
          <w:lang w:eastAsia="ru-RU"/>
        </w:rPr>
        <w:t>:</w:t>
      </w:r>
    </w:p>
    <w:p w:rsidR="000111BE" w:rsidRPr="005028FB" w:rsidRDefault="000111BE"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3.2.1. ежеквартально (для постоянных обьектов) в срок до 25 числа месяца, следующего за отчетным. Сумма за право размещения </w:t>
      </w:r>
      <w:r w:rsidR="00080110" w:rsidRPr="005028FB">
        <w:rPr>
          <w:rFonts w:ascii="Times New Roman" w:eastAsia="Times New Roman" w:hAnsi="Times New Roman" w:cs="Times New Roman"/>
          <w:sz w:val="28"/>
          <w:szCs w:val="28"/>
          <w:lang w:eastAsia="ru-RU"/>
        </w:rPr>
        <w:t>Объекта</w:t>
      </w:r>
      <w:r w:rsidRPr="005028FB">
        <w:rPr>
          <w:rFonts w:ascii="Times New Roman" w:eastAsia="Times New Roman" w:hAnsi="Times New Roman" w:cs="Times New Roman"/>
          <w:sz w:val="28"/>
          <w:szCs w:val="28"/>
          <w:lang w:eastAsia="ru-RU"/>
        </w:rPr>
        <w:t xml:space="preserve"> за первый квартал</w:t>
      </w:r>
      <w:r w:rsidR="00A55811" w:rsidRPr="005028FB">
        <w:rPr>
          <w:rFonts w:ascii="Times New Roman" w:eastAsia="Times New Roman" w:hAnsi="Times New Roman" w:cs="Times New Roman"/>
          <w:sz w:val="28"/>
          <w:szCs w:val="28"/>
          <w:lang w:eastAsia="ru-RU"/>
        </w:rPr>
        <w:t>,</w:t>
      </w:r>
      <w:r w:rsidRPr="005028FB">
        <w:rPr>
          <w:rFonts w:ascii="Times New Roman" w:eastAsia="Times New Roman" w:hAnsi="Times New Roman" w:cs="Times New Roman"/>
          <w:sz w:val="28"/>
          <w:szCs w:val="28"/>
          <w:lang w:eastAsia="ru-RU"/>
        </w:rPr>
        <w:t xml:space="preserve"> подлежит п</w:t>
      </w:r>
      <w:r w:rsidR="00A55811" w:rsidRPr="005028FB">
        <w:rPr>
          <w:rFonts w:ascii="Times New Roman" w:eastAsia="Times New Roman" w:hAnsi="Times New Roman" w:cs="Times New Roman"/>
          <w:sz w:val="28"/>
          <w:szCs w:val="28"/>
          <w:lang w:eastAsia="ru-RU"/>
        </w:rPr>
        <w:t>еречислению в местный бюджет (бю</w:t>
      </w:r>
      <w:r w:rsidRPr="005028FB">
        <w:rPr>
          <w:rFonts w:ascii="Times New Roman" w:eastAsia="Times New Roman" w:hAnsi="Times New Roman" w:cs="Times New Roman"/>
          <w:sz w:val="28"/>
          <w:szCs w:val="28"/>
          <w:lang w:eastAsia="ru-RU"/>
        </w:rPr>
        <w:t>джет</w:t>
      </w:r>
      <w:r w:rsidR="00A55811" w:rsidRPr="005028FB">
        <w:rPr>
          <w:rFonts w:ascii="Times New Roman" w:eastAsia="Times New Roman" w:hAnsi="Times New Roman" w:cs="Times New Roman"/>
          <w:sz w:val="28"/>
          <w:szCs w:val="28"/>
          <w:lang w:eastAsia="ru-RU"/>
        </w:rPr>
        <w:t xml:space="preserve"> муниципального образования город Новороссийск)</w:t>
      </w:r>
      <w:r w:rsidR="00CE5982" w:rsidRPr="005028FB">
        <w:rPr>
          <w:rFonts w:ascii="Times New Roman" w:eastAsia="Times New Roman" w:hAnsi="Times New Roman" w:cs="Times New Roman"/>
          <w:sz w:val="28"/>
          <w:szCs w:val="28"/>
          <w:lang w:eastAsia="ru-RU"/>
        </w:rPr>
        <w:t>в течение</w:t>
      </w:r>
      <w:r w:rsidR="00A55811" w:rsidRPr="005028FB">
        <w:rPr>
          <w:rFonts w:ascii="Times New Roman" w:eastAsia="Times New Roman" w:hAnsi="Times New Roman" w:cs="Times New Roman"/>
          <w:sz w:val="28"/>
          <w:szCs w:val="28"/>
          <w:lang w:eastAsia="ru-RU"/>
        </w:rPr>
        <w:t xml:space="preserve"> 3 (трех) банковских дней с момента подписания настоящего Договора.</w:t>
      </w:r>
    </w:p>
    <w:p w:rsidR="00A55811" w:rsidRPr="005028FB" w:rsidRDefault="00080110"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3.2.2. е</w:t>
      </w:r>
      <w:r w:rsidR="00A55811" w:rsidRPr="005028FB">
        <w:rPr>
          <w:rFonts w:ascii="Times New Roman" w:eastAsia="Times New Roman" w:hAnsi="Times New Roman" w:cs="Times New Roman"/>
          <w:sz w:val="28"/>
          <w:szCs w:val="28"/>
          <w:lang w:eastAsia="ru-RU"/>
        </w:rPr>
        <w:t xml:space="preserve">диноразово за сезон (для сезонных </w:t>
      </w:r>
      <w:r w:rsidRPr="005028FB">
        <w:rPr>
          <w:rFonts w:ascii="Times New Roman" w:eastAsia="Times New Roman" w:hAnsi="Times New Roman" w:cs="Times New Roman"/>
          <w:sz w:val="28"/>
          <w:szCs w:val="28"/>
          <w:lang w:eastAsia="ru-RU"/>
        </w:rPr>
        <w:t>Объектов</w:t>
      </w:r>
      <w:r w:rsidR="00A55811" w:rsidRPr="005028FB">
        <w:rPr>
          <w:rFonts w:ascii="Times New Roman" w:eastAsia="Times New Roman" w:hAnsi="Times New Roman" w:cs="Times New Roman"/>
          <w:sz w:val="28"/>
          <w:szCs w:val="28"/>
          <w:lang w:eastAsia="ru-RU"/>
        </w:rPr>
        <w:t xml:space="preserve">) до 25 числа, месяца предшествующего началу периода работы (сезона) </w:t>
      </w:r>
      <w:r w:rsidRPr="005028FB">
        <w:rPr>
          <w:rFonts w:ascii="Times New Roman" w:eastAsia="Times New Roman" w:hAnsi="Times New Roman" w:cs="Times New Roman"/>
          <w:sz w:val="28"/>
          <w:szCs w:val="28"/>
          <w:lang w:eastAsia="ru-RU"/>
        </w:rPr>
        <w:t>Объекта</w:t>
      </w:r>
      <w:r w:rsidR="00A55811" w:rsidRPr="005028FB">
        <w:rPr>
          <w:rFonts w:ascii="Times New Roman" w:eastAsia="Times New Roman" w:hAnsi="Times New Roman" w:cs="Times New Roman"/>
          <w:sz w:val="28"/>
          <w:szCs w:val="28"/>
          <w:lang w:eastAsia="ru-RU"/>
        </w:rPr>
        <w:t xml:space="preserve">. Сумма на право размещения </w:t>
      </w:r>
      <w:r w:rsidRPr="005028FB">
        <w:rPr>
          <w:rFonts w:ascii="Times New Roman" w:eastAsia="Times New Roman" w:hAnsi="Times New Roman" w:cs="Times New Roman"/>
          <w:sz w:val="28"/>
          <w:szCs w:val="28"/>
          <w:lang w:eastAsia="ru-RU"/>
        </w:rPr>
        <w:t>Объекта</w:t>
      </w:r>
      <w:r w:rsidR="00A55811" w:rsidRPr="005028FB">
        <w:rPr>
          <w:rFonts w:ascii="Times New Roman" w:eastAsia="Times New Roman" w:hAnsi="Times New Roman" w:cs="Times New Roman"/>
          <w:sz w:val="28"/>
          <w:szCs w:val="28"/>
          <w:lang w:eastAsia="ru-RU"/>
        </w:rPr>
        <w:t xml:space="preserve"> за первый сезон подлежит перечислению в местный бюджет (бюджет муниципального образования город Новороссийск</w:t>
      </w:r>
      <w:r w:rsidR="00CE5982" w:rsidRPr="005028FB">
        <w:rPr>
          <w:rFonts w:ascii="Times New Roman" w:eastAsia="Times New Roman" w:hAnsi="Times New Roman" w:cs="Times New Roman"/>
          <w:sz w:val="28"/>
          <w:szCs w:val="28"/>
          <w:lang w:eastAsia="ru-RU"/>
        </w:rPr>
        <w:t xml:space="preserve"> в течение</w:t>
      </w:r>
      <w:r w:rsidRPr="005028FB">
        <w:rPr>
          <w:rFonts w:ascii="Times New Roman" w:eastAsia="Times New Roman" w:hAnsi="Times New Roman" w:cs="Times New Roman"/>
          <w:sz w:val="28"/>
          <w:szCs w:val="28"/>
          <w:lang w:eastAsia="ru-RU"/>
        </w:rPr>
        <w:t xml:space="preserve"> трех дней банковских дней с момента подписания настоящего Договора.</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Перечисление денежных средств осуществляется по следующим реквизитам: </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Получатель___________________________________________________,</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ИНН/КПП ___________________________________________________,</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Р/С _________________________________________________________,</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ОКАТО _____________________________________________________, </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БИК ________, КБК ___________________________________________,</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назначение  платежа_______________________________________.</w:t>
      </w:r>
    </w:p>
    <w:p w:rsidR="007F190F" w:rsidRPr="005028FB" w:rsidRDefault="007F190F" w:rsidP="007F190F">
      <w:pPr>
        <w:widowControl w:val="0"/>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3.3. Внесенная </w:t>
      </w:r>
      <w:r w:rsidR="00FA50DB" w:rsidRPr="005028FB">
        <w:rPr>
          <w:rFonts w:ascii="Times New Roman" w:eastAsia="Times New Roman" w:hAnsi="Times New Roman" w:cs="Times New Roman"/>
          <w:sz w:val="28"/>
          <w:szCs w:val="28"/>
          <w:lang w:eastAsia="ru-RU"/>
        </w:rPr>
        <w:t xml:space="preserve">Участником </w:t>
      </w:r>
      <w:r w:rsidRPr="005028FB">
        <w:rPr>
          <w:rFonts w:ascii="Times New Roman" w:eastAsia="Times New Roman" w:hAnsi="Times New Roman" w:cs="Times New Roman"/>
          <w:sz w:val="28"/>
          <w:szCs w:val="28"/>
          <w:lang w:eastAsia="ru-RU"/>
        </w:rPr>
        <w:t>плата за размещение Объекта не подлежит возврату в случае неразмещения</w:t>
      </w:r>
      <w:r w:rsidR="00FA50DB" w:rsidRPr="005028FB">
        <w:rPr>
          <w:rFonts w:ascii="Times New Roman" w:eastAsia="Times New Roman" w:hAnsi="Times New Roman" w:cs="Times New Roman"/>
          <w:sz w:val="28"/>
          <w:szCs w:val="28"/>
          <w:lang w:eastAsia="ru-RU"/>
        </w:rPr>
        <w:t xml:space="preserve">Участником </w:t>
      </w:r>
      <w:r w:rsidRPr="005028FB">
        <w:rPr>
          <w:rFonts w:ascii="Times New Roman" w:eastAsia="Times New Roman" w:hAnsi="Times New Roman" w:cs="Times New Roman"/>
          <w:sz w:val="28"/>
          <w:szCs w:val="28"/>
          <w:lang w:eastAsia="ru-RU"/>
        </w:rPr>
        <w:t>Объекта, а также в случае одностороннего отказа Администрации от исполнения Договора либо его расторжения в установленном порядке.</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046C8D">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4. Ответственность Сторон</w:t>
      </w:r>
    </w:p>
    <w:p w:rsidR="0038285B" w:rsidRPr="005028FB" w:rsidRDefault="0038285B" w:rsidP="00046C8D">
      <w:pPr>
        <w:spacing w:after="0" w:line="240" w:lineRule="auto"/>
        <w:ind w:firstLine="709"/>
        <w:jc w:val="center"/>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4.1. В случае нарушения сроков внесения платы за размещение Объекта, установленных Договором, </w:t>
      </w:r>
      <w:r w:rsidR="00F820A0" w:rsidRPr="005028FB">
        <w:rPr>
          <w:rFonts w:ascii="Times New Roman" w:eastAsia="Times New Roman" w:hAnsi="Times New Roman" w:cs="Times New Roman"/>
          <w:sz w:val="28"/>
          <w:szCs w:val="28"/>
          <w:lang w:eastAsia="ru-RU"/>
        </w:rPr>
        <w:t xml:space="preserve">Участник </w:t>
      </w:r>
      <w:r w:rsidRPr="005028FB">
        <w:rPr>
          <w:rFonts w:ascii="Times New Roman" w:eastAsia="Times New Roman" w:hAnsi="Times New Roman" w:cs="Times New Roman"/>
          <w:sz w:val="28"/>
          <w:szCs w:val="28"/>
          <w:lang w:eastAsia="ru-RU"/>
        </w:rPr>
        <w:t>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CE5982" w:rsidRPr="005028FB" w:rsidRDefault="00CE5982"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4.2. В случае нарушения сроков демонтажа и вывоза </w:t>
      </w:r>
      <w:r w:rsidR="00046C8D" w:rsidRPr="005028FB">
        <w:rPr>
          <w:rFonts w:ascii="Times New Roman" w:eastAsia="Times New Roman" w:hAnsi="Times New Roman" w:cs="Times New Roman"/>
          <w:sz w:val="28"/>
          <w:szCs w:val="28"/>
          <w:lang w:eastAsia="ru-RU"/>
        </w:rPr>
        <w:t>Объекта</w:t>
      </w:r>
      <w:r w:rsidRPr="005028FB">
        <w:rPr>
          <w:rFonts w:ascii="Times New Roman" w:eastAsia="Times New Roman" w:hAnsi="Times New Roman" w:cs="Times New Roman"/>
          <w:sz w:val="28"/>
          <w:szCs w:val="28"/>
          <w:lang w:eastAsia="ru-RU"/>
        </w:rPr>
        <w:t xml:space="preserve">, а так же приведения части земельного участка, которая занята </w:t>
      </w:r>
      <w:r w:rsidR="00046C8D" w:rsidRPr="005028FB">
        <w:rPr>
          <w:rFonts w:ascii="Times New Roman" w:eastAsia="Times New Roman" w:hAnsi="Times New Roman" w:cs="Times New Roman"/>
          <w:sz w:val="28"/>
          <w:szCs w:val="28"/>
          <w:lang w:eastAsia="ru-RU"/>
        </w:rPr>
        <w:t>Объектом</w:t>
      </w:r>
      <w:r w:rsidRPr="005028FB">
        <w:rPr>
          <w:rFonts w:ascii="Times New Roman" w:eastAsia="Times New Roman" w:hAnsi="Times New Roman" w:cs="Times New Roman"/>
          <w:sz w:val="28"/>
          <w:szCs w:val="28"/>
          <w:lang w:eastAsia="ru-RU"/>
        </w:rPr>
        <w:t xml:space="preserve"> и/или являлась необходимой для его </w:t>
      </w:r>
      <w:r w:rsidR="00046C8D" w:rsidRPr="005028FB">
        <w:rPr>
          <w:rFonts w:ascii="Times New Roman" w:eastAsia="Times New Roman" w:hAnsi="Times New Roman" w:cs="Times New Roman"/>
          <w:sz w:val="28"/>
          <w:szCs w:val="28"/>
          <w:lang w:eastAsia="ru-RU"/>
        </w:rPr>
        <w:t xml:space="preserve">размещения и / или использования, в </w:t>
      </w:r>
      <w:r w:rsidR="00046C8D" w:rsidRPr="005028FB">
        <w:rPr>
          <w:rFonts w:ascii="Times New Roman" w:eastAsia="Times New Roman" w:hAnsi="Times New Roman" w:cs="Times New Roman"/>
          <w:sz w:val="28"/>
          <w:szCs w:val="28"/>
          <w:lang w:eastAsia="ru-RU"/>
        </w:rPr>
        <w:lastRenderedPageBreak/>
        <w:t>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w:t>
      </w:r>
    </w:p>
    <w:p w:rsidR="007F190F" w:rsidRPr="005028FB" w:rsidRDefault="00046C8D"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4.3</w:t>
      </w:r>
      <w:r w:rsidR="007F190F" w:rsidRPr="005028FB">
        <w:rPr>
          <w:rFonts w:ascii="Times New Roman" w:eastAsia="Times New Roman" w:hAnsi="Times New Roman" w:cs="Times New Roman"/>
          <w:sz w:val="28"/>
          <w:szCs w:val="28"/>
          <w:lang w:eastAsia="ru-RU"/>
        </w:rPr>
        <w:t>.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 Изменение, расторжение и прекращение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5.1. Любые изменения и дополнения к Договору оформляются дополнительным соглашением, которое подписывается обеими Сторонами.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5.2. Договор подлежит прекращению по истечении срока его дейс</w:t>
      </w:r>
      <w:r w:rsidR="00046C8D" w:rsidRPr="005028FB">
        <w:rPr>
          <w:rFonts w:ascii="Times New Roman" w:eastAsia="Times New Roman" w:hAnsi="Times New Roman" w:cs="Times New Roman"/>
          <w:sz w:val="28"/>
          <w:szCs w:val="28"/>
          <w:lang w:eastAsia="ru-RU"/>
        </w:rPr>
        <w:t>твия, установленного пунктом 1.3.</w:t>
      </w:r>
      <w:r w:rsidRPr="005028FB">
        <w:rPr>
          <w:rFonts w:ascii="Times New Roman" w:eastAsia="Times New Roman" w:hAnsi="Times New Roman" w:cs="Times New Roman"/>
          <w:sz w:val="28"/>
          <w:szCs w:val="28"/>
          <w:lang w:eastAsia="ru-RU"/>
        </w:rP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7F190F"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5.3. Договор может быть расторгнут по со</w:t>
      </w:r>
      <w:r w:rsidR="00046C8D" w:rsidRPr="005028FB">
        <w:rPr>
          <w:rFonts w:ascii="Times New Roman" w:eastAsia="Times New Roman" w:hAnsi="Times New Roman" w:cs="Times New Roman"/>
          <w:sz w:val="28"/>
          <w:szCs w:val="28"/>
          <w:lang w:eastAsia="ru-RU"/>
        </w:rPr>
        <w:t>глашению Сторон, по инициативе Участника</w:t>
      </w:r>
      <w:r w:rsidRPr="005028FB">
        <w:rPr>
          <w:rFonts w:ascii="Times New Roman" w:eastAsia="Times New Roman" w:hAnsi="Times New Roman" w:cs="Times New Roman"/>
          <w:sz w:val="28"/>
          <w:szCs w:val="28"/>
          <w:lang w:eastAsia="ru-RU"/>
        </w:rPr>
        <w:t>, по решению суда или в связи с односторонним отказом Администрации от исполнения Договора по основаниям,   установленным подпунктом 2.1.1 Договора.</w:t>
      </w:r>
    </w:p>
    <w:p w:rsidR="00C710F7" w:rsidRPr="005028FB" w:rsidRDefault="00C710F7" w:rsidP="007F19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5.5. </w:t>
      </w:r>
      <w:r w:rsidR="00046C8D" w:rsidRPr="005028FB">
        <w:rPr>
          <w:rFonts w:ascii="Times New Roman" w:eastAsia="Times New Roman" w:hAnsi="Times New Roman" w:cs="Times New Roman"/>
          <w:sz w:val="28"/>
          <w:szCs w:val="28"/>
          <w:lang w:eastAsia="ru-RU"/>
        </w:rPr>
        <w:t xml:space="preserve">Администрация и Участник </w:t>
      </w:r>
      <w:r w:rsidRPr="005028FB">
        <w:rPr>
          <w:rFonts w:ascii="Times New Roman" w:eastAsia="Times New Roman" w:hAnsi="Times New Roman" w:cs="Times New Roman"/>
          <w:sz w:val="28"/>
          <w:szCs w:val="28"/>
          <w:lang w:eastAsia="ru-RU"/>
        </w:rPr>
        <w:t>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5.6. Договор считается расторгнутым в случае одностороннего отказа Администрации от исполнения Договора по основаниям, установленным подпунктом 2.1.1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w:t>
      </w:r>
      <w:r w:rsidRPr="005028FB">
        <w:rPr>
          <w:rFonts w:ascii="Times New Roman" w:eastAsia="Times New Roman" w:hAnsi="Times New Roman" w:cs="Times New Roman"/>
          <w:sz w:val="28"/>
          <w:szCs w:val="28"/>
          <w:lang w:eastAsia="ru-RU"/>
        </w:rPr>
        <w:lastRenderedPageBreak/>
        <w:t>решения, размещается на официальном сайте Администрации в сети «Интернет</w:t>
      </w:r>
      <w:r w:rsidR="00046C8D" w:rsidRPr="005028FB">
        <w:rPr>
          <w:rFonts w:ascii="Times New Roman" w:eastAsia="Times New Roman" w:hAnsi="Times New Roman" w:cs="Times New Roman"/>
          <w:sz w:val="28"/>
          <w:szCs w:val="28"/>
          <w:lang w:eastAsia="ru-RU"/>
        </w:rPr>
        <w:t>» и направляется Участнику</w:t>
      </w:r>
      <w:r w:rsidRPr="005028FB">
        <w:rPr>
          <w:rFonts w:ascii="Times New Roman" w:eastAsia="Times New Roman" w:hAnsi="Times New Roman" w:cs="Times New Roman"/>
          <w:sz w:val="28"/>
          <w:szCs w:val="28"/>
          <w:lang w:eastAsia="ru-RU"/>
        </w:rPr>
        <w:t xml:space="preserve"> по почте заказным письмом с уведомлением о вр</w:t>
      </w:r>
      <w:r w:rsidR="00046C8D" w:rsidRPr="005028FB">
        <w:rPr>
          <w:rFonts w:ascii="Times New Roman" w:eastAsia="Times New Roman" w:hAnsi="Times New Roman" w:cs="Times New Roman"/>
          <w:sz w:val="28"/>
          <w:szCs w:val="28"/>
          <w:lang w:eastAsia="ru-RU"/>
        </w:rPr>
        <w:t>учении по адресу Участника</w:t>
      </w:r>
      <w:r w:rsidRPr="005028FB">
        <w:rPr>
          <w:rFonts w:ascii="Times New Roman" w:eastAsia="Times New Roman" w:hAnsi="Times New Roman" w:cs="Times New Roman"/>
          <w:sz w:val="28"/>
          <w:szCs w:val="28"/>
          <w:lang w:eastAsia="ru-RU"/>
        </w:rPr>
        <w:t>,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w:t>
      </w:r>
      <w:r w:rsidR="00046C8D" w:rsidRPr="005028FB">
        <w:rPr>
          <w:rFonts w:ascii="Times New Roman" w:eastAsia="Times New Roman" w:hAnsi="Times New Roman" w:cs="Times New Roman"/>
          <w:sz w:val="28"/>
          <w:szCs w:val="28"/>
          <w:lang w:eastAsia="ru-RU"/>
        </w:rPr>
        <w:t>я о его вручении Участнику</w:t>
      </w:r>
      <w:r w:rsidRPr="005028FB">
        <w:rPr>
          <w:rFonts w:ascii="Times New Roman" w:eastAsia="Times New Roman" w:hAnsi="Times New Roman" w:cs="Times New Roman"/>
          <w:sz w:val="28"/>
          <w:szCs w:val="28"/>
          <w:lang w:eastAsia="ru-RU"/>
        </w:rPr>
        <w:t>.</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Выполнение Администрацией требований  настоящего пункта считается надлежа</w:t>
      </w:r>
      <w:r w:rsidR="00046C8D" w:rsidRPr="005028FB">
        <w:rPr>
          <w:rFonts w:ascii="Times New Roman" w:eastAsia="Times New Roman" w:hAnsi="Times New Roman" w:cs="Times New Roman"/>
          <w:sz w:val="28"/>
          <w:szCs w:val="28"/>
          <w:lang w:eastAsia="ru-RU"/>
        </w:rPr>
        <w:t>щим уведомлением Участника</w:t>
      </w:r>
      <w:r w:rsidRPr="005028FB">
        <w:rPr>
          <w:rFonts w:ascii="Times New Roman" w:eastAsia="Times New Roman" w:hAnsi="Times New Roman" w:cs="Times New Roman"/>
          <w:sz w:val="28"/>
          <w:szCs w:val="28"/>
          <w:lang w:eastAsia="ru-RU"/>
        </w:rPr>
        <w:t xml:space="preserve"> об одностороннем отказе от исполнения Договора. Датой такого надлежащего уведомления признается дата получения Администрацией подтверж</w:t>
      </w:r>
      <w:r w:rsidR="00046C8D" w:rsidRPr="005028FB">
        <w:rPr>
          <w:rFonts w:ascii="Times New Roman" w:eastAsia="Times New Roman" w:hAnsi="Times New Roman" w:cs="Times New Roman"/>
          <w:sz w:val="28"/>
          <w:szCs w:val="28"/>
          <w:lang w:eastAsia="ru-RU"/>
        </w:rPr>
        <w:t>дения о вручении Участника</w:t>
      </w:r>
      <w:r w:rsidRPr="005028FB">
        <w:rPr>
          <w:rFonts w:ascii="Times New Roman" w:eastAsia="Times New Roman" w:hAnsi="Times New Roman" w:cs="Times New Roman"/>
          <w:sz w:val="28"/>
          <w:szCs w:val="28"/>
          <w:lang w:eastAsia="ru-RU"/>
        </w:rPr>
        <w:t xml:space="preserve"> данного уведомления или дата получения Администрацией информац</w:t>
      </w:r>
      <w:r w:rsidR="00046C8D" w:rsidRPr="005028FB">
        <w:rPr>
          <w:rFonts w:ascii="Times New Roman" w:eastAsia="Times New Roman" w:hAnsi="Times New Roman" w:cs="Times New Roman"/>
          <w:sz w:val="28"/>
          <w:szCs w:val="28"/>
          <w:lang w:eastAsia="ru-RU"/>
        </w:rPr>
        <w:t>ии об отсутствии Участника</w:t>
      </w:r>
      <w:r w:rsidRPr="005028FB">
        <w:rPr>
          <w:rFonts w:ascii="Times New Roman" w:eastAsia="Times New Roman" w:hAnsi="Times New Roman" w:cs="Times New Roman"/>
          <w:sz w:val="28"/>
          <w:szCs w:val="28"/>
          <w:lang w:eastAsia="ru-RU"/>
        </w:rPr>
        <w:t xml:space="preserve">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6. Прочие условия</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Претензии оформляются в письменном виде и подписываются полномочными представителями Сторон. </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6.2. В случае невозможности разрешения разногласий между Сторонами по Договору в порядке, установленном пунктом 6.1 Договора, они подлежат рассмотрению в Арбитражном суде Краснодарского края.</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6.3. Взаимоотношения Сторон, не урегулированные Договором, регламентируются законодательством Российской Федерации.</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это.</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6.5. На момент заключения Договора он имеет следующие приложения: </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lastRenderedPageBreak/>
        <w:t>- предложения по внешнему виду нестационарного объекта по оказанию услуг и прилегающей территории (эскиз, дизайн-проект) (Приложение №1);</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график платежей по Договору (Приложение №2).</w:t>
      </w:r>
    </w:p>
    <w:p w:rsidR="007F190F" w:rsidRPr="005028FB" w:rsidRDefault="007F190F" w:rsidP="007F190F">
      <w:pPr>
        <w:spacing w:after="0" w:line="240" w:lineRule="auto"/>
        <w:rPr>
          <w:rFonts w:ascii="Times New Roman" w:eastAsia="Times New Roman" w:hAnsi="Times New Roman" w:cs="Times New Roman"/>
          <w:sz w:val="28"/>
          <w:szCs w:val="28"/>
          <w:lang w:eastAsia="ru-RU"/>
        </w:rPr>
      </w:pPr>
    </w:p>
    <w:p w:rsidR="007F190F" w:rsidRPr="005028FB" w:rsidRDefault="007F190F" w:rsidP="007F190F">
      <w:pPr>
        <w:spacing w:after="0" w:line="240" w:lineRule="auto"/>
        <w:ind w:firstLine="709"/>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7. Юридические адреса, реквизиты и подписи Сторон</w:t>
      </w:r>
    </w:p>
    <w:p w:rsidR="007F190F" w:rsidRPr="005028FB" w:rsidRDefault="007F190F" w:rsidP="007F190F">
      <w:pPr>
        <w:spacing w:after="0" w:line="240" w:lineRule="auto"/>
        <w:ind w:firstLine="709"/>
        <w:jc w:val="both"/>
        <w:rPr>
          <w:rFonts w:ascii="Times New Roman" w:eastAsia="Times New Roman" w:hAnsi="Times New Roman" w:cs="Times New Roman"/>
          <w:sz w:val="28"/>
          <w:szCs w:val="28"/>
          <w:lang w:eastAsia="ru-RU"/>
        </w:rPr>
      </w:pPr>
    </w:p>
    <w:p w:rsidR="007F190F" w:rsidRPr="005028FB" w:rsidRDefault="007F190F"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Администрация:   </w:t>
      </w:r>
      <w:r w:rsidR="00046C8D" w:rsidRPr="005028FB">
        <w:rPr>
          <w:rFonts w:ascii="Times New Roman" w:eastAsia="Times New Roman" w:hAnsi="Times New Roman" w:cs="Times New Roman"/>
          <w:sz w:val="28"/>
          <w:szCs w:val="28"/>
          <w:lang w:eastAsia="ru-RU"/>
        </w:rPr>
        <w:t xml:space="preserve">                                Участник</w:t>
      </w:r>
      <w:r w:rsidRPr="005028FB">
        <w:rPr>
          <w:rFonts w:ascii="Times New Roman" w:eastAsia="Times New Roman" w:hAnsi="Times New Roman" w:cs="Times New Roman"/>
          <w:sz w:val="28"/>
          <w:szCs w:val="28"/>
          <w:lang w:eastAsia="ru-RU"/>
        </w:rPr>
        <w:t>:</w:t>
      </w:r>
    </w:p>
    <w:p w:rsidR="007F190F" w:rsidRPr="005028FB" w:rsidRDefault="007F190F"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______________________                 ________________________.</w:t>
      </w:r>
    </w:p>
    <w:p w:rsidR="00D6652D" w:rsidRPr="005028FB" w:rsidRDefault="007F190F"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М.П.                                                  М.П.</w:t>
      </w:r>
    </w:p>
    <w:p w:rsidR="00D6652D" w:rsidRPr="005028FB" w:rsidRDefault="00D6652D" w:rsidP="00D6652D">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D6652D">
      <w:pPr>
        <w:spacing w:after="0" w:line="240" w:lineRule="auto"/>
        <w:jc w:val="both"/>
        <w:rPr>
          <w:rFonts w:ascii="Times New Roman" w:eastAsia="Times New Roman" w:hAnsi="Times New Roman" w:cs="Times New Roman"/>
          <w:sz w:val="28"/>
          <w:szCs w:val="28"/>
          <w:lang w:eastAsia="ru-RU"/>
        </w:rPr>
      </w:pPr>
    </w:p>
    <w:p w:rsidR="007F190F" w:rsidRPr="005028FB" w:rsidRDefault="007F190F" w:rsidP="007F190F">
      <w:pPr>
        <w:tabs>
          <w:tab w:val="left" w:pos="7475"/>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Начальник управления </w:t>
      </w:r>
      <w:r w:rsidR="00046C8D" w:rsidRPr="005028FB">
        <w:rPr>
          <w:rFonts w:ascii="Times New Roman" w:eastAsia="Times New Roman" w:hAnsi="Times New Roman" w:cs="Times New Roman"/>
          <w:sz w:val="28"/>
          <w:szCs w:val="28"/>
          <w:lang w:eastAsia="ru-RU"/>
        </w:rPr>
        <w:t>торговли</w:t>
      </w:r>
      <w:r w:rsidR="00046C8D" w:rsidRPr="005028FB">
        <w:rPr>
          <w:rFonts w:ascii="Times New Roman" w:eastAsia="Times New Roman" w:hAnsi="Times New Roman" w:cs="Times New Roman"/>
          <w:sz w:val="28"/>
          <w:szCs w:val="28"/>
          <w:lang w:eastAsia="ru-RU"/>
        </w:rPr>
        <w:tab/>
      </w:r>
      <w:r w:rsidR="00506FC8" w:rsidRPr="005028FB">
        <w:rPr>
          <w:rFonts w:ascii="Times New Roman" w:eastAsia="Times New Roman" w:hAnsi="Times New Roman" w:cs="Times New Roman"/>
          <w:sz w:val="28"/>
          <w:szCs w:val="28"/>
          <w:lang w:eastAsia="ru-RU"/>
        </w:rPr>
        <w:t>Д.А. Алферов</w:t>
      </w:r>
    </w:p>
    <w:p w:rsidR="007F190F" w:rsidRPr="005028FB" w:rsidRDefault="007F190F" w:rsidP="007F190F">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и потребительского рынка  </w:t>
      </w:r>
    </w:p>
    <w:p w:rsidR="007F190F" w:rsidRPr="005028FB" w:rsidRDefault="007F190F"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Default="00D6652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Default="002F7E6D" w:rsidP="007F190F">
      <w:pPr>
        <w:spacing w:after="0" w:line="240" w:lineRule="auto"/>
        <w:jc w:val="both"/>
        <w:rPr>
          <w:rFonts w:ascii="Times New Roman" w:eastAsia="Times New Roman" w:hAnsi="Times New Roman" w:cs="Times New Roman"/>
          <w:sz w:val="28"/>
          <w:szCs w:val="28"/>
          <w:lang w:eastAsia="ru-RU"/>
        </w:rPr>
      </w:pPr>
    </w:p>
    <w:p w:rsidR="002F7E6D" w:rsidRPr="005028FB" w:rsidRDefault="002F7E6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9"/>
      </w:tblGrid>
      <w:tr w:rsidR="00157E8B" w:rsidRPr="005028FB" w:rsidTr="00D6652D">
        <w:tc>
          <w:tcPr>
            <w:tcW w:w="5209" w:type="dxa"/>
          </w:tcPr>
          <w:p w:rsidR="00157E8B" w:rsidRPr="005028FB" w:rsidRDefault="00157E8B" w:rsidP="00157E8B">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 xml:space="preserve">Приложение № 1 </w:t>
            </w:r>
          </w:p>
          <w:p w:rsidR="00157E8B" w:rsidRPr="005028FB" w:rsidRDefault="00157E8B" w:rsidP="00157E8B">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к договору о предоставлении права на размещение, нестационарного торгового объекта, нестационарного объекта по оказанию услуг на земельном участке</w:t>
            </w:r>
            <w:r w:rsidRPr="005028FB">
              <w:rPr>
                <w:rFonts w:ascii="Times New Roman" w:eastAsia="Times New Roman" w:hAnsi="Times New Roman" w:cs="Times New Roman"/>
                <w:sz w:val="28"/>
                <w:szCs w:val="28"/>
                <w:lang w:eastAsia="ru-RU"/>
              </w:rPr>
              <w:t xml:space="preserve">, находящемся в </w:t>
            </w:r>
            <w:r w:rsidRPr="005028FB">
              <w:rPr>
                <w:rFonts w:ascii="Times New Roman" w:hAnsi="Times New Roman" w:cs="Times New Roman"/>
                <w:sz w:val="28"/>
                <w:szCs w:val="28"/>
              </w:rPr>
              <w:t xml:space="preserve">муниципальной собственности либо государственная собственность на которые не разграничена, расположенных на территории </w:t>
            </w:r>
            <w:r w:rsidRPr="005028FB">
              <w:rPr>
                <w:rFonts w:ascii="Times New Roman" w:eastAsia="Times New Roman" w:hAnsi="Times New Roman" w:cs="Times New Roman"/>
                <w:sz w:val="28"/>
                <w:szCs w:val="28"/>
                <w:lang w:eastAsia="ru-RU"/>
              </w:rPr>
              <w:t>муниципального образования город Новороссийск</w:t>
            </w:r>
          </w:p>
        </w:tc>
      </w:tr>
    </w:tbl>
    <w:p w:rsidR="00046C8D" w:rsidRPr="005028FB" w:rsidRDefault="00046C8D" w:rsidP="00157E8B">
      <w:pPr>
        <w:autoSpaceDE w:val="0"/>
        <w:autoSpaceDN w:val="0"/>
        <w:adjustRightInd w:val="0"/>
        <w:spacing w:after="0" w:line="240" w:lineRule="auto"/>
        <w:ind w:left="567" w:right="-2"/>
        <w:jc w:val="both"/>
        <w:outlineLvl w:val="0"/>
        <w:rPr>
          <w:rFonts w:ascii="Times New Roman" w:hAnsi="Times New Roman" w:cs="Times New Roman"/>
          <w:sz w:val="28"/>
          <w:szCs w:val="28"/>
        </w:rPr>
      </w:pPr>
    </w:p>
    <w:p w:rsidR="00046C8D" w:rsidRPr="005028FB" w:rsidRDefault="00046C8D" w:rsidP="00046C8D">
      <w:pPr>
        <w:spacing w:after="0" w:line="240" w:lineRule="auto"/>
        <w:ind w:left="5103" w:firstLine="5103"/>
        <w:jc w:val="center"/>
        <w:rPr>
          <w:rFonts w:ascii="Times New Roman" w:eastAsia="Times New Roman" w:hAnsi="Times New Roman" w:cs="Times New Roman"/>
          <w:sz w:val="28"/>
          <w:szCs w:val="28"/>
          <w:lang w:eastAsia="ru-RU"/>
        </w:rPr>
      </w:pPr>
    </w:p>
    <w:p w:rsidR="000D31B2" w:rsidRPr="005028FB" w:rsidRDefault="000D31B2" w:rsidP="00D6652D">
      <w:pPr>
        <w:spacing w:after="0" w:line="240" w:lineRule="auto"/>
        <w:jc w:val="center"/>
        <w:rPr>
          <w:rFonts w:ascii="Times New Roman" w:eastAsia="Times New Roman" w:hAnsi="Times New Roman" w:cs="Times New Roman"/>
          <w:sz w:val="28"/>
          <w:szCs w:val="28"/>
          <w:lang w:eastAsia="ru-RU"/>
        </w:rPr>
      </w:pPr>
    </w:p>
    <w:p w:rsidR="00046C8D" w:rsidRPr="005028FB" w:rsidRDefault="00046C8D" w:rsidP="00D6652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ТИПОВАЯ ФОРМА</w:t>
      </w:r>
    </w:p>
    <w:p w:rsidR="00046C8D" w:rsidRPr="005028FB" w:rsidRDefault="00046C8D" w:rsidP="00D6652D">
      <w:pPr>
        <w:spacing w:after="0" w:line="240" w:lineRule="auto"/>
        <w:ind w:right="-1"/>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предложения по внешнему виду нестационарного объекта по оказанию услуг и прилегающей территории (эскиз, дизайн-проект)</w:t>
      </w:r>
    </w:p>
    <w:p w:rsidR="00046C8D" w:rsidRPr="005028FB" w:rsidRDefault="00046C8D" w:rsidP="00D6652D">
      <w:pPr>
        <w:spacing w:after="0" w:line="240" w:lineRule="auto"/>
        <w:ind w:firstLine="5103"/>
        <w:jc w:val="center"/>
        <w:rPr>
          <w:rFonts w:ascii="Times New Roman" w:eastAsia="Times New Roman" w:hAnsi="Times New Roman" w:cs="Times New Roman"/>
          <w:sz w:val="24"/>
          <w:szCs w:val="24"/>
          <w:lang w:eastAsia="ru-RU"/>
        </w:rPr>
      </w:pPr>
    </w:p>
    <w:p w:rsidR="00D6652D" w:rsidRPr="005028FB" w:rsidRDefault="00046C8D" w:rsidP="00D6652D">
      <w:pPr>
        <w:spacing w:after="0" w:line="240" w:lineRule="auto"/>
        <w:ind w:firstLine="709"/>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Характеристики нестационарного объекта по оказанию услуг: </w:t>
      </w:r>
    </w:p>
    <w:p w:rsidR="00046C8D" w:rsidRPr="005028FB" w:rsidRDefault="00046C8D"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место размещения Объекта ___________________</w:t>
      </w:r>
      <w:r w:rsidR="00D6652D" w:rsidRPr="005028FB">
        <w:rPr>
          <w:rFonts w:ascii="Times New Roman" w:eastAsia="Times New Roman" w:hAnsi="Times New Roman" w:cs="Times New Roman"/>
          <w:sz w:val="28"/>
          <w:szCs w:val="28"/>
          <w:lang w:eastAsia="ru-RU"/>
        </w:rPr>
        <w:t>______________</w:t>
      </w:r>
      <w:r w:rsidRPr="005028FB">
        <w:rPr>
          <w:rFonts w:ascii="Times New Roman" w:eastAsia="Times New Roman" w:hAnsi="Times New Roman" w:cs="Times New Roman"/>
          <w:sz w:val="28"/>
          <w:szCs w:val="28"/>
          <w:lang w:eastAsia="ru-RU"/>
        </w:rPr>
        <w:t>______, площадь Объекта _____________</w:t>
      </w:r>
      <w:r w:rsidR="00D6652D" w:rsidRPr="005028FB">
        <w:rPr>
          <w:rFonts w:ascii="Times New Roman" w:eastAsia="Times New Roman" w:hAnsi="Times New Roman" w:cs="Times New Roman"/>
          <w:sz w:val="28"/>
          <w:szCs w:val="28"/>
          <w:lang w:eastAsia="ru-RU"/>
        </w:rPr>
        <w:t>_______________</w:t>
      </w:r>
      <w:r w:rsidRPr="005028FB">
        <w:rPr>
          <w:rFonts w:ascii="Times New Roman" w:eastAsia="Times New Roman" w:hAnsi="Times New Roman" w:cs="Times New Roman"/>
          <w:sz w:val="28"/>
          <w:szCs w:val="28"/>
          <w:lang w:eastAsia="ru-RU"/>
        </w:rPr>
        <w:t>____________________</w:t>
      </w:r>
      <w:r w:rsidR="002F7E6D">
        <w:rPr>
          <w:rFonts w:ascii="Times New Roman" w:eastAsia="Times New Roman" w:hAnsi="Times New Roman" w:cs="Times New Roman"/>
          <w:sz w:val="28"/>
          <w:szCs w:val="28"/>
          <w:lang w:eastAsia="ru-RU"/>
        </w:rPr>
        <w:t>_</w:t>
      </w:r>
      <w:r w:rsidRPr="005028FB">
        <w:rPr>
          <w:rFonts w:ascii="Times New Roman" w:eastAsia="Times New Roman" w:hAnsi="Times New Roman" w:cs="Times New Roman"/>
          <w:sz w:val="28"/>
          <w:szCs w:val="28"/>
          <w:lang w:eastAsia="ru-RU"/>
        </w:rPr>
        <w:t xml:space="preserve">_, </w:t>
      </w:r>
    </w:p>
    <w:p w:rsidR="00046C8D" w:rsidRPr="005028FB" w:rsidRDefault="00046C8D"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период функционирования Объекта _________________________, специализация объекта____________________________________________, тип объекта ___________________________</w:t>
      </w:r>
      <w:r w:rsidR="00D6652D" w:rsidRPr="005028FB">
        <w:rPr>
          <w:rFonts w:ascii="Times New Roman" w:eastAsia="Times New Roman" w:hAnsi="Times New Roman" w:cs="Times New Roman"/>
          <w:sz w:val="28"/>
          <w:szCs w:val="28"/>
          <w:lang w:eastAsia="ru-RU"/>
        </w:rPr>
        <w:t>_________________</w:t>
      </w:r>
      <w:r w:rsidRPr="005028FB">
        <w:rPr>
          <w:rFonts w:ascii="Times New Roman" w:eastAsia="Times New Roman" w:hAnsi="Times New Roman" w:cs="Times New Roman"/>
          <w:sz w:val="28"/>
          <w:szCs w:val="28"/>
          <w:lang w:eastAsia="ru-RU"/>
        </w:rPr>
        <w:t>_______</w:t>
      </w:r>
      <w:r w:rsidR="002F7E6D">
        <w:rPr>
          <w:rFonts w:ascii="Times New Roman" w:eastAsia="Times New Roman" w:hAnsi="Times New Roman" w:cs="Times New Roman"/>
          <w:sz w:val="28"/>
          <w:szCs w:val="28"/>
          <w:lang w:eastAsia="ru-RU"/>
        </w:rPr>
        <w:t>_</w:t>
      </w:r>
      <w:r w:rsidRPr="005028FB">
        <w:rPr>
          <w:rFonts w:ascii="Times New Roman" w:eastAsia="Times New Roman" w:hAnsi="Times New Roman" w:cs="Times New Roman"/>
          <w:sz w:val="28"/>
          <w:szCs w:val="28"/>
          <w:lang w:eastAsia="ru-RU"/>
        </w:rPr>
        <w:t>___.</w:t>
      </w:r>
    </w:p>
    <w:p w:rsidR="00046C8D" w:rsidRPr="005028FB" w:rsidRDefault="00046C8D" w:rsidP="00D6652D">
      <w:pPr>
        <w:spacing w:after="0" w:line="240" w:lineRule="auto"/>
        <w:jc w:val="center"/>
        <w:rPr>
          <w:rFonts w:ascii="Times New Roman" w:eastAsia="Times New Roman" w:hAnsi="Times New Roman" w:cs="Times New Roman"/>
          <w:sz w:val="24"/>
          <w:szCs w:val="24"/>
          <w:lang w:eastAsia="ru-RU"/>
        </w:rPr>
      </w:pPr>
    </w:p>
    <w:p w:rsidR="00046C8D" w:rsidRPr="005028FB" w:rsidRDefault="00046C8D" w:rsidP="00D6652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Графическая часть (эскиз, дизайн-проект)</w:t>
      </w:r>
    </w:p>
    <w:p w:rsidR="00507D7C" w:rsidRPr="005028FB" w:rsidRDefault="00507D7C" w:rsidP="00D6652D">
      <w:pPr>
        <w:spacing w:after="0" w:line="240" w:lineRule="auto"/>
        <w:jc w:val="center"/>
        <w:rPr>
          <w:rFonts w:ascii="Times New Roman" w:eastAsia="Times New Roman" w:hAnsi="Times New Roman" w:cs="Times New Roman"/>
          <w:sz w:val="28"/>
          <w:szCs w:val="28"/>
          <w:lang w:eastAsia="ru-RU"/>
        </w:rPr>
      </w:pPr>
    </w:p>
    <w:p w:rsidR="00507D7C" w:rsidRPr="005028FB" w:rsidRDefault="00507D7C" w:rsidP="00D6652D">
      <w:pPr>
        <w:spacing w:after="0" w:line="240" w:lineRule="auto"/>
        <w:jc w:val="center"/>
        <w:rPr>
          <w:rFonts w:ascii="Times New Roman" w:eastAsia="Times New Roman" w:hAnsi="Times New Roman" w:cs="Times New Roman"/>
          <w:sz w:val="28"/>
          <w:szCs w:val="28"/>
          <w:lang w:eastAsia="ru-RU"/>
        </w:rPr>
      </w:pPr>
    </w:p>
    <w:p w:rsidR="00D6652D" w:rsidRPr="005028FB" w:rsidRDefault="00D6652D" w:rsidP="00D6652D">
      <w:pPr>
        <w:spacing w:after="0" w:line="240" w:lineRule="auto"/>
        <w:jc w:val="center"/>
        <w:rPr>
          <w:rFonts w:ascii="Times New Roman" w:eastAsia="Times New Roman" w:hAnsi="Times New Roman" w:cs="Times New Roman"/>
          <w:sz w:val="28"/>
          <w:szCs w:val="28"/>
          <w:lang w:eastAsia="ru-RU"/>
        </w:rPr>
      </w:pPr>
    </w:p>
    <w:p w:rsidR="00D6652D" w:rsidRPr="005028FB" w:rsidRDefault="00D6652D" w:rsidP="00D6652D">
      <w:pPr>
        <w:spacing w:after="0" w:line="240" w:lineRule="auto"/>
        <w:jc w:val="center"/>
        <w:rPr>
          <w:rFonts w:ascii="Times New Roman" w:eastAsia="Times New Roman" w:hAnsi="Times New Roman" w:cs="Times New Roman"/>
          <w:sz w:val="28"/>
          <w:szCs w:val="28"/>
          <w:lang w:eastAsia="ru-RU"/>
        </w:rPr>
      </w:pPr>
    </w:p>
    <w:p w:rsidR="00D6652D" w:rsidRPr="005028FB" w:rsidRDefault="00D6652D" w:rsidP="00D6652D">
      <w:pPr>
        <w:spacing w:after="0" w:line="240" w:lineRule="auto"/>
        <w:jc w:val="center"/>
        <w:rPr>
          <w:rFonts w:ascii="Times New Roman" w:eastAsia="Times New Roman" w:hAnsi="Times New Roman" w:cs="Times New Roman"/>
          <w:sz w:val="28"/>
          <w:szCs w:val="28"/>
          <w:lang w:eastAsia="ru-RU"/>
        </w:rPr>
      </w:pPr>
    </w:p>
    <w:p w:rsidR="00046C8D" w:rsidRPr="005028FB" w:rsidRDefault="00046C8D" w:rsidP="00D6652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__________________________________________________________________ </w:t>
      </w:r>
      <w:r w:rsidRPr="005028FB">
        <w:rPr>
          <w:rFonts w:ascii="Times New Roman" w:eastAsia="Times New Roman" w:hAnsi="Times New Roman" w:cs="Times New Roman"/>
          <w:sz w:val="16"/>
          <w:szCs w:val="16"/>
          <w:lang w:eastAsia="ru-RU"/>
        </w:rPr>
        <w:t>(отметка о согласовании данного предложения с управлением архитектуры и градостроительства администрации муниципального образования город- Новороссийск)</w:t>
      </w:r>
    </w:p>
    <w:p w:rsidR="00046C8D" w:rsidRPr="005028FB" w:rsidRDefault="00046C8D" w:rsidP="00D6652D">
      <w:pPr>
        <w:spacing w:after="0" w:line="240" w:lineRule="auto"/>
        <w:ind w:firstLine="5103"/>
        <w:jc w:val="center"/>
        <w:rPr>
          <w:rFonts w:ascii="Times New Roman" w:eastAsia="Times New Roman" w:hAnsi="Times New Roman" w:cs="Times New Roman"/>
          <w:sz w:val="24"/>
          <w:szCs w:val="24"/>
          <w:lang w:eastAsia="ru-RU"/>
        </w:rPr>
      </w:pPr>
    </w:p>
    <w:p w:rsidR="00046C8D" w:rsidRPr="005028FB" w:rsidRDefault="00046C8D" w:rsidP="00D6652D">
      <w:pPr>
        <w:spacing w:after="0" w:line="240" w:lineRule="auto"/>
        <w:jc w:val="both"/>
        <w:rPr>
          <w:rFonts w:ascii="Times New Roman" w:eastAsia="Times New Roman" w:hAnsi="Times New Roman" w:cs="Times New Roman"/>
          <w:sz w:val="28"/>
          <w:szCs w:val="28"/>
          <w:lang w:eastAsia="ru-RU"/>
        </w:rPr>
      </w:pPr>
    </w:p>
    <w:p w:rsidR="00046C8D" w:rsidRPr="005028FB" w:rsidRDefault="00046C8D" w:rsidP="00D6652D">
      <w:pPr>
        <w:spacing w:after="0" w:line="240" w:lineRule="auto"/>
        <w:jc w:val="both"/>
        <w:rPr>
          <w:rFonts w:ascii="Times New Roman" w:eastAsia="Times New Roman" w:hAnsi="Times New Roman" w:cs="Times New Roman"/>
          <w:sz w:val="28"/>
          <w:szCs w:val="28"/>
          <w:lang w:eastAsia="ru-RU"/>
        </w:rPr>
      </w:pPr>
    </w:p>
    <w:p w:rsidR="00046C8D" w:rsidRPr="005028FB" w:rsidRDefault="00046C8D" w:rsidP="00D6652D">
      <w:pPr>
        <w:tabs>
          <w:tab w:val="left" w:pos="6837"/>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Администрация:</w:t>
      </w:r>
      <w:r w:rsidR="000D31B2" w:rsidRPr="005028FB">
        <w:rPr>
          <w:rFonts w:ascii="Times New Roman" w:eastAsia="Times New Roman" w:hAnsi="Times New Roman" w:cs="Times New Roman"/>
          <w:sz w:val="28"/>
          <w:szCs w:val="28"/>
          <w:lang w:eastAsia="ru-RU"/>
        </w:rPr>
        <w:tab/>
        <w:t>Участник</w:t>
      </w:r>
    </w:p>
    <w:p w:rsidR="00046C8D" w:rsidRPr="005028FB" w:rsidRDefault="00D6652D"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_</w:t>
      </w:r>
      <w:r w:rsidR="00046C8D" w:rsidRPr="005028FB">
        <w:rPr>
          <w:rFonts w:ascii="Times New Roman" w:eastAsia="Times New Roman" w:hAnsi="Times New Roman" w:cs="Times New Roman"/>
          <w:sz w:val="28"/>
          <w:szCs w:val="28"/>
          <w:lang w:eastAsia="ru-RU"/>
        </w:rPr>
        <w:t>_____________</w:t>
      </w:r>
      <w:r w:rsidRPr="005028FB">
        <w:rPr>
          <w:rFonts w:ascii="Times New Roman" w:eastAsia="Times New Roman" w:hAnsi="Times New Roman" w:cs="Times New Roman"/>
          <w:sz w:val="28"/>
          <w:szCs w:val="28"/>
          <w:lang w:eastAsia="ru-RU"/>
        </w:rPr>
        <w:t>____</w:t>
      </w:r>
      <w:r w:rsidR="00AB131E">
        <w:rPr>
          <w:rFonts w:ascii="Times New Roman" w:eastAsia="Times New Roman" w:hAnsi="Times New Roman" w:cs="Times New Roman"/>
          <w:sz w:val="28"/>
          <w:szCs w:val="28"/>
          <w:lang w:eastAsia="ru-RU"/>
        </w:rPr>
        <w:t xml:space="preserve">                          __</w:t>
      </w:r>
      <w:r w:rsidRPr="005028FB">
        <w:rPr>
          <w:rFonts w:ascii="Times New Roman" w:eastAsia="Times New Roman" w:hAnsi="Times New Roman" w:cs="Times New Roman"/>
          <w:sz w:val="28"/>
          <w:szCs w:val="28"/>
          <w:lang w:eastAsia="ru-RU"/>
        </w:rPr>
        <w:t>____</w:t>
      </w:r>
      <w:r w:rsidR="00046C8D" w:rsidRPr="005028FB">
        <w:rPr>
          <w:rFonts w:ascii="Times New Roman" w:eastAsia="Times New Roman" w:hAnsi="Times New Roman" w:cs="Times New Roman"/>
          <w:sz w:val="28"/>
          <w:szCs w:val="28"/>
          <w:lang w:eastAsia="ru-RU"/>
        </w:rPr>
        <w:t xml:space="preserve">________________           </w:t>
      </w:r>
    </w:p>
    <w:p w:rsidR="00046C8D" w:rsidRPr="005028FB" w:rsidRDefault="00046C8D" w:rsidP="00D6652D">
      <w:pPr>
        <w:tabs>
          <w:tab w:val="left" w:pos="6139"/>
        </w:tabs>
        <w:spacing w:after="0" w:line="240" w:lineRule="auto"/>
        <w:rPr>
          <w:rFonts w:ascii="Times New Roman" w:eastAsia="Times New Roman" w:hAnsi="Times New Roman" w:cs="Times New Roman"/>
          <w:sz w:val="24"/>
          <w:szCs w:val="24"/>
          <w:lang w:eastAsia="ru-RU"/>
        </w:rPr>
      </w:pPr>
      <w:r w:rsidRPr="005028FB">
        <w:rPr>
          <w:rFonts w:ascii="Times New Roman" w:eastAsia="Times New Roman" w:hAnsi="Times New Roman" w:cs="Times New Roman"/>
          <w:sz w:val="24"/>
          <w:szCs w:val="24"/>
          <w:lang w:eastAsia="ru-RU"/>
        </w:rPr>
        <w:t>М.П.</w:t>
      </w:r>
      <w:r w:rsidRPr="005028FB">
        <w:rPr>
          <w:rFonts w:ascii="Times New Roman" w:eastAsia="Times New Roman" w:hAnsi="Times New Roman" w:cs="Times New Roman"/>
          <w:sz w:val="24"/>
          <w:szCs w:val="24"/>
          <w:lang w:eastAsia="ru-RU"/>
        </w:rPr>
        <w:tab/>
        <w:t>М.П.</w:t>
      </w:r>
    </w:p>
    <w:p w:rsidR="00046C8D" w:rsidRPr="005028FB" w:rsidRDefault="00046C8D" w:rsidP="00D6652D">
      <w:pPr>
        <w:tabs>
          <w:tab w:val="left" w:pos="6139"/>
        </w:tabs>
        <w:spacing w:after="0" w:line="240" w:lineRule="auto"/>
        <w:rPr>
          <w:rFonts w:ascii="Times New Roman" w:eastAsia="Times New Roman" w:hAnsi="Times New Roman" w:cs="Times New Roman"/>
          <w:sz w:val="24"/>
          <w:szCs w:val="24"/>
          <w:lang w:eastAsia="ru-RU"/>
        </w:rPr>
      </w:pPr>
    </w:p>
    <w:p w:rsidR="00D6652D" w:rsidRPr="005028FB" w:rsidRDefault="00D6652D" w:rsidP="00D6652D">
      <w:pPr>
        <w:tabs>
          <w:tab w:val="left" w:pos="6139"/>
        </w:tabs>
        <w:spacing w:after="0" w:line="240" w:lineRule="auto"/>
        <w:rPr>
          <w:rFonts w:ascii="Times New Roman" w:eastAsia="Times New Roman" w:hAnsi="Times New Roman" w:cs="Times New Roman"/>
          <w:sz w:val="24"/>
          <w:szCs w:val="24"/>
          <w:lang w:eastAsia="ru-RU"/>
        </w:rPr>
      </w:pPr>
    </w:p>
    <w:p w:rsidR="00046C8D" w:rsidRPr="005028FB" w:rsidRDefault="00046C8D" w:rsidP="00D6652D">
      <w:pPr>
        <w:tabs>
          <w:tab w:val="left" w:pos="6950"/>
        </w:tabs>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Начальник управления торговли и </w:t>
      </w:r>
      <w:r w:rsidR="00507D7C" w:rsidRPr="005028FB">
        <w:rPr>
          <w:rFonts w:ascii="Times New Roman" w:eastAsia="Times New Roman" w:hAnsi="Times New Roman" w:cs="Times New Roman"/>
          <w:sz w:val="28"/>
          <w:szCs w:val="28"/>
          <w:lang w:eastAsia="ru-RU"/>
        </w:rPr>
        <w:tab/>
      </w:r>
    </w:p>
    <w:p w:rsidR="00046C8D" w:rsidRDefault="00D6652D" w:rsidP="00D6652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потребительского рынка </w:t>
      </w:r>
      <w:r w:rsidRPr="005028FB">
        <w:rPr>
          <w:rFonts w:ascii="Times New Roman" w:eastAsia="Times New Roman" w:hAnsi="Times New Roman" w:cs="Times New Roman"/>
          <w:sz w:val="28"/>
          <w:szCs w:val="28"/>
          <w:lang w:eastAsia="ru-RU"/>
        </w:rPr>
        <w:tab/>
      </w:r>
      <w:r w:rsidRPr="005028FB">
        <w:rPr>
          <w:rFonts w:ascii="Times New Roman" w:eastAsia="Times New Roman" w:hAnsi="Times New Roman" w:cs="Times New Roman"/>
          <w:sz w:val="28"/>
          <w:szCs w:val="28"/>
          <w:lang w:eastAsia="ru-RU"/>
        </w:rPr>
        <w:tab/>
      </w:r>
      <w:r w:rsidRPr="005028FB">
        <w:rPr>
          <w:rFonts w:ascii="Times New Roman" w:eastAsia="Times New Roman" w:hAnsi="Times New Roman" w:cs="Times New Roman"/>
          <w:sz w:val="28"/>
          <w:szCs w:val="28"/>
          <w:lang w:eastAsia="ru-RU"/>
        </w:rPr>
        <w:tab/>
      </w:r>
      <w:r w:rsidRPr="005028FB">
        <w:rPr>
          <w:rFonts w:ascii="Times New Roman" w:eastAsia="Times New Roman" w:hAnsi="Times New Roman" w:cs="Times New Roman"/>
          <w:sz w:val="28"/>
          <w:szCs w:val="28"/>
          <w:lang w:eastAsia="ru-RU"/>
        </w:rPr>
        <w:tab/>
      </w:r>
      <w:r w:rsidRPr="005028FB">
        <w:rPr>
          <w:rFonts w:ascii="Times New Roman" w:eastAsia="Times New Roman" w:hAnsi="Times New Roman" w:cs="Times New Roman"/>
          <w:sz w:val="28"/>
          <w:szCs w:val="28"/>
          <w:lang w:eastAsia="ru-RU"/>
        </w:rPr>
        <w:tab/>
      </w:r>
      <w:r w:rsidRPr="005028FB">
        <w:rPr>
          <w:rFonts w:ascii="Times New Roman" w:eastAsia="Times New Roman" w:hAnsi="Times New Roman" w:cs="Times New Roman"/>
          <w:sz w:val="28"/>
          <w:szCs w:val="28"/>
          <w:lang w:eastAsia="ru-RU"/>
        </w:rPr>
        <w:tab/>
        <w:t>Д.А. Алферов</w:t>
      </w:r>
    </w:p>
    <w:p w:rsidR="00AB131E" w:rsidRPr="005028FB" w:rsidRDefault="00AB131E" w:rsidP="00D6652D">
      <w:pPr>
        <w:spacing w:after="0" w:line="240" w:lineRule="auto"/>
        <w:jc w:val="both"/>
        <w:rPr>
          <w:rFonts w:ascii="Times New Roman" w:eastAsia="Times New Roman" w:hAnsi="Times New Roman" w:cs="Times New Roman"/>
          <w:sz w:val="28"/>
          <w:szCs w:val="28"/>
          <w:lang w:eastAsia="ru-RU"/>
        </w:rPr>
      </w:pPr>
    </w:p>
    <w:tbl>
      <w:tblPr>
        <w:tblStyle w:val="a8"/>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1"/>
      </w:tblGrid>
      <w:tr w:rsidR="00157E8B" w:rsidRPr="005028FB" w:rsidTr="008A0215">
        <w:tc>
          <w:tcPr>
            <w:tcW w:w="5351" w:type="dxa"/>
          </w:tcPr>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 xml:space="preserve">Приложение № 2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 xml:space="preserve">к договору о предоставлении права на размещение,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 xml:space="preserve">нестационарного торгового объекта,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нестационарного объекта по оказанию услугна земельном участке</w:t>
            </w:r>
            <w:r w:rsidRPr="005028FB">
              <w:rPr>
                <w:rFonts w:ascii="Times New Roman" w:eastAsia="Times New Roman" w:hAnsi="Times New Roman" w:cs="Times New Roman"/>
                <w:sz w:val="28"/>
                <w:szCs w:val="28"/>
                <w:lang w:eastAsia="ru-RU"/>
              </w:rPr>
              <w:t xml:space="preserve">, находящемся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eastAsia="Times New Roman" w:hAnsi="Times New Roman" w:cs="Times New Roman"/>
                <w:sz w:val="28"/>
                <w:szCs w:val="28"/>
                <w:lang w:eastAsia="ru-RU"/>
              </w:rPr>
              <w:t xml:space="preserve">в </w:t>
            </w:r>
            <w:r w:rsidRPr="005028FB">
              <w:rPr>
                <w:rFonts w:ascii="Times New Roman" w:hAnsi="Times New Roman" w:cs="Times New Roman"/>
                <w:sz w:val="28"/>
                <w:szCs w:val="28"/>
              </w:rPr>
              <w:t xml:space="preserve">муниципальной собственности либогосударственная собственность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hAnsi="Times New Roman" w:cs="Times New Roman"/>
                <w:sz w:val="28"/>
                <w:szCs w:val="28"/>
              </w:rPr>
              <w:t xml:space="preserve">на которые не разграничена, расположенных на территории </w:t>
            </w:r>
          </w:p>
          <w:p w:rsidR="008A0215" w:rsidRPr="005028FB" w:rsidRDefault="008A0215" w:rsidP="008A0215">
            <w:pPr>
              <w:autoSpaceDE w:val="0"/>
              <w:autoSpaceDN w:val="0"/>
              <w:adjustRightInd w:val="0"/>
              <w:ind w:left="567" w:right="-2"/>
              <w:jc w:val="both"/>
              <w:outlineLvl w:val="0"/>
              <w:rPr>
                <w:rFonts w:ascii="Times New Roman" w:hAnsi="Times New Roman" w:cs="Times New Roman"/>
                <w:sz w:val="28"/>
                <w:szCs w:val="28"/>
              </w:rPr>
            </w:pPr>
            <w:r w:rsidRPr="005028FB">
              <w:rPr>
                <w:rFonts w:ascii="Times New Roman" w:eastAsia="Times New Roman" w:hAnsi="Times New Roman" w:cs="Times New Roman"/>
                <w:sz w:val="28"/>
                <w:szCs w:val="28"/>
                <w:lang w:eastAsia="ru-RU"/>
              </w:rPr>
              <w:t>муниципального образования город Новороссийск</w:t>
            </w:r>
          </w:p>
          <w:p w:rsidR="00157E8B" w:rsidRPr="005028FB" w:rsidRDefault="00157E8B" w:rsidP="00157E8B">
            <w:pPr>
              <w:tabs>
                <w:tab w:val="left" w:pos="9781"/>
              </w:tabs>
              <w:jc w:val="both"/>
              <w:rPr>
                <w:rFonts w:ascii="Times New Roman" w:eastAsia="Times New Roman" w:hAnsi="Times New Roman" w:cs="Times New Roman"/>
                <w:sz w:val="28"/>
                <w:szCs w:val="28"/>
                <w:lang w:eastAsia="ru-RU"/>
              </w:rPr>
            </w:pPr>
          </w:p>
        </w:tc>
      </w:tr>
    </w:tbl>
    <w:p w:rsidR="00046C8D" w:rsidRPr="005028FB" w:rsidRDefault="00046C8D" w:rsidP="00046C8D">
      <w:pPr>
        <w:spacing w:after="0" w:line="240" w:lineRule="auto"/>
        <w:ind w:left="5103"/>
        <w:jc w:val="center"/>
        <w:rPr>
          <w:rFonts w:ascii="Times New Roman" w:eastAsia="Times New Roman" w:hAnsi="Times New Roman" w:cs="Times New Roman"/>
          <w:sz w:val="28"/>
          <w:szCs w:val="28"/>
          <w:lang w:eastAsia="ru-RU"/>
        </w:rPr>
      </w:pPr>
    </w:p>
    <w:p w:rsidR="00046C8D" w:rsidRPr="005028FB" w:rsidRDefault="00046C8D" w:rsidP="00046C8D">
      <w:pPr>
        <w:spacing w:after="0" w:line="240" w:lineRule="auto"/>
        <w:ind w:left="5103"/>
        <w:jc w:val="center"/>
        <w:rPr>
          <w:rFonts w:ascii="Times New Roman" w:eastAsia="Times New Roman" w:hAnsi="Times New Roman" w:cs="Times New Roman"/>
          <w:sz w:val="28"/>
          <w:szCs w:val="28"/>
          <w:lang w:eastAsia="ru-RU"/>
        </w:rPr>
      </w:pPr>
    </w:p>
    <w:p w:rsidR="00046C8D" w:rsidRPr="005028FB" w:rsidRDefault="00046C8D" w:rsidP="00046C8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ГРАФИК ПЛАТЕЖЕЙ</w:t>
      </w:r>
    </w:p>
    <w:p w:rsidR="00046C8D" w:rsidRPr="005028FB" w:rsidRDefault="00046C8D" w:rsidP="00046C8D">
      <w:pPr>
        <w:spacing w:after="0" w:line="240" w:lineRule="auto"/>
        <w:jc w:val="center"/>
        <w:rPr>
          <w:rFonts w:ascii="Times New Roman" w:eastAsia="Times New Roman" w:hAnsi="Times New Roman" w:cs="Times New Roman"/>
          <w:sz w:val="28"/>
          <w:szCs w:val="28"/>
          <w:lang w:eastAsia="ru-RU"/>
        </w:rPr>
      </w:pPr>
    </w:p>
    <w:p w:rsidR="00046C8D" w:rsidRPr="005028FB" w:rsidRDefault="00046C8D" w:rsidP="00046C8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Договор от __________________№_____</w:t>
      </w:r>
    </w:p>
    <w:p w:rsidR="00046C8D" w:rsidRPr="005028FB" w:rsidRDefault="00046C8D" w:rsidP="00046C8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Наименование контрагента:_________________________________________</w:t>
      </w:r>
    </w:p>
    <w:p w:rsidR="00046C8D" w:rsidRPr="005028FB" w:rsidRDefault="00046C8D" w:rsidP="00046C8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Срок действия Договора:____________________________________________</w:t>
      </w:r>
    </w:p>
    <w:p w:rsidR="00046C8D" w:rsidRPr="005028FB" w:rsidRDefault="00046C8D" w:rsidP="00046C8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Сумма Договора:___________________________________________________</w:t>
      </w:r>
    </w:p>
    <w:p w:rsidR="00046C8D" w:rsidRPr="005028FB" w:rsidRDefault="00046C8D" w:rsidP="00046C8D">
      <w:pPr>
        <w:spacing w:after="0" w:line="240" w:lineRule="auto"/>
        <w:jc w:val="center"/>
        <w:rPr>
          <w:rFonts w:ascii="Times New Roman" w:eastAsia="Times New Roman" w:hAnsi="Times New Roman" w:cs="Times New Roman"/>
          <w:sz w:val="28"/>
          <w:szCs w:val="28"/>
          <w:lang w:eastAsia="ru-RU"/>
        </w:rPr>
      </w:pPr>
    </w:p>
    <w:tbl>
      <w:tblPr>
        <w:tblStyle w:val="2"/>
        <w:tblpPr w:leftFromText="180" w:rightFromText="180" w:vertAnchor="text" w:tblpX="108" w:tblpY="1"/>
        <w:tblOverlap w:val="never"/>
        <w:tblW w:w="9180" w:type="dxa"/>
        <w:tblLayout w:type="fixed"/>
        <w:tblLook w:val="04A0"/>
      </w:tblPr>
      <w:tblGrid>
        <w:gridCol w:w="540"/>
        <w:gridCol w:w="1695"/>
        <w:gridCol w:w="4394"/>
        <w:gridCol w:w="2551"/>
      </w:tblGrid>
      <w:tr w:rsidR="00046C8D" w:rsidRPr="005028FB" w:rsidTr="00D6652D">
        <w:tc>
          <w:tcPr>
            <w:tcW w:w="540" w:type="dxa"/>
            <w:vAlign w:val="center"/>
          </w:tcPr>
          <w:p w:rsidR="00046C8D" w:rsidRPr="005028FB" w:rsidRDefault="00046C8D" w:rsidP="00D6652D">
            <w:pPr>
              <w:jc w:val="center"/>
              <w:rPr>
                <w:sz w:val="24"/>
                <w:szCs w:val="24"/>
              </w:rPr>
            </w:pPr>
            <w:r w:rsidRPr="005028FB">
              <w:rPr>
                <w:sz w:val="24"/>
                <w:szCs w:val="24"/>
              </w:rPr>
              <w:t>№ п/п</w:t>
            </w:r>
          </w:p>
        </w:tc>
        <w:tc>
          <w:tcPr>
            <w:tcW w:w="1695" w:type="dxa"/>
            <w:vAlign w:val="center"/>
          </w:tcPr>
          <w:p w:rsidR="00046C8D" w:rsidRPr="005028FB" w:rsidRDefault="00046C8D" w:rsidP="00D6652D">
            <w:pPr>
              <w:jc w:val="center"/>
              <w:rPr>
                <w:sz w:val="24"/>
                <w:szCs w:val="24"/>
              </w:rPr>
            </w:pPr>
            <w:r w:rsidRPr="005028FB">
              <w:rPr>
                <w:sz w:val="24"/>
                <w:szCs w:val="24"/>
              </w:rPr>
              <w:t>Год</w:t>
            </w:r>
          </w:p>
        </w:tc>
        <w:tc>
          <w:tcPr>
            <w:tcW w:w="4394" w:type="dxa"/>
            <w:vAlign w:val="center"/>
          </w:tcPr>
          <w:p w:rsidR="00046C8D" w:rsidRPr="005028FB" w:rsidRDefault="00046C8D" w:rsidP="00D6652D">
            <w:pPr>
              <w:jc w:val="center"/>
              <w:rPr>
                <w:sz w:val="24"/>
                <w:szCs w:val="24"/>
              </w:rPr>
            </w:pPr>
            <w:r w:rsidRPr="005028FB">
              <w:rPr>
                <w:sz w:val="24"/>
                <w:szCs w:val="24"/>
              </w:rPr>
              <w:t>Период оплаты</w:t>
            </w:r>
          </w:p>
        </w:tc>
        <w:tc>
          <w:tcPr>
            <w:tcW w:w="2551" w:type="dxa"/>
            <w:vAlign w:val="center"/>
          </w:tcPr>
          <w:p w:rsidR="00046C8D" w:rsidRPr="005028FB" w:rsidRDefault="00046C8D" w:rsidP="00D6652D">
            <w:pPr>
              <w:jc w:val="center"/>
              <w:rPr>
                <w:sz w:val="24"/>
                <w:szCs w:val="24"/>
              </w:rPr>
            </w:pPr>
            <w:r w:rsidRPr="005028FB">
              <w:rPr>
                <w:sz w:val="24"/>
                <w:szCs w:val="24"/>
              </w:rPr>
              <w:t>Сумма платежей</w:t>
            </w:r>
          </w:p>
        </w:tc>
      </w:tr>
      <w:tr w:rsidR="00046C8D" w:rsidRPr="005028FB" w:rsidTr="00D6652D">
        <w:tc>
          <w:tcPr>
            <w:tcW w:w="540" w:type="dxa"/>
          </w:tcPr>
          <w:p w:rsidR="00046C8D" w:rsidRPr="005028FB" w:rsidRDefault="00046C8D" w:rsidP="00D6652D">
            <w:pPr>
              <w:jc w:val="center"/>
              <w:rPr>
                <w:sz w:val="24"/>
                <w:szCs w:val="24"/>
              </w:rPr>
            </w:pPr>
            <w:r w:rsidRPr="005028FB">
              <w:rPr>
                <w:sz w:val="24"/>
                <w:szCs w:val="24"/>
              </w:rPr>
              <w:t>1</w:t>
            </w:r>
          </w:p>
        </w:tc>
        <w:tc>
          <w:tcPr>
            <w:tcW w:w="1695" w:type="dxa"/>
          </w:tcPr>
          <w:p w:rsidR="00046C8D" w:rsidRPr="005028FB" w:rsidRDefault="00046C8D" w:rsidP="00D6652D">
            <w:pPr>
              <w:jc w:val="center"/>
              <w:rPr>
                <w:sz w:val="24"/>
                <w:szCs w:val="24"/>
              </w:rPr>
            </w:pPr>
            <w:r w:rsidRPr="005028FB">
              <w:rPr>
                <w:sz w:val="24"/>
                <w:szCs w:val="24"/>
              </w:rPr>
              <w:t>2</w:t>
            </w:r>
          </w:p>
        </w:tc>
        <w:tc>
          <w:tcPr>
            <w:tcW w:w="4394" w:type="dxa"/>
          </w:tcPr>
          <w:p w:rsidR="00046C8D" w:rsidRPr="005028FB" w:rsidRDefault="00046C8D" w:rsidP="00D6652D">
            <w:pPr>
              <w:jc w:val="center"/>
              <w:rPr>
                <w:sz w:val="24"/>
                <w:szCs w:val="24"/>
              </w:rPr>
            </w:pPr>
            <w:r w:rsidRPr="005028FB">
              <w:rPr>
                <w:sz w:val="24"/>
                <w:szCs w:val="24"/>
              </w:rPr>
              <w:t>3</w:t>
            </w:r>
          </w:p>
        </w:tc>
        <w:tc>
          <w:tcPr>
            <w:tcW w:w="2551" w:type="dxa"/>
          </w:tcPr>
          <w:p w:rsidR="00046C8D" w:rsidRPr="005028FB" w:rsidRDefault="00046C8D" w:rsidP="00D6652D">
            <w:pPr>
              <w:jc w:val="center"/>
              <w:rPr>
                <w:sz w:val="24"/>
                <w:szCs w:val="24"/>
              </w:rPr>
            </w:pPr>
            <w:r w:rsidRPr="005028FB">
              <w:rPr>
                <w:sz w:val="24"/>
                <w:szCs w:val="24"/>
              </w:rPr>
              <w:t>4</w:t>
            </w:r>
          </w:p>
        </w:tc>
      </w:tr>
      <w:tr w:rsidR="00046C8D" w:rsidRPr="005028FB" w:rsidTr="00D6652D">
        <w:tc>
          <w:tcPr>
            <w:tcW w:w="540" w:type="dxa"/>
          </w:tcPr>
          <w:p w:rsidR="00046C8D" w:rsidRPr="005028FB" w:rsidRDefault="00046C8D" w:rsidP="00D6652D">
            <w:pPr>
              <w:jc w:val="center"/>
              <w:rPr>
                <w:sz w:val="24"/>
                <w:szCs w:val="24"/>
              </w:rPr>
            </w:pPr>
          </w:p>
        </w:tc>
        <w:tc>
          <w:tcPr>
            <w:tcW w:w="1695" w:type="dxa"/>
            <w:vMerge w:val="restart"/>
          </w:tcPr>
          <w:p w:rsidR="00046C8D" w:rsidRPr="005028FB" w:rsidRDefault="00046C8D" w:rsidP="00D6652D">
            <w:pPr>
              <w:jc w:val="center"/>
              <w:rPr>
                <w:sz w:val="24"/>
                <w:szCs w:val="24"/>
              </w:rPr>
            </w:pPr>
          </w:p>
        </w:tc>
        <w:tc>
          <w:tcPr>
            <w:tcW w:w="4394" w:type="dxa"/>
          </w:tcPr>
          <w:p w:rsidR="00046C8D" w:rsidRPr="005028FB" w:rsidRDefault="00046C8D" w:rsidP="00D6652D">
            <w:pPr>
              <w:jc w:val="center"/>
              <w:rPr>
                <w:sz w:val="24"/>
                <w:szCs w:val="24"/>
              </w:rPr>
            </w:pPr>
          </w:p>
        </w:tc>
        <w:tc>
          <w:tcPr>
            <w:tcW w:w="2551" w:type="dxa"/>
          </w:tcPr>
          <w:p w:rsidR="00046C8D" w:rsidRPr="005028FB" w:rsidRDefault="00046C8D" w:rsidP="00D6652D">
            <w:pPr>
              <w:jc w:val="center"/>
              <w:rPr>
                <w:sz w:val="24"/>
                <w:szCs w:val="24"/>
              </w:rPr>
            </w:pPr>
          </w:p>
        </w:tc>
      </w:tr>
      <w:tr w:rsidR="00046C8D" w:rsidRPr="005028FB" w:rsidTr="00D6652D">
        <w:tc>
          <w:tcPr>
            <w:tcW w:w="540" w:type="dxa"/>
          </w:tcPr>
          <w:p w:rsidR="00046C8D" w:rsidRPr="005028FB" w:rsidRDefault="00046C8D" w:rsidP="00D6652D">
            <w:pPr>
              <w:jc w:val="center"/>
              <w:rPr>
                <w:sz w:val="24"/>
                <w:szCs w:val="24"/>
              </w:rPr>
            </w:pPr>
          </w:p>
        </w:tc>
        <w:tc>
          <w:tcPr>
            <w:tcW w:w="1695" w:type="dxa"/>
            <w:vMerge/>
          </w:tcPr>
          <w:p w:rsidR="00046C8D" w:rsidRPr="005028FB" w:rsidRDefault="00046C8D" w:rsidP="00D6652D">
            <w:pPr>
              <w:jc w:val="center"/>
              <w:rPr>
                <w:sz w:val="24"/>
                <w:szCs w:val="24"/>
              </w:rPr>
            </w:pPr>
          </w:p>
        </w:tc>
        <w:tc>
          <w:tcPr>
            <w:tcW w:w="4394" w:type="dxa"/>
          </w:tcPr>
          <w:p w:rsidR="00046C8D" w:rsidRPr="005028FB" w:rsidRDefault="00046C8D" w:rsidP="00D6652D">
            <w:pPr>
              <w:jc w:val="center"/>
              <w:rPr>
                <w:sz w:val="24"/>
                <w:szCs w:val="24"/>
              </w:rPr>
            </w:pPr>
          </w:p>
        </w:tc>
        <w:tc>
          <w:tcPr>
            <w:tcW w:w="2551" w:type="dxa"/>
          </w:tcPr>
          <w:p w:rsidR="00046C8D" w:rsidRPr="005028FB" w:rsidRDefault="00046C8D" w:rsidP="00D6652D">
            <w:pPr>
              <w:jc w:val="center"/>
              <w:rPr>
                <w:sz w:val="24"/>
                <w:szCs w:val="24"/>
              </w:rPr>
            </w:pPr>
          </w:p>
        </w:tc>
      </w:tr>
      <w:tr w:rsidR="00046C8D" w:rsidRPr="005028FB" w:rsidTr="00D6652D">
        <w:tc>
          <w:tcPr>
            <w:tcW w:w="540" w:type="dxa"/>
          </w:tcPr>
          <w:p w:rsidR="00046C8D" w:rsidRPr="005028FB" w:rsidRDefault="00046C8D" w:rsidP="00D6652D">
            <w:pPr>
              <w:jc w:val="center"/>
              <w:rPr>
                <w:sz w:val="24"/>
                <w:szCs w:val="24"/>
              </w:rPr>
            </w:pPr>
          </w:p>
        </w:tc>
        <w:tc>
          <w:tcPr>
            <w:tcW w:w="1695" w:type="dxa"/>
            <w:vMerge/>
          </w:tcPr>
          <w:p w:rsidR="00046C8D" w:rsidRPr="005028FB" w:rsidRDefault="00046C8D" w:rsidP="00D6652D">
            <w:pPr>
              <w:jc w:val="center"/>
              <w:rPr>
                <w:sz w:val="24"/>
                <w:szCs w:val="24"/>
              </w:rPr>
            </w:pPr>
          </w:p>
        </w:tc>
        <w:tc>
          <w:tcPr>
            <w:tcW w:w="4394" w:type="dxa"/>
          </w:tcPr>
          <w:p w:rsidR="00046C8D" w:rsidRPr="005028FB" w:rsidRDefault="00046C8D" w:rsidP="00D6652D">
            <w:pPr>
              <w:jc w:val="center"/>
              <w:rPr>
                <w:sz w:val="24"/>
                <w:szCs w:val="24"/>
              </w:rPr>
            </w:pPr>
          </w:p>
        </w:tc>
        <w:tc>
          <w:tcPr>
            <w:tcW w:w="2551" w:type="dxa"/>
          </w:tcPr>
          <w:p w:rsidR="00046C8D" w:rsidRPr="005028FB" w:rsidRDefault="00046C8D" w:rsidP="00D6652D">
            <w:pPr>
              <w:jc w:val="center"/>
              <w:rPr>
                <w:sz w:val="24"/>
                <w:szCs w:val="24"/>
              </w:rPr>
            </w:pPr>
          </w:p>
        </w:tc>
      </w:tr>
      <w:tr w:rsidR="00046C8D" w:rsidRPr="005028FB" w:rsidTr="00D6652D">
        <w:tc>
          <w:tcPr>
            <w:tcW w:w="540" w:type="dxa"/>
          </w:tcPr>
          <w:p w:rsidR="00046C8D" w:rsidRPr="005028FB" w:rsidRDefault="00046C8D" w:rsidP="00D6652D">
            <w:pPr>
              <w:jc w:val="center"/>
              <w:rPr>
                <w:sz w:val="24"/>
                <w:szCs w:val="24"/>
              </w:rPr>
            </w:pPr>
          </w:p>
        </w:tc>
        <w:tc>
          <w:tcPr>
            <w:tcW w:w="1695" w:type="dxa"/>
            <w:vMerge/>
          </w:tcPr>
          <w:p w:rsidR="00046C8D" w:rsidRPr="005028FB" w:rsidRDefault="00046C8D" w:rsidP="00D6652D">
            <w:pPr>
              <w:jc w:val="center"/>
              <w:rPr>
                <w:sz w:val="24"/>
                <w:szCs w:val="24"/>
              </w:rPr>
            </w:pPr>
          </w:p>
        </w:tc>
        <w:tc>
          <w:tcPr>
            <w:tcW w:w="4394" w:type="dxa"/>
          </w:tcPr>
          <w:p w:rsidR="00046C8D" w:rsidRPr="005028FB" w:rsidRDefault="00046C8D" w:rsidP="00D6652D">
            <w:pPr>
              <w:jc w:val="center"/>
              <w:rPr>
                <w:sz w:val="24"/>
                <w:szCs w:val="24"/>
              </w:rPr>
            </w:pPr>
          </w:p>
        </w:tc>
        <w:tc>
          <w:tcPr>
            <w:tcW w:w="2551" w:type="dxa"/>
          </w:tcPr>
          <w:p w:rsidR="00046C8D" w:rsidRPr="005028FB" w:rsidRDefault="00046C8D" w:rsidP="00D6652D">
            <w:pPr>
              <w:jc w:val="center"/>
              <w:rPr>
                <w:sz w:val="24"/>
                <w:szCs w:val="24"/>
              </w:rPr>
            </w:pPr>
          </w:p>
        </w:tc>
      </w:tr>
    </w:tbl>
    <w:p w:rsidR="00046C8D" w:rsidRPr="005028FB" w:rsidRDefault="00046C8D" w:rsidP="00046C8D">
      <w:pPr>
        <w:spacing w:after="0" w:line="240" w:lineRule="auto"/>
        <w:rPr>
          <w:rFonts w:ascii="Times New Roman" w:eastAsia="Times New Roman" w:hAnsi="Times New Roman" w:cs="Times New Roman"/>
          <w:sz w:val="28"/>
          <w:szCs w:val="28"/>
          <w:lang w:eastAsia="ru-RU"/>
        </w:rPr>
      </w:pPr>
    </w:p>
    <w:p w:rsidR="00046C8D" w:rsidRPr="005028FB" w:rsidRDefault="00046C8D" w:rsidP="00046C8D">
      <w:pPr>
        <w:spacing w:after="0" w:line="240" w:lineRule="auto"/>
        <w:jc w:val="center"/>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ПОДПИСИ СТОРОН:</w:t>
      </w:r>
    </w:p>
    <w:p w:rsidR="00046C8D" w:rsidRPr="005028FB" w:rsidRDefault="00046C8D" w:rsidP="00046C8D">
      <w:pPr>
        <w:spacing w:after="0" w:line="240" w:lineRule="auto"/>
        <w:jc w:val="center"/>
        <w:rPr>
          <w:rFonts w:ascii="Times New Roman" w:eastAsia="Times New Roman" w:hAnsi="Times New Roman" w:cs="Times New Roman"/>
          <w:sz w:val="28"/>
          <w:szCs w:val="28"/>
          <w:lang w:eastAsia="ru-RU"/>
        </w:rPr>
      </w:pPr>
    </w:p>
    <w:p w:rsidR="00046C8D" w:rsidRPr="005028FB" w:rsidRDefault="00046C8D" w:rsidP="00046C8D">
      <w:pPr>
        <w:spacing w:after="0" w:line="240" w:lineRule="auto"/>
        <w:jc w:val="both"/>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Администрация:   </w:t>
      </w:r>
      <w:r w:rsidR="000D31B2" w:rsidRPr="005028FB">
        <w:rPr>
          <w:rFonts w:ascii="Times New Roman" w:eastAsia="Times New Roman" w:hAnsi="Times New Roman" w:cs="Times New Roman"/>
          <w:sz w:val="28"/>
          <w:szCs w:val="28"/>
          <w:lang w:eastAsia="ru-RU"/>
        </w:rPr>
        <w:t xml:space="preserve">                 Участник</w:t>
      </w:r>
      <w:r w:rsidRPr="005028FB">
        <w:rPr>
          <w:rFonts w:ascii="Times New Roman" w:eastAsia="Times New Roman" w:hAnsi="Times New Roman" w:cs="Times New Roman"/>
          <w:sz w:val="28"/>
          <w:szCs w:val="28"/>
          <w:lang w:eastAsia="ru-RU"/>
        </w:rPr>
        <w:t>:</w:t>
      </w:r>
    </w:p>
    <w:p w:rsidR="00046C8D" w:rsidRPr="005028FB" w:rsidRDefault="00046C8D" w:rsidP="00046C8D">
      <w:pPr>
        <w:spacing w:after="0" w:line="240" w:lineRule="auto"/>
        <w:rPr>
          <w:rFonts w:ascii="Times New Roman" w:eastAsia="Times New Roman" w:hAnsi="Times New Roman" w:cs="Times New Roman"/>
          <w:sz w:val="28"/>
          <w:szCs w:val="28"/>
          <w:lang w:eastAsia="ru-RU"/>
        </w:rPr>
      </w:pPr>
      <w:r w:rsidRPr="005028FB">
        <w:rPr>
          <w:rFonts w:ascii="Times New Roman" w:eastAsia="Times New Roman" w:hAnsi="Times New Roman" w:cs="Times New Roman"/>
          <w:sz w:val="28"/>
          <w:szCs w:val="28"/>
          <w:lang w:eastAsia="ru-RU"/>
        </w:rPr>
        <w:t xml:space="preserve">______________________                </w:t>
      </w:r>
      <w:r w:rsidR="00D6652D" w:rsidRPr="005028FB">
        <w:rPr>
          <w:rFonts w:ascii="Times New Roman" w:eastAsia="Times New Roman" w:hAnsi="Times New Roman" w:cs="Times New Roman"/>
          <w:sz w:val="28"/>
          <w:szCs w:val="28"/>
          <w:lang w:eastAsia="ru-RU"/>
        </w:rPr>
        <w:t>____</w:t>
      </w:r>
      <w:r w:rsidRPr="005028FB">
        <w:rPr>
          <w:rFonts w:ascii="Times New Roman" w:eastAsia="Times New Roman" w:hAnsi="Times New Roman" w:cs="Times New Roman"/>
          <w:sz w:val="28"/>
          <w:szCs w:val="28"/>
          <w:lang w:eastAsia="ru-RU"/>
        </w:rPr>
        <w:t>________________</w:t>
      </w:r>
    </w:p>
    <w:p w:rsidR="00046C8D" w:rsidRPr="005028FB" w:rsidRDefault="00046C8D" w:rsidP="00046C8D">
      <w:pPr>
        <w:tabs>
          <w:tab w:val="left" w:pos="6950"/>
        </w:tabs>
        <w:rPr>
          <w:rFonts w:ascii="Times New Roman" w:hAnsi="Times New Roman" w:cs="Times New Roman"/>
          <w:sz w:val="24"/>
          <w:szCs w:val="24"/>
        </w:rPr>
      </w:pPr>
      <w:r w:rsidRPr="005028FB">
        <w:rPr>
          <w:rFonts w:ascii="Times New Roman" w:hAnsi="Times New Roman" w:cs="Times New Roman"/>
          <w:sz w:val="24"/>
          <w:szCs w:val="24"/>
        </w:rPr>
        <w:t>М.П.</w:t>
      </w:r>
      <w:r w:rsidRPr="005028FB">
        <w:rPr>
          <w:rFonts w:ascii="Times New Roman" w:hAnsi="Times New Roman" w:cs="Times New Roman"/>
          <w:sz w:val="24"/>
          <w:szCs w:val="24"/>
        </w:rPr>
        <w:tab/>
        <w:t>М.П.</w:t>
      </w:r>
    </w:p>
    <w:p w:rsidR="00D6652D" w:rsidRPr="005028FB" w:rsidRDefault="00D6652D" w:rsidP="00046C8D">
      <w:pPr>
        <w:pStyle w:val="a3"/>
        <w:tabs>
          <w:tab w:val="left" w:pos="6950"/>
        </w:tabs>
        <w:jc w:val="both"/>
        <w:rPr>
          <w:rFonts w:ascii="Times New Roman" w:hAnsi="Times New Roman" w:cs="Times New Roman"/>
          <w:sz w:val="28"/>
          <w:szCs w:val="28"/>
        </w:rPr>
      </w:pPr>
    </w:p>
    <w:p w:rsidR="00046C8D" w:rsidRPr="005028FB" w:rsidRDefault="00046C8D" w:rsidP="00046C8D">
      <w:pPr>
        <w:pStyle w:val="a3"/>
        <w:tabs>
          <w:tab w:val="left" w:pos="6950"/>
        </w:tabs>
        <w:jc w:val="both"/>
        <w:rPr>
          <w:rFonts w:ascii="Times New Roman" w:hAnsi="Times New Roman" w:cs="Times New Roman"/>
          <w:sz w:val="28"/>
          <w:szCs w:val="28"/>
        </w:rPr>
      </w:pPr>
      <w:r w:rsidRPr="005028FB">
        <w:rPr>
          <w:rFonts w:ascii="Times New Roman" w:hAnsi="Times New Roman" w:cs="Times New Roman"/>
          <w:sz w:val="28"/>
          <w:szCs w:val="28"/>
        </w:rPr>
        <w:t xml:space="preserve">Начальник управления торговли и </w:t>
      </w:r>
      <w:r w:rsidRPr="005028FB">
        <w:rPr>
          <w:rFonts w:ascii="Times New Roman" w:hAnsi="Times New Roman" w:cs="Times New Roman"/>
          <w:sz w:val="28"/>
          <w:szCs w:val="28"/>
        </w:rPr>
        <w:tab/>
      </w:r>
    </w:p>
    <w:p w:rsidR="00046C8D" w:rsidRPr="005028FB" w:rsidRDefault="00046C8D" w:rsidP="00046C8D">
      <w:pPr>
        <w:pStyle w:val="a3"/>
        <w:jc w:val="both"/>
        <w:rPr>
          <w:rFonts w:ascii="Times New Roman" w:hAnsi="Times New Roman" w:cs="Times New Roman"/>
          <w:sz w:val="28"/>
          <w:szCs w:val="28"/>
        </w:rPr>
      </w:pPr>
      <w:r w:rsidRPr="005028FB">
        <w:rPr>
          <w:rFonts w:ascii="Times New Roman" w:hAnsi="Times New Roman" w:cs="Times New Roman"/>
          <w:sz w:val="28"/>
          <w:szCs w:val="28"/>
        </w:rPr>
        <w:t xml:space="preserve">потребительского рынка </w:t>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r>
      <w:r w:rsidR="00D6652D" w:rsidRPr="005028FB">
        <w:rPr>
          <w:rFonts w:ascii="Times New Roman" w:hAnsi="Times New Roman" w:cs="Times New Roman"/>
          <w:sz w:val="28"/>
          <w:szCs w:val="28"/>
        </w:rPr>
        <w:tab/>
        <w:t xml:space="preserve"> Д.А. Алферов</w:t>
      </w:r>
    </w:p>
    <w:p w:rsidR="00046C8D" w:rsidRPr="005028FB" w:rsidRDefault="00046C8D" w:rsidP="00046C8D">
      <w:pPr>
        <w:ind w:firstLine="708"/>
        <w:rPr>
          <w:rFonts w:ascii="Times New Roman" w:hAnsi="Times New Roman" w:cs="Times New Roman"/>
          <w:sz w:val="24"/>
          <w:szCs w:val="24"/>
        </w:rPr>
      </w:pPr>
    </w:p>
    <w:p w:rsidR="00046C8D" w:rsidRPr="005028FB" w:rsidRDefault="00046C8D" w:rsidP="00046C8D">
      <w:pPr>
        <w:pStyle w:val="ConsPlusNormal"/>
        <w:jc w:val="right"/>
        <w:outlineLvl w:val="0"/>
        <w:rPr>
          <w:rFonts w:ascii="Times New Roman" w:hAnsi="Times New Roman" w:cs="Times New Roman"/>
          <w:sz w:val="28"/>
          <w:szCs w:val="28"/>
        </w:rPr>
      </w:pPr>
      <w:r w:rsidRPr="005028FB">
        <w:rPr>
          <w:rFonts w:ascii="Times New Roman" w:hAnsi="Times New Roman" w:cs="Times New Roman"/>
          <w:sz w:val="28"/>
          <w:szCs w:val="28"/>
        </w:rPr>
        <w:lastRenderedPageBreak/>
        <w:tab/>
      </w:r>
    </w:p>
    <w:p w:rsidR="00046C8D" w:rsidRPr="005028FB" w:rsidRDefault="00046C8D" w:rsidP="00046C8D">
      <w:pPr>
        <w:pStyle w:val="ConsPlusNormal"/>
        <w:jc w:val="right"/>
        <w:outlineLvl w:val="0"/>
        <w:rPr>
          <w:rFonts w:ascii="Times New Roman" w:hAnsi="Times New Roman" w:cs="Times New Roman"/>
          <w:sz w:val="28"/>
          <w:szCs w:val="28"/>
        </w:rPr>
      </w:pPr>
    </w:p>
    <w:p w:rsidR="00046C8D" w:rsidRPr="005028FB" w:rsidRDefault="00046C8D" w:rsidP="007F190F">
      <w:pPr>
        <w:spacing w:after="0" w:line="240" w:lineRule="auto"/>
        <w:jc w:val="both"/>
        <w:rPr>
          <w:rFonts w:ascii="Times New Roman" w:eastAsia="Times New Roman" w:hAnsi="Times New Roman" w:cs="Times New Roman"/>
          <w:sz w:val="28"/>
          <w:szCs w:val="28"/>
          <w:lang w:eastAsia="ru-RU"/>
        </w:rPr>
      </w:pPr>
    </w:p>
    <w:tbl>
      <w:tblPr>
        <w:tblStyle w:val="a8"/>
        <w:tblpPr w:leftFromText="180" w:rightFromText="180" w:vertAnchor="page" w:horzAnchor="margin" w:tblpX="-272" w:tblpY="1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76"/>
        <w:gridCol w:w="1644"/>
        <w:gridCol w:w="2190"/>
        <w:gridCol w:w="5103"/>
      </w:tblGrid>
      <w:tr w:rsidR="00D6652D" w:rsidRPr="005028FB" w:rsidTr="00D6652D">
        <w:tc>
          <w:tcPr>
            <w:tcW w:w="810" w:type="dxa"/>
            <w:gridSpan w:val="2"/>
            <w:tcBorders>
              <w:top w:val="nil"/>
              <w:left w:val="nil"/>
              <w:bottom w:val="nil"/>
              <w:right w:val="nil"/>
            </w:tcBorders>
          </w:tcPr>
          <w:p w:rsidR="00D6652D" w:rsidRPr="005028FB" w:rsidRDefault="00D6652D" w:rsidP="00DA24B3">
            <w:pPr>
              <w:rPr>
                <w:rFonts w:ascii="Times New Roman" w:hAnsi="Times New Roman" w:cs="Times New Roman"/>
                <w:sz w:val="24"/>
                <w:szCs w:val="24"/>
              </w:rPr>
            </w:pPr>
          </w:p>
        </w:tc>
        <w:tc>
          <w:tcPr>
            <w:tcW w:w="1644" w:type="dxa"/>
            <w:tcBorders>
              <w:top w:val="nil"/>
              <w:left w:val="nil"/>
              <w:bottom w:val="nil"/>
              <w:right w:val="nil"/>
            </w:tcBorders>
          </w:tcPr>
          <w:p w:rsidR="00D6652D" w:rsidRPr="005028FB" w:rsidRDefault="00D6652D" w:rsidP="00DA24B3">
            <w:pPr>
              <w:rPr>
                <w:rFonts w:ascii="Times New Roman" w:hAnsi="Times New Roman" w:cs="Times New Roman"/>
                <w:sz w:val="28"/>
                <w:szCs w:val="28"/>
              </w:rPr>
            </w:pPr>
          </w:p>
        </w:tc>
        <w:tc>
          <w:tcPr>
            <w:tcW w:w="2190" w:type="dxa"/>
            <w:tcBorders>
              <w:top w:val="nil"/>
              <w:left w:val="nil"/>
              <w:bottom w:val="nil"/>
              <w:right w:val="nil"/>
            </w:tcBorders>
          </w:tcPr>
          <w:p w:rsidR="00D6652D" w:rsidRPr="005028FB" w:rsidRDefault="00D6652D" w:rsidP="00DA24B3">
            <w:pPr>
              <w:rPr>
                <w:rFonts w:ascii="Times New Roman" w:hAnsi="Times New Roman" w:cs="Times New Roman"/>
                <w:sz w:val="28"/>
                <w:szCs w:val="28"/>
              </w:rPr>
            </w:pPr>
          </w:p>
        </w:tc>
        <w:tc>
          <w:tcPr>
            <w:tcW w:w="5103" w:type="dxa"/>
            <w:tcBorders>
              <w:top w:val="nil"/>
              <w:left w:val="nil"/>
              <w:bottom w:val="nil"/>
              <w:right w:val="nil"/>
            </w:tcBorders>
          </w:tcPr>
          <w:p w:rsidR="00D6652D" w:rsidRPr="005028FB" w:rsidRDefault="00D6652D" w:rsidP="00DA24B3">
            <w:pPr>
              <w:jc w:val="both"/>
              <w:rPr>
                <w:rFonts w:ascii="Times New Roman" w:hAnsi="Times New Roman" w:cs="Times New Roman"/>
                <w:sz w:val="28"/>
                <w:szCs w:val="28"/>
              </w:rPr>
            </w:pPr>
            <w:r w:rsidRPr="005028FB">
              <w:rPr>
                <w:rFonts w:ascii="Times New Roman" w:hAnsi="Times New Roman" w:cs="Times New Roman"/>
                <w:sz w:val="28"/>
                <w:szCs w:val="28"/>
              </w:rPr>
              <w:t>Приложение № 7</w:t>
            </w:r>
          </w:p>
          <w:p w:rsidR="00D6652D" w:rsidRPr="005028FB" w:rsidRDefault="00D6652D" w:rsidP="00DA24B3">
            <w:pPr>
              <w:jc w:val="both"/>
              <w:rPr>
                <w:rFonts w:ascii="Times New Roman" w:hAnsi="Times New Roman" w:cs="Times New Roman"/>
                <w:sz w:val="28"/>
                <w:szCs w:val="28"/>
              </w:rPr>
            </w:pPr>
            <w:r w:rsidRPr="005028FB">
              <w:rPr>
                <w:rFonts w:ascii="Times New Roman" w:hAnsi="Times New Roman" w:cs="Times New Roman"/>
                <w:sz w:val="28"/>
                <w:szCs w:val="28"/>
              </w:rPr>
              <w:t>УТВЕРЖДЕН</w:t>
            </w:r>
          </w:p>
          <w:p w:rsidR="00D6652D" w:rsidRPr="005028FB" w:rsidRDefault="00D6652D" w:rsidP="00DA24B3">
            <w:pPr>
              <w:rPr>
                <w:rFonts w:ascii="Times New Roman" w:hAnsi="Times New Roman" w:cs="Times New Roman"/>
                <w:sz w:val="28"/>
                <w:szCs w:val="28"/>
              </w:rPr>
            </w:pPr>
            <w:r w:rsidRPr="005028FB">
              <w:rPr>
                <w:rFonts w:ascii="Times New Roman" w:hAnsi="Times New Roman" w:cs="Times New Roman"/>
                <w:sz w:val="28"/>
                <w:szCs w:val="28"/>
              </w:rPr>
              <w:t xml:space="preserve">постановлением администрации муниципального образования </w:t>
            </w:r>
          </w:p>
          <w:p w:rsidR="00D6652D" w:rsidRPr="005028FB" w:rsidRDefault="00D6652D" w:rsidP="00DA24B3">
            <w:pPr>
              <w:rPr>
                <w:rFonts w:ascii="Times New Roman" w:hAnsi="Times New Roman" w:cs="Times New Roman"/>
                <w:sz w:val="28"/>
                <w:szCs w:val="28"/>
              </w:rPr>
            </w:pPr>
            <w:r w:rsidRPr="005028FB">
              <w:rPr>
                <w:rFonts w:ascii="Times New Roman" w:hAnsi="Times New Roman" w:cs="Times New Roman"/>
                <w:sz w:val="28"/>
                <w:szCs w:val="28"/>
              </w:rPr>
              <w:t>город Новороссийск</w:t>
            </w:r>
          </w:p>
          <w:p w:rsidR="00D6652D" w:rsidRPr="005028FB" w:rsidRDefault="00D6652D" w:rsidP="00DA24B3">
            <w:pPr>
              <w:rPr>
                <w:rFonts w:ascii="Times New Roman" w:hAnsi="Times New Roman" w:cs="Times New Roman"/>
                <w:sz w:val="28"/>
                <w:szCs w:val="28"/>
              </w:rPr>
            </w:pPr>
            <w:r w:rsidRPr="005028FB">
              <w:rPr>
                <w:rFonts w:ascii="Times New Roman" w:hAnsi="Times New Roman" w:cs="Times New Roman"/>
                <w:sz w:val="28"/>
                <w:szCs w:val="28"/>
              </w:rPr>
              <w:t xml:space="preserve">от_____________ № _____________ </w:t>
            </w:r>
          </w:p>
        </w:tc>
      </w:tr>
      <w:tr w:rsidR="00D6652D" w:rsidRPr="005028FB" w:rsidTr="00D6652D">
        <w:trPr>
          <w:trHeight w:val="1131"/>
        </w:trPr>
        <w:tc>
          <w:tcPr>
            <w:tcW w:w="9747" w:type="dxa"/>
            <w:gridSpan w:val="5"/>
            <w:tcBorders>
              <w:top w:val="nil"/>
              <w:left w:val="nil"/>
              <w:bottom w:val="single" w:sz="4" w:space="0" w:color="auto"/>
              <w:right w:val="nil"/>
            </w:tcBorders>
          </w:tcPr>
          <w:p w:rsidR="00D6652D" w:rsidRPr="005028FB" w:rsidRDefault="00D6652D" w:rsidP="00DA24B3">
            <w:pPr>
              <w:rPr>
                <w:rFonts w:ascii="Times New Roman" w:hAnsi="Times New Roman" w:cs="Times New Roman"/>
                <w:sz w:val="24"/>
                <w:szCs w:val="24"/>
              </w:rPr>
            </w:pPr>
          </w:p>
          <w:p w:rsidR="00D6652D" w:rsidRPr="005028FB" w:rsidRDefault="00D6652D" w:rsidP="00DA24B3">
            <w:pPr>
              <w:jc w:val="center"/>
              <w:rPr>
                <w:rFonts w:ascii="Times New Roman" w:hAnsi="Times New Roman" w:cs="Times New Roman"/>
                <w:sz w:val="28"/>
                <w:szCs w:val="28"/>
              </w:rPr>
            </w:pPr>
            <w:r w:rsidRPr="005028FB">
              <w:rPr>
                <w:rFonts w:ascii="Times New Roman" w:hAnsi="Times New Roman" w:cs="Times New Roman"/>
                <w:sz w:val="28"/>
                <w:szCs w:val="28"/>
              </w:rPr>
              <w:t>Перечень</w:t>
            </w:r>
          </w:p>
          <w:p w:rsidR="00D6652D" w:rsidRPr="005028FB" w:rsidRDefault="00D6652D" w:rsidP="00DA24B3">
            <w:pPr>
              <w:jc w:val="center"/>
              <w:rPr>
                <w:rFonts w:ascii="Times New Roman" w:hAnsi="Times New Roman" w:cs="Times New Roman"/>
                <w:sz w:val="28"/>
                <w:szCs w:val="28"/>
              </w:rPr>
            </w:pPr>
            <w:r w:rsidRPr="005028FB">
              <w:rPr>
                <w:rFonts w:ascii="Times New Roman" w:hAnsi="Times New Roman" w:cs="Times New Roman"/>
                <w:sz w:val="28"/>
                <w:szCs w:val="28"/>
              </w:rPr>
              <w:t>Перечень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w:t>
            </w: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Borders>
              <w:top w:val="single" w:sz="4" w:space="0" w:color="auto"/>
            </w:tcBorders>
          </w:tcPr>
          <w:p w:rsidR="00D6652D" w:rsidRPr="005028FB" w:rsidRDefault="00D6652D" w:rsidP="00DA24B3">
            <w:pPr>
              <w:ind w:left="-12"/>
              <w:jc w:val="center"/>
              <w:rPr>
                <w:rFonts w:ascii="Times New Roman" w:hAnsi="Times New Roman" w:cs="Times New Roman"/>
                <w:sz w:val="24"/>
                <w:szCs w:val="24"/>
              </w:rPr>
            </w:pPr>
            <w:r w:rsidRPr="005028FB">
              <w:rPr>
                <w:rFonts w:ascii="Times New Roman" w:hAnsi="Times New Roman" w:cs="Times New Roman"/>
                <w:sz w:val="24"/>
                <w:szCs w:val="24"/>
              </w:rPr>
              <w:t>№ п/п</w:t>
            </w:r>
          </w:p>
        </w:tc>
        <w:tc>
          <w:tcPr>
            <w:tcW w:w="1920" w:type="dxa"/>
            <w:gridSpan w:val="2"/>
            <w:tcBorders>
              <w:top w:val="single" w:sz="4" w:space="0" w:color="auto"/>
            </w:tcBorders>
          </w:tcPr>
          <w:p w:rsidR="00D6652D" w:rsidRPr="005028FB" w:rsidRDefault="00D6652D" w:rsidP="00DA24B3">
            <w:pPr>
              <w:jc w:val="center"/>
              <w:rPr>
                <w:rFonts w:ascii="Times New Roman" w:hAnsi="Times New Roman" w:cs="Times New Roman"/>
                <w:sz w:val="24"/>
                <w:szCs w:val="24"/>
              </w:rPr>
            </w:pPr>
            <w:r w:rsidRPr="005028FB">
              <w:rPr>
                <w:rFonts w:ascii="Times New Roman" w:hAnsi="Times New Roman" w:cs="Times New Roman"/>
                <w:sz w:val="24"/>
                <w:szCs w:val="24"/>
              </w:rPr>
              <w:t>Тип НТО или объекта по оказанию услуг</w:t>
            </w:r>
          </w:p>
        </w:tc>
        <w:tc>
          <w:tcPr>
            <w:tcW w:w="2190" w:type="dxa"/>
            <w:tcBorders>
              <w:top w:val="single" w:sz="4" w:space="0" w:color="auto"/>
            </w:tcBorders>
          </w:tcPr>
          <w:p w:rsidR="00D6652D" w:rsidRPr="005028FB" w:rsidRDefault="00D6652D" w:rsidP="00DA24B3">
            <w:pPr>
              <w:jc w:val="center"/>
              <w:rPr>
                <w:rFonts w:ascii="Times New Roman" w:hAnsi="Times New Roman" w:cs="Times New Roman"/>
                <w:sz w:val="24"/>
                <w:szCs w:val="24"/>
              </w:rPr>
            </w:pPr>
            <w:r w:rsidRPr="005028FB">
              <w:rPr>
                <w:rFonts w:ascii="Times New Roman" w:hAnsi="Times New Roman" w:cs="Times New Roman"/>
                <w:sz w:val="24"/>
                <w:szCs w:val="24"/>
              </w:rPr>
              <w:t>Специализация</w:t>
            </w:r>
          </w:p>
        </w:tc>
        <w:tc>
          <w:tcPr>
            <w:tcW w:w="5103" w:type="dxa"/>
            <w:tcBorders>
              <w:top w:val="single" w:sz="4" w:space="0" w:color="auto"/>
            </w:tcBorders>
          </w:tcPr>
          <w:p w:rsidR="00D6652D" w:rsidRPr="005028FB" w:rsidRDefault="00D6652D" w:rsidP="00DA24B3">
            <w:pPr>
              <w:jc w:val="center"/>
              <w:rPr>
                <w:rFonts w:ascii="Times New Roman" w:hAnsi="Times New Roman" w:cs="Times New Roman"/>
                <w:sz w:val="24"/>
                <w:szCs w:val="24"/>
              </w:rPr>
            </w:pPr>
            <w:r w:rsidRPr="005028FB">
              <w:rPr>
                <w:rFonts w:ascii="Times New Roman" w:hAnsi="Times New Roman" w:cs="Times New Roman"/>
                <w:sz w:val="24"/>
                <w:szCs w:val="24"/>
              </w:rPr>
              <w:t>Вид конструкции, характеристики</w:t>
            </w:r>
          </w:p>
        </w:tc>
      </w:tr>
      <w:tr w:rsidR="00D6652D" w:rsidRPr="005028FB" w:rsidTr="00D6652D">
        <w:trPr>
          <w:trHeight w:val="4427"/>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1.</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Специальная установка, киоск</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кваса</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628900" cy="2688162"/>
                  <wp:effectExtent l="0" t="0" r="0" b="0"/>
                  <wp:docPr id="2"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0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623" cy="2704239"/>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bCs/>
                <w:sz w:val="24"/>
                <w:szCs w:val="24"/>
              </w:rPr>
              <w:t>Фасад выполнен из алюкобонда с брендированными поверхностями</w:t>
            </w: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2.</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Бахчевой развал</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бахчевых культур</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933558" cy="2266950"/>
                  <wp:effectExtent l="0" t="0" r="635" b="0"/>
                  <wp:docPr id="3" name="Picture 2" descr="03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03 - 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1849" cy="2288812"/>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 xml:space="preserve">Нижняя часть закрыта поликарбонатом синего цвета </w:t>
            </w: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3.</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Специальная установка</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хамсы</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822713" cy="2980800"/>
                  <wp:effectExtent l="19050" t="0" r="0" b="0"/>
                  <wp:docPr id="6" name="Picture 2" descr="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06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6736" cy="3006168"/>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Сборно-разборный деревянный лоток «Лофт»</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rPr>
          <w:trHeight w:val="5097"/>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4.</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Киоск</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мороженного и прохладительных напитков</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80696" cy="2748107"/>
                  <wp:effectExtent l="0" t="0" r="1270" b="0"/>
                  <wp:docPr id="7" name="Picture 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0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2604" cy="2784315"/>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Киоск выполнен в бежевом цвете, материал алюкобонд</w:t>
            </w: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5.</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Холодильное оборудование</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мороженного и прохладительных напитков</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095625" cy="3135535"/>
                  <wp:effectExtent l="0" t="0" r="0" b="8255"/>
                  <wp:docPr id="8" name="Picture 2" descr="м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морожка"/>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7044" cy="3167359"/>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Холодильное оборудование,выполненное в соответствии с бренд-буком города.</w:t>
            </w: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6.</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и производство продуктов питания</w:t>
            </w:r>
          </w:p>
        </w:tc>
        <w:tc>
          <w:tcPr>
            <w:tcW w:w="5103" w:type="dxa"/>
          </w:tcPr>
          <w:p w:rsidR="00D6652D" w:rsidRPr="005028FB" w:rsidRDefault="00D6652D" w:rsidP="00DA24B3">
            <w:pPr>
              <w:rPr>
                <w:rFonts w:ascii="Times New Roman" w:hAnsi="Times New Roman" w:cs="Times New Roman"/>
                <w:noProof/>
                <w:sz w:val="24"/>
                <w:szCs w:val="24"/>
                <w:lang w:eastAsia="ru-RU"/>
              </w:rPr>
            </w:pPr>
          </w:p>
          <w:p w:rsidR="00D6652D" w:rsidRPr="005028FB" w:rsidRDefault="00D6652D" w:rsidP="00DA24B3">
            <w:pPr>
              <w:rPr>
                <w:rFonts w:ascii="Times New Roman" w:hAnsi="Times New Roman" w:cs="Times New Roman"/>
                <w:noProof/>
                <w:sz w:val="24"/>
                <w:szCs w:val="24"/>
                <w:lang w:eastAsia="ru-RU"/>
              </w:rPr>
            </w:pPr>
          </w:p>
          <w:p w:rsidR="00D6652D" w:rsidRPr="005028FB" w:rsidRDefault="00D6652D" w:rsidP="00DA24B3">
            <w:pPr>
              <w:rPr>
                <w:rFonts w:ascii="Times New Roman" w:hAnsi="Times New Roman" w:cs="Times New Roman"/>
                <w:noProof/>
                <w:sz w:val="24"/>
                <w:szCs w:val="24"/>
                <w:lang w:eastAsia="ru-RU"/>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838616" cy="3150853"/>
                  <wp:effectExtent l="19050" t="0" r="0" b="0"/>
                  <wp:docPr id="9" name="Picture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1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4989" cy="3191227"/>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Размещение вывески в габаритах павильона, запрещается обклейка плёнкой</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7.</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и производство продуктов питания</w:t>
            </w:r>
          </w:p>
        </w:tc>
        <w:tc>
          <w:tcPr>
            <w:tcW w:w="5103" w:type="dxa"/>
          </w:tcPr>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790908" cy="2957886"/>
                  <wp:effectExtent l="19050" t="0" r="9442" b="0"/>
                  <wp:docPr id="11" name="Picture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1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0978" cy="2979157"/>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Размещение вывески в габаритах павильона, запрещается обклейка плёнкой</w:t>
            </w: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8.</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цветов</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90875" cy="3047540"/>
                  <wp:effectExtent l="0" t="0" r="0" b="635"/>
                  <wp:docPr id="12" name="Picture 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0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1873" cy="3067595"/>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 с большими открытыми витринами для продукции</w:t>
            </w:r>
          </w:p>
          <w:p w:rsidR="00D6652D" w:rsidRPr="005028FB" w:rsidRDefault="00D6652D" w:rsidP="00DA24B3">
            <w:pPr>
              <w:rPr>
                <w:rFonts w:ascii="Times New Roman" w:hAnsi="Times New Roman" w:cs="Times New Roman"/>
                <w:sz w:val="24"/>
                <w:szCs w:val="24"/>
              </w:rPr>
            </w:pPr>
          </w:p>
        </w:tc>
      </w:tr>
      <w:tr w:rsidR="00D6652D" w:rsidRPr="005028FB" w:rsidTr="00D6652D">
        <w:trPr>
          <w:trHeight w:val="5667"/>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9.</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Киоск</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газет и книгопечатной продукции</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90240" cy="3352800"/>
                  <wp:effectExtent l="0" t="0" r="0" b="0"/>
                  <wp:docPr id="16" name="Picture 2" descr="13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13 -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5640" cy="3368985"/>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Обшивка алюкобонд, в соответствии с бренд-буком города</w:t>
            </w: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10.</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Кисок</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лотерейных билетов</w:t>
            </w:r>
          </w:p>
        </w:tc>
        <w:tc>
          <w:tcPr>
            <w:tcW w:w="5103" w:type="dxa"/>
          </w:tcPr>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47695" cy="3552825"/>
                  <wp:effectExtent l="0" t="0" r="0" b="9525"/>
                  <wp:docPr id="17" name="Picture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1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8271" cy="3553475"/>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Киоск выполнен из металла</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rPr>
          <w:trHeight w:val="4958"/>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11.</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Лоток</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сувенирной продукции</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854518" cy="3148716"/>
                  <wp:effectExtent l="19050" t="0" r="2982" b="0"/>
                  <wp:docPr id="18" name="Picture 2" descr="0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09 -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255" cy="3162766"/>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Брендированный лоток с открывающимися ролл-ставнями</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12.</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 xml:space="preserve">Лоток </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сувенирной продукции</w:t>
            </w:r>
          </w:p>
        </w:tc>
        <w:tc>
          <w:tcPr>
            <w:tcW w:w="5103" w:type="dxa"/>
          </w:tcPr>
          <w:p w:rsidR="00D6652D" w:rsidRPr="005028FB" w:rsidRDefault="00D6652D" w:rsidP="00DA24B3">
            <w:pPr>
              <w:rPr>
                <w:rFonts w:ascii="Times New Roman" w:hAnsi="Times New Roman" w:cs="Times New Roman"/>
                <w:noProof/>
                <w:sz w:val="24"/>
                <w:szCs w:val="24"/>
                <w:lang w:eastAsia="ru-RU"/>
              </w:rPr>
            </w:pPr>
          </w:p>
          <w:p w:rsidR="00D6652D" w:rsidRPr="005028FB" w:rsidRDefault="00D6652D" w:rsidP="00DA24B3">
            <w:pPr>
              <w:rPr>
                <w:rFonts w:ascii="Times New Roman" w:hAnsi="Times New Roman" w:cs="Times New Roman"/>
                <w:noProof/>
                <w:sz w:val="24"/>
                <w:szCs w:val="24"/>
                <w:lang w:eastAsia="ru-RU"/>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875832" cy="2872461"/>
                  <wp:effectExtent l="19050" t="0" r="718" b="0"/>
                  <wp:docPr id="19" name="Picture 2" descr="сувени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сувениры"/>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736" cy="2883352"/>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Брендированный лоток с открывающимися ролл-ставнями</w:t>
            </w:r>
          </w:p>
          <w:p w:rsidR="00D6652D" w:rsidRPr="005028FB" w:rsidRDefault="00D6652D" w:rsidP="00DA24B3">
            <w:pPr>
              <w:rPr>
                <w:rFonts w:ascii="Times New Roman" w:hAnsi="Times New Roman" w:cs="Times New Roman"/>
                <w:sz w:val="24"/>
                <w:szCs w:val="24"/>
              </w:rPr>
            </w:pPr>
          </w:p>
        </w:tc>
      </w:tr>
      <w:tr w:rsidR="00D6652D" w:rsidRPr="005028FB" w:rsidTr="00D6652D">
        <w:trPr>
          <w:trHeight w:val="4958"/>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13.</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овощей и фруктов</w:t>
            </w:r>
          </w:p>
        </w:tc>
        <w:tc>
          <w:tcPr>
            <w:tcW w:w="5103"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2875832" cy="2492899"/>
                  <wp:effectExtent l="19050" t="0" r="718" b="0"/>
                  <wp:docPr id="20"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1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9871" cy="2513737"/>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Закрытый павильон с большими витринами, обшитый деревом</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rPr>
          <w:trHeight w:val="4518"/>
        </w:trPr>
        <w:tc>
          <w:tcPr>
            <w:tcW w:w="534"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 xml:space="preserve">14. </w:t>
            </w:r>
          </w:p>
        </w:tc>
        <w:tc>
          <w:tcPr>
            <w:tcW w:w="1920" w:type="dxa"/>
            <w:gridSpan w:val="2"/>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Палатка</w:t>
            </w:r>
          </w:p>
        </w:tc>
        <w:tc>
          <w:tcPr>
            <w:tcW w:w="2190" w:type="dxa"/>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Реализация овощей и фруктов</w:t>
            </w:r>
          </w:p>
        </w:tc>
        <w:tc>
          <w:tcPr>
            <w:tcW w:w="5103" w:type="dxa"/>
          </w:tcPr>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62300" cy="2760643"/>
                  <wp:effectExtent l="0" t="0" r="0" b="1905"/>
                  <wp:docPr id="21" name="Picture 2" descr="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фрукты"/>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3445" cy="2770372"/>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Торговая палатка выполнена по краевому бренду</w:t>
            </w: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p w:rsidR="00D6652D" w:rsidRPr="005028FB" w:rsidRDefault="00D6652D" w:rsidP="00DA24B3">
            <w:pPr>
              <w:rPr>
                <w:rFonts w:ascii="Times New Roman" w:hAnsi="Times New Roman" w:cs="Times New Roman"/>
                <w:sz w:val="24"/>
                <w:szCs w:val="24"/>
              </w:rPr>
            </w:pPr>
          </w:p>
        </w:tc>
      </w:tr>
      <w:tr w:rsidR="00D6652D" w:rsidRPr="005028FB" w:rsidTr="00D6652D">
        <w:tc>
          <w:tcPr>
            <w:tcW w:w="534"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15.</w:t>
            </w:r>
          </w:p>
        </w:tc>
        <w:tc>
          <w:tcPr>
            <w:tcW w:w="1920" w:type="dxa"/>
            <w:gridSpan w:val="2"/>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w:t>
            </w:r>
          </w:p>
        </w:tc>
        <w:tc>
          <w:tcPr>
            <w:tcW w:w="2190"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Павильон в составе торгово-остановочного комплекса</w:t>
            </w:r>
          </w:p>
        </w:tc>
        <w:tc>
          <w:tcPr>
            <w:tcW w:w="5103"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209925" cy="2524125"/>
                  <wp:effectExtent l="0" t="0" r="9525" b="9525"/>
                  <wp:docPr id="2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2524125"/>
                          </a:xfrm>
                          <a:prstGeom prst="rect">
                            <a:avLst/>
                          </a:prstGeom>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216910" cy="2913567"/>
                  <wp:effectExtent l="0" t="0" r="2540" b="1270"/>
                  <wp:docPr id="23" name="Picture 2" descr="2460c409-fd64-4ee3-9bd1-4a5978496cb6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2460c409-fd64-4ee3-9bd1-4a5978496cb6 2 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5906" cy="2930772"/>
                          </a:xfrm>
                          <a:prstGeom prst="rect">
                            <a:avLst/>
                          </a:prstGeom>
                          <a:noFill/>
                          <a:ln>
                            <a:noFill/>
                          </a:ln>
                          <a:extLst/>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246755" cy="2438400"/>
                  <wp:effectExtent l="0" t="0" r="0" b="0"/>
                  <wp:docPr id="24" name="Рисунок 4" descr="WhatsApp Image 2020-08-18 at 14.38.38 2"/>
                  <wp:cNvGraphicFramePr/>
                  <a:graphic xmlns:a="http://schemas.openxmlformats.org/drawingml/2006/main">
                    <a:graphicData uri="http://schemas.openxmlformats.org/drawingml/2006/picture">
                      <pic:pic xmlns:pic="http://schemas.openxmlformats.org/drawingml/2006/picture">
                        <pic:nvPicPr>
                          <pic:cNvPr id="5" name="Рисунок 4" descr="WhatsApp Image 2020-08-18 at 14.38.38 2"/>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7081" cy="2438645"/>
                          </a:xfrm>
                          <a:prstGeom prst="rect">
                            <a:avLst/>
                          </a:prstGeom>
                          <a:noFill/>
                          <a:ln>
                            <a:noFill/>
                          </a:ln>
                        </pic:spPr>
                      </pic:pic>
                    </a:graphicData>
                  </a:graphic>
                </wp:inline>
              </w:drawing>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 xml:space="preserve">Вывеска размещается в границах павильона, световые буквы белого цвета, размещение цветного светового логотипа, элементов темного дерева. </w:t>
            </w:r>
          </w:p>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Запрещается изменение цвета, кроме черного, сплошная обклейка витрин пленкой, добавление внешних элементов.</w:t>
            </w:r>
          </w:p>
        </w:tc>
      </w:tr>
      <w:tr w:rsidR="00D6652D" w:rsidRPr="005028FB" w:rsidTr="00D6652D">
        <w:tc>
          <w:tcPr>
            <w:tcW w:w="534"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lastRenderedPageBreak/>
              <w:t>16.</w:t>
            </w:r>
          </w:p>
        </w:tc>
        <w:tc>
          <w:tcPr>
            <w:tcW w:w="1920" w:type="dxa"/>
            <w:gridSpan w:val="2"/>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Специальная установка</w:t>
            </w:r>
          </w:p>
        </w:tc>
        <w:tc>
          <w:tcPr>
            <w:tcW w:w="2190"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sz w:val="24"/>
                <w:szCs w:val="24"/>
              </w:rPr>
              <w:t>Оказание экскурсионных услуг</w:t>
            </w:r>
          </w:p>
        </w:tc>
        <w:tc>
          <w:tcPr>
            <w:tcW w:w="5103" w:type="dxa"/>
            <w:tcBorders>
              <w:bottom w:val="single" w:sz="4" w:space="0" w:color="auto"/>
            </w:tcBorders>
          </w:tcPr>
          <w:p w:rsidR="00D6652D" w:rsidRPr="005028FB" w:rsidRDefault="00D6652D" w:rsidP="00DA24B3">
            <w:pPr>
              <w:rPr>
                <w:rFonts w:ascii="Times New Roman" w:hAnsi="Times New Roman" w:cs="Times New Roman"/>
                <w:sz w:val="24"/>
                <w:szCs w:val="24"/>
              </w:rPr>
            </w:pPr>
            <w:r w:rsidRPr="005028FB">
              <w:rPr>
                <w:rFonts w:ascii="Times New Roman" w:hAnsi="Times New Roman" w:cs="Times New Roman"/>
                <w:noProof/>
                <w:sz w:val="24"/>
                <w:szCs w:val="24"/>
                <w:lang w:eastAsia="ru-RU"/>
              </w:rPr>
              <w:drawing>
                <wp:inline distT="0" distB="0" distL="0" distR="0">
                  <wp:extent cx="3124200" cy="3616601"/>
                  <wp:effectExtent l="0" t="0" r="0" b="3175"/>
                  <wp:docPr id="25" name="Рисунок 15" descr="C:\Users\USER_5\Desktop\ОКСАНА\поручения\2020\128п\картинки отдельно\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5\Desktop\ОКСАНА\поручения\2020\128п\картинки отдельно\экскурсии.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0192" cy="3623538"/>
                          </a:xfrm>
                          <a:prstGeom prst="rect">
                            <a:avLst/>
                          </a:prstGeom>
                          <a:noFill/>
                          <a:ln>
                            <a:noFill/>
                          </a:ln>
                        </pic:spPr>
                      </pic:pic>
                    </a:graphicData>
                  </a:graphic>
                </wp:inline>
              </w:drawing>
            </w:r>
          </w:p>
        </w:tc>
      </w:tr>
      <w:tr w:rsidR="00D6652D" w:rsidRPr="005028FB" w:rsidTr="00D6652D">
        <w:tc>
          <w:tcPr>
            <w:tcW w:w="4644" w:type="dxa"/>
            <w:gridSpan w:val="4"/>
            <w:tcBorders>
              <w:top w:val="single" w:sz="4" w:space="0" w:color="auto"/>
              <w:left w:val="nil"/>
              <w:bottom w:val="nil"/>
              <w:right w:val="nil"/>
            </w:tcBorders>
          </w:tcPr>
          <w:p w:rsidR="00D6652D" w:rsidRPr="005028FB" w:rsidRDefault="00D6652D" w:rsidP="00DA24B3">
            <w:pPr>
              <w:rPr>
                <w:rFonts w:ascii="Times New Roman" w:hAnsi="Times New Roman" w:cs="Times New Roman"/>
                <w:sz w:val="28"/>
                <w:szCs w:val="28"/>
              </w:rPr>
            </w:pPr>
          </w:p>
          <w:p w:rsidR="00D6652D" w:rsidRPr="005028FB" w:rsidRDefault="00D6652D" w:rsidP="00DA24B3">
            <w:pPr>
              <w:rPr>
                <w:rFonts w:ascii="Times New Roman" w:hAnsi="Times New Roman" w:cs="Times New Roman"/>
                <w:sz w:val="28"/>
                <w:szCs w:val="28"/>
              </w:rPr>
            </w:pPr>
          </w:p>
          <w:p w:rsidR="00D6652D" w:rsidRPr="005028FB" w:rsidRDefault="00D6652D" w:rsidP="00DA24B3">
            <w:pPr>
              <w:rPr>
                <w:rFonts w:ascii="Times New Roman" w:hAnsi="Times New Roman" w:cs="Times New Roman"/>
                <w:sz w:val="28"/>
                <w:szCs w:val="28"/>
              </w:rPr>
            </w:pPr>
          </w:p>
          <w:p w:rsidR="00D6652D" w:rsidRPr="005028FB" w:rsidRDefault="00D6652D" w:rsidP="00DA24B3">
            <w:pPr>
              <w:rPr>
                <w:rFonts w:ascii="Times New Roman" w:hAnsi="Times New Roman" w:cs="Times New Roman"/>
                <w:sz w:val="28"/>
                <w:szCs w:val="28"/>
              </w:rPr>
            </w:pPr>
            <w:r w:rsidRPr="005028FB">
              <w:rPr>
                <w:rFonts w:ascii="Times New Roman" w:hAnsi="Times New Roman" w:cs="Times New Roman"/>
                <w:sz w:val="28"/>
                <w:szCs w:val="28"/>
              </w:rPr>
              <w:t>Начальник управления торговли и потребительского рынка</w:t>
            </w:r>
          </w:p>
          <w:p w:rsidR="00D6652D" w:rsidRPr="005028FB" w:rsidRDefault="00D6652D" w:rsidP="00DA24B3">
            <w:pPr>
              <w:rPr>
                <w:rFonts w:ascii="Times New Roman" w:hAnsi="Times New Roman" w:cs="Times New Roman"/>
                <w:sz w:val="28"/>
                <w:szCs w:val="28"/>
              </w:rPr>
            </w:pPr>
          </w:p>
          <w:p w:rsidR="00D6652D" w:rsidRPr="005028FB" w:rsidRDefault="00D6652D" w:rsidP="00DA24B3">
            <w:pPr>
              <w:rPr>
                <w:rFonts w:ascii="Times New Roman" w:hAnsi="Times New Roman" w:cs="Times New Roman"/>
                <w:sz w:val="28"/>
                <w:szCs w:val="28"/>
              </w:rPr>
            </w:pPr>
          </w:p>
        </w:tc>
        <w:tc>
          <w:tcPr>
            <w:tcW w:w="5103" w:type="dxa"/>
            <w:tcBorders>
              <w:top w:val="single" w:sz="4" w:space="0" w:color="auto"/>
              <w:left w:val="nil"/>
              <w:bottom w:val="nil"/>
              <w:right w:val="nil"/>
            </w:tcBorders>
          </w:tcPr>
          <w:p w:rsidR="00D6652D" w:rsidRPr="005028FB" w:rsidRDefault="00D6652D" w:rsidP="00DA24B3">
            <w:pPr>
              <w:rPr>
                <w:rFonts w:ascii="Times New Roman" w:hAnsi="Times New Roman" w:cs="Times New Roman"/>
                <w:noProof/>
                <w:sz w:val="28"/>
                <w:szCs w:val="28"/>
                <w:lang w:eastAsia="ru-RU"/>
              </w:rPr>
            </w:pPr>
          </w:p>
          <w:p w:rsidR="00D6652D" w:rsidRPr="005028FB" w:rsidRDefault="00D6652D" w:rsidP="00DA24B3">
            <w:pPr>
              <w:rPr>
                <w:rFonts w:ascii="Times New Roman" w:hAnsi="Times New Roman" w:cs="Times New Roman"/>
                <w:sz w:val="28"/>
                <w:szCs w:val="28"/>
                <w:lang w:eastAsia="ru-RU"/>
              </w:rPr>
            </w:pPr>
          </w:p>
          <w:p w:rsidR="00D6652D" w:rsidRPr="005028FB" w:rsidRDefault="00D6652D" w:rsidP="00DA24B3">
            <w:pPr>
              <w:tabs>
                <w:tab w:val="left" w:pos="1785"/>
              </w:tabs>
              <w:ind w:left="3468"/>
              <w:rPr>
                <w:rFonts w:ascii="Times New Roman" w:hAnsi="Times New Roman" w:cs="Times New Roman"/>
                <w:sz w:val="28"/>
                <w:szCs w:val="28"/>
                <w:lang w:eastAsia="ru-RU"/>
              </w:rPr>
            </w:pPr>
          </w:p>
          <w:p w:rsidR="00D6652D" w:rsidRPr="005028FB" w:rsidRDefault="00D6652D" w:rsidP="00DA24B3">
            <w:pPr>
              <w:tabs>
                <w:tab w:val="left" w:pos="1785"/>
              </w:tabs>
              <w:rPr>
                <w:rFonts w:ascii="Times New Roman" w:hAnsi="Times New Roman" w:cs="Times New Roman"/>
                <w:sz w:val="28"/>
                <w:szCs w:val="28"/>
                <w:lang w:eastAsia="ru-RU"/>
              </w:rPr>
            </w:pPr>
          </w:p>
          <w:p w:rsidR="00D6652D" w:rsidRPr="005028FB" w:rsidRDefault="00D6652D" w:rsidP="00DA24B3">
            <w:pPr>
              <w:tabs>
                <w:tab w:val="left" w:pos="1785"/>
              </w:tabs>
              <w:jc w:val="right"/>
              <w:rPr>
                <w:rFonts w:ascii="Times New Roman" w:hAnsi="Times New Roman" w:cs="Times New Roman"/>
                <w:sz w:val="28"/>
                <w:szCs w:val="28"/>
                <w:lang w:eastAsia="ru-RU"/>
              </w:rPr>
            </w:pPr>
            <w:r w:rsidRPr="005028FB">
              <w:rPr>
                <w:rFonts w:ascii="Times New Roman" w:hAnsi="Times New Roman" w:cs="Times New Roman"/>
                <w:sz w:val="28"/>
                <w:szCs w:val="28"/>
                <w:lang w:eastAsia="ru-RU"/>
              </w:rPr>
              <w:t>Д.А. Алферов</w:t>
            </w:r>
          </w:p>
        </w:tc>
      </w:tr>
      <w:tr w:rsidR="00D6652D" w:rsidRPr="005028FB" w:rsidTr="00D6652D">
        <w:tc>
          <w:tcPr>
            <w:tcW w:w="4644" w:type="dxa"/>
            <w:gridSpan w:val="4"/>
            <w:tcBorders>
              <w:top w:val="nil"/>
              <w:left w:val="nil"/>
              <w:bottom w:val="nil"/>
              <w:right w:val="nil"/>
            </w:tcBorders>
          </w:tcPr>
          <w:p w:rsidR="00D6652D" w:rsidRPr="005028FB" w:rsidRDefault="00D6652D" w:rsidP="00DA24B3">
            <w:pPr>
              <w:rPr>
                <w:rFonts w:ascii="Times New Roman" w:hAnsi="Times New Roman" w:cs="Times New Roman"/>
                <w:sz w:val="24"/>
                <w:szCs w:val="24"/>
              </w:rPr>
            </w:pPr>
          </w:p>
        </w:tc>
        <w:tc>
          <w:tcPr>
            <w:tcW w:w="5103" w:type="dxa"/>
            <w:tcBorders>
              <w:top w:val="nil"/>
              <w:left w:val="nil"/>
              <w:bottom w:val="nil"/>
              <w:right w:val="nil"/>
            </w:tcBorders>
          </w:tcPr>
          <w:p w:rsidR="00D6652D" w:rsidRPr="005028FB" w:rsidRDefault="00D6652D" w:rsidP="00DA24B3">
            <w:pPr>
              <w:rPr>
                <w:rFonts w:ascii="Times New Roman" w:hAnsi="Times New Roman" w:cs="Times New Roman"/>
                <w:noProof/>
                <w:sz w:val="24"/>
                <w:szCs w:val="24"/>
                <w:lang w:eastAsia="ru-RU"/>
              </w:rPr>
            </w:pPr>
          </w:p>
        </w:tc>
      </w:tr>
      <w:tr w:rsidR="00D6652D" w:rsidRPr="005028FB" w:rsidTr="00D6652D">
        <w:tc>
          <w:tcPr>
            <w:tcW w:w="4644" w:type="dxa"/>
            <w:gridSpan w:val="4"/>
            <w:tcBorders>
              <w:top w:val="nil"/>
              <w:left w:val="nil"/>
              <w:bottom w:val="nil"/>
              <w:right w:val="nil"/>
            </w:tcBorders>
          </w:tcPr>
          <w:p w:rsidR="00D6652D" w:rsidRPr="005028FB" w:rsidRDefault="00D6652D" w:rsidP="00DA24B3">
            <w:pPr>
              <w:rPr>
                <w:rFonts w:ascii="Times New Roman" w:hAnsi="Times New Roman" w:cs="Times New Roman"/>
                <w:sz w:val="24"/>
                <w:szCs w:val="24"/>
              </w:rPr>
            </w:pPr>
          </w:p>
        </w:tc>
        <w:tc>
          <w:tcPr>
            <w:tcW w:w="5103" w:type="dxa"/>
            <w:tcBorders>
              <w:top w:val="nil"/>
              <w:left w:val="nil"/>
              <w:bottom w:val="nil"/>
              <w:right w:val="nil"/>
            </w:tcBorders>
          </w:tcPr>
          <w:p w:rsidR="00D6652D" w:rsidRPr="005028FB" w:rsidRDefault="00D6652D" w:rsidP="00DA24B3">
            <w:pPr>
              <w:rPr>
                <w:rFonts w:ascii="Times New Roman" w:hAnsi="Times New Roman" w:cs="Times New Roman"/>
                <w:noProof/>
                <w:sz w:val="24"/>
                <w:szCs w:val="24"/>
                <w:lang w:eastAsia="ru-RU"/>
              </w:rPr>
            </w:pPr>
          </w:p>
        </w:tc>
      </w:tr>
    </w:tbl>
    <w:p w:rsidR="00D6652D" w:rsidRPr="005028FB" w:rsidRDefault="00D6652D" w:rsidP="00D6652D"/>
    <w:p w:rsidR="00D6652D" w:rsidRPr="005028FB" w:rsidRDefault="00D6652D" w:rsidP="007F190F">
      <w:pPr>
        <w:spacing w:after="0" w:line="240" w:lineRule="auto"/>
        <w:jc w:val="both"/>
        <w:rPr>
          <w:rFonts w:ascii="Times New Roman" w:eastAsia="Times New Roman" w:hAnsi="Times New Roman" w:cs="Times New Roman"/>
          <w:sz w:val="28"/>
          <w:szCs w:val="28"/>
          <w:lang w:eastAsia="ru-RU"/>
        </w:rPr>
      </w:pPr>
    </w:p>
    <w:sectPr w:rsidR="00D6652D" w:rsidRPr="005028FB" w:rsidSect="00126E4B">
      <w:pgSz w:w="11905" w:h="16838"/>
      <w:pgMar w:top="1134" w:right="565" w:bottom="1276" w:left="1985"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510" w:rsidRDefault="00F77510" w:rsidP="000C7912">
      <w:pPr>
        <w:spacing w:after="0" w:line="240" w:lineRule="auto"/>
      </w:pPr>
      <w:r>
        <w:separator/>
      </w:r>
    </w:p>
  </w:endnote>
  <w:endnote w:type="continuationSeparator" w:id="1">
    <w:p w:rsidR="00F77510" w:rsidRDefault="00F77510" w:rsidP="000C79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510" w:rsidRDefault="00F77510" w:rsidP="000C7912">
      <w:pPr>
        <w:spacing w:after="0" w:line="240" w:lineRule="auto"/>
      </w:pPr>
      <w:r>
        <w:separator/>
      </w:r>
    </w:p>
  </w:footnote>
  <w:footnote w:type="continuationSeparator" w:id="1">
    <w:p w:rsidR="00F77510" w:rsidRDefault="00F77510" w:rsidP="000C79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860"/>
      <w:docPartObj>
        <w:docPartGallery w:val="Page Numbers (Top of Page)"/>
        <w:docPartUnique/>
      </w:docPartObj>
    </w:sdtPr>
    <w:sdtContent>
      <w:p w:rsidR="00481A41" w:rsidRDefault="00481A41" w:rsidP="00DA24B3">
        <w:pPr>
          <w:pStyle w:val="a4"/>
          <w:jc w:val="center"/>
        </w:pPr>
      </w:p>
      <w:p w:rsidR="00481A41" w:rsidRDefault="00481A41" w:rsidP="00DA24B3">
        <w:pPr>
          <w:pStyle w:val="a4"/>
          <w:jc w:val="center"/>
        </w:pPr>
      </w:p>
    </w:sdtContent>
  </w:sdt>
  <w:p w:rsidR="00481A41" w:rsidRPr="00DA24B3" w:rsidRDefault="00481A41" w:rsidP="00DA24B3">
    <w:pPr>
      <w:pStyle w:val="a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67674"/>
      <w:docPartObj>
        <w:docPartGallery w:val="Page Numbers (Top of Page)"/>
        <w:docPartUnique/>
      </w:docPartObj>
    </w:sdtPr>
    <w:sdtEndPr>
      <w:rPr>
        <w:color w:val="FFFFFF" w:themeColor="background1"/>
      </w:rPr>
    </w:sdtEndPr>
    <w:sdtContent>
      <w:p w:rsidR="00481A41" w:rsidRPr="00F95128" w:rsidRDefault="00481A41" w:rsidP="00664149">
        <w:pPr>
          <w:pStyle w:val="a4"/>
          <w:jc w:val="center"/>
          <w:rPr>
            <w:color w:val="FFFFFF" w:themeColor="background1"/>
          </w:rPr>
        </w:pPr>
        <w:r w:rsidRPr="00F95128">
          <w:rPr>
            <w:color w:val="FFFFFF" w:themeColor="background1"/>
          </w:rPr>
          <w:fldChar w:fldCharType="begin"/>
        </w:r>
        <w:r w:rsidRPr="00F95128">
          <w:rPr>
            <w:color w:val="FFFFFF" w:themeColor="background1"/>
          </w:rPr>
          <w:instrText>PAGE   \* MERGEFORMAT</w:instrText>
        </w:r>
        <w:r w:rsidRPr="00F95128">
          <w:rPr>
            <w:color w:val="FFFFFF" w:themeColor="background1"/>
          </w:rPr>
          <w:fldChar w:fldCharType="separate"/>
        </w:r>
        <w:r>
          <w:rPr>
            <w:noProof/>
            <w:color w:val="FFFFFF" w:themeColor="background1"/>
          </w:rPr>
          <w:t>1</w:t>
        </w:r>
        <w:r w:rsidRPr="00F95128">
          <w:rPr>
            <w:color w:val="FFFFFF" w:themeColor="background1"/>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7B38D4"/>
    <w:multiLevelType w:val="multilevel"/>
    <w:tmpl w:val="C8865BDC"/>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8C7273"/>
    <w:rsid w:val="00000FD6"/>
    <w:rsid w:val="00002B87"/>
    <w:rsid w:val="00003BFC"/>
    <w:rsid w:val="00006033"/>
    <w:rsid w:val="00007CFA"/>
    <w:rsid w:val="000111BE"/>
    <w:rsid w:val="00021C8F"/>
    <w:rsid w:val="00023AFF"/>
    <w:rsid w:val="00024513"/>
    <w:rsid w:val="00033400"/>
    <w:rsid w:val="00033C58"/>
    <w:rsid w:val="00035769"/>
    <w:rsid w:val="00046C8D"/>
    <w:rsid w:val="0005092E"/>
    <w:rsid w:val="00051F1A"/>
    <w:rsid w:val="00052831"/>
    <w:rsid w:val="0007038B"/>
    <w:rsid w:val="00072942"/>
    <w:rsid w:val="00080110"/>
    <w:rsid w:val="000941CD"/>
    <w:rsid w:val="000958DA"/>
    <w:rsid w:val="000A3D49"/>
    <w:rsid w:val="000B70F2"/>
    <w:rsid w:val="000C24A9"/>
    <w:rsid w:val="000C6A27"/>
    <w:rsid w:val="000C7912"/>
    <w:rsid w:val="000D0C33"/>
    <w:rsid w:val="000D31B2"/>
    <w:rsid w:val="000D498E"/>
    <w:rsid w:val="000D57CB"/>
    <w:rsid w:val="000E3167"/>
    <w:rsid w:val="000F06D3"/>
    <w:rsid w:val="000F362C"/>
    <w:rsid w:val="001052CE"/>
    <w:rsid w:val="00116153"/>
    <w:rsid w:val="0012484D"/>
    <w:rsid w:val="0012567B"/>
    <w:rsid w:val="00126E4B"/>
    <w:rsid w:val="00130D0D"/>
    <w:rsid w:val="0013331E"/>
    <w:rsid w:val="00134761"/>
    <w:rsid w:val="00134EF6"/>
    <w:rsid w:val="001410B4"/>
    <w:rsid w:val="00144999"/>
    <w:rsid w:val="00151ADF"/>
    <w:rsid w:val="00155188"/>
    <w:rsid w:val="00157E8B"/>
    <w:rsid w:val="001658A0"/>
    <w:rsid w:val="0017095B"/>
    <w:rsid w:val="00187238"/>
    <w:rsid w:val="00187BDF"/>
    <w:rsid w:val="00191308"/>
    <w:rsid w:val="001918E0"/>
    <w:rsid w:val="001935A1"/>
    <w:rsid w:val="001A1EA2"/>
    <w:rsid w:val="001A6618"/>
    <w:rsid w:val="001B1F97"/>
    <w:rsid w:val="001C7AE2"/>
    <w:rsid w:val="001D0003"/>
    <w:rsid w:val="001D0257"/>
    <w:rsid w:val="001D5342"/>
    <w:rsid w:val="001F1D01"/>
    <w:rsid w:val="001F61CF"/>
    <w:rsid w:val="002003F5"/>
    <w:rsid w:val="00205A36"/>
    <w:rsid w:val="002149AA"/>
    <w:rsid w:val="00227890"/>
    <w:rsid w:val="002361D3"/>
    <w:rsid w:val="00263C4D"/>
    <w:rsid w:val="00263E10"/>
    <w:rsid w:val="0026562C"/>
    <w:rsid w:val="0026592F"/>
    <w:rsid w:val="0026634D"/>
    <w:rsid w:val="00275151"/>
    <w:rsid w:val="00280E2E"/>
    <w:rsid w:val="00284EB4"/>
    <w:rsid w:val="00290BD9"/>
    <w:rsid w:val="00292188"/>
    <w:rsid w:val="0029232F"/>
    <w:rsid w:val="00293F8A"/>
    <w:rsid w:val="00295271"/>
    <w:rsid w:val="00297A29"/>
    <w:rsid w:val="002A69E8"/>
    <w:rsid w:val="002B0A2B"/>
    <w:rsid w:val="002B3299"/>
    <w:rsid w:val="002B6188"/>
    <w:rsid w:val="002B7011"/>
    <w:rsid w:val="002C052C"/>
    <w:rsid w:val="002C1EDD"/>
    <w:rsid w:val="002D0DD3"/>
    <w:rsid w:val="002D233B"/>
    <w:rsid w:val="002D446C"/>
    <w:rsid w:val="002E1C1F"/>
    <w:rsid w:val="002E2B71"/>
    <w:rsid w:val="002E4C01"/>
    <w:rsid w:val="002E560E"/>
    <w:rsid w:val="002E78CD"/>
    <w:rsid w:val="002E7D8B"/>
    <w:rsid w:val="002F7069"/>
    <w:rsid w:val="002F7E6D"/>
    <w:rsid w:val="00317AD3"/>
    <w:rsid w:val="00332260"/>
    <w:rsid w:val="00332D88"/>
    <w:rsid w:val="00340597"/>
    <w:rsid w:val="0034777E"/>
    <w:rsid w:val="00356ADF"/>
    <w:rsid w:val="00362A4E"/>
    <w:rsid w:val="00371A01"/>
    <w:rsid w:val="00380B02"/>
    <w:rsid w:val="0038285B"/>
    <w:rsid w:val="003875B2"/>
    <w:rsid w:val="003A3574"/>
    <w:rsid w:val="003B68D5"/>
    <w:rsid w:val="003C12E2"/>
    <w:rsid w:val="003C4A06"/>
    <w:rsid w:val="003D544E"/>
    <w:rsid w:val="003E25D2"/>
    <w:rsid w:val="003F0439"/>
    <w:rsid w:val="003F5F76"/>
    <w:rsid w:val="00407CD3"/>
    <w:rsid w:val="004133CB"/>
    <w:rsid w:val="00426863"/>
    <w:rsid w:val="00426E31"/>
    <w:rsid w:val="0043083A"/>
    <w:rsid w:val="00430FD3"/>
    <w:rsid w:val="00432C08"/>
    <w:rsid w:val="00443093"/>
    <w:rsid w:val="00446419"/>
    <w:rsid w:val="00451CA8"/>
    <w:rsid w:val="0045385A"/>
    <w:rsid w:val="00455FF3"/>
    <w:rsid w:val="00464B0E"/>
    <w:rsid w:val="004679EA"/>
    <w:rsid w:val="00474234"/>
    <w:rsid w:val="00480885"/>
    <w:rsid w:val="00480A1E"/>
    <w:rsid w:val="00481A41"/>
    <w:rsid w:val="0049222C"/>
    <w:rsid w:val="00495562"/>
    <w:rsid w:val="004A08EB"/>
    <w:rsid w:val="004B2979"/>
    <w:rsid w:val="004B7FD0"/>
    <w:rsid w:val="004C273C"/>
    <w:rsid w:val="004C60D6"/>
    <w:rsid w:val="004C74B1"/>
    <w:rsid w:val="004E0724"/>
    <w:rsid w:val="004E5151"/>
    <w:rsid w:val="004F1127"/>
    <w:rsid w:val="005028FB"/>
    <w:rsid w:val="00506ED0"/>
    <w:rsid w:val="00506FC8"/>
    <w:rsid w:val="00507D7C"/>
    <w:rsid w:val="00513EED"/>
    <w:rsid w:val="0051573C"/>
    <w:rsid w:val="005204A7"/>
    <w:rsid w:val="0052510E"/>
    <w:rsid w:val="00534A02"/>
    <w:rsid w:val="00542C1D"/>
    <w:rsid w:val="00545FFC"/>
    <w:rsid w:val="00551E0D"/>
    <w:rsid w:val="00564649"/>
    <w:rsid w:val="00565B7F"/>
    <w:rsid w:val="00565BC1"/>
    <w:rsid w:val="0057115F"/>
    <w:rsid w:val="00577C1D"/>
    <w:rsid w:val="00583A34"/>
    <w:rsid w:val="00591050"/>
    <w:rsid w:val="0059523D"/>
    <w:rsid w:val="00597F79"/>
    <w:rsid w:val="005A0FBD"/>
    <w:rsid w:val="005A2AB9"/>
    <w:rsid w:val="005B1AA2"/>
    <w:rsid w:val="005B4775"/>
    <w:rsid w:val="005B7710"/>
    <w:rsid w:val="005C40A7"/>
    <w:rsid w:val="005C612F"/>
    <w:rsid w:val="005D2E23"/>
    <w:rsid w:val="005E25A0"/>
    <w:rsid w:val="005E4FBF"/>
    <w:rsid w:val="005F0F8E"/>
    <w:rsid w:val="005F24C1"/>
    <w:rsid w:val="005F2DFE"/>
    <w:rsid w:val="005F3224"/>
    <w:rsid w:val="005F44EC"/>
    <w:rsid w:val="0060222A"/>
    <w:rsid w:val="00603A54"/>
    <w:rsid w:val="0060680A"/>
    <w:rsid w:val="00607AA6"/>
    <w:rsid w:val="0061286A"/>
    <w:rsid w:val="0061705A"/>
    <w:rsid w:val="00617199"/>
    <w:rsid w:val="00623141"/>
    <w:rsid w:val="0062444E"/>
    <w:rsid w:val="00625859"/>
    <w:rsid w:val="006327F3"/>
    <w:rsid w:val="00641B49"/>
    <w:rsid w:val="00641EBA"/>
    <w:rsid w:val="00656845"/>
    <w:rsid w:val="0065761A"/>
    <w:rsid w:val="00660989"/>
    <w:rsid w:val="00660E94"/>
    <w:rsid w:val="00664149"/>
    <w:rsid w:val="00667843"/>
    <w:rsid w:val="00673249"/>
    <w:rsid w:val="00676FCA"/>
    <w:rsid w:val="0068076F"/>
    <w:rsid w:val="00690D13"/>
    <w:rsid w:val="00693638"/>
    <w:rsid w:val="00694511"/>
    <w:rsid w:val="006A445B"/>
    <w:rsid w:val="006B0EF8"/>
    <w:rsid w:val="006B4DD2"/>
    <w:rsid w:val="006B6E68"/>
    <w:rsid w:val="006C6B15"/>
    <w:rsid w:val="006C7243"/>
    <w:rsid w:val="006C7A8B"/>
    <w:rsid w:val="006E6471"/>
    <w:rsid w:val="006F6E99"/>
    <w:rsid w:val="006F7BA7"/>
    <w:rsid w:val="0070364F"/>
    <w:rsid w:val="00703FA8"/>
    <w:rsid w:val="0071525F"/>
    <w:rsid w:val="00731BE8"/>
    <w:rsid w:val="007366D2"/>
    <w:rsid w:val="007377F7"/>
    <w:rsid w:val="00740A0D"/>
    <w:rsid w:val="0074290B"/>
    <w:rsid w:val="00750BC9"/>
    <w:rsid w:val="00754BAA"/>
    <w:rsid w:val="0075671F"/>
    <w:rsid w:val="007579BC"/>
    <w:rsid w:val="00757E4B"/>
    <w:rsid w:val="0076133F"/>
    <w:rsid w:val="00763392"/>
    <w:rsid w:val="00766E4D"/>
    <w:rsid w:val="00767367"/>
    <w:rsid w:val="007743F0"/>
    <w:rsid w:val="00786DB1"/>
    <w:rsid w:val="0079247B"/>
    <w:rsid w:val="007A0128"/>
    <w:rsid w:val="007A770F"/>
    <w:rsid w:val="007C0A39"/>
    <w:rsid w:val="007C2E8C"/>
    <w:rsid w:val="007D0D74"/>
    <w:rsid w:val="007D1FCE"/>
    <w:rsid w:val="007E233C"/>
    <w:rsid w:val="007E5FAF"/>
    <w:rsid w:val="007E6EC4"/>
    <w:rsid w:val="007F190F"/>
    <w:rsid w:val="00803120"/>
    <w:rsid w:val="00803900"/>
    <w:rsid w:val="00836690"/>
    <w:rsid w:val="00840852"/>
    <w:rsid w:val="00844F4B"/>
    <w:rsid w:val="00850F73"/>
    <w:rsid w:val="00851447"/>
    <w:rsid w:val="008619A7"/>
    <w:rsid w:val="008669C8"/>
    <w:rsid w:val="008701F1"/>
    <w:rsid w:val="00874C77"/>
    <w:rsid w:val="0087536D"/>
    <w:rsid w:val="0088000E"/>
    <w:rsid w:val="00885FAD"/>
    <w:rsid w:val="00890B98"/>
    <w:rsid w:val="008A0215"/>
    <w:rsid w:val="008A0C0B"/>
    <w:rsid w:val="008A1121"/>
    <w:rsid w:val="008B08D4"/>
    <w:rsid w:val="008B78D5"/>
    <w:rsid w:val="008C1ECC"/>
    <w:rsid w:val="008C3B69"/>
    <w:rsid w:val="008C43D3"/>
    <w:rsid w:val="008C6BA1"/>
    <w:rsid w:val="008C7273"/>
    <w:rsid w:val="008D26B4"/>
    <w:rsid w:val="008D3325"/>
    <w:rsid w:val="008D439E"/>
    <w:rsid w:val="008D7FA3"/>
    <w:rsid w:val="008E29F6"/>
    <w:rsid w:val="008E467C"/>
    <w:rsid w:val="008F596E"/>
    <w:rsid w:val="008F5A98"/>
    <w:rsid w:val="00900F1B"/>
    <w:rsid w:val="00911B52"/>
    <w:rsid w:val="00916998"/>
    <w:rsid w:val="00923492"/>
    <w:rsid w:val="00924601"/>
    <w:rsid w:val="0092697A"/>
    <w:rsid w:val="00927815"/>
    <w:rsid w:val="009303F3"/>
    <w:rsid w:val="00930FD5"/>
    <w:rsid w:val="00933070"/>
    <w:rsid w:val="00941C36"/>
    <w:rsid w:val="00947745"/>
    <w:rsid w:val="00947846"/>
    <w:rsid w:val="0096334E"/>
    <w:rsid w:val="00966D56"/>
    <w:rsid w:val="00974869"/>
    <w:rsid w:val="009748BD"/>
    <w:rsid w:val="00977D78"/>
    <w:rsid w:val="0098210E"/>
    <w:rsid w:val="00982D72"/>
    <w:rsid w:val="009840B6"/>
    <w:rsid w:val="00986E27"/>
    <w:rsid w:val="00997F92"/>
    <w:rsid w:val="009B0D3D"/>
    <w:rsid w:val="009B7EDE"/>
    <w:rsid w:val="009C0492"/>
    <w:rsid w:val="009D39AF"/>
    <w:rsid w:val="009D4D62"/>
    <w:rsid w:val="00A003B0"/>
    <w:rsid w:val="00A05919"/>
    <w:rsid w:val="00A06546"/>
    <w:rsid w:val="00A06E49"/>
    <w:rsid w:val="00A074A2"/>
    <w:rsid w:val="00A10296"/>
    <w:rsid w:val="00A10BF5"/>
    <w:rsid w:val="00A20260"/>
    <w:rsid w:val="00A245AB"/>
    <w:rsid w:val="00A27D9B"/>
    <w:rsid w:val="00A30CBE"/>
    <w:rsid w:val="00A34CDF"/>
    <w:rsid w:val="00A371B5"/>
    <w:rsid w:val="00A4045A"/>
    <w:rsid w:val="00A55811"/>
    <w:rsid w:val="00A61479"/>
    <w:rsid w:val="00A67CCA"/>
    <w:rsid w:val="00A7746E"/>
    <w:rsid w:val="00A94878"/>
    <w:rsid w:val="00A952C0"/>
    <w:rsid w:val="00AA301A"/>
    <w:rsid w:val="00AA3F61"/>
    <w:rsid w:val="00AB0C76"/>
    <w:rsid w:val="00AB131E"/>
    <w:rsid w:val="00AB4DC0"/>
    <w:rsid w:val="00AB51E2"/>
    <w:rsid w:val="00AC0885"/>
    <w:rsid w:val="00AC7E46"/>
    <w:rsid w:val="00AD01FB"/>
    <w:rsid w:val="00AD0214"/>
    <w:rsid w:val="00AD2FB6"/>
    <w:rsid w:val="00AE5E16"/>
    <w:rsid w:val="00AF0DA9"/>
    <w:rsid w:val="00AF1F5D"/>
    <w:rsid w:val="00AF3B41"/>
    <w:rsid w:val="00AF4D86"/>
    <w:rsid w:val="00AF56BC"/>
    <w:rsid w:val="00B00FC1"/>
    <w:rsid w:val="00B06792"/>
    <w:rsid w:val="00B12370"/>
    <w:rsid w:val="00B12B91"/>
    <w:rsid w:val="00B155CE"/>
    <w:rsid w:val="00B2168A"/>
    <w:rsid w:val="00B223FE"/>
    <w:rsid w:val="00B2298F"/>
    <w:rsid w:val="00B26A70"/>
    <w:rsid w:val="00B43694"/>
    <w:rsid w:val="00B51B50"/>
    <w:rsid w:val="00B51D16"/>
    <w:rsid w:val="00B60698"/>
    <w:rsid w:val="00B704DC"/>
    <w:rsid w:val="00B776CD"/>
    <w:rsid w:val="00B779C4"/>
    <w:rsid w:val="00B86CCB"/>
    <w:rsid w:val="00B92EF1"/>
    <w:rsid w:val="00B94241"/>
    <w:rsid w:val="00B94FBC"/>
    <w:rsid w:val="00BA27D6"/>
    <w:rsid w:val="00BB07F0"/>
    <w:rsid w:val="00BB0EE2"/>
    <w:rsid w:val="00BB2068"/>
    <w:rsid w:val="00BB781E"/>
    <w:rsid w:val="00BB7E71"/>
    <w:rsid w:val="00BC3609"/>
    <w:rsid w:val="00BC5FAF"/>
    <w:rsid w:val="00BD5F56"/>
    <w:rsid w:val="00BE0F60"/>
    <w:rsid w:val="00BE1322"/>
    <w:rsid w:val="00BE2E21"/>
    <w:rsid w:val="00BE596B"/>
    <w:rsid w:val="00BF7B2F"/>
    <w:rsid w:val="00BF7F42"/>
    <w:rsid w:val="00BF7F9C"/>
    <w:rsid w:val="00C1068C"/>
    <w:rsid w:val="00C12E3C"/>
    <w:rsid w:val="00C13A72"/>
    <w:rsid w:val="00C14F2B"/>
    <w:rsid w:val="00C15C7A"/>
    <w:rsid w:val="00C1799E"/>
    <w:rsid w:val="00C27821"/>
    <w:rsid w:val="00C33363"/>
    <w:rsid w:val="00C40BC8"/>
    <w:rsid w:val="00C43D02"/>
    <w:rsid w:val="00C525D3"/>
    <w:rsid w:val="00C70F74"/>
    <w:rsid w:val="00C710F7"/>
    <w:rsid w:val="00C80971"/>
    <w:rsid w:val="00C84304"/>
    <w:rsid w:val="00C84751"/>
    <w:rsid w:val="00C912CD"/>
    <w:rsid w:val="00C91752"/>
    <w:rsid w:val="00C91A48"/>
    <w:rsid w:val="00CA1D08"/>
    <w:rsid w:val="00CA4EA3"/>
    <w:rsid w:val="00CB6F50"/>
    <w:rsid w:val="00CC03A5"/>
    <w:rsid w:val="00CE5982"/>
    <w:rsid w:val="00D0558A"/>
    <w:rsid w:val="00D0729C"/>
    <w:rsid w:val="00D106BA"/>
    <w:rsid w:val="00D14449"/>
    <w:rsid w:val="00D14EF9"/>
    <w:rsid w:val="00D20AF6"/>
    <w:rsid w:val="00D21481"/>
    <w:rsid w:val="00D26189"/>
    <w:rsid w:val="00D2732A"/>
    <w:rsid w:val="00D3177C"/>
    <w:rsid w:val="00D37F9E"/>
    <w:rsid w:val="00D44672"/>
    <w:rsid w:val="00D45C05"/>
    <w:rsid w:val="00D5541E"/>
    <w:rsid w:val="00D62575"/>
    <w:rsid w:val="00D63F17"/>
    <w:rsid w:val="00D6652D"/>
    <w:rsid w:val="00D73431"/>
    <w:rsid w:val="00D90F28"/>
    <w:rsid w:val="00D93837"/>
    <w:rsid w:val="00DA24B3"/>
    <w:rsid w:val="00DC2ABB"/>
    <w:rsid w:val="00DC7D15"/>
    <w:rsid w:val="00DD0C47"/>
    <w:rsid w:val="00E02A18"/>
    <w:rsid w:val="00E12492"/>
    <w:rsid w:val="00E16E72"/>
    <w:rsid w:val="00E201DF"/>
    <w:rsid w:val="00E21EB2"/>
    <w:rsid w:val="00E35556"/>
    <w:rsid w:val="00E54A0D"/>
    <w:rsid w:val="00E62FDE"/>
    <w:rsid w:val="00E7575C"/>
    <w:rsid w:val="00E82B66"/>
    <w:rsid w:val="00E96142"/>
    <w:rsid w:val="00EA038D"/>
    <w:rsid w:val="00EA6EFB"/>
    <w:rsid w:val="00EB0661"/>
    <w:rsid w:val="00EB1D68"/>
    <w:rsid w:val="00EB3D65"/>
    <w:rsid w:val="00ED3784"/>
    <w:rsid w:val="00ED6834"/>
    <w:rsid w:val="00ED7080"/>
    <w:rsid w:val="00EE0DDB"/>
    <w:rsid w:val="00EE50D2"/>
    <w:rsid w:val="00EE55FE"/>
    <w:rsid w:val="00EF16E8"/>
    <w:rsid w:val="00EF4D38"/>
    <w:rsid w:val="00EF7D97"/>
    <w:rsid w:val="00F0003C"/>
    <w:rsid w:val="00F036F3"/>
    <w:rsid w:val="00F044F1"/>
    <w:rsid w:val="00F04804"/>
    <w:rsid w:val="00F13539"/>
    <w:rsid w:val="00F16B9D"/>
    <w:rsid w:val="00F17A07"/>
    <w:rsid w:val="00F232E1"/>
    <w:rsid w:val="00F23F4E"/>
    <w:rsid w:val="00F26BF4"/>
    <w:rsid w:val="00F32B84"/>
    <w:rsid w:val="00F37201"/>
    <w:rsid w:val="00F41028"/>
    <w:rsid w:val="00F4343D"/>
    <w:rsid w:val="00F45F3A"/>
    <w:rsid w:val="00F60D2D"/>
    <w:rsid w:val="00F61CF9"/>
    <w:rsid w:val="00F64079"/>
    <w:rsid w:val="00F64A4D"/>
    <w:rsid w:val="00F70E55"/>
    <w:rsid w:val="00F77510"/>
    <w:rsid w:val="00F820A0"/>
    <w:rsid w:val="00F83FD0"/>
    <w:rsid w:val="00F94639"/>
    <w:rsid w:val="00FA2BC7"/>
    <w:rsid w:val="00FA50DB"/>
    <w:rsid w:val="00FB01CF"/>
    <w:rsid w:val="00FB20C9"/>
    <w:rsid w:val="00FC4A60"/>
    <w:rsid w:val="00FC7627"/>
    <w:rsid w:val="00FE1F3A"/>
    <w:rsid w:val="00FE2475"/>
    <w:rsid w:val="00FF2752"/>
    <w:rsid w:val="00FF3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492"/>
  </w:style>
  <w:style w:type="paragraph" w:styleId="1">
    <w:name w:val="heading 1"/>
    <w:basedOn w:val="a"/>
    <w:next w:val="a"/>
    <w:link w:val="10"/>
    <w:uiPriority w:val="99"/>
    <w:qFormat/>
    <w:rsid w:val="00F17A07"/>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C72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C72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C727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C72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C72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C72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C72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8C7273"/>
    <w:pPr>
      <w:widowControl w:val="0"/>
      <w:autoSpaceDE w:val="0"/>
      <w:autoSpaceDN w:val="0"/>
      <w:spacing w:after="0" w:line="240" w:lineRule="auto"/>
    </w:pPr>
    <w:rPr>
      <w:rFonts w:ascii="Arial" w:eastAsia="Times New Roman" w:hAnsi="Arial" w:cs="Arial"/>
      <w:sz w:val="20"/>
      <w:szCs w:val="20"/>
      <w:lang w:eastAsia="ru-RU"/>
    </w:rPr>
  </w:style>
  <w:style w:type="paragraph" w:styleId="a3">
    <w:name w:val="No Spacing"/>
    <w:uiPriority w:val="99"/>
    <w:qFormat/>
    <w:rsid w:val="003D544E"/>
    <w:pPr>
      <w:spacing w:after="0" w:line="240" w:lineRule="auto"/>
    </w:pPr>
  </w:style>
  <w:style w:type="paragraph" w:styleId="a4">
    <w:name w:val="header"/>
    <w:basedOn w:val="a"/>
    <w:link w:val="a5"/>
    <w:uiPriority w:val="99"/>
    <w:unhideWhenUsed/>
    <w:rsid w:val="000C79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7912"/>
  </w:style>
  <w:style w:type="paragraph" w:styleId="a6">
    <w:name w:val="footer"/>
    <w:basedOn w:val="a"/>
    <w:link w:val="a7"/>
    <w:uiPriority w:val="99"/>
    <w:semiHidden/>
    <w:unhideWhenUsed/>
    <w:rsid w:val="000C791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C7912"/>
  </w:style>
  <w:style w:type="table" w:styleId="a8">
    <w:name w:val="Table Grid"/>
    <w:basedOn w:val="a1"/>
    <w:uiPriority w:val="39"/>
    <w:rsid w:val="00B92E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BF7F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7F42"/>
    <w:rPr>
      <w:rFonts w:ascii="Tahoma" w:hAnsi="Tahoma" w:cs="Tahoma"/>
      <w:sz w:val="16"/>
      <w:szCs w:val="16"/>
    </w:rPr>
  </w:style>
  <w:style w:type="character" w:styleId="ab">
    <w:name w:val="Hyperlink"/>
    <w:basedOn w:val="a0"/>
    <w:uiPriority w:val="99"/>
    <w:unhideWhenUsed/>
    <w:rsid w:val="000E3167"/>
    <w:rPr>
      <w:color w:val="0000FF" w:themeColor="hyperlink"/>
      <w:u w:val="single"/>
    </w:rPr>
  </w:style>
  <w:style w:type="paragraph" w:styleId="ac">
    <w:name w:val="Normal (Web)"/>
    <w:basedOn w:val="a"/>
    <w:rsid w:val="0060680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59"/>
    <w:rsid w:val="006A44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AF3B41"/>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AF3B41"/>
    <w:rPr>
      <w:rFonts w:ascii="Times New Roman" w:eastAsia="Times New Roman" w:hAnsi="Times New Roman" w:cs="Times New Roman"/>
      <w:sz w:val="24"/>
      <w:szCs w:val="24"/>
      <w:lang w:eastAsia="ru-RU"/>
    </w:rPr>
  </w:style>
  <w:style w:type="character" w:customStyle="1" w:styleId="af">
    <w:name w:val="Гипертекстовая ссылка"/>
    <w:basedOn w:val="a0"/>
    <w:uiPriority w:val="99"/>
    <w:rsid w:val="00BB2068"/>
    <w:rPr>
      <w:rFonts w:cs="Times New Roman"/>
      <w:color w:val="106BBE"/>
    </w:rPr>
  </w:style>
  <w:style w:type="character" w:customStyle="1" w:styleId="10">
    <w:name w:val="Заголовок 1 Знак"/>
    <w:basedOn w:val="a0"/>
    <w:link w:val="1"/>
    <w:uiPriority w:val="99"/>
    <w:rsid w:val="00F17A07"/>
    <w:rPr>
      <w:rFonts w:ascii="Times New Roman CYR" w:eastAsiaTheme="minorEastAsia" w:hAnsi="Times New Roman CYR" w:cs="Times New Roman CYR"/>
      <w:b/>
      <w:bCs/>
      <w:color w:val="26282F"/>
      <w:sz w:val="24"/>
      <w:szCs w:val="24"/>
      <w:lang w:eastAsia="ru-RU"/>
    </w:rPr>
  </w:style>
  <w:style w:type="paragraph" w:customStyle="1" w:styleId="af0">
    <w:name w:val="Нормальный (таблица)"/>
    <w:basedOn w:val="a"/>
    <w:next w:val="a"/>
    <w:uiPriority w:val="99"/>
    <w:rsid w:val="00F17A0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1">
    <w:name w:val="Прижатый влево"/>
    <w:basedOn w:val="a"/>
    <w:next w:val="a"/>
    <w:uiPriority w:val="99"/>
    <w:rsid w:val="00F17A07"/>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styleId="af2">
    <w:name w:val="Emphasis"/>
    <w:basedOn w:val="a0"/>
    <w:uiPriority w:val="20"/>
    <w:qFormat/>
    <w:rsid w:val="00AF0DA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66E7230B82C33E10A1E732470C5D25051ED873ABD717EF6007891B4DFF6372187D9A2FEE435FCB9A84062C72B7203486402AE0518435040O0fFO" TargetMode="External"/><Relationship Id="rId18" Type="http://schemas.openxmlformats.org/officeDocument/2006/relationships/hyperlink" Target="consultantplus://offline/ref=FA40584F7C5C2559EABA2242017ED5CE939ECCBEEC311AF059E1A3291560CB78553FA3EB4A1DC9EBBB198113CB838AF08E0B1018DC8E7B16F8B18A0F59y2J" TargetMode="External"/><Relationship Id="rId26" Type="http://schemas.openxmlformats.org/officeDocument/2006/relationships/hyperlink" Target="http://internet.garant.ru/document/redirect/26309510/2782" TargetMode="External"/><Relationship Id="rId39" Type="http://schemas.openxmlformats.org/officeDocument/2006/relationships/hyperlink" Target="http://internet.garant.ru/document/redirect/10108000/290" TargetMode="External"/><Relationship Id="rId21" Type="http://schemas.openxmlformats.org/officeDocument/2006/relationships/header" Target="header1.xml"/><Relationship Id="rId34" Type="http://schemas.openxmlformats.org/officeDocument/2006/relationships/hyperlink" Target="http://internet.garant.ru/document/redirect/26309510/2782" TargetMode="External"/><Relationship Id="rId42" Type="http://schemas.openxmlformats.org/officeDocument/2006/relationships/hyperlink" Target="http://internet.garant.ru/document/redirect/12125267/1928" TargetMode="External"/><Relationship Id="rId47" Type="http://schemas.openxmlformats.org/officeDocument/2006/relationships/hyperlink" Target="consultantplus://offline/ref=2FFDC6038546582F95DD178F86E98CD971A7E786061A2B7FDD0F8C8F87DC58K" TargetMode="External"/><Relationship Id="rId50" Type="http://schemas.openxmlformats.org/officeDocument/2006/relationships/image" Target="media/image1.wmf"/><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A40584F7C5C2559EABA2242017ED5CE939ECCBEEC3F1AF15BE5A3291560CB78553FA3EB4A1DC9EBBB198011CB838AF08E0B1018DC8E7B16F8B18A0F59y2J" TargetMode="External"/><Relationship Id="rId29" Type="http://schemas.openxmlformats.org/officeDocument/2006/relationships/hyperlink" Target="http://internet.garant.ru/document/redirect/10108000/2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40584F7C5C2559EABA2242017ED5CE939ECCBEE53910FF5BE8FE231D39C77A5230FCEE4D0CC9E8BD078112D28ADEA35CyBJ" TargetMode="External"/><Relationship Id="rId24" Type="http://schemas.openxmlformats.org/officeDocument/2006/relationships/hyperlink" Target="http://internet.garant.ru/document/redirect/26309510/2782" TargetMode="External"/><Relationship Id="rId32" Type="http://schemas.openxmlformats.org/officeDocument/2006/relationships/hyperlink" Target="http://internet.garant.ru/document/redirect/12125267/1928" TargetMode="External"/><Relationship Id="rId37" Type="http://schemas.openxmlformats.org/officeDocument/2006/relationships/hyperlink" Target="http://internet.garant.ru/document/redirect/12125267/0" TargetMode="External"/><Relationship Id="rId40" Type="http://schemas.openxmlformats.org/officeDocument/2006/relationships/hyperlink" Target="http://internet.garant.ru/document/redirect/10108000/291" TargetMode="External"/><Relationship Id="rId45" Type="http://schemas.openxmlformats.org/officeDocument/2006/relationships/hyperlink" Target="consultantplus://offline/ref=FA40584F7C5C2559EABA3C4F17128AC4979294B2EC3B13AE05B7A57E4A30CD2D077FFDB20B5FDAEAB9078310CE58y9J"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consultantplus://offline/ref=D66E7230B82C33E10A1E6D2966A98D5A55E6D830B47077A95E2A97E380A63174C799A4ABB571A8B5AE4A289668390C4A67O1fCO" TargetMode="External"/><Relationship Id="rId23" Type="http://schemas.openxmlformats.org/officeDocument/2006/relationships/hyperlink" Target="http://internet.garant.ru/document/redirect/71990264/0" TargetMode="External"/><Relationship Id="rId28" Type="http://schemas.openxmlformats.org/officeDocument/2006/relationships/hyperlink" Target="http://internet.garant.ru/document/redirect/10108000/289" TargetMode="External"/><Relationship Id="rId36" Type="http://schemas.openxmlformats.org/officeDocument/2006/relationships/hyperlink" Target="http://internet.garant.ru/document/redirect/26309510/2782" TargetMode="External"/><Relationship Id="rId49" Type="http://schemas.openxmlformats.org/officeDocument/2006/relationships/hyperlink" Target="consultantplus://offline/ref=FA40584F7C5C2559EABA2242017ED5CE939ECCBEEC301BFD5CE5A3291560CB78553FA3EB581D91E7B91F9F10CE96DCA1C855yFJ"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hyperlink" Target="consultantplus://offline/ref=FA40584F7C5C2559EABA2242017ED5CE939ECCBEEC3F1AF15BE5A3291560CB78553FA3EB581D91E7B91F9F10CE96DCA1C855yFJ" TargetMode="External"/><Relationship Id="rId19" Type="http://schemas.openxmlformats.org/officeDocument/2006/relationships/hyperlink" Target="consultantplus://offline/ref=E4FFA57A5DD36BCD4694022BF52A96E4D938C658E9E775953319DCB1A42786E05C52CDC5345D7E8561D7AC1619FAA04B3ECFFC0262BB9B8E8E69BB33C0dBL" TargetMode="External"/><Relationship Id="rId31" Type="http://schemas.openxmlformats.org/officeDocument/2006/relationships/hyperlink" Target="http://internet.garant.ru/document/redirect/10108000/2911" TargetMode="External"/><Relationship Id="rId44" Type="http://schemas.openxmlformats.org/officeDocument/2006/relationships/hyperlink" Target="consultantplus://offline/ref=FA40584F7C5C2559EABA3C4F17128AC4979294B2EC3B13AE05B7A57E4A30CD2D077FFDB20B5FDAEAB9078310CE58y9J"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consultantplus://offline/ref=FA40584F7C5C2559EABA3C4F17128AC497909AB3E83913AE05B7A57E4A30CD2D157FA5BE0958C7EDB812D54188DDD3A3CC401D18C4927B165Ey7J" TargetMode="External"/><Relationship Id="rId14" Type="http://schemas.openxmlformats.org/officeDocument/2006/relationships/hyperlink" Target="consultantplus://offline/ref=D66E7230B82C33E10A1E732470C5D25053ED833EBD757EF6007891B4DFF6372195D9FAF2E634E3B8AB5534966DO2f7O" TargetMode="External"/><Relationship Id="rId22" Type="http://schemas.openxmlformats.org/officeDocument/2006/relationships/header" Target="header2.xml"/><Relationship Id="rId27" Type="http://schemas.openxmlformats.org/officeDocument/2006/relationships/hyperlink" Target="http://internet.garant.ru/document/redirect/12125267/0" TargetMode="External"/><Relationship Id="rId30" Type="http://schemas.openxmlformats.org/officeDocument/2006/relationships/hyperlink" Target="http://internet.garant.ru/document/redirect/10108000/291" TargetMode="External"/><Relationship Id="rId35" Type="http://schemas.openxmlformats.org/officeDocument/2006/relationships/hyperlink" Target="http://internet.garant.ru/document/redirect/26309510/2782" TargetMode="External"/><Relationship Id="rId43" Type="http://schemas.openxmlformats.org/officeDocument/2006/relationships/hyperlink" Target="http://admnvrsk.ru" TargetMode="External"/><Relationship Id="rId48" Type="http://schemas.openxmlformats.org/officeDocument/2006/relationships/hyperlink" Target="consultantplus://offline/ref=E4FFA57A5DD36BCD4694022BF52A96E4D938C658E9E775953319DCB1A42786E05C52CDC5345D7E8561D7AC1619FAA04B3ECFFC0262BB9B8E8E69BB33C0dBL"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image" Target="media/image20.jpeg"/><Relationship Id="rId8" Type="http://schemas.openxmlformats.org/officeDocument/2006/relationships/hyperlink" Target="consultantplus://offline/ref=FA40584F7C5C2559EABA3C4F17128AC4979290BAED3913AE05B7A57E4A30CD2D157FA5BE0959C5EBBC12D54188DDD3A3CC401D18C4927B165Ey7J" TargetMode="External"/><Relationship Id="rId51" Type="http://schemas.openxmlformats.org/officeDocument/2006/relationships/image" Target="media/image2.wmf"/><Relationship Id="rId3" Type="http://schemas.openxmlformats.org/officeDocument/2006/relationships/styles" Target="styles.xml"/><Relationship Id="rId12" Type="http://schemas.openxmlformats.org/officeDocument/2006/relationships/hyperlink" Target="consultantplus://offline/ref=FA40584F7C5C2559EABA2242017ED5CE939ECCBEEC301EFD5CE5A3291560CB78553FA3EB4A1DC9EBBB198118CF838AF08E0B1018DC8E7B16F8B18A0F59y2J" TargetMode="External"/><Relationship Id="rId17" Type="http://schemas.openxmlformats.org/officeDocument/2006/relationships/hyperlink" Target="consultantplus://offline/ref=FA40584F7C5C2559EABA2242017ED5CE939ECCBEEC3F1AF15BE5A3291560CB78553FA3EB581D91E7B91F9F10CE96DCA1C855yFJ" TargetMode="External"/><Relationship Id="rId25" Type="http://schemas.openxmlformats.org/officeDocument/2006/relationships/hyperlink" Target="http://internet.garant.ru/document/redirect/26309510/2782" TargetMode="External"/><Relationship Id="rId33" Type="http://schemas.openxmlformats.org/officeDocument/2006/relationships/hyperlink" Target="http://internet.garant.ru/document/redirect/12184522/21" TargetMode="External"/><Relationship Id="rId38" Type="http://schemas.openxmlformats.org/officeDocument/2006/relationships/hyperlink" Target="http://internet.garant.ru/document/redirect/10108000/289" TargetMode="External"/><Relationship Id="rId46" Type="http://schemas.openxmlformats.org/officeDocument/2006/relationships/hyperlink" Target="consultantplus://offline/ref=FA40584F7C5C2559EABA3C4F17128AC4979294B2EC3B13AE05B7A57E4A30CD2D077FFDB20B5FDAEAB9078310CE58y9J"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yperlink" Target="consultantplus://offline/ref=E4FFA57A5DD36BCD46941C26E346C9EEDD309150E1EF7EC2674FDAE6FB7780B50E12939C761D6D8464C9AE1412CFd1L" TargetMode="External"/><Relationship Id="rId41" Type="http://schemas.openxmlformats.org/officeDocument/2006/relationships/hyperlink" Target="http://internet.garant.ru/document/redirect/10108000/2911"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7C45C-AA2C-4C4F-AD0F-D5F4445B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31983</Words>
  <Characters>182308</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Ламонова Е.А.</dc:creator>
  <cp:lastModifiedBy>torgovlya</cp:lastModifiedBy>
  <cp:revision>4</cp:revision>
  <cp:lastPrinted>2021-09-16T14:11:00Z</cp:lastPrinted>
  <dcterms:created xsi:type="dcterms:W3CDTF">2021-09-23T13:12:00Z</dcterms:created>
  <dcterms:modified xsi:type="dcterms:W3CDTF">2021-09-23T14:54:00Z</dcterms:modified>
</cp:coreProperties>
</file>