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25" w:rsidRDefault="004B5F25" w:rsidP="00811E60"/>
    <w:p w:rsidR="00974B0B" w:rsidRDefault="00974B0B" w:rsidP="00974B0B">
      <w:pPr>
        <w:pStyle w:val="ad"/>
        <w:rPr>
          <w:sz w:val="36"/>
          <w:szCs w:val="36"/>
        </w:rPr>
      </w:pPr>
    </w:p>
    <w:p w:rsidR="00974B0B" w:rsidRDefault="00974B0B" w:rsidP="00974B0B">
      <w:pPr>
        <w:jc w:val="center"/>
        <w:rPr>
          <w:b/>
          <w:sz w:val="28"/>
          <w:szCs w:val="28"/>
        </w:rPr>
      </w:pPr>
    </w:p>
    <w:p w:rsidR="00974B0B" w:rsidRDefault="00974B0B" w:rsidP="00974B0B">
      <w:pPr>
        <w:jc w:val="center"/>
        <w:rPr>
          <w:b/>
          <w:sz w:val="28"/>
          <w:szCs w:val="28"/>
        </w:rPr>
      </w:pPr>
      <w:r>
        <w:rPr>
          <w:b/>
          <w:sz w:val="28"/>
          <w:szCs w:val="28"/>
        </w:rPr>
        <w:t xml:space="preserve">  </w:t>
      </w:r>
    </w:p>
    <w:p w:rsidR="00974B0B" w:rsidRDefault="00974B0B" w:rsidP="00974B0B">
      <w:pPr>
        <w:jc w:val="center"/>
        <w:rPr>
          <w:b/>
          <w:sz w:val="28"/>
          <w:szCs w:val="28"/>
        </w:rPr>
      </w:pPr>
    </w:p>
    <w:p w:rsidR="00974B0B" w:rsidRDefault="00974B0B" w:rsidP="00974B0B">
      <w:pPr>
        <w:jc w:val="center"/>
        <w:rPr>
          <w:b/>
          <w:sz w:val="28"/>
          <w:szCs w:val="28"/>
        </w:rPr>
      </w:pPr>
    </w:p>
    <w:p w:rsidR="00974B0B" w:rsidRDefault="00974B0B" w:rsidP="00974B0B">
      <w:pPr>
        <w:jc w:val="center"/>
        <w:rPr>
          <w:b/>
          <w:sz w:val="28"/>
          <w:szCs w:val="28"/>
        </w:rPr>
      </w:pPr>
    </w:p>
    <w:p w:rsidR="00974B0B" w:rsidRDefault="00974B0B" w:rsidP="00974B0B">
      <w:pPr>
        <w:jc w:val="center"/>
        <w:rPr>
          <w:b/>
          <w:sz w:val="28"/>
          <w:szCs w:val="28"/>
        </w:rPr>
      </w:pPr>
    </w:p>
    <w:p w:rsidR="00974B0B" w:rsidRDefault="00974B0B" w:rsidP="00974B0B">
      <w:pPr>
        <w:jc w:val="center"/>
        <w:rPr>
          <w:b/>
          <w:sz w:val="28"/>
          <w:szCs w:val="28"/>
        </w:rPr>
      </w:pPr>
    </w:p>
    <w:p w:rsidR="00974B0B" w:rsidRDefault="00974B0B" w:rsidP="00974B0B">
      <w:pPr>
        <w:jc w:val="center"/>
        <w:rPr>
          <w:b/>
          <w:sz w:val="28"/>
          <w:szCs w:val="28"/>
        </w:rPr>
      </w:pPr>
    </w:p>
    <w:p w:rsidR="00974B0B" w:rsidRDefault="00974B0B" w:rsidP="00974B0B">
      <w:pPr>
        <w:jc w:val="center"/>
        <w:rPr>
          <w:b/>
          <w:sz w:val="28"/>
          <w:szCs w:val="28"/>
        </w:rPr>
      </w:pPr>
      <w:r>
        <w:rPr>
          <w:b/>
          <w:sz w:val="28"/>
          <w:szCs w:val="28"/>
        </w:rPr>
        <w:t>О внесении изменений в постановление администрации муниципального образования город Новороссийск от 25 декабря 2020 года № 6500 «</w:t>
      </w:r>
      <w:r w:rsidRPr="00C346B5">
        <w:rPr>
          <w:b/>
          <w:sz w:val="28"/>
          <w:szCs w:val="28"/>
        </w:rPr>
        <w:t>Об утверждении муниципальной программы «Социальная поддержка   отдельных категорий населения муниципального образования город Новороссийск на 20</w:t>
      </w:r>
      <w:r>
        <w:rPr>
          <w:b/>
          <w:sz w:val="28"/>
          <w:szCs w:val="28"/>
        </w:rPr>
        <w:t>21</w:t>
      </w:r>
      <w:r w:rsidRPr="00C346B5">
        <w:rPr>
          <w:b/>
          <w:sz w:val="28"/>
          <w:szCs w:val="28"/>
        </w:rPr>
        <w:t>-202</w:t>
      </w:r>
      <w:r>
        <w:rPr>
          <w:b/>
          <w:sz w:val="28"/>
          <w:szCs w:val="28"/>
        </w:rPr>
        <w:t>3</w:t>
      </w:r>
      <w:r w:rsidRPr="00C346B5">
        <w:rPr>
          <w:b/>
          <w:sz w:val="28"/>
          <w:szCs w:val="28"/>
        </w:rPr>
        <w:t xml:space="preserve"> годы» </w:t>
      </w:r>
      <w:r>
        <w:rPr>
          <w:b/>
          <w:sz w:val="28"/>
          <w:szCs w:val="28"/>
        </w:rPr>
        <w:t xml:space="preserve">и об утрате силы постановления администрации муниципального образования город Новороссийск </w:t>
      </w:r>
    </w:p>
    <w:p w:rsidR="00974B0B" w:rsidRPr="00C346B5" w:rsidRDefault="00974B0B" w:rsidP="00974B0B">
      <w:pPr>
        <w:jc w:val="center"/>
        <w:rPr>
          <w:b/>
          <w:sz w:val="28"/>
          <w:szCs w:val="28"/>
        </w:rPr>
      </w:pPr>
      <w:r>
        <w:rPr>
          <w:b/>
          <w:sz w:val="28"/>
          <w:szCs w:val="28"/>
        </w:rPr>
        <w:t>от 22 сентября 2021 года № 5860</w:t>
      </w:r>
    </w:p>
    <w:p w:rsidR="00974B0B" w:rsidRPr="00C346B5" w:rsidRDefault="00974B0B" w:rsidP="00974B0B">
      <w:pPr>
        <w:jc w:val="center"/>
        <w:rPr>
          <w:b/>
          <w:sz w:val="28"/>
          <w:szCs w:val="28"/>
        </w:rPr>
      </w:pPr>
    </w:p>
    <w:p w:rsidR="00974B0B" w:rsidRDefault="00974B0B" w:rsidP="00974B0B">
      <w:pPr>
        <w:jc w:val="center"/>
        <w:rPr>
          <w:b/>
          <w:sz w:val="28"/>
          <w:szCs w:val="28"/>
        </w:rPr>
      </w:pPr>
    </w:p>
    <w:p w:rsidR="00974B0B" w:rsidRPr="004A6E8D" w:rsidRDefault="00974B0B" w:rsidP="00974B0B">
      <w:pPr>
        <w:ind w:firstLine="708"/>
        <w:jc w:val="both"/>
        <w:rPr>
          <w:sz w:val="28"/>
          <w:szCs w:val="28"/>
        </w:rPr>
      </w:pPr>
      <w:r w:rsidRPr="004A6E8D">
        <w:rPr>
          <w:sz w:val="28"/>
          <w:szCs w:val="28"/>
        </w:rPr>
        <w:t>В соответствии</w:t>
      </w:r>
      <w:r>
        <w:rPr>
          <w:sz w:val="28"/>
          <w:szCs w:val="28"/>
        </w:rPr>
        <w:t xml:space="preserve"> с Федеральным законом от 6 октября 2003 года №131-ФЗ «Об общих принципах организации местного самоуправления в Российской Федерации»,</w:t>
      </w:r>
      <w:r w:rsidRPr="004A6E8D">
        <w:rPr>
          <w:sz w:val="28"/>
          <w:szCs w:val="28"/>
        </w:rPr>
        <w:t xml:space="preserve"> со статьей 78  </w:t>
      </w:r>
      <w:hyperlink r:id="rId7" w:history="1">
        <w:r w:rsidRPr="004A6E8D">
          <w:rPr>
            <w:sz w:val="28"/>
            <w:szCs w:val="28"/>
          </w:rPr>
          <w:t>Бюджетного кодекса Российской Федерации</w:t>
        </w:r>
      </w:hyperlink>
      <w:r w:rsidRPr="004A6E8D">
        <w:rPr>
          <w:sz w:val="28"/>
          <w:szCs w:val="28"/>
        </w:rPr>
        <w:t>,</w:t>
      </w:r>
      <w:r>
        <w:rPr>
          <w:sz w:val="28"/>
          <w:szCs w:val="28"/>
        </w:rPr>
        <w:t xml:space="preserve"> внесенными изменениями в объемах финансирования по мероприятиям муниципальной программы «Социальная поддержка отдельных категорий населения муниципального образования город Новороссийск на 2021-2023 годы»</w:t>
      </w:r>
      <w:proofErr w:type="gramStart"/>
      <w:r>
        <w:rPr>
          <w:sz w:val="28"/>
          <w:szCs w:val="28"/>
        </w:rPr>
        <w:t>,р</w:t>
      </w:r>
      <w:proofErr w:type="gramEnd"/>
      <w:r>
        <w:rPr>
          <w:sz w:val="28"/>
          <w:szCs w:val="28"/>
        </w:rPr>
        <w:t xml:space="preserve">уководствуясь статьей 34 Устава муниципального образования город Новороссийск, </w:t>
      </w:r>
      <w:r w:rsidRPr="004A6E8D">
        <w:rPr>
          <w:sz w:val="28"/>
          <w:szCs w:val="28"/>
        </w:rPr>
        <w:t> </w:t>
      </w:r>
      <w:proofErr w:type="spellStart"/>
      <w:r w:rsidRPr="004A6E8D">
        <w:rPr>
          <w:sz w:val="28"/>
          <w:szCs w:val="28"/>
        </w:rPr>
        <w:t>п</w:t>
      </w:r>
      <w:proofErr w:type="spellEnd"/>
      <w:r w:rsidRPr="004A6E8D">
        <w:rPr>
          <w:sz w:val="28"/>
          <w:szCs w:val="28"/>
        </w:rPr>
        <w:t xml:space="preserve"> о с т а </w:t>
      </w:r>
      <w:proofErr w:type="spellStart"/>
      <w:proofErr w:type="gramStart"/>
      <w:r w:rsidRPr="004A6E8D">
        <w:rPr>
          <w:sz w:val="28"/>
          <w:szCs w:val="28"/>
        </w:rPr>
        <w:t>н</w:t>
      </w:r>
      <w:proofErr w:type="spellEnd"/>
      <w:proofErr w:type="gramEnd"/>
      <w:r w:rsidRPr="004A6E8D">
        <w:rPr>
          <w:sz w:val="28"/>
          <w:szCs w:val="28"/>
        </w:rPr>
        <w:t xml:space="preserve"> о в л я ю:</w:t>
      </w:r>
    </w:p>
    <w:p w:rsidR="00974B0B" w:rsidRPr="00C346B5" w:rsidRDefault="00974B0B" w:rsidP="00974B0B">
      <w:pPr>
        <w:widowControl w:val="0"/>
        <w:autoSpaceDE w:val="0"/>
        <w:autoSpaceDN w:val="0"/>
        <w:adjustRightInd w:val="0"/>
        <w:ind w:firstLine="709"/>
        <w:jc w:val="both"/>
        <w:rPr>
          <w:sz w:val="28"/>
          <w:szCs w:val="28"/>
        </w:rPr>
      </w:pPr>
      <w:r w:rsidRPr="002D06A4">
        <w:rPr>
          <w:sz w:val="28"/>
          <w:szCs w:val="28"/>
        </w:rPr>
        <w:t xml:space="preserve">1. </w:t>
      </w:r>
      <w:r>
        <w:rPr>
          <w:sz w:val="28"/>
          <w:szCs w:val="28"/>
        </w:rPr>
        <w:t>Внести изменения в постановление администрации муниципального образования город Новороссийск от 25 декабря 2020 года № 6500</w:t>
      </w:r>
      <w:r w:rsidRPr="00C346B5">
        <w:rPr>
          <w:sz w:val="28"/>
          <w:szCs w:val="28"/>
        </w:rPr>
        <w:t xml:space="preserve"> «Социальная поддержка   отдельных категорий населения муниципального образования город </w:t>
      </w:r>
      <w:r>
        <w:rPr>
          <w:sz w:val="28"/>
          <w:szCs w:val="28"/>
        </w:rPr>
        <w:t>Новороссийск на 2021-2023 годы», признав пункты 2, 3, 4, 5 утратившими силу.</w:t>
      </w:r>
    </w:p>
    <w:p w:rsidR="00974B0B" w:rsidRDefault="00974B0B" w:rsidP="00974B0B">
      <w:pPr>
        <w:widowControl w:val="0"/>
        <w:autoSpaceDE w:val="0"/>
        <w:autoSpaceDN w:val="0"/>
        <w:adjustRightInd w:val="0"/>
        <w:ind w:firstLine="709"/>
        <w:jc w:val="both"/>
        <w:rPr>
          <w:sz w:val="28"/>
          <w:szCs w:val="28"/>
        </w:rPr>
      </w:pPr>
      <w:r>
        <w:rPr>
          <w:sz w:val="28"/>
          <w:szCs w:val="28"/>
        </w:rPr>
        <w:t xml:space="preserve">2. Утвердить паспорт муниципальной программы </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1). </w:t>
      </w:r>
    </w:p>
    <w:p w:rsidR="00974B0B" w:rsidRDefault="00974B0B" w:rsidP="00974B0B">
      <w:pPr>
        <w:widowControl w:val="0"/>
        <w:autoSpaceDE w:val="0"/>
        <w:autoSpaceDN w:val="0"/>
        <w:adjustRightInd w:val="0"/>
        <w:ind w:firstLine="709"/>
        <w:jc w:val="both"/>
        <w:rPr>
          <w:sz w:val="28"/>
          <w:szCs w:val="28"/>
        </w:rPr>
      </w:pPr>
      <w:r>
        <w:rPr>
          <w:sz w:val="28"/>
          <w:szCs w:val="28"/>
        </w:rPr>
        <w:t xml:space="preserve">3. Утвердить паспорт подпрограммы </w:t>
      </w:r>
      <w:r w:rsidRPr="00667CDD">
        <w:rPr>
          <w:sz w:val="28"/>
          <w:szCs w:val="28"/>
        </w:rPr>
        <w:t>«</w:t>
      </w:r>
      <w:r w:rsidRPr="00667CDD">
        <w:rPr>
          <w:color w:val="000000" w:themeColor="text1"/>
          <w:sz w:val="28"/>
          <w:szCs w:val="28"/>
        </w:rPr>
        <w:t>Социальная поддержка семьи и детей</w:t>
      </w:r>
      <w:r w:rsidRPr="00667CDD">
        <w:rPr>
          <w:sz w:val="28"/>
          <w:szCs w:val="28"/>
        </w:rPr>
        <w:t>»</w:t>
      </w:r>
      <w:r w:rsidRPr="00C346B5">
        <w:rPr>
          <w:sz w:val="28"/>
          <w:szCs w:val="28"/>
        </w:rPr>
        <w:t xml:space="preserve">  (приложение № </w:t>
      </w:r>
      <w:r>
        <w:rPr>
          <w:sz w:val="28"/>
          <w:szCs w:val="28"/>
        </w:rPr>
        <w:t>2</w:t>
      </w:r>
      <w:r w:rsidRPr="00C346B5">
        <w:rPr>
          <w:sz w:val="28"/>
          <w:szCs w:val="28"/>
        </w:rPr>
        <w:t>).</w:t>
      </w:r>
    </w:p>
    <w:p w:rsidR="00974B0B" w:rsidRDefault="00974B0B" w:rsidP="00974B0B">
      <w:pPr>
        <w:widowControl w:val="0"/>
        <w:autoSpaceDE w:val="0"/>
        <w:autoSpaceDN w:val="0"/>
        <w:adjustRightInd w:val="0"/>
        <w:ind w:firstLine="709"/>
        <w:jc w:val="both"/>
        <w:rPr>
          <w:sz w:val="28"/>
          <w:szCs w:val="28"/>
        </w:rPr>
      </w:pPr>
      <w:r>
        <w:rPr>
          <w:sz w:val="28"/>
          <w:szCs w:val="28"/>
        </w:rPr>
        <w:t xml:space="preserve">4.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граждан старшего поколения</w:t>
      </w:r>
      <w:r w:rsidRPr="00C346B5">
        <w:rPr>
          <w:sz w:val="28"/>
          <w:szCs w:val="28"/>
        </w:rPr>
        <w:t xml:space="preserve">»  (приложение № </w:t>
      </w:r>
      <w:r>
        <w:rPr>
          <w:sz w:val="28"/>
          <w:szCs w:val="28"/>
        </w:rPr>
        <w:t>3</w:t>
      </w:r>
      <w:r w:rsidRPr="00C346B5">
        <w:rPr>
          <w:sz w:val="28"/>
          <w:szCs w:val="28"/>
        </w:rPr>
        <w:t>).</w:t>
      </w:r>
    </w:p>
    <w:p w:rsidR="00974B0B" w:rsidRPr="00C346B5" w:rsidRDefault="00974B0B" w:rsidP="00974B0B">
      <w:pPr>
        <w:widowControl w:val="0"/>
        <w:autoSpaceDE w:val="0"/>
        <w:autoSpaceDN w:val="0"/>
        <w:adjustRightInd w:val="0"/>
        <w:ind w:firstLine="709"/>
        <w:jc w:val="both"/>
        <w:rPr>
          <w:sz w:val="28"/>
          <w:szCs w:val="28"/>
        </w:rPr>
      </w:pPr>
      <w:r>
        <w:rPr>
          <w:sz w:val="28"/>
          <w:szCs w:val="28"/>
        </w:rPr>
        <w:t xml:space="preserve">5.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инвалидов</w:t>
      </w:r>
      <w:r w:rsidRPr="00C346B5">
        <w:rPr>
          <w:sz w:val="28"/>
          <w:szCs w:val="28"/>
        </w:rPr>
        <w:t xml:space="preserve">»  (приложение № </w:t>
      </w:r>
      <w:r>
        <w:rPr>
          <w:sz w:val="28"/>
          <w:szCs w:val="28"/>
        </w:rPr>
        <w:t>4</w:t>
      </w:r>
      <w:r w:rsidRPr="00C346B5">
        <w:rPr>
          <w:sz w:val="28"/>
          <w:szCs w:val="28"/>
        </w:rPr>
        <w:t>).</w:t>
      </w:r>
    </w:p>
    <w:p w:rsidR="00974B0B" w:rsidRPr="00C346B5" w:rsidRDefault="00974B0B" w:rsidP="00974B0B">
      <w:pPr>
        <w:widowControl w:val="0"/>
        <w:autoSpaceDE w:val="0"/>
        <w:autoSpaceDN w:val="0"/>
        <w:adjustRightInd w:val="0"/>
        <w:ind w:firstLine="709"/>
        <w:jc w:val="both"/>
        <w:rPr>
          <w:sz w:val="28"/>
          <w:szCs w:val="28"/>
        </w:rPr>
      </w:pPr>
      <w:r>
        <w:rPr>
          <w:sz w:val="28"/>
          <w:szCs w:val="28"/>
        </w:rPr>
        <w:t xml:space="preserve">6. Утвердить цели, задачи и целевые показатели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w:t>
      </w:r>
      <w:r>
        <w:rPr>
          <w:sz w:val="28"/>
          <w:szCs w:val="28"/>
        </w:rPr>
        <w:t>5</w:t>
      </w:r>
      <w:r w:rsidRPr="00C346B5">
        <w:rPr>
          <w:sz w:val="28"/>
          <w:szCs w:val="28"/>
        </w:rPr>
        <w:t>).</w:t>
      </w:r>
    </w:p>
    <w:p w:rsidR="00974B0B" w:rsidRDefault="00974B0B" w:rsidP="00974B0B">
      <w:pPr>
        <w:widowControl w:val="0"/>
        <w:autoSpaceDE w:val="0"/>
        <w:autoSpaceDN w:val="0"/>
        <w:adjustRightInd w:val="0"/>
        <w:ind w:firstLine="709"/>
        <w:jc w:val="both"/>
        <w:rPr>
          <w:sz w:val="28"/>
          <w:szCs w:val="28"/>
        </w:rPr>
      </w:pPr>
      <w:r>
        <w:rPr>
          <w:sz w:val="28"/>
          <w:szCs w:val="28"/>
        </w:rPr>
        <w:lastRenderedPageBreak/>
        <w:t xml:space="preserve">4. Утвердить перечень основных мероприятий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6).</w:t>
      </w:r>
    </w:p>
    <w:p w:rsidR="00974B0B" w:rsidRDefault="00974B0B" w:rsidP="00974B0B">
      <w:pPr>
        <w:widowControl w:val="0"/>
        <w:autoSpaceDE w:val="0"/>
        <w:autoSpaceDN w:val="0"/>
        <w:adjustRightInd w:val="0"/>
        <w:ind w:firstLine="709"/>
        <w:jc w:val="both"/>
        <w:rPr>
          <w:sz w:val="28"/>
          <w:szCs w:val="28"/>
        </w:rPr>
      </w:pPr>
      <w:r>
        <w:rPr>
          <w:sz w:val="28"/>
          <w:szCs w:val="28"/>
        </w:rPr>
        <w:t xml:space="preserve">5. Утвердить обоснование ресурсного обеспечения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7).</w:t>
      </w:r>
    </w:p>
    <w:p w:rsidR="00974B0B" w:rsidRPr="009F2174" w:rsidRDefault="00974B0B" w:rsidP="00974B0B">
      <w:pPr>
        <w:ind w:firstLine="708"/>
        <w:jc w:val="both"/>
        <w:rPr>
          <w:sz w:val="28"/>
          <w:szCs w:val="28"/>
        </w:rPr>
      </w:pPr>
      <w:r>
        <w:rPr>
          <w:sz w:val="28"/>
          <w:szCs w:val="28"/>
        </w:rPr>
        <w:t>6. Постановление администрации муниципального образования город Новороссийск от 22 сентября 2021 года № 5860</w:t>
      </w:r>
      <w:r w:rsidRPr="00D82DA0">
        <w:rPr>
          <w:sz w:val="28"/>
          <w:szCs w:val="28"/>
        </w:rPr>
        <w:t xml:space="preserve"> </w:t>
      </w:r>
      <w:r w:rsidRPr="00014513">
        <w:rPr>
          <w:sz w:val="28"/>
          <w:szCs w:val="28"/>
        </w:rPr>
        <w:t>«О внесении изменений в постановление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2021-2023 годы»</w:t>
      </w:r>
      <w:r>
        <w:rPr>
          <w:sz w:val="28"/>
          <w:szCs w:val="28"/>
        </w:rPr>
        <w:t xml:space="preserve">  признать утратившим силу.</w:t>
      </w:r>
      <w:r w:rsidRPr="00D82DA0">
        <w:rPr>
          <w:sz w:val="28"/>
          <w:szCs w:val="28"/>
        </w:rPr>
        <w:t xml:space="preserve"> </w:t>
      </w:r>
    </w:p>
    <w:p w:rsidR="00974B0B" w:rsidRDefault="00974B0B" w:rsidP="00974B0B">
      <w:pPr>
        <w:ind w:firstLine="709"/>
        <w:jc w:val="both"/>
        <w:rPr>
          <w:sz w:val="28"/>
          <w:szCs w:val="28"/>
        </w:rPr>
      </w:pPr>
      <w:r>
        <w:rPr>
          <w:color w:val="000000"/>
          <w:sz w:val="28"/>
          <w:szCs w:val="28"/>
        </w:rPr>
        <w:t>7.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974B0B" w:rsidRDefault="00974B0B" w:rsidP="00974B0B">
      <w:pPr>
        <w:ind w:firstLine="709"/>
        <w:jc w:val="both"/>
        <w:rPr>
          <w:color w:val="000000"/>
          <w:sz w:val="28"/>
          <w:szCs w:val="28"/>
        </w:rPr>
      </w:pPr>
      <w:r>
        <w:rPr>
          <w:sz w:val="28"/>
          <w:szCs w:val="28"/>
        </w:rPr>
        <w:t xml:space="preserve">8. </w:t>
      </w:r>
      <w:proofErr w:type="gramStart"/>
      <w:r>
        <w:rPr>
          <w:color w:val="000000"/>
          <w:sz w:val="28"/>
          <w:szCs w:val="28"/>
        </w:rPr>
        <w:t>Контроль за</w:t>
      </w:r>
      <w:proofErr w:type="gramEnd"/>
      <w:r>
        <w:rPr>
          <w:color w:val="000000"/>
          <w:sz w:val="28"/>
          <w:szCs w:val="28"/>
        </w:rPr>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w:t>
      </w:r>
      <w:r w:rsidRPr="00AC1F25">
        <w:rPr>
          <w:color w:val="000000"/>
          <w:sz w:val="28"/>
          <w:szCs w:val="28"/>
        </w:rPr>
        <w:t xml:space="preserve"> </w:t>
      </w:r>
      <w:r>
        <w:rPr>
          <w:color w:val="000000"/>
          <w:sz w:val="28"/>
          <w:szCs w:val="28"/>
        </w:rPr>
        <w:t>Л.Н.</w:t>
      </w:r>
    </w:p>
    <w:p w:rsidR="00974B0B" w:rsidRDefault="00974B0B" w:rsidP="00974B0B">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w:t>
      </w:r>
      <w:proofErr w:type="spellStart"/>
      <w:r>
        <w:rPr>
          <w:sz w:val="28"/>
          <w:szCs w:val="28"/>
        </w:rPr>
        <w:t>Майорову</w:t>
      </w:r>
      <w:proofErr w:type="spellEnd"/>
      <w:r w:rsidRPr="00AC1F25">
        <w:rPr>
          <w:sz w:val="28"/>
          <w:szCs w:val="28"/>
        </w:rPr>
        <w:t xml:space="preserve"> </w:t>
      </w:r>
      <w:r>
        <w:rPr>
          <w:sz w:val="28"/>
          <w:szCs w:val="28"/>
        </w:rPr>
        <w:t>Н.В.</w:t>
      </w:r>
    </w:p>
    <w:p w:rsidR="00974B0B" w:rsidRDefault="00974B0B" w:rsidP="00974B0B">
      <w:pPr>
        <w:widowControl w:val="0"/>
        <w:autoSpaceDE w:val="0"/>
        <w:autoSpaceDN w:val="0"/>
        <w:adjustRightInd w:val="0"/>
        <w:ind w:firstLine="708"/>
        <w:jc w:val="both"/>
        <w:rPr>
          <w:spacing w:val="2"/>
          <w:sz w:val="28"/>
          <w:szCs w:val="28"/>
        </w:rPr>
      </w:pPr>
      <w:bookmarkStart w:id="0" w:name="Par33"/>
      <w:bookmarkEnd w:id="0"/>
      <w:r>
        <w:rPr>
          <w:sz w:val="28"/>
          <w:szCs w:val="28"/>
        </w:rPr>
        <w:t>10. П</w:t>
      </w:r>
      <w:r w:rsidRPr="00D92479">
        <w:rPr>
          <w:spacing w:val="2"/>
          <w:sz w:val="28"/>
          <w:szCs w:val="28"/>
        </w:rPr>
        <w:t xml:space="preserve">остановление вступает в силу со дня его </w:t>
      </w:r>
      <w:r>
        <w:rPr>
          <w:spacing w:val="2"/>
          <w:sz w:val="28"/>
          <w:szCs w:val="28"/>
        </w:rPr>
        <w:t>подписания.</w:t>
      </w:r>
    </w:p>
    <w:p w:rsidR="00974B0B" w:rsidRDefault="00974B0B" w:rsidP="00974B0B">
      <w:pPr>
        <w:widowControl w:val="0"/>
        <w:autoSpaceDE w:val="0"/>
        <w:autoSpaceDN w:val="0"/>
        <w:adjustRightInd w:val="0"/>
        <w:ind w:firstLine="540"/>
        <w:jc w:val="both"/>
        <w:rPr>
          <w:sz w:val="28"/>
          <w:szCs w:val="28"/>
        </w:rPr>
      </w:pPr>
    </w:p>
    <w:p w:rsidR="00974B0B" w:rsidRDefault="00974B0B" w:rsidP="00974B0B">
      <w:pPr>
        <w:widowControl w:val="0"/>
        <w:autoSpaceDE w:val="0"/>
        <w:autoSpaceDN w:val="0"/>
        <w:adjustRightInd w:val="0"/>
        <w:ind w:firstLine="540"/>
        <w:jc w:val="both"/>
        <w:rPr>
          <w:sz w:val="28"/>
          <w:szCs w:val="28"/>
        </w:rPr>
      </w:pPr>
    </w:p>
    <w:p w:rsidR="00974B0B" w:rsidRDefault="00974B0B" w:rsidP="00974B0B">
      <w:pPr>
        <w:widowControl w:val="0"/>
        <w:autoSpaceDE w:val="0"/>
        <w:autoSpaceDN w:val="0"/>
        <w:adjustRightInd w:val="0"/>
        <w:jc w:val="both"/>
        <w:rPr>
          <w:sz w:val="28"/>
          <w:szCs w:val="28"/>
        </w:rPr>
      </w:pPr>
      <w:r>
        <w:rPr>
          <w:sz w:val="28"/>
          <w:szCs w:val="28"/>
        </w:rPr>
        <w:t xml:space="preserve">Глава </w:t>
      </w:r>
    </w:p>
    <w:p w:rsidR="00974B0B" w:rsidRDefault="00974B0B" w:rsidP="00974B0B">
      <w:pPr>
        <w:widowControl w:val="0"/>
        <w:autoSpaceDE w:val="0"/>
        <w:autoSpaceDN w:val="0"/>
        <w:adjustRightInd w:val="0"/>
        <w:jc w:val="both"/>
        <w:rPr>
          <w:sz w:val="28"/>
        </w:rPr>
      </w:pPr>
      <w:r>
        <w:rPr>
          <w:sz w:val="28"/>
          <w:szCs w:val="28"/>
        </w:rPr>
        <w:t xml:space="preserve">муниципального </w:t>
      </w:r>
      <w:r>
        <w:rPr>
          <w:sz w:val="28"/>
        </w:rPr>
        <w:t xml:space="preserve">образования </w:t>
      </w:r>
      <w:r>
        <w:rPr>
          <w:sz w:val="28"/>
        </w:rPr>
        <w:tab/>
        <w:t xml:space="preserve">                  </w:t>
      </w:r>
      <w:r>
        <w:rPr>
          <w:sz w:val="28"/>
        </w:rPr>
        <w:tab/>
        <w:t xml:space="preserve">            И. А. </w:t>
      </w:r>
      <w:proofErr w:type="spellStart"/>
      <w:r>
        <w:rPr>
          <w:sz w:val="28"/>
        </w:rPr>
        <w:t>Дяченко</w:t>
      </w:r>
      <w:proofErr w:type="spellEnd"/>
    </w:p>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Pr="00E713A7" w:rsidRDefault="00974B0B" w:rsidP="00974B0B">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1</w:t>
      </w:r>
    </w:p>
    <w:p w:rsidR="00974B0B" w:rsidRPr="00E713A7" w:rsidRDefault="00974B0B" w:rsidP="00974B0B">
      <w:pPr>
        <w:ind w:left="4248" w:firstLine="708"/>
        <w:rPr>
          <w:sz w:val="28"/>
          <w:szCs w:val="28"/>
        </w:rPr>
      </w:pPr>
      <w:r>
        <w:rPr>
          <w:sz w:val="28"/>
          <w:szCs w:val="28"/>
        </w:rPr>
        <w:t xml:space="preserve">      УТВЕРЖДЕН</w:t>
      </w:r>
    </w:p>
    <w:p w:rsidR="00974B0B" w:rsidRPr="00E713A7" w:rsidRDefault="00974B0B" w:rsidP="00974B0B">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974B0B" w:rsidRPr="00F50CD7" w:rsidRDefault="00974B0B" w:rsidP="00974B0B">
      <w:pPr>
        <w:rPr>
          <w:sz w:val="28"/>
          <w:szCs w:val="28"/>
        </w:rPr>
      </w:pPr>
      <w:r w:rsidRPr="00E713A7">
        <w:rPr>
          <w:sz w:val="28"/>
          <w:szCs w:val="28"/>
        </w:rPr>
        <w:t xml:space="preserve">                                                                             </w:t>
      </w:r>
      <w:r w:rsidRPr="00F50CD7">
        <w:rPr>
          <w:sz w:val="28"/>
          <w:szCs w:val="28"/>
        </w:rPr>
        <w:t>муниципального образования</w:t>
      </w:r>
    </w:p>
    <w:p w:rsidR="00974B0B" w:rsidRPr="00F50CD7" w:rsidRDefault="00974B0B" w:rsidP="00974B0B">
      <w:pPr>
        <w:rPr>
          <w:sz w:val="28"/>
          <w:szCs w:val="28"/>
        </w:rPr>
      </w:pPr>
      <w:r w:rsidRPr="00F50CD7">
        <w:rPr>
          <w:sz w:val="28"/>
          <w:szCs w:val="28"/>
        </w:rPr>
        <w:t xml:space="preserve">                                                                             город  Новороссийск</w:t>
      </w:r>
    </w:p>
    <w:p w:rsidR="00974B0B" w:rsidRPr="00F50CD7" w:rsidRDefault="00974B0B" w:rsidP="00974B0B">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974B0B" w:rsidRPr="00F50CD7" w:rsidRDefault="00974B0B" w:rsidP="00974B0B">
      <w:pPr>
        <w:rPr>
          <w:sz w:val="28"/>
          <w:szCs w:val="28"/>
        </w:rPr>
      </w:pPr>
    </w:p>
    <w:p w:rsidR="00974B0B" w:rsidRDefault="00974B0B" w:rsidP="00974B0B">
      <w:pPr>
        <w:rPr>
          <w:sz w:val="28"/>
          <w:szCs w:val="28"/>
        </w:rPr>
      </w:pPr>
      <w:r w:rsidRPr="00F50CD7">
        <w:rPr>
          <w:sz w:val="28"/>
          <w:szCs w:val="28"/>
        </w:rPr>
        <w:t xml:space="preserve"> </w:t>
      </w:r>
    </w:p>
    <w:p w:rsidR="00974B0B" w:rsidRPr="00F50CD7" w:rsidRDefault="00974B0B" w:rsidP="00974B0B">
      <w:pPr>
        <w:rPr>
          <w:sz w:val="28"/>
          <w:szCs w:val="28"/>
        </w:rPr>
      </w:pPr>
    </w:p>
    <w:p w:rsidR="00974B0B" w:rsidRPr="00F50CD7" w:rsidRDefault="00974B0B" w:rsidP="00974B0B">
      <w:pPr>
        <w:jc w:val="center"/>
        <w:rPr>
          <w:sz w:val="28"/>
          <w:szCs w:val="28"/>
        </w:rPr>
      </w:pPr>
      <w:r w:rsidRPr="00F50CD7">
        <w:rPr>
          <w:sz w:val="28"/>
          <w:szCs w:val="28"/>
        </w:rPr>
        <w:t>ПАСПОРТ</w:t>
      </w:r>
    </w:p>
    <w:p w:rsidR="00974B0B" w:rsidRPr="00F50CD7" w:rsidRDefault="00974B0B" w:rsidP="00974B0B">
      <w:pPr>
        <w:jc w:val="center"/>
        <w:rPr>
          <w:sz w:val="28"/>
          <w:szCs w:val="28"/>
        </w:rPr>
      </w:pPr>
      <w:r w:rsidRPr="00F50CD7">
        <w:rPr>
          <w:sz w:val="28"/>
          <w:szCs w:val="28"/>
        </w:rPr>
        <w:t xml:space="preserve">муниципальной программы «Социальная поддержка отдельных категорий населения муниципального образования город Новороссийск </w:t>
      </w:r>
    </w:p>
    <w:p w:rsidR="00974B0B" w:rsidRPr="00F50CD7" w:rsidRDefault="00974B0B" w:rsidP="00974B0B">
      <w:pPr>
        <w:jc w:val="center"/>
        <w:rPr>
          <w:sz w:val="28"/>
          <w:szCs w:val="28"/>
        </w:rPr>
      </w:pPr>
      <w:r>
        <w:rPr>
          <w:sz w:val="28"/>
          <w:szCs w:val="28"/>
        </w:rPr>
        <w:t>на 2021– 2023</w:t>
      </w:r>
      <w:r w:rsidRPr="00F50CD7">
        <w:rPr>
          <w:sz w:val="28"/>
          <w:szCs w:val="28"/>
        </w:rPr>
        <w:t xml:space="preserve"> годы»</w:t>
      </w:r>
    </w:p>
    <w:p w:rsidR="00974B0B" w:rsidRPr="00F50CD7" w:rsidRDefault="00974B0B" w:rsidP="00974B0B">
      <w:pPr>
        <w:jc w:val="center"/>
        <w:rPr>
          <w:sz w:val="28"/>
          <w:szCs w:val="28"/>
        </w:rPr>
      </w:pPr>
    </w:p>
    <w:p w:rsidR="00974B0B" w:rsidRPr="00F50CD7" w:rsidRDefault="00974B0B" w:rsidP="00974B0B">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974B0B" w:rsidRPr="00F50CD7" w:rsidTr="006A5D86">
        <w:tc>
          <w:tcPr>
            <w:tcW w:w="3498" w:type="dxa"/>
          </w:tcPr>
          <w:p w:rsidR="00974B0B" w:rsidRPr="00F50CD7" w:rsidRDefault="00974B0B" w:rsidP="006A5D86">
            <w:pPr>
              <w:jc w:val="both"/>
              <w:rPr>
                <w:sz w:val="28"/>
                <w:szCs w:val="28"/>
              </w:rPr>
            </w:pPr>
            <w:r w:rsidRPr="00F50CD7">
              <w:rPr>
                <w:sz w:val="28"/>
                <w:szCs w:val="28"/>
              </w:rPr>
              <w:t>Координатор муниципальной программы</w:t>
            </w:r>
          </w:p>
        </w:tc>
        <w:tc>
          <w:tcPr>
            <w:tcW w:w="5984" w:type="dxa"/>
          </w:tcPr>
          <w:p w:rsidR="00974B0B"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Участники муниципальной программы</w:t>
            </w:r>
          </w:p>
        </w:tc>
        <w:tc>
          <w:tcPr>
            <w:tcW w:w="5984" w:type="dxa"/>
          </w:tcPr>
          <w:p w:rsidR="00974B0B" w:rsidRPr="00F50CD7" w:rsidRDefault="00974B0B" w:rsidP="006A5D86">
            <w:pPr>
              <w:jc w:val="both"/>
              <w:rPr>
                <w:sz w:val="28"/>
                <w:szCs w:val="28"/>
              </w:rPr>
            </w:pPr>
            <w:r w:rsidRPr="00F50CD7">
              <w:rPr>
                <w:sz w:val="28"/>
                <w:szCs w:val="28"/>
              </w:rPr>
              <w:t>Администрация муниципального образования</w:t>
            </w:r>
          </w:p>
          <w:p w:rsidR="00974B0B" w:rsidRPr="00F50CD7"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r w:rsidRPr="00F50CD7">
              <w:rPr>
                <w:sz w:val="28"/>
                <w:szCs w:val="28"/>
              </w:rPr>
              <w:t xml:space="preserve">Администрации внутригородских районов </w:t>
            </w:r>
          </w:p>
          <w:p w:rsidR="00974B0B" w:rsidRPr="00F50CD7" w:rsidRDefault="00974B0B" w:rsidP="006A5D86">
            <w:pPr>
              <w:jc w:val="both"/>
              <w:rPr>
                <w:sz w:val="28"/>
                <w:szCs w:val="28"/>
              </w:rPr>
            </w:pPr>
            <w:r w:rsidRPr="00F50CD7">
              <w:rPr>
                <w:sz w:val="28"/>
                <w:szCs w:val="28"/>
              </w:rPr>
              <w:t xml:space="preserve">Управление по вопросам семьи и детства </w:t>
            </w:r>
          </w:p>
          <w:p w:rsidR="00974B0B" w:rsidRPr="00F50CD7" w:rsidRDefault="00974B0B" w:rsidP="006A5D86">
            <w:pPr>
              <w:jc w:val="both"/>
              <w:rPr>
                <w:sz w:val="28"/>
                <w:szCs w:val="28"/>
              </w:rPr>
            </w:pPr>
            <w:r w:rsidRPr="00F50CD7">
              <w:rPr>
                <w:sz w:val="28"/>
                <w:szCs w:val="28"/>
              </w:rPr>
              <w:t>Управление культуры</w:t>
            </w:r>
          </w:p>
          <w:p w:rsidR="00974B0B" w:rsidRPr="00F50CD7" w:rsidRDefault="00974B0B" w:rsidP="006A5D86">
            <w:pPr>
              <w:jc w:val="both"/>
              <w:rPr>
                <w:sz w:val="28"/>
                <w:szCs w:val="28"/>
              </w:rPr>
            </w:pPr>
            <w:r>
              <w:rPr>
                <w:sz w:val="28"/>
                <w:szCs w:val="28"/>
              </w:rPr>
              <w:t>Управление жилищной политики</w:t>
            </w:r>
          </w:p>
          <w:p w:rsidR="00974B0B" w:rsidRPr="00F50CD7" w:rsidRDefault="00974B0B" w:rsidP="006A5D86">
            <w:pPr>
              <w:jc w:val="both"/>
              <w:rPr>
                <w:sz w:val="28"/>
                <w:szCs w:val="28"/>
              </w:rPr>
            </w:pPr>
            <w:r w:rsidRPr="00F50CD7">
              <w:rPr>
                <w:sz w:val="28"/>
                <w:szCs w:val="28"/>
              </w:rPr>
              <w:t>Управление образования</w:t>
            </w:r>
          </w:p>
          <w:p w:rsidR="00974B0B" w:rsidRPr="00F50CD7" w:rsidRDefault="00974B0B" w:rsidP="006A5D86">
            <w:pPr>
              <w:jc w:val="both"/>
              <w:rPr>
                <w:sz w:val="28"/>
                <w:szCs w:val="28"/>
              </w:rPr>
            </w:pPr>
            <w:r w:rsidRPr="00F50CD7">
              <w:rPr>
                <w:sz w:val="28"/>
                <w:szCs w:val="28"/>
              </w:rPr>
              <w:t>Управление имущественных и земельных отношений</w:t>
            </w:r>
          </w:p>
        </w:tc>
      </w:tr>
      <w:tr w:rsidR="00974B0B" w:rsidRPr="00F50CD7" w:rsidTr="006A5D86">
        <w:trPr>
          <w:trHeight w:val="727"/>
        </w:trPr>
        <w:tc>
          <w:tcPr>
            <w:tcW w:w="3498" w:type="dxa"/>
          </w:tcPr>
          <w:p w:rsidR="00974B0B" w:rsidRPr="00F50CD7" w:rsidRDefault="00974B0B" w:rsidP="006A5D86">
            <w:pPr>
              <w:jc w:val="both"/>
              <w:rPr>
                <w:sz w:val="28"/>
                <w:szCs w:val="28"/>
              </w:rPr>
            </w:pPr>
            <w:r>
              <w:rPr>
                <w:sz w:val="28"/>
                <w:szCs w:val="28"/>
              </w:rPr>
              <w:t>Проект в составе муниципальной программы</w:t>
            </w:r>
          </w:p>
        </w:tc>
        <w:tc>
          <w:tcPr>
            <w:tcW w:w="5984" w:type="dxa"/>
          </w:tcPr>
          <w:p w:rsidR="00974B0B" w:rsidRPr="00F50CD7" w:rsidRDefault="00974B0B" w:rsidP="006A5D86">
            <w:pPr>
              <w:jc w:val="both"/>
              <w:rPr>
                <w:sz w:val="28"/>
                <w:szCs w:val="28"/>
              </w:rPr>
            </w:pPr>
            <w:r>
              <w:rPr>
                <w:sz w:val="28"/>
                <w:szCs w:val="28"/>
              </w:rPr>
              <w:t>Муниципальный проект «Социализация и комплексная реабилитация инвалидов, в том числе детей-инвалидов в современном обществе»</w:t>
            </w: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Цели муниципальной программы</w:t>
            </w:r>
          </w:p>
        </w:tc>
        <w:tc>
          <w:tcPr>
            <w:tcW w:w="5984" w:type="dxa"/>
          </w:tcPr>
          <w:p w:rsidR="00974B0B" w:rsidRDefault="00974B0B" w:rsidP="006A5D86">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974B0B" w:rsidRPr="00F50CD7" w:rsidRDefault="00974B0B" w:rsidP="006A5D86">
            <w:pPr>
              <w:pStyle w:val="cff0e8e6e0f2fbe9e2ebe5e2ee"/>
              <w:ind w:firstLine="0"/>
              <w:jc w:val="both"/>
              <w:rPr>
                <w:rFonts w:ascii="Times New Roman" w:hAnsi="Times New Roman" w:cs="Times New Roman"/>
                <w:sz w:val="28"/>
                <w:szCs w:val="28"/>
              </w:rPr>
            </w:pPr>
          </w:p>
        </w:tc>
      </w:tr>
      <w:tr w:rsidR="00974B0B" w:rsidRPr="00F50CD7" w:rsidTr="006A5D86">
        <w:trPr>
          <w:trHeight w:val="727"/>
        </w:trPr>
        <w:tc>
          <w:tcPr>
            <w:tcW w:w="3498" w:type="dxa"/>
          </w:tcPr>
          <w:p w:rsidR="00974B0B" w:rsidRPr="00F50CD7" w:rsidRDefault="00974B0B" w:rsidP="006A5D86">
            <w:pPr>
              <w:rPr>
                <w:sz w:val="28"/>
                <w:szCs w:val="28"/>
              </w:rPr>
            </w:pPr>
            <w:r w:rsidRPr="00F50CD7">
              <w:rPr>
                <w:sz w:val="28"/>
                <w:szCs w:val="28"/>
              </w:rPr>
              <w:t>Задачи муниципальной программы</w:t>
            </w:r>
          </w:p>
        </w:tc>
        <w:tc>
          <w:tcPr>
            <w:tcW w:w="5984" w:type="dxa"/>
          </w:tcPr>
          <w:p w:rsidR="00974B0B" w:rsidRDefault="00974B0B" w:rsidP="006A5D86">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 xml:space="preserve">еализация на территории муниципального образования город Новороссийск единой государственной политики по защите прав и </w:t>
            </w:r>
            <w:r w:rsidRPr="009A7F40">
              <w:rPr>
                <w:sz w:val="28"/>
                <w:szCs w:val="28"/>
              </w:rPr>
              <w:lastRenderedPageBreak/>
              <w:t>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974B0B" w:rsidRDefault="00974B0B" w:rsidP="006A5D86">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974B0B" w:rsidRDefault="00974B0B" w:rsidP="006A5D86">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974B0B" w:rsidRDefault="00974B0B" w:rsidP="006A5D86">
            <w:pPr>
              <w:jc w:val="both"/>
              <w:rPr>
                <w:sz w:val="28"/>
                <w:szCs w:val="28"/>
              </w:rPr>
            </w:pPr>
            <w:r>
              <w:rPr>
                <w:sz w:val="28"/>
                <w:szCs w:val="28"/>
              </w:rPr>
              <w:t>- Повышение качества жизни инвалидов в городе Новороссийске.</w:t>
            </w:r>
          </w:p>
          <w:p w:rsidR="00974B0B" w:rsidRPr="009A7F40" w:rsidRDefault="00974B0B" w:rsidP="006A5D86">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974B0B" w:rsidRPr="00F50CD7" w:rsidTr="006A5D86">
        <w:trPr>
          <w:trHeight w:val="727"/>
        </w:trPr>
        <w:tc>
          <w:tcPr>
            <w:tcW w:w="3498" w:type="dxa"/>
          </w:tcPr>
          <w:p w:rsidR="00974B0B" w:rsidRPr="00F50CD7" w:rsidRDefault="00974B0B" w:rsidP="006A5D86">
            <w:pPr>
              <w:rPr>
                <w:sz w:val="28"/>
                <w:szCs w:val="28"/>
              </w:rPr>
            </w:pPr>
            <w:r w:rsidRPr="00F50CD7">
              <w:rPr>
                <w:sz w:val="28"/>
                <w:szCs w:val="28"/>
              </w:rPr>
              <w:lastRenderedPageBreak/>
              <w:t>Перечень целевых показателей муниципальной программы</w:t>
            </w:r>
          </w:p>
        </w:tc>
        <w:tc>
          <w:tcPr>
            <w:tcW w:w="5984" w:type="dxa"/>
          </w:tcPr>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получивших дополнительные меры социальной поддержки, от общего числа населения города;</w:t>
            </w:r>
          </w:p>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w:t>
            </w:r>
            <w:bookmarkStart w:id="1" w:name="_GoBack"/>
            <w:bookmarkEnd w:id="1"/>
            <w:r w:rsidRPr="00083806">
              <w:rPr>
                <w:color w:val="000000" w:themeColor="text1"/>
                <w:sz w:val="28"/>
                <w:szCs w:val="28"/>
              </w:rPr>
              <w:t>от общего числа  граждан пенсионного возраста (55-женщины, 60- мужчины);</w:t>
            </w:r>
          </w:p>
          <w:p w:rsidR="00974B0B" w:rsidRPr="0091016D" w:rsidRDefault="00974B0B" w:rsidP="006A5D86">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Этапы и сроки реализации муниципальной программы:</w:t>
            </w:r>
          </w:p>
        </w:tc>
        <w:tc>
          <w:tcPr>
            <w:tcW w:w="5984" w:type="dxa"/>
          </w:tcPr>
          <w:p w:rsidR="00974B0B" w:rsidRDefault="00974B0B" w:rsidP="006A5D86">
            <w:pPr>
              <w:rPr>
                <w:sz w:val="28"/>
                <w:szCs w:val="28"/>
              </w:rPr>
            </w:pPr>
            <w:r>
              <w:rPr>
                <w:sz w:val="28"/>
                <w:szCs w:val="28"/>
              </w:rPr>
              <w:t>2021 - 2023</w:t>
            </w:r>
            <w:r w:rsidRPr="00F50CD7">
              <w:rPr>
                <w:sz w:val="28"/>
                <w:szCs w:val="28"/>
              </w:rPr>
              <w:t xml:space="preserve"> годы</w:t>
            </w:r>
          </w:p>
          <w:p w:rsidR="00974B0B" w:rsidRPr="00F50CD7" w:rsidRDefault="00974B0B" w:rsidP="006A5D86">
            <w:pPr>
              <w:rPr>
                <w:sz w:val="28"/>
                <w:szCs w:val="28"/>
              </w:rPr>
            </w:pPr>
            <w:r>
              <w:rPr>
                <w:sz w:val="28"/>
                <w:szCs w:val="28"/>
              </w:rPr>
              <w:t>Выделение отдельных этапов не предусмотрено</w:t>
            </w:r>
          </w:p>
          <w:p w:rsidR="00974B0B" w:rsidRPr="00F50CD7" w:rsidRDefault="00974B0B" w:rsidP="006A5D86">
            <w:pPr>
              <w:jc w:val="center"/>
              <w:rPr>
                <w:sz w:val="28"/>
                <w:szCs w:val="28"/>
              </w:rPr>
            </w:pP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Объем бюджетных ассигнований  муниципальной программы:</w:t>
            </w:r>
          </w:p>
        </w:tc>
        <w:tc>
          <w:tcPr>
            <w:tcW w:w="5984" w:type="dxa"/>
          </w:tcPr>
          <w:p w:rsidR="00974B0B" w:rsidRPr="00F13191" w:rsidRDefault="00974B0B" w:rsidP="006A5D86">
            <w:pPr>
              <w:rPr>
                <w:sz w:val="28"/>
                <w:szCs w:val="28"/>
              </w:rPr>
            </w:pPr>
            <w:r w:rsidRPr="00F13191">
              <w:rPr>
                <w:sz w:val="28"/>
                <w:szCs w:val="28"/>
              </w:rPr>
              <w:t xml:space="preserve">Средства по программе –  </w:t>
            </w:r>
            <w:r>
              <w:rPr>
                <w:bCs/>
                <w:color w:val="000000"/>
                <w:sz w:val="28"/>
                <w:szCs w:val="28"/>
              </w:rPr>
              <w:t>613232,4</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Средства местного бюджета (МБ) - </w:t>
            </w:r>
          </w:p>
          <w:p w:rsidR="00974B0B" w:rsidRPr="00F13191" w:rsidRDefault="00974B0B" w:rsidP="006A5D86">
            <w:pPr>
              <w:rPr>
                <w:sz w:val="28"/>
                <w:szCs w:val="28"/>
              </w:rPr>
            </w:pPr>
            <w:r>
              <w:rPr>
                <w:bCs/>
                <w:color w:val="000000"/>
                <w:sz w:val="28"/>
                <w:szCs w:val="28"/>
              </w:rPr>
              <w:t>357650,9</w:t>
            </w:r>
            <w:r w:rsidRPr="00F13191">
              <w:rPr>
                <w:bCs/>
                <w:color w:val="000000"/>
                <w:sz w:val="28"/>
                <w:szCs w:val="28"/>
              </w:rPr>
              <w:t xml:space="preserve"> </w:t>
            </w:r>
            <w:r w:rsidRPr="00F13191">
              <w:rPr>
                <w:sz w:val="28"/>
                <w:szCs w:val="28"/>
              </w:rPr>
              <w:t>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 xml:space="preserve">214450,1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Pr>
                <w:bCs/>
                <w:sz w:val="28"/>
                <w:szCs w:val="28"/>
              </w:rPr>
              <w:t>72158,8</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2023 год – </w:t>
            </w:r>
            <w:r>
              <w:rPr>
                <w:bCs/>
                <w:sz w:val="28"/>
                <w:szCs w:val="28"/>
              </w:rPr>
              <w:t>71042,0</w:t>
            </w:r>
            <w:r w:rsidRPr="00F13191">
              <w:rPr>
                <w:sz w:val="28"/>
                <w:szCs w:val="28"/>
              </w:rPr>
              <w:t xml:space="preserve"> тыс. руб.</w:t>
            </w:r>
          </w:p>
          <w:p w:rsidR="00974B0B" w:rsidRPr="00F13191" w:rsidRDefault="00974B0B" w:rsidP="006A5D86">
            <w:pPr>
              <w:rPr>
                <w:sz w:val="28"/>
                <w:szCs w:val="28"/>
              </w:rPr>
            </w:pPr>
            <w:r w:rsidRPr="00F13191">
              <w:rPr>
                <w:sz w:val="28"/>
                <w:szCs w:val="28"/>
              </w:rPr>
              <w:lastRenderedPageBreak/>
              <w:t xml:space="preserve">Средства краевого бюджета (КБ) - </w:t>
            </w:r>
          </w:p>
          <w:p w:rsidR="00974B0B" w:rsidRPr="00F13191" w:rsidRDefault="00974B0B" w:rsidP="006A5D86">
            <w:pPr>
              <w:rPr>
                <w:sz w:val="28"/>
                <w:szCs w:val="28"/>
              </w:rPr>
            </w:pPr>
            <w:r>
              <w:rPr>
                <w:bCs/>
                <w:color w:val="000000"/>
                <w:sz w:val="28"/>
                <w:szCs w:val="28"/>
              </w:rPr>
              <w:t xml:space="preserve">176331,7 </w:t>
            </w:r>
            <w:r w:rsidRPr="00F13191">
              <w:rPr>
                <w:bCs/>
                <w:color w:val="000000"/>
                <w:sz w:val="28"/>
                <w:szCs w:val="28"/>
              </w:rPr>
              <w:t xml:space="preserve"> </w:t>
            </w:r>
            <w:r w:rsidRPr="00F13191">
              <w:rPr>
                <w:sz w:val="28"/>
                <w:szCs w:val="28"/>
              </w:rPr>
              <w:t>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52157,6</w:t>
            </w:r>
            <w:r w:rsidRPr="00B47CDD">
              <w:rPr>
                <w:bCs/>
                <w:color w:val="000000"/>
                <w:sz w:val="28"/>
                <w:szCs w:val="28"/>
              </w:rPr>
              <w:t xml:space="preserve">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Pr>
                <w:bCs/>
                <w:sz w:val="28"/>
                <w:szCs w:val="28"/>
              </w:rPr>
              <w:t xml:space="preserve">64406,4 </w:t>
            </w:r>
            <w:r w:rsidRPr="00F13191">
              <w:rPr>
                <w:sz w:val="28"/>
                <w:szCs w:val="28"/>
              </w:rPr>
              <w:t>тыс. руб.</w:t>
            </w:r>
          </w:p>
          <w:p w:rsidR="00974B0B" w:rsidRPr="00F13191" w:rsidRDefault="00974B0B" w:rsidP="006A5D86">
            <w:pPr>
              <w:rPr>
                <w:sz w:val="28"/>
                <w:szCs w:val="28"/>
              </w:rPr>
            </w:pPr>
            <w:r w:rsidRPr="00F13191">
              <w:rPr>
                <w:sz w:val="28"/>
                <w:szCs w:val="28"/>
              </w:rPr>
              <w:t xml:space="preserve">2023 год – </w:t>
            </w:r>
            <w:r>
              <w:rPr>
                <w:bCs/>
                <w:sz w:val="28"/>
                <w:szCs w:val="28"/>
              </w:rPr>
              <w:t xml:space="preserve">59767,7 </w:t>
            </w:r>
            <w:r w:rsidRPr="00F13191">
              <w:rPr>
                <w:sz w:val="28"/>
                <w:szCs w:val="28"/>
              </w:rPr>
              <w:t>тыс. руб.</w:t>
            </w:r>
          </w:p>
          <w:p w:rsidR="00974B0B" w:rsidRPr="00F13191" w:rsidRDefault="00974B0B" w:rsidP="006A5D86">
            <w:pPr>
              <w:rPr>
                <w:sz w:val="28"/>
                <w:szCs w:val="28"/>
              </w:rPr>
            </w:pPr>
            <w:r w:rsidRPr="00F13191">
              <w:rPr>
                <w:sz w:val="28"/>
                <w:szCs w:val="28"/>
              </w:rPr>
              <w:t xml:space="preserve">Средства федерального бюджета (ФБ) - </w:t>
            </w:r>
          </w:p>
          <w:p w:rsidR="00974B0B" w:rsidRPr="00F13191" w:rsidRDefault="00974B0B" w:rsidP="006A5D86">
            <w:pPr>
              <w:rPr>
                <w:sz w:val="28"/>
                <w:szCs w:val="28"/>
              </w:rPr>
            </w:pPr>
            <w:r>
              <w:rPr>
                <w:bCs/>
                <w:color w:val="000000"/>
                <w:sz w:val="28"/>
                <w:szCs w:val="28"/>
              </w:rPr>
              <w:t>79340,8</w:t>
            </w:r>
            <w:r w:rsidRPr="00F13191">
              <w:rPr>
                <w:sz w:val="28"/>
                <w:szCs w:val="28"/>
              </w:rPr>
              <w:t xml:space="preserve"> 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50425,0</w:t>
            </w:r>
            <w:r w:rsidRPr="00F13191">
              <w:rPr>
                <w:bCs/>
                <w:color w:val="000000"/>
                <w:sz w:val="24"/>
                <w:szCs w:val="24"/>
              </w:rPr>
              <w:t xml:space="preserve">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sidRPr="00B47CDD">
              <w:rPr>
                <w:bCs/>
                <w:sz w:val="28"/>
                <w:szCs w:val="28"/>
              </w:rPr>
              <w:t>14457.9</w:t>
            </w:r>
            <w:r w:rsidRPr="00F13191">
              <w:rPr>
                <w:bCs/>
                <w:sz w:val="24"/>
                <w:szCs w:val="24"/>
              </w:rPr>
              <w:t xml:space="preserve"> </w:t>
            </w:r>
            <w:r w:rsidRPr="00F13191">
              <w:rPr>
                <w:sz w:val="28"/>
                <w:szCs w:val="28"/>
              </w:rPr>
              <w:t>тыс. руб.</w:t>
            </w:r>
          </w:p>
          <w:p w:rsidR="00974B0B" w:rsidRDefault="00974B0B" w:rsidP="006A5D86">
            <w:pPr>
              <w:rPr>
                <w:sz w:val="28"/>
                <w:szCs w:val="28"/>
              </w:rPr>
            </w:pPr>
            <w:r w:rsidRPr="00F13191">
              <w:rPr>
                <w:sz w:val="28"/>
                <w:szCs w:val="28"/>
              </w:rPr>
              <w:t xml:space="preserve">2023 год – </w:t>
            </w:r>
            <w:r w:rsidRPr="00B47CDD">
              <w:rPr>
                <w:bCs/>
                <w:sz w:val="28"/>
                <w:szCs w:val="28"/>
              </w:rPr>
              <w:t>14457.</w:t>
            </w:r>
            <w:r>
              <w:rPr>
                <w:bCs/>
                <w:sz w:val="28"/>
                <w:szCs w:val="28"/>
                <w:lang w:val="en-US"/>
              </w:rPr>
              <w:t>9</w:t>
            </w:r>
            <w:r w:rsidRPr="00F13191">
              <w:rPr>
                <w:sz w:val="28"/>
                <w:szCs w:val="28"/>
              </w:rPr>
              <w:t xml:space="preserve"> тыс. руб.</w:t>
            </w:r>
          </w:p>
          <w:p w:rsidR="00974B0B" w:rsidRPr="00F50CD7" w:rsidRDefault="00974B0B" w:rsidP="006A5D86">
            <w:pPr>
              <w:rPr>
                <w:sz w:val="28"/>
                <w:szCs w:val="28"/>
              </w:rPr>
            </w:pPr>
          </w:p>
        </w:tc>
      </w:tr>
      <w:tr w:rsidR="00974B0B" w:rsidRPr="00F50CD7" w:rsidTr="006A5D86">
        <w:tc>
          <w:tcPr>
            <w:tcW w:w="3498" w:type="dxa"/>
          </w:tcPr>
          <w:p w:rsidR="00974B0B" w:rsidRDefault="00974B0B" w:rsidP="006A5D86">
            <w:pPr>
              <w:rPr>
                <w:sz w:val="28"/>
                <w:szCs w:val="28"/>
              </w:rPr>
            </w:pPr>
            <w:r>
              <w:rPr>
                <w:sz w:val="28"/>
                <w:szCs w:val="28"/>
              </w:rPr>
              <w:lastRenderedPageBreak/>
              <w:t xml:space="preserve">В том числе по основным мероприятиям муниципальной </w:t>
            </w:r>
            <w:r w:rsidRPr="00F50CD7">
              <w:rPr>
                <w:sz w:val="28"/>
                <w:szCs w:val="28"/>
              </w:rPr>
              <w:t xml:space="preserve"> программы:</w:t>
            </w:r>
          </w:p>
          <w:p w:rsidR="00974B0B" w:rsidRPr="00F50CD7" w:rsidRDefault="00974B0B" w:rsidP="006A5D86">
            <w:pPr>
              <w:rPr>
                <w:sz w:val="28"/>
                <w:szCs w:val="28"/>
              </w:rPr>
            </w:pPr>
          </w:p>
          <w:p w:rsidR="00974B0B" w:rsidRPr="002A33CD" w:rsidRDefault="00974B0B" w:rsidP="006A5D86">
            <w:pPr>
              <w:rPr>
                <w:color w:val="000000" w:themeColor="text1"/>
                <w:sz w:val="28"/>
                <w:szCs w:val="28"/>
              </w:rPr>
            </w:pPr>
            <w:r w:rsidRPr="00F50CD7">
              <w:rPr>
                <w:sz w:val="28"/>
                <w:szCs w:val="28"/>
              </w:rPr>
              <w:t>-</w:t>
            </w:r>
            <w:r>
              <w:rPr>
                <w:sz w:val="28"/>
                <w:szCs w:val="28"/>
              </w:rPr>
              <w:t xml:space="preserve"> </w:t>
            </w:r>
            <w:r>
              <w:rPr>
                <w:color w:val="000000" w:themeColor="text1"/>
                <w:sz w:val="28"/>
                <w:szCs w:val="28"/>
              </w:rPr>
              <w:t xml:space="preserve"> Основные мероприятия</w:t>
            </w:r>
            <w:r w:rsidRPr="002A33CD">
              <w:rPr>
                <w:color w:val="000000" w:themeColor="text1"/>
                <w:sz w:val="28"/>
                <w:szCs w:val="28"/>
              </w:rPr>
              <w:t xml:space="preserve"> </w:t>
            </w:r>
            <w:r>
              <w:rPr>
                <w:color w:val="000000" w:themeColor="text1"/>
                <w:sz w:val="28"/>
                <w:szCs w:val="28"/>
              </w:rPr>
              <w:t>социальной поддержки семьи и детей.</w:t>
            </w:r>
          </w:p>
          <w:p w:rsidR="00974B0B" w:rsidRPr="00F50CD7" w:rsidRDefault="00974B0B" w:rsidP="006A5D86">
            <w:pPr>
              <w:jc w:val="both"/>
              <w:rPr>
                <w:sz w:val="28"/>
                <w:szCs w:val="28"/>
              </w:rPr>
            </w:pPr>
          </w:p>
        </w:tc>
        <w:tc>
          <w:tcPr>
            <w:tcW w:w="5984" w:type="dxa"/>
          </w:tcPr>
          <w:p w:rsidR="00974B0B" w:rsidRPr="00F13191" w:rsidRDefault="00974B0B" w:rsidP="006A5D86">
            <w:pPr>
              <w:rPr>
                <w:sz w:val="28"/>
                <w:szCs w:val="28"/>
              </w:rPr>
            </w:pPr>
            <w:r w:rsidRPr="00F13191">
              <w:rPr>
                <w:sz w:val="28"/>
                <w:szCs w:val="28"/>
              </w:rPr>
              <w:t xml:space="preserve">Всего:  </w:t>
            </w:r>
            <w:r>
              <w:rPr>
                <w:sz w:val="28"/>
                <w:szCs w:val="28"/>
              </w:rPr>
              <w:t xml:space="preserve">501045,5 </w:t>
            </w:r>
            <w:r w:rsidRPr="00F13191">
              <w:rPr>
                <w:sz w:val="28"/>
                <w:szCs w:val="28"/>
              </w:rPr>
              <w:t>тыс. руб.</w:t>
            </w:r>
          </w:p>
          <w:p w:rsidR="00974B0B" w:rsidRPr="00F13191" w:rsidRDefault="00974B0B" w:rsidP="006A5D86">
            <w:pPr>
              <w:rPr>
                <w:sz w:val="28"/>
                <w:szCs w:val="28"/>
              </w:rPr>
            </w:pPr>
            <w:r w:rsidRPr="00F13191">
              <w:rPr>
                <w:sz w:val="28"/>
                <w:szCs w:val="28"/>
              </w:rPr>
              <w:t xml:space="preserve">Средства местного бюджета (МБ)- </w:t>
            </w:r>
          </w:p>
          <w:p w:rsidR="00974B0B" w:rsidRPr="00F13191" w:rsidRDefault="00974B0B" w:rsidP="006A5D86">
            <w:pPr>
              <w:rPr>
                <w:sz w:val="28"/>
                <w:szCs w:val="28"/>
              </w:rPr>
            </w:pPr>
            <w:r>
              <w:rPr>
                <w:sz w:val="28"/>
                <w:szCs w:val="28"/>
              </w:rPr>
              <w:t>245373,0</w:t>
            </w:r>
            <w:r w:rsidRPr="00F13191">
              <w:rPr>
                <w:sz w:val="28"/>
                <w:szCs w:val="28"/>
              </w:rPr>
              <w:t xml:space="preserve"> тыс. руб. из них: </w:t>
            </w:r>
          </w:p>
          <w:p w:rsidR="00974B0B" w:rsidRPr="00F13191" w:rsidRDefault="00974B0B" w:rsidP="006A5D86">
            <w:pPr>
              <w:rPr>
                <w:sz w:val="28"/>
                <w:szCs w:val="28"/>
              </w:rPr>
            </w:pPr>
            <w:r w:rsidRPr="00F13191">
              <w:rPr>
                <w:sz w:val="28"/>
                <w:szCs w:val="28"/>
              </w:rPr>
              <w:t xml:space="preserve">2021 год – </w:t>
            </w:r>
            <w:r>
              <w:rPr>
                <w:sz w:val="28"/>
                <w:szCs w:val="28"/>
              </w:rPr>
              <w:t>175408,3</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2022 год -  </w:t>
            </w:r>
            <w:r>
              <w:rPr>
                <w:sz w:val="28"/>
                <w:szCs w:val="28"/>
              </w:rPr>
              <w:t>34753,8</w:t>
            </w:r>
            <w:r w:rsidRPr="00F13191">
              <w:rPr>
                <w:sz w:val="28"/>
                <w:szCs w:val="28"/>
              </w:rPr>
              <w:t xml:space="preserve"> тыс. руб.</w:t>
            </w:r>
          </w:p>
          <w:p w:rsidR="00974B0B" w:rsidRDefault="00974B0B" w:rsidP="006A5D86">
            <w:pPr>
              <w:rPr>
                <w:sz w:val="28"/>
                <w:szCs w:val="28"/>
              </w:rPr>
            </w:pPr>
            <w:r w:rsidRPr="00F13191">
              <w:rPr>
                <w:sz w:val="28"/>
                <w:szCs w:val="28"/>
              </w:rPr>
              <w:t xml:space="preserve">2023 год -  </w:t>
            </w:r>
            <w:r>
              <w:rPr>
                <w:sz w:val="28"/>
                <w:szCs w:val="28"/>
              </w:rPr>
              <w:t>35213,0</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Средства краевого бюджета (КБ)- </w:t>
            </w:r>
          </w:p>
          <w:p w:rsidR="00974B0B" w:rsidRPr="00F13191" w:rsidRDefault="00974B0B" w:rsidP="006A5D86">
            <w:pPr>
              <w:rPr>
                <w:sz w:val="28"/>
                <w:szCs w:val="28"/>
              </w:rPr>
            </w:pPr>
            <w:r>
              <w:rPr>
                <w:bCs/>
                <w:color w:val="000000"/>
                <w:sz w:val="28"/>
                <w:szCs w:val="28"/>
              </w:rPr>
              <w:t xml:space="preserve">176331,7 </w:t>
            </w:r>
            <w:r w:rsidRPr="00F13191">
              <w:rPr>
                <w:bCs/>
                <w:color w:val="000000"/>
                <w:sz w:val="28"/>
                <w:szCs w:val="28"/>
              </w:rPr>
              <w:t xml:space="preserve"> </w:t>
            </w:r>
            <w:r w:rsidRPr="00F13191">
              <w:rPr>
                <w:sz w:val="28"/>
                <w:szCs w:val="28"/>
              </w:rPr>
              <w:t>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52157,6</w:t>
            </w:r>
            <w:r w:rsidRPr="00B47CDD">
              <w:rPr>
                <w:bCs/>
                <w:color w:val="000000"/>
                <w:sz w:val="28"/>
                <w:szCs w:val="28"/>
              </w:rPr>
              <w:t xml:space="preserve">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Pr>
                <w:bCs/>
                <w:sz w:val="28"/>
                <w:szCs w:val="28"/>
              </w:rPr>
              <w:t xml:space="preserve">64406,4 </w:t>
            </w:r>
            <w:r w:rsidRPr="00F13191">
              <w:rPr>
                <w:sz w:val="28"/>
                <w:szCs w:val="28"/>
              </w:rPr>
              <w:t>тыс. руб.</w:t>
            </w:r>
          </w:p>
          <w:p w:rsidR="00974B0B" w:rsidRPr="00F13191" w:rsidRDefault="00974B0B" w:rsidP="006A5D86">
            <w:pPr>
              <w:rPr>
                <w:sz w:val="28"/>
                <w:szCs w:val="28"/>
              </w:rPr>
            </w:pPr>
            <w:r w:rsidRPr="00F13191">
              <w:rPr>
                <w:sz w:val="28"/>
                <w:szCs w:val="28"/>
              </w:rPr>
              <w:t xml:space="preserve">2023 год – </w:t>
            </w:r>
            <w:r>
              <w:rPr>
                <w:bCs/>
                <w:sz w:val="28"/>
                <w:szCs w:val="28"/>
              </w:rPr>
              <w:t xml:space="preserve">59767,7 </w:t>
            </w:r>
            <w:r w:rsidRPr="00F13191">
              <w:rPr>
                <w:sz w:val="28"/>
                <w:szCs w:val="28"/>
              </w:rPr>
              <w:t>тыс. руб.</w:t>
            </w:r>
          </w:p>
          <w:p w:rsidR="00974B0B" w:rsidRPr="00F13191" w:rsidRDefault="00974B0B" w:rsidP="006A5D86">
            <w:pPr>
              <w:rPr>
                <w:sz w:val="28"/>
                <w:szCs w:val="28"/>
              </w:rPr>
            </w:pPr>
            <w:r w:rsidRPr="00F13191">
              <w:rPr>
                <w:sz w:val="28"/>
                <w:szCs w:val="28"/>
              </w:rPr>
              <w:t xml:space="preserve">Средства федерального бюджета (ФБ)- </w:t>
            </w:r>
          </w:p>
          <w:p w:rsidR="00974B0B" w:rsidRPr="00F13191" w:rsidRDefault="00974B0B" w:rsidP="006A5D86">
            <w:pPr>
              <w:rPr>
                <w:sz w:val="28"/>
                <w:szCs w:val="28"/>
              </w:rPr>
            </w:pPr>
            <w:r>
              <w:rPr>
                <w:bCs/>
                <w:color w:val="000000"/>
                <w:sz w:val="28"/>
                <w:szCs w:val="28"/>
              </w:rPr>
              <w:t>79340,8</w:t>
            </w:r>
            <w:r w:rsidRPr="00F13191">
              <w:rPr>
                <w:sz w:val="28"/>
                <w:szCs w:val="28"/>
              </w:rPr>
              <w:t xml:space="preserve"> 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50425,0</w:t>
            </w:r>
            <w:r w:rsidRPr="00F13191">
              <w:rPr>
                <w:bCs/>
                <w:color w:val="000000"/>
                <w:sz w:val="24"/>
                <w:szCs w:val="24"/>
              </w:rPr>
              <w:t xml:space="preserve">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sidRPr="00B47CDD">
              <w:rPr>
                <w:bCs/>
                <w:sz w:val="28"/>
                <w:szCs w:val="28"/>
              </w:rPr>
              <w:t>14457.9</w:t>
            </w:r>
            <w:r w:rsidRPr="00F13191">
              <w:rPr>
                <w:bCs/>
                <w:sz w:val="24"/>
                <w:szCs w:val="24"/>
              </w:rPr>
              <w:t xml:space="preserve"> </w:t>
            </w:r>
            <w:r w:rsidRPr="00F13191">
              <w:rPr>
                <w:sz w:val="28"/>
                <w:szCs w:val="28"/>
              </w:rPr>
              <w:t>тыс. руб.</w:t>
            </w:r>
          </w:p>
          <w:p w:rsidR="00974B0B" w:rsidRPr="00034FB6" w:rsidRDefault="00974B0B" w:rsidP="006A5D86">
            <w:pPr>
              <w:rPr>
                <w:sz w:val="28"/>
                <w:szCs w:val="28"/>
              </w:rPr>
            </w:pPr>
            <w:r w:rsidRPr="00F13191">
              <w:rPr>
                <w:sz w:val="28"/>
                <w:szCs w:val="28"/>
              </w:rPr>
              <w:t xml:space="preserve">2023 год – </w:t>
            </w:r>
            <w:r w:rsidRPr="00B47CDD">
              <w:rPr>
                <w:bCs/>
                <w:sz w:val="28"/>
                <w:szCs w:val="28"/>
              </w:rPr>
              <w:t>14457.</w:t>
            </w:r>
            <w:r w:rsidRPr="00062536">
              <w:rPr>
                <w:bCs/>
                <w:sz w:val="28"/>
                <w:szCs w:val="28"/>
              </w:rPr>
              <w:t>9</w:t>
            </w:r>
            <w:r w:rsidRPr="00F13191">
              <w:rPr>
                <w:sz w:val="28"/>
                <w:szCs w:val="28"/>
              </w:rPr>
              <w:t xml:space="preserve"> тыс. руб.</w:t>
            </w:r>
          </w:p>
        </w:tc>
      </w:tr>
      <w:tr w:rsidR="00974B0B" w:rsidRPr="00F50CD7" w:rsidTr="006A5D86">
        <w:tc>
          <w:tcPr>
            <w:tcW w:w="3498" w:type="dxa"/>
          </w:tcPr>
          <w:p w:rsidR="00974B0B" w:rsidRPr="00F50CD7" w:rsidRDefault="00974B0B" w:rsidP="006A5D86">
            <w:pPr>
              <w:rPr>
                <w:sz w:val="28"/>
                <w:szCs w:val="28"/>
              </w:rPr>
            </w:pPr>
            <w:r w:rsidRPr="00F50CD7">
              <w:rPr>
                <w:sz w:val="28"/>
                <w:szCs w:val="28"/>
              </w:rPr>
              <w:t>-</w:t>
            </w:r>
            <w:r>
              <w:rPr>
                <w:color w:val="000000" w:themeColor="text1"/>
                <w:sz w:val="28"/>
                <w:szCs w:val="28"/>
              </w:rPr>
              <w:t xml:space="preserve"> Основные мероприятия социальной поддержки</w:t>
            </w:r>
            <w:r w:rsidRPr="00C3190B">
              <w:rPr>
                <w:color w:val="000000" w:themeColor="text1"/>
                <w:sz w:val="28"/>
                <w:szCs w:val="28"/>
              </w:rPr>
              <w:t xml:space="preserve"> граждан старшего поколения</w:t>
            </w:r>
          </w:p>
        </w:tc>
        <w:tc>
          <w:tcPr>
            <w:tcW w:w="5984" w:type="dxa"/>
          </w:tcPr>
          <w:p w:rsidR="00974B0B" w:rsidRPr="00F13191" w:rsidRDefault="00974B0B" w:rsidP="006A5D86">
            <w:pPr>
              <w:rPr>
                <w:sz w:val="28"/>
                <w:szCs w:val="28"/>
              </w:rPr>
            </w:pPr>
            <w:r w:rsidRPr="00F13191">
              <w:rPr>
                <w:sz w:val="28"/>
                <w:szCs w:val="28"/>
              </w:rPr>
              <w:t>Средства местного бюджета (МБ)-</w:t>
            </w:r>
          </w:p>
          <w:p w:rsidR="00974B0B" w:rsidRPr="00F13191" w:rsidRDefault="00974B0B" w:rsidP="006A5D86">
            <w:pPr>
              <w:rPr>
                <w:sz w:val="28"/>
                <w:szCs w:val="28"/>
              </w:rPr>
            </w:pPr>
            <w:r>
              <w:rPr>
                <w:sz w:val="28"/>
                <w:szCs w:val="28"/>
              </w:rPr>
              <w:t xml:space="preserve">110911,8 </w:t>
            </w:r>
            <w:r w:rsidRPr="00F13191">
              <w:rPr>
                <w:sz w:val="28"/>
                <w:szCs w:val="28"/>
              </w:rPr>
              <w:t xml:space="preserve"> тыс. руб. из них:</w:t>
            </w:r>
          </w:p>
          <w:p w:rsidR="00974B0B" w:rsidRPr="00F13191" w:rsidRDefault="00974B0B" w:rsidP="006A5D86">
            <w:pPr>
              <w:rPr>
                <w:sz w:val="28"/>
                <w:szCs w:val="28"/>
              </w:rPr>
            </w:pPr>
            <w:r w:rsidRPr="00F13191">
              <w:rPr>
                <w:sz w:val="28"/>
                <w:szCs w:val="28"/>
              </w:rPr>
              <w:t xml:space="preserve">2021 год – </w:t>
            </w:r>
            <w:r>
              <w:rPr>
                <w:sz w:val="28"/>
                <w:szCs w:val="28"/>
              </w:rPr>
              <w:t>38061,8</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2022 год – </w:t>
            </w:r>
            <w:r>
              <w:rPr>
                <w:sz w:val="28"/>
                <w:szCs w:val="28"/>
              </w:rPr>
              <w:t>36425,0</w:t>
            </w:r>
            <w:r w:rsidRPr="00F13191">
              <w:rPr>
                <w:sz w:val="28"/>
                <w:szCs w:val="28"/>
              </w:rPr>
              <w:t xml:space="preserve"> тыс. руб.</w:t>
            </w:r>
          </w:p>
          <w:p w:rsidR="00974B0B" w:rsidRDefault="00974B0B" w:rsidP="006A5D86">
            <w:pPr>
              <w:rPr>
                <w:color w:val="000000" w:themeColor="text1"/>
                <w:sz w:val="28"/>
                <w:szCs w:val="28"/>
              </w:rPr>
            </w:pPr>
            <w:r w:rsidRPr="00F13191">
              <w:rPr>
                <w:color w:val="000000" w:themeColor="text1"/>
                <w:sz w:val="28"/>
                <w:szCs w:val="28"/>
              </w:rPr>
              <w:t xml:space="preserve">2023 год – </w:t>
            </w:r>
            <w:r>
              <w:rPr>
                <w:sz w:val="28"/>
                <w:szCs w:val="28"/>
              </w:rPr>
              <w:t>36425,0</w:t>
            </w:r>
            <w:r w:rsidRPr="00F13191">
              <w:rPr>
                <w:sz w:val="28"/>
                <w:szCs w:val="28"/>
              </w:rPr>
              <w:t xml:space="preserve"> </w:t>
            </w:r>
            <w:r w:rsidRPr="00F13191">
              <w:rPr>
                <w:color w:val="000000" w:themeColor="text1"/>
                <w:sz w:val="28"/>
                <w:szCs w:val="28"/>
              </w:rPr>
              <w:t>тыс. руб.</w:t>
            </w:r>
            <w:r w:rsidRPr="0023414C">
              <w:rPr>
                <w:color w:val="000000" w:themeColor="text1"/>
                <w:sz w:val="28"/>
                <w:szCs w:val="28"/>
              </w:rPr>
              <w:t xml:space="preserve"> </w:t>
            </w:r>
          </w:p>
          <w:p w:rsidR="00974B0B" w:rsidRPr="00F13191" w:rsidRDefault="00974B0B" w:rsidP="006A5D86">
            <w:pPr>
              <w:rPr>
                <w:sz w:val="28"/>
                <w:szCs w:val="28"/>
              </w:rPr>
            </w:pPr>
            <w:r w:rsidRPr="00F13191">
              <w:rPr>
                <w:sz w:val="28"/>
                <w:szCs w:val="28"/>
              </w:rPr>
              <w:t>Средства краевого бюджета (КБ)-</w:t>
            </w:r>
          </w:p>
          <w:p w:rsidR="00974B0B" w:rsidRPr="00F13191" w:rsidRDefault="00974B0B" w:rsidP="006A5D86">
            <w:pPr>
              <w:rPr>
                <w:sz w:val="28"/>
                <w:szCs w:val="28"/>
              </w:rPr>
            </w:pPr>
            <w:r w:rsidRPr="00F13191">
              <w:rPr>
                <w:sz w:val="28"/>
                <w:szCs w:val="28"/>
              </w:rPr>
              <w:t>0,0 тыс. руб. из них:</w:t>
            </w:r>
          </w:p>
          <w:p w:rsidR="00974B0B" w:rsidRPr="00F13191" w:rsidRDefault="00974B0B" w:rsidP="006A5D86">
            <w:pPr>
              <w:rPr>
                <w:sz w:val="28"/>
                <w:szCs w:val="28"/>
              </w:rPr>
            </w:pPr>
            <w:r w:rsidRPr="00F13191">
              <w:rPr>
                <w:sz w:val="28"/>
                <w:szCs w:val="28"/>
              </w:rPr>
              <w:t>2021 год – 0,0 тыс. руб.</w:t>
            </w:r>
          </w:p>
          <w:p w:rsidR="00974B0B" w:rsidRPr="00F13191" w:rsidRDefault="00974B0B" w:rsidP="006A5D86">
            <w:pPr>
              <w:rPr>
                <w:sz w:val="28"/>
                <w:szCs w:val="28"/>
              </w:rPr>
            </w:pPr>
            <w:r w:rsidRPr="00F13191">
              <w:rPr>
                <w:sz w:val="28"/>
                <w:szCs w:val="28"/>
              </w:rPr>
              <w:t>2022 год – 0,0 тыс. руб.</w:t>
            </w:r>
          </w:p>
          <w:p w:rsidR="00974B0B" w:rsidRPr="00F13191" w:rsidRDefault="00974B0B" w:rsidP="006A5D86">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974B0B" w:rsidRPr="00F13191" w:rsidRDefault="00974B0B" w:rsidP="006A5D86">
            <w:pPr>
              <w:rPr>
                <w:sz w:val="28"/>
                <w:szCs w:val="28"/>
              </w:rPr>
            </w:pPr>
            <w:r w:rsidRPr="00F13191">
              <w:rPr>
                <w:sz w:val="28"/>
                <w:szCs w:val="28"/>
              </w:rPr>
              <w:t>Средства местного бюджета (ФБ)-</w:t>
            </w:r>
          </w:p>
          <w:p w:rsidR="00974B0B" w:rsidRPr="00F13191" w:rsidRDefault="00974B0B" w:rsidP="006A5D86">
            <w:pPr>
              <w:rPr>
                <w:sz w:val="28"/>
                <w:szCs w:val="28"/>
              </w:rPr>
            </w:pPr>
            <w:r w:rsidRPr="00F13191">
              <w:rPr>
                <w:sz w:val="28"/>
                <w:szCs w:val="28"/>
              </w:rPr>
              <w:t>0,0 тыс. руб. из них:</w:t>
            </w:r>
          </w:p>
          <w:p w:rsidR="00974B0B" w:rsidRPr="00F13191" w:rsidRDefault="00974B0B" w:rsidP="006A5D86">
            <w:pPr>
              <w:rPr>
                <w:sz w:val="28"/>
                <w:szCs w:val="28"/>
              </w:rPr>
            </w:pPr>
            <w:r w:rsidRPr="00F13191">
              <w:rPr>
                <w:sz w:val="28"/>
                <w:szCs w:val="28"/>
              </w:rPr>
              <w:t>2021 год – 0,0 тыс. руб.</w:t>
            </w:r>
          </w:p>
          <w:p w:rsidR="00974B0B" w:rsidRPr="00F13191" w:rsidRDefault="00974B0B" w:rsidP="006A5D86">
            <w:pPr>
              <w:rPr>
                <w:sz w:val="28"/>
                <w:szCs w:val="28"/>
              </w:rPr>
            </w:pPr>
            <w:r w:rsidRPr="00F13191">
              <w:rPr>
                <w:sz w:val="28"/>
                <w:szCs w:val="28"/>
              </w:rPr>
              <w:t>2022 год – 0,0 тыс. руб.</w:t>
            </w:r>
          </w:p>
          <w:p w:rsidR="00974B0B" w:rsidRPr="00BA672D" w:rsidRDefault="00974B0B" w:rsidP="006A5D86">
            <w:pPr>
              <w:rPr>
                <w:color w:val="FF0000"/>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r w:rsidRPr="0023414C">
              <w:rPr>
                <w:color w:val="000000" w:themeColor="text1"/>
                <w:sz w:val="28"/>
                <w:szCs w:val="28"/>
              </w:rPr>
              <w:t xml:space="preserve"> </w:t>
            </w:r>
          </w:p>
        </w:tc>
      </w:tr>
      <w:tr w:rsidR="00974B0B" w:rsidRPr="00F50CD7" w:rsidTr="006A5D86">
        <w:tc>
          <w:tcPr>
            <w:tcW w:w="3498" w:type="dxa"/>
          </w:tcPr>
          <w:p w:rsidR="00974B0B" w:rsidRPr="00F50CD7" w:rsidRDefault="00974B0B" w:rsidP="006A5D86">
            <w:pPr>
              <w:rPr>
                <w:sz w:val="28"/>
                <w:szCs w:val="28"/>
              </w:rPr>
            </w:pPr>
            <w:r w:rsidRPr="00F50CD7">
              <w:rPr>
                <w:sz w:val="28"/>
                <w:szCs w:val="28"/>
              </w:rPr>
              <w:t>-</w:t>
            </w:r>
            <w:r>
              <w:rPr>
                <w:sz w:val="28"/>
                <w:szCs w:val="28"/>
              </w:rPr>
              <w:t xml:space="preserve"> Основные мероприятия социальной поддержки</w:t>
            </w:r>
            <w:r w:rsidRPr="00C3190B">
              <w:rPr>
                <w:sz w:val="28"/>
                <w:szCs w:val="28"/>
              </w:rPr>
              <w:t xml:space="preserve"> </w:t>
            </w:r>
            <w:r w:rsidRPr="00C3190B">
              <w:rPr>
                <w:sz w:val="28"/>
                <w:szCs w:val="28"/>
              </w:rPr>
              <w:lastRenderedPageBreak/>
              <w:t>инвалидов</w:t>
            </w:r>
          </w:p>
        </w:tc>
        <w:tc>
          <w:tcPr>
            <w:tcW w:w="5984" w:type="dxa"/>
          </w:tcPr>
          <w:p w:rsidR="00974B0B" w:rsidRPr="00F13191" w:rsidRDefault="00974B0B" w:rsidP="006A5D86">
            <w:pPr>
              <w:rPr>
                <w:sz w:val="28"/>
                <w:szCs w:val="28"/>
              </w:rPr>
            </w:pPr>
            <w:r w:rsidRPr="00F13191">
              <w:rPr>
                <w:sz w:val="28"/>
                <w:szCs w:val="28"/>
              </w:rPr>
              <w:lastRenderedPageBreak/>
              <w:t>Средства местного бюджета (МБ)-</w:t>
            </w:r>
          </w:p>
          <w:p w:rsidR="00974B0B" w:rsidRPr="00F13191" w:rsidRDefault="00974B0B" w:rsidP="006A5D86">
            <w:pPr>
              <w:rPr>
                <w:sz w:val="28"/>
                <w:szCs w:val="28"/>
              </w:rPr>
            </w:pPr>
            <w:r>
              <w:rPr>
                <w:sz w:val="28"/>
                <w:szCs w:val="28"/>
              </w:rPr>
              <w:t>2940</w:t>
            </w:r>
            <w:r w:rsidRPr="00F13191">
              <w:rPr>
                <w:sz w:val="28"/>
                <w:szCs w:val="28"/>
              </w:rPr>
              <w:t>,0 тыс. руб. из них:</w:t>
            </w:r>
          </w:p>
          <w:p w:rsidR="00974B0B" w:rsidRPr="00F13191" w:rsidRDefault="00974B0B" w:rsidP="006A5D86">
            <w:pPr>
              <w:rPr>
                <w:sz w:val="28"/>
                <w:szCs w:val="28"/>
              </w:rPr>
            </w:pPr>
            <w:r w:rsidRPr="00F13191">
              <w:rPr>
                <w:sz w:val="28"/>
                <w:szCs w:val="28"/>
              </w:rPr>
              <w:lastRenderedPageBreak/>
              <w:t>2021 год – 980,0 тыс. руб.</w:t>
            </w:r>
          </w:p>
          <w:p w:rsidR="00974B0B" w:rsidRPr="00F13191" w:rsidRDefault="00974B0B" w:rsidP="006A5D86">
            <w:pPr>
              <w:rPr>
                <w:sz w:val="28"/>
                <w:szCs w:val="28"/>
              </w:rPr>
            </w:pPr>
            <w:r w:rsidRPr="00F13191">
              <w:rPr>
                <w:sz w:val="28"/>
                <w:szCs w:val="28"/>
              </w:rPr>
              <w:t xml:space="preserve">2022 год – </w:t>
            </w:r>
            <w:r>
              <w:rPr>
                <w:sz w:val="28"/>
                <w:szCs w:val="28"/>
              </w:rPr>
              <w:t>980</w:t>
            </w:r>
            <w:r w:rsidRPr="00F13191">
              <w:rPr>
                <w:sz w:val="28"/>
                <w:szCs w:val="28"/>
              </w:rPr>
              <w:t>,0 тыс. руб.</w:t>
            </w:r>
          </w:p>
          <w:p w:rsidR="00974B0B" w:rsidRPr="00F13191" w:rsidRDefault="00974B0B" w:rsidP="006A5D86">
            <w:pPr>
              <w:rPr>
                <w:sz w:val="28"/>
                <w:szCs w:val="28"/>
              </w:rPr>
            </w:pPr>
            <w:r w:rsidRPr="00F13191">
              <w:rPr>
                <w:sz w:val="28"/>
                <w:szCs w:val="28"/>
              </w:rPr>
              <w:t xml:space="preserve">2023 год – </w:t>
            </w:r>
            <w:r>
              <w:rPr>
                <w:sz w:val="28"/>
                <w:szCs w:val="28"/>
              </w:rPr>
              <w:t>980</w:t>
            </w:r>
            <w:r w:rsidRPr="00F13191">
              <w:rPr>
                <w:sz w:val="28"/>
                <w:szCs w:val="28"/>
              </w:rPr>
              <w:t>,0 тыс. руб.</w:t>
            </w:r>
          </w:p>
          <w:p w:rsidR="00974B0B" w:rsidRPr="00F13191" w:rsidRDefault="00974B0B" w:rsidP="006A5D86">
            <w:pPr>
              <w:rPr>
                <w:sz w:val="28"/>
                <w:szCs w:val="28"/>
              </w:rPr>
            </w:pPr>
            <w:r w:rsidRPr="00F13191">
              <w:rPr>
                <w:sz w:val="28"/>
                <w:szCs w:val="28"/>
              </w:rPr>
              <w:t>Средства краевого бюджета (КБ)-</w:t>
            </w:r>
          </w:p>
          <w:p w:rsidR="00974B0B" w:rsidRPr="00F13191" w:rsidRDefault="00974B0B" w:rsidP="006A5D86">
            <w:pPr>
              <w:rPr>
                <w:sz w:val="28"/>
                <w:szCs w:val="28"/>
              </w:rPr>
            </w:pPr>
            <w:r w:rsidRPr="00F13191">
              <w:rPr>
                <w:sz w:val="28"/>
                <w:szCs w:val="28"/>
              </w:rPr>
              <w:t>0,0 тыс. руб. из них:</w:t>
            </w:r>
          </w:p>
          <w:p w:rsidR="00974B0B" w:rsidRPr="00F13191" w:rsidRDefault="00974B0B" w:rsidP="006A5D86">
            <w:pPr>
              <w:rPr>
                <w:sz w:val="28"/>
                <w:szCs w:val="28"/>
              </w:rPr>
            </w:pPr>
            <w:r w:rsidRPr="00F13191">
              <w:rPr>
                <w:sz w:val="28"/>
                <w:szCs w:val="28"/>
              </w:rPr>
              <w:t>2021 год – 0,0 тыс. руб.</w:t>
            </w:r>
          </w:p>
          <w:p w:rsidR="00974B0B" w:rsidRPr="00F13191" w:rsidRDefault="00974B0B" w:rsidP="006A5D86">
            <w:pPr>
              <w:rPr>
                <w:sz w:val="28"/>
                <w:szCs w:val="28"/>
              </w:rPr>
            </w:pPr>
            <w:r w:rsidRPr="00F13191">
              <w:rPr>
                <w:sz w:val="28"/>
                <w:szCs w:val="28"/>
              </w:rPr>
              <w:t>2022 год – 0,0 тыс. руб.</w:t>
            </w:r>
          </w:p>
          <w:p w:rsidR="00974B0B" w:rsidRPr="00F13191" w:rsidRDefault="00974B0B" w:rsidP="006A5D86">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974B0B" w:rsidRPr="00F13191" w:rsidRDefault="00974B0B" w:rsidP="006A5D86">
            <w:pPr>
              <w:rPr>
                <w:sz w:val="28"/>
                <w:szCs w:val="28"/>
              </w:rPr>
            </w:pPr>
            <w:r w:rsidRPr="00F13191">
              <w:rPr>
                <w:sz w:val="28"/>
                <w:szCs w:val="28"/>
              </w:rPr>
              <w:t>Средства федерального бюджета (ФБ)-</w:t>
            </w:r>
          </w:p>
          <w:p w:rsidR="00974B0B" w:rsidRPr="00F13191" w:rsidRDefault="00974B0B" w:rsidP="006A5D86">
            <w:pPr>
              <w:rPr>
                <w:sz w:val="28"/>
                <w:szCs w:val="28"/>
              </w:rPr>
            </w:pPr>
            <w:r w:rsidRPr="00F13191">
              <w:rPr>
                <w:sz w:val="28"/>
                <w:szCs w:val="28"/>
              </w:rPr>
              <w:t>0,0 тыс. руб. из них:</w:t>
            </w:r>
          </w:p>
          <w:p w:rsidR="00974B0B" w:rsidRPr="00F13191" w:rsidRDefault="00974B0B" w:rsidP="006A5D86">
            <w:pPr>
              <w:rPr>
                <w:sz w:val="28"/>
                <w:szCs w:val="28"/>
              </w:rPr>
            </w:pPr>
            <w:r w:rsidRPr="00F13191">
              <w:rPr>
                <w:sz w:val="28"/>
                <w:szCs w:val="28"/>
              </w:rPr>
              <w:t>2021 год – 0,0 тыс. руб.</w:t>
            </w:r>
          </w:p>
          <w:p w:rsidR="00974B0B" w:rsidRPr="00F13191" w:rsidRDefault="00974B0B" w:rsidP="006A5D86">
            <w:pPr>
              <w:rPr>
                <w:sz w:val="28"/>
                <w:szCs w:val="28"/>
              </w:rPr>
            </w:pPr>
            <w:r w:rsidRPr="00F13191">
              <w:rPr>
                <w:sz w:val="28"/>
                <w:szCs w:val="28"/>
              </w:rPr>
              <w:t>2022 год – 0,0 тыс. руб.</w:t>
            </w:r>
          </w:p>
          <w:p w:rsidR="00974B0B" w:rsidRPr="00F50CD7" w:rsidRDefault="00974B0B" w:rsidP="006A5D86">
            <w:pPr>
              <w:rPr>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p>
        </w:tc>
      </w:tr>
      <w:tr w:rsidR="00974B0B" w:rsidRPr="00F50CD7" w:rsidTr="006A5D86">
        <w:tc>
          <w:tcPr>
            <w:tcW w:w="3498" w:type="dxa"/>
          </w:tcPr>
          <w:p w:rsidR="00974B0B" w:rsidRPr="00F50CD7" w:rsidRDefault="00974B0B" w:rsidP="006A5D86">
            <w:pPr>
              <w:rPr>
                <w:sz w:val="28"/>
                <w:szCs w:val="28"/>
              </w:rPr>
            </w:pPr>
            <w:r w:rsidRPr="00F50CD7">
              <w:rPr>
                <w:sz w:val="28"/>
                <w:szCs w:val="28"/>
              </w:rPr>
              <w:lastRenderedPageBreak/>
              <w:t>Контроль над исполнением муниципальной программы:</w:t>
            </w:r>
          </w:p>
        </w:tc>
        <w:tc>
          <w:tcPr>
            <w:tcW w:w="5984" w:type="dxa"/>
          </w:tcPr>
          <w:p w:rsidR="00974B0B" w:rsidRPr="00F50CD7" w:rsidRDefault="00974B0B" w:rsidP="006A5D86">
            <w:pPr>
              <w:rPr>
                <w:sz w:val="28"/>
                <w:szCs w:val="28"/>
              </w:rPr>
            </w:pPr>
            <w:r w:rsidRPr="00F50CD7">
              <w:rPr>
                <w:sz w:val="28"/>
                <w:szCs w:val="28"/>
              </w:rPr>
              <w:t xml:space="preserve">Администрация муниципального образования город Новороссийск                 </w:t>
            </w:r>
          </w:p>
        </w:tc>
      </w:tr>
    </w:tbl>
    <w:p w:rsidR="00974B0B" w:rsidRDefault="00974B0B" w:rsidP="00974B0B">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bookmarkStart w:id="2" w:name="sub_1100"/>
      <w:bookmarkEnd w:id="2"/>
    </w:p>
    <w:p w:rsidR="00974B0B" w:rsidRPr="00AA4631" w:rsidRDefault="00974B0B" w:rsidP="00974B0B">
      <w:pPr>
        <w:pStyle w:val="c7e0e3eeebeee2eeea1"/>
        <w:spacing w:before="0" w:after="0"/>
        <w:ind w:firstLine="426"/>
        <w:rPr>
          <w:rFonts w:ascii="Times New Roman" w:hAnsi="Times New Roman" w:cs="Times New Roman"/>
          <w:b w:val="0"/>
          <w:bCs w:val="0"/>
          <w:color w:val="auto"/>
          <w:sz w:val="10"/>
          <w:szCs w:val="10"/>
        </w:rPr>
      </w:pPr>
    </w:p>
    <w:p w:rsidR="00974B0B" w:rsidRPr="009A5E66" w:rsidRDefault="00974B0B" w:rsidP="00974B0B">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Основной целью разработки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974B0B" w:rsidRDefault="00974B0B" w:rsidP="00974B0B">
      <w:pPr>
        <w:jc w:val="both"/>
        <w:rPr>
          <w:rStyle w:val="d6e2e5f2eee2eee5e2fbe4e5ebe5ede8e5e4ebffd2e5eaf1f2"/>
          <w:sz w:val="28"/>
          <w:szCs w:val="28"/>
        </w:rPr>
      </w:pPr>
      <w:bookmarkStart w:id="3" w:name="sub_1001"/>
      <w:bookmarkStart w:id="4" w:name="sub_1002"/>
      <w:bookmarkEnd w:id="3"/>
      <w:bookmarkEnd w:id="4"/>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bookmarkStart w:id="5" w:name="sub_1003"/>
      <w:bookmarkEnd w:id="5"/>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22 гражданам, относящимся к категории детей-сирот. 30 </w:t>
      </w:r>
      <w:proofErr w:type="gramStart"/>
      <w:r w:rsidRPr="00083806">
        <w:rPr>
          <w:rStyle w:val="d6e2e5f2eee2eee5e2fbe4e5ebe5ede8e5e4ebffd2e5eaf1f2"/>
          <w:sz w:val="28"/>
          <w:szCs w:val="28"/>
        </w:rPr>
        <w:t>врачам</w:t>
      </w:r>
      <w:proofErr w:type="gramEnd"/>
      <w:r w:rsidRPr="00083806">
        <w:rPr>
          <w:rStyle w:val="d6e2e5f2eee2eee5e2fbe4e5ebe5ede8e5e4ebffd2e5eaf1f2"/>
          <w:sz w:val="28"/>
          <w:szCs w:val="28"/>
        </w:rPr>
        <w:t xml:space="preserve">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w:t>
      </w:r>
      <w:r w:rsidRPr="00083806">
        <w:rPr>
          <w:rStyle w:val="d6e2e5f2eee2eee5e2fbe4e5ebe5ede8e5e4ebffd2e5eaf1f2"/>
          <w:sz w:val="28"/>
          <w:szCs w:val="28"/>
        </w:rPr>
        <w:lastRenderedPageBreak/>
        <w:t xml:space="preserve">малообеспеченных семей обеспечены 490 детей, 2432 многодетных семьи в которых обучаются 4421 детей получили единовременную денежную выплату для подготовки детей к школе,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 xml:space="preserve">за счет средств местного  и краевого бюджетов для детей-сирот </w:t>
      </w:r>
      <w:proofErr w:type="gramStart"/>
      <w:r w:rsidRPr="00083806">
        <w:rPr>
          <w:rStyle w:val="d6e2e5f2eee2eee5e2fbe4e5ebe5ede8e5e4ebffd2e5eaf1f2"/>
          <w:sz w:val="28"/>
          <w:szCs w:val="28"/>
        </w:rPr>
        <w:t>приобретена</w:t>
      </w:r>
      <w:proofErr w:type="gramEnd"/>
      <w:r w:rsidRPr="00083806">
        <w:rPr>
          <w:rStyle w:val="d6e2e5f2eee2eee5e2fbe4e5ebe5ede8e5e4ebffd2e5eaf1f2"/>
          <w:sz w:val="28"/>
          <w:szCs w:val="28"/>
        </w:rPr>
        <w:t xml:space="preserve"> 66 квартир</w:t>
      </w:r>
      <w:bookmarkStart w:id="6" w:name="sub_1018"/>
      <w:bookmarkEnd w:id="6"/>
      <w:r w:rsidRPr="00083806">
        <w:rPr>
          <w:rStyle w:val="d6e2e5f2eee2eee5e2fbe4e5ebe5ede8e5e4ebffd2e5eaf1f2"/>
          <w:sz w:val="28"/>
          <w:szCs w:val="28"/>
        </w:rPr>
        <w:t xml:space="preserve">. </w:t>
      </w:r>
    </w:p>
    <w:p w:rsidR="00974B0B" w:rsidRPr="00083806" w:rsidRDefault="00974B0B" w:rsidP="00974B0B">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974B0B" w:rsidRPr="00083806" w:rsidRDefault="00974B0B" w:rsidP="00974B0B">
      <w:pPr>
        <w:ind w:firstLine="708"/>
        <w:jc w:val="both"/>
        <w:rPr>
          <w:sz w:val="28"/>
          <w:szCs w:val="28"/>
        </w:rPr>
      </w:pPr>
      <w:bookmarkStart w:id="7" w:name="sub_1004"/>
      <w:bookmarkEnd w:id="7"/>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974B0B" w:rsidRPr="002909A8" w:rsidRDefault="00974B0B" w:rsidP="00974B0B">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974B0B" w:rsidRPr="00AA4631" w:rsidRDefault="00974B0B" w:rsidP="00974B0B">
      <w:pPr>
        <w:jc w:val="both"/>
        <w:rPr>
          <w:sz w:val="12"/>
          <w:szCs w:val="12"/>
        </w:rPr>
      </w:pPr>
    </w:p>
    <w:p w:rsidR="00974B0B" w:rsidRPr="00F50CD7" w:rsidRDefault="00974B0B" w:rsidP="00974B0B">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2. Цели, задачи и целевые показатели, сроки и этапы реализации муниципальной программы</w:t>
      </w:r>
    </w:p>
    <w:p w:rsidR="00974B0B" w:rsidRPr="00AA4631" w:rsidRDefault="00974B0B" w:rsidP="00974B0B">
      <w:pPr>
        <w:rPr>
          <w:sz w:val="12"/>
          <w:szCs w:val="12"/>
        </w:rPr>
      </w:pPr>
      <w:bookmarkStart w:id="8" w:name="sub_1200"/>
      <w:bookmarkEnd w:id="8"/>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974B0B" w:rsidRPr="00F50CD7" w:rsidRDefault="00974B0B" w:rsidP="00974B0B">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974B0B" w:rsidRPr="00F50CD7" w:rsidRDefault="00974B0B" w:rsidP="00974B0B">
      <w:pPr>
        <w:jc w:val="both"/>
        <w:rPr>
          <w:sz w:val="28"/>
          <w:szCs w:val="28"/>
        </w:rPr>
      </w:pPr>
    </w:p>
    <w:p w:rsidR="00974B0B" w:rsidRDefault="00974B0B" w:rsidP="00974B0B">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974B0B" w:rsidRDefault="00974B0B" w:rsidP="00974B0B">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974B0B" w:rsidRDefault="00974B0B" w:rsidP="00974B0B">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974B0B" w:rsidRDefault="00974B0B" w:rsidP="00974B0B">
      <w:pPr>
        <w:ind w:firstLine="708"/>
        <w:jc w:val="both"/>
        <w:rPr>
          <w:sz w:val="28"/>
          <w:szCs w:val="28"/>
        </w:rPr>
      </w:pPr>
      <w:r>
        <w:rPr>
          <w:sz w:val="28"/>
          <w:szCs w:val="28"/>
        </w:rPr>
        <w:t>Повышение качества жизни инвалидов в городе Новороссийске.</w:t>
      </w:r>
    </w:p>
    <w:p w:rsidR="00974B0B" w:rsidRDefault="00974B0B" w:rsidP="00974B0B">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974B0B" w:rsidRDefault="00974B0B" w:rsidP="00974B0B">
      <w:pPr>
        <w:ind w:firstLine="708"/>
        <w:jc w:val="both"/>
        <w:rPr>
          <w:color w:val="000000" w:themeColor="text1"/>
          <w:sz w:val="28"/>
          <w:szCs w:val="28"/>
        </w:rPr>
      </w:pPr>
      <w:r w:rsidRPr="00BA4372">
        <w:rPr>
          <w:color w:val="000000" w:themeColor="text1"/>
          <w:sz w:val="28"/>
          <w:szCs w:val="28"/>
        </w:rPr>
        <w:t>Целевыми показателями муниципальной программы муниципальной программы являются:</w:t>
      </w:r>
      <w:r w:rsidRPr="00A73FA0">
        <w:rPr>
          <w:rStyle w:val="d6e2e5f2eee2eee5e2fbe4e5ebe5ede8e5e4ebffd2e5eaf1f2"/>
          <w:color w:val="FF0000"/>
          <w:sz w:val="28"/>
          <w:szCs w:val="28"/>
        </w:rPr>
        <w:t xml:space="preserve"> </w:t>
      </w:r>
    </w:p>
    <w:p w:rsidR="00974B0B" w:rsidRDefault="00974B0B" w:rsidP="00974B0B">
      <w:pPr>
        <w:ind w:firstLine="709"/>
        <w:jc w:val="both"/>
        <w:rPr>
          <w:color w:val="000000" w:themeColor="text1"/>
          <w:sz w:val="28"/>
          <w:szCs w:val="28"/>
        </w:rPr>
      </w:pPr>
      <w:r w:rsidRPr="00083806">
        <w:rPr>
          <w:color w:val="000000"/>
          <w:sz w:val="28"/>
          <w:szCs w:val="28"/>
        </w:rPr>
        <w:lastRenderedPageBreak/>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974B0B" w:rsidRPr="004A6C7C" w:rsidRDefault="00974B0B" w:rsidP="00974B0B">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974B0B" w:rsidRDefault="00974B0B" w:rsidP="00974B0B">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F50CD7" w:rsidRDefault="00974B0B" w:rsidP="00974B0B">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974B0B" w:rsidRDefault="00974B0B" w:rsidP="00974B0B">
      <w:pPr>
        <w:rPr>
          <w:sz w:val="28"/>
          <w:szCs w:val="28"/>
        </w:rPr>
      </w:pPr>
    </w:p>
    <w:p w:rsidR="00974B0B" w:rsidRDefault="00974B0B" w:rsidP="00974B0B">
      <w:pPr>
        <w:ind w:firstLine="709"/>
        <w:jc w:val="both"/>
        <w:rPr>
          <w:color w:val="000000" w:themeColor="text1"/>
          <w:sz w:val="28"/>
          <w:szCs w:val="28"/>
        </w:rPr>
      </w:pPr>
      <w:r w:rsidRPr="00083806">
        <w:rPr>
          <w:sz w:val="28"/>
          <w:szCs w:val="28"/>
        </w:rPr>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both"/>
        <w:rPr>
          <w:sz w:val="28"/>
          <w:szCs w:val="28"/>
        </w:rPr>
      </w:pPr>
      <w:proofErr w:type="gramStart"/>
      <w:r>
        <w:rPr>
          <w:sz w:val="28"/>
          <w:szCs w:val="28"/>
        </w:rPr>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roofErr w:type="gramEnd"/>
    </w:p>
    <w:p w:rsidR="00974B0B" w:rsidRDefault="00974B0B" w:rsidP="00974B0B">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4A6C7C" w:rsidRDefault="00974B0B" w:rsidP="00974B0B">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974B0B" w:rsidRPr="00083806" w:rsidRDefault="00974B0B" w:rsidP="00974B0B">
      <w:pPr>
        <w:ind w:firstLine="709"/>
        <w:jc w:val="both"/>
        <w:rPr>
          <w:sz w:val="28"/>
          <w:szCs w:val="28"/>
        </w:rPr>
      </w:pPr>
    </w:p>
    <w:p w:rsidR="00974B0B" w:rsidRDefault="00974B0B" w:rsidP="00974B0B">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both"/>
        <w:rPr>
          <w:sz w:val="28"/>
          <w:szCs w:val="28"/>
        </w:rPr>
      </w:pPr>
      <w:proofErr w:type="gramStart"/>
      <w:r>
        <w:rPr>
          <w:sz w:val="28"/>
          <w:szCs w:val="28"/>
        </w:rPr>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974B0B" w:rsidRDefault="00974B0B" w:rsidP="00974B0B">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w:t>
      </w:r>
      <w:r w:rsidRPr="00F50CD7">
        <w:rPr>
          <w:sz w:val="28"/>
          <w:szCs w:val="28"/>
        </w:rPr>
        <w:lastRenderedPageBreak/>
        <w:t xml:space="preserve">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083806" w:rsidRDefault="00974B0B" w:rsidP="00974B0B">
      <w:pPr>
        <w:jc w:val="both"/>
        <w:rPr>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974B0B" w:rsidRDefault="00974B0B" w:rsidP="00974B0B">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4A6C7C" w:rsidRDefault="00974B0B" w:rsidP="00974B0B">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974B0B" w:rsidRPr="00083806" w:rsidRDefault="00974B0B" w:rsidP="00974B0B">
      <w:pPr>
        <w:ind w:firstLine="709"/>
        <w:jc w:val="both"/>
        <w:rPr>
          <w:color w:val="000000" w:themeColor="text1"/>
          <w:sz w:val="28"/>
          <w:szCs w:val="28"/>
        </w:rPr>
      </w:pPr>
    </w:p>
    <w:p w:rsidR="00974B0B" w:rsidRDefault="00974B0B" w:rsidP="00974B0B">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974B0B" w:rsidRDefault="00974B0B" w:rsidP="00974B0B">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083806" w:rsidRDefault="00974B0B" w:rsidP="00974B0B">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предоставляется управлением пенсионного фонда на отчетную дату в письменном виде</w:t>
      </w:r>
    </w:p>
    <w:p w:rsidR="00974B0B" w:rsidRPr="00083806" w:rsidRDefault="00974B0B" w:rsidP="00974B0B">
      <w:pPr>
        <w:autoSpaceDE w:val="0"/>
        <w:autoSpaceDN w:val="0"/>
        <w:adjustRightInd w:val="0"/>
        <w:rPr>
          <w:color w:val="000000" w:themeColor="text1"/>
          <w:sz w:val="28"/>
          <w:szCs w:val="28"/>
        </w:rPr>
      </w:pPr>
    </w:p>
    <w:p w:rsidR="00974B0B" w:rsidRPr="00F50CD7" w:rsidRDefault="00974B0B" w:rsidP="00974B0B">
      <w:pPr>
        <w:ind w:firstLine="709"/>
        <w:jc w:val="both"/>
        <w:rPr>
          <w:sz w:val="28"/>
          <w:szCs w:val="28"/>
        </w:rPr>
      </w:pPr>
      <w:r w:rsidRPr="00BA4372">
        <w:rPr>
          <w:rStyle w:val="d6e2e5f2eee2eee5e2fbe4e5ebe5ede8e5e4ebffd2e5eaf1f2"/>
          <w:sz w:val="28"/>
          <w:szCs w:val="28"/>
        </w:rPr>
        <w:lastRenderedPageBreak/>
        <w:t xml:space="preserve">Сроки реализации муниципальной 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974B0B" w:rsidRPr="00AA4631" w:rsidRDefault="00974B0B" w:rsidP="00974B0B">
      <w:pPr>
        <w:pStyle w:val="c7e0e3eeebeee2eeea1"/>
        <w:spacing w:before="0" w:after="0"/>
        <w:rPr>
          <w:rFonts w:ascii="Times New Roman" w:hAnsi="Times New Roman" w:cs="Times New Roman"/>
          <w:b w:val="0"/>
          <w:bCs w:val="0"/>
          <w:color w:val="auto"/>
          <w:sz w:val="12"/>
          <w:szCs w:val="12"/>
        </w:rPr>
      </w:pPr>
      <w:bookmarkStart w:id="9" w:name="sub_1022"/>
      <w:bookmarkEnd w:id="9"/>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 xml:space="preserve">муниципальной </w:t>
      </w:r>
      <w:r w:rsidRPr="00F50CD7">
        <w:rPr>
          <w:rFonts w:ascii="Times New Roman" w:hAnsi="Times New Roman" w:cs="Times New Roman"/>
          <w:b w:val="0"/>
          <w:bCs w:val="0"/>
          <w:color w:val="auto"/>
          <w:sz w:val="28"/>
          <w:szCs w:val="28"/>
        </w:rPr>
        <w:t xml:space="preserve">программы </w:t>
      </w:r>
    </w:p>
    <w:p w:rsidR="00974B0B" w:rsidRPr="00AA4631" w:rsidRDefault="00974B0B" w:rsidP="00974B0B">
      <w:pPr>
        <w:pStyle w:val="c7e0e3eeebeee2eeea1"/>
        <w:spacing w:before="0" w:after="0"/>
        <w:jc w:val="left"/>
        <w:rPr>
          <w:rFonts w:ascii="Times New Roman" w:hAnsi="Times New Roman" w:cs="Times New Roman"/>
          <w:b w:val="0"/>
          <w:bCs w:val="0"/>
          <w:color w:val="auto"/>
          <w:sz w:val="12"/>
          <w:szCs w:val="12"/>
        </w:rPr>
      </w:pPr>
    </w:p>
    <w:p w:rsidR="00974B0B" w:rsidRPr="00F50CD7" w:rsidRDefault="00974B0B" w:rsidP="00974B0B">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974B0B" w:rsidRPr="00F50CD7" w:rsidRDefault="00974B0B" w:rsidP="00974B0B">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8"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9"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974B0B" w:rsidRDefault="00974B0B" w:rsidP="00974B0B">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974B0B" w:rsidRPr="00083806" w:rsidRDefault="00974B0B" w:rsidP="00974B0B">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974B0B" w:rsidRPr="00083806" w:rsidRDefault="00974B0B" w:rsidP="00974B0B">
      <w:pPr>
        <w:jc w:val="both"/>
        <w:rPr>
          <w:color w:val="000000" w:themeColor="text1"/>
          <w:sz w:val="28"/>
          <w:szCs w:val="28"/>
        </w:rPr>
      </w:pPr>
      <w:r w:rsidRPr="00083806">
        <w:rPr>
          <w:color w:val="000000" w:themeColor="text1"/>
          <w:sz w:val="28"/>
          <w:szCs w:val="28"/>
        </w:rPr>
        <w:tab/>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974B0B" w:rsidRPr="00AA4631" w:rsidRDefault="00974B0B" w:rsidP="00974B0B">
      <w:pPr>
        <w:jc w:val="both"/>
        <w:rPr>
          <w:sz w:val="10"/>
          <w:szCs w:val="10"/>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4. Методика оценки эффективности реализации муниципальной программы</w:t>
      </w:r>
    </w:p>
    <w:p w:rsidR="00974B0B" w:rsidRPr="00AA4631" w:rsidRDefault="00974B0B" w:rsidP="00974B0B">
      <w:pPr>
        <w:jc w:val="center"/>
        <w:rPr>
          <w:sz w:val="10"/>
          <w:szCs w:val="10"/>
        </w:rPr>
      </w:pPr>
      <w:bookmarkStart w:id="10" w:name="sub_1600"/>
      <w:bookmarkEnd w:id="10"/>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974B0B" w:rsidRPr="00F50CD7" w:rsidRDefault="00974B0B" w:rsidP="00974B0B">
      <w:pPr>
        <w:ind w:firstLine="708"/>
        <w:jc w:val="both"/>
        <w:rPr>
          <w:sz w:val="28"/>
          <w:szCs w:val="28"/>
          <w:shd w:val="clear" w:color="auto" w:fill="FFFFFF"/>
        </w:rPr>
      </w:pPr>
      <w:proofErr w:type="gramStart"/>
      <w:r w:rsidRPr="00F50CD7">
        <w:rPr>
          <w:sz w:val="28"/>
          <w:szCs w:val="28"/>
          <w:shd w:val="clear" w:color="auto" w:fill="FFFFFF"/>
        </w:rPr>
        <w:t>Оценка эффекти</w:t>
      </w:r>
      <w:r w:rsidRPr="00FE2782">
        <w:rPr>
          <w:sz w:val="28"/>
          <w:szCs w:val="28"/>
          <w:shd w:val="clear" w:color="auto" w:fill="FFFFFF"/>
        </w:rPr>
        <w:t>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roofErr w:type="gramEnd"/>
    </w:p>
    <w:p w:rsidR="00974B0B" w:rsidRPr="00F50CD7" w:rsidRDefault="00974B0B" w:rsidP="00974B0B">
      <w:pPr>
        <w:ind w:firstLine="708"/>
        <w:jc w:val="both"/>
        <w:rPr>
          <w:bCs/>
          <w:sz w:val="28"/>
          <w:szCs w:val="28"/>
        </w:rPr>
      </w:pPr>
      <w:r w:rsidRPr="00F50CD7">
        <w:rPr>
          <w:sz w:val="28"/>
          <w:szCs w:val="28"/>
          <w:shd w:val="clear" w:color="auto" w:fill="FFFFFF"/>
        </w:rPr>
        <w:lastRenderedPageBreak/>
        <w:t xml:space="preserve">Результаты оценки эффективности реализации муниципальной 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974B0B" w:rsidRPr="00F50CD7" w:rsidRDefault="00974B0B" w:rsidP="00974B0B">
      <w:pPr>
        <w:jc w:val="center"/>
        <w:rPr>
          <w:rStyle w:val="d6e2e5f2eee2eee5e2fbe4e5ebe5ede8e5e4ebffd2e5eaf1f2"/>
          <w:sz w:val="28"/>
          <w:szCs w:val="28"/>
        </w:rPr>
      </w:pPr>
      <w:r w:rsidRPr="00F50CD7">
        <w:rPr>
          <w:rStyle w:val="d6e2e5f2eee2eee5e2fbe4e5ebe5ede8e5e4ebffd2e5eaf1f2"/>
          <w:sz w:val="28"/>
          <w:szCs w:val="28"/>
        </w:rPr>
        <w:tab/>
      </w:r>
    </w:p>
    <w:p w:rsidR="00974B0B" w:rsidRPr="001E46E9" w:rsidRDefault="00974B0B" w:rsidP="00974B0B">
      <w:pPr>
        <w:pStyle w:val="c7e0e3eeebeee2eeea1"/>
        <w:spacing w:before="120" w:after="0"/>
        <w:rPr>
          <w:rFonts w:ascii="Times New Roman" w:hAnsi="Times New Roman" w:cs="Times New Roman"/>
          <w:b w:val="0"/>
          <w:bCs w:val="0"/>
          <w:color w:val="auto"/>
          <w:sz w:val="28"/>
          <w:szCs w:val="28"/>
        </w:rPr>
      </w:pPr>
      <w:bookmarkStart w:id="11" w:name="sub_1026"/>
      <w:bookmarkEnd w:id="11"/>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bookmarkStart w:id="12" w:name="sub_1700"/>
      <w:bookmarkEnd w:id="12"/>
    </w:p>
    <w:p w:rsidR="00974B0B" w:rsidRPr="00F50CD7" w:rsidRDefault="00974B0B" w:rsidP="00974B0B">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муниципальной 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974B0B" w:rsidRPr="00F50CD7" w:rsidRDefault="00974B0B" w:rsidP="00974B0B">
      <w:pPr>
        <w:ind w:firstLine="567"/>
        <w:jc w:val="both"/>
        <w:rPr>
          <w:sz w:val="28"/>
          <w:szCs w:val="28"/>
        </w:rPr>
      </w:pPr>
      <w:r w:rsidRPr="00F50CD7">
        <w:rPr>
          <w:sz w:val="28"/>
          <w:szCs w:val="28"/>
        </w:rPr>
        <w:t>обеспечивает разработку муниципальной программы, ее согласование с участниками муниципальной программы;</w:t>
      </w:r>
    </w:p>
    <w:p w:rsidR="00974B0B" w:rsidRPr="00F50CD7" w:rsidRDefault="00974B0B" w:rsidP="00974B0B">
      <w:pPr>
        <w:ind w:firstLine="567"/>
        <w:jc w:val="both"/>
        <w:rPr>
          <w:sz w:val="28"/>
          <w:szCs w:val="28"/>
        </w:rPr>
      </w:pPr>
      <w:r w:rsidRPr="00F50CD7">
        <w:rPr>
          <w:sz w:val="28"/>
          <w:szCs w:val="28"/>
        </w:rPr>
        <w:t>формирует структуру муниципальной программы и перечень участников муниципальной программы;</w:t>
      </w:r>
    </w:p>
    <w:p w:rsidR="00974B0B" w:rsidRPr="00F50CD7" w:rsidRDefault="00974B0B" w:rsidP="00974B0B">
      <w:pPr>
        <w:ind w:firstLine="567"/>
        <w:jc w:val="both"/>
        <w:rPr>
          <w:sz w:val="28"/>
          <w:szCs w:val="28"/>
        </w:rPr>
      </w:pPr>
      <w:r w:rsidRPr="00F50CD7">
        <w:rPr>
          <w:sz w:val="28"/>
          <w:szCs w:val="28"/>
        </w:rPr>
        <w:t>организует реализацию муниципальной программы, координацию деятельности всех участников;</w:t>
      </w:r>
    </w:p>
    <w:p w:rsidR="00974B0B" w:rsidRPr="00F50CD7" w:rsidRDefault="00974B0B" w:rsidP="00974B0B">
      <w:pPr>
        <w:ind w:firstLine="567"/>
        <w:jc w:val="both"/>
        <w:rPr>
          <w:sz w:val="28"/>
          <w:szCs w:val="28"/>
        </w:rPr>
      </w:pPr>
      <w:r w:rsidRPr="00F50CD7">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муниципальной программы, устанавливает сроки их предоставления;</w:t>
      </w:r>
    </w:p>
    <w:p w:rsidR="00974B0B" w:rsidRPr="00F50CD7" w:rsidRDefault="00974B0B" w:rsidP="00974B0B">
      <w:pPr>
        <w:ind w:firstLine="567"/>
        <w:jc w:val="both"/>
        <w:rPr>
          <w:sz w:val="28"/>
          <w:szCs w:val="28"/>
        </w:rPr>
      </w:pPr>
      <w:r w:rsidRPr="00F50CD7">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974B0B" w:rsidRPr="00F50CD7" w:rsidRDefault="00974B0B" w:rsidP="00974B0B">
      <w:pPr>
        <w:ind w:firstLine="567"/>
        <w:jc w:val="both"/>
        <w:rPr>
          <w:sz w:val="28"/>
          <w:szCs w:val="28"/>
        </w:rPr>
      </w:pPr>
      <w:r w:rsidRPr="00F50CD7">
        <w:rPr>
          <w:sz w:val="28"/>
          <w:szCs w:val="28"/>
        </w:rPr>
        <w:t>организует нормативно-правовое и методическое обеспечение реализации муниципальной программы;</w:t>
      </w:r>
    </w:p>
    <w:p w:rsidR="00974B0B" w:rsidRPr="00F50CD7" w:rsidRDefault="00974B0B" w:rsidP="00974B0B">
      <w:pPr>
        <w:ind w:firstLine="567"/>
        <w:jc w:val="both"/>
        <w:rPr>
          <w:rStyle w:val="d6e2e5f2eee2eee5e2fbe4e5ebe5ede8e5e4ebffd2e5eaf1f2"/>
          <w:sz w:val="28"/>
          <w:szCs w:val="28"/>
        </w:rPr>
      </w:pPr>
      <w:r w:rsidRPr="00F50CD7">
        <w:rPr>
          <w:rStyle w:val="d6e2e5f2eee2eee5e2fbe4e5ebe5ede8e5e4ebffd2e5eaf1f2"/>
          <w:sz w:val="28"/>
          <w:szCs w:val="28"/>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974B0B" w:rsidRPr="00F50CD7" w:rsidRDefault="00974B0B" w:rsidP="00974B0B">
      <w:pPr>
        <w:ind w:firstLine="567"/>
        <w:jc w:val="both"/>
        <w:rPr>
          <w:sz w:val="28"/>
          <w:szCs w:val="28"/>
        </w:rPr>
      </w:pPr>
      <w:r w:rsidRPr="00F50CD7">
        <w:rPr>
          <w:rStyle w:val="d6e2e5f2eee2eee5e2fbe4e5ebe5ede8e5e4ebffd2e5eaf1f2"/>
          <w:sz w:val="28"/>
          <w:szCs w:val="28"/>
        </w:rPr>
        <w:t>принимает решение о внесении в установленном порядке изменений в муниципальную программу;</w:t>
      </w:r>
    </w:p>
    <w:p w:rsidR="00974B0B" w:rsidRPr="00F50CD7" w:rsidRDefault="00974B0B" w:rsidP="00974B0B">
      <w:pPr>
        <w:ind w:firstLine="567"/>
        <w:jc w:val="both"/>
        <w:rPr>
          <w:sz w:val="28"/>
          <w:szCs w:val="28"/>
        </w:rPr>
      </w:pPr>
      <w:r w:rsidRPr="00F50CD7">
        <w:rPr>
          <w:sz w:val="28"/>
          <w:szCs w:val="28"/>
        </w:rPr>
        <w:t>организует информационную и разъяснительную работу, направленную на освещение целей и задач муниципальной программы;</w:t>
      </w:r>
    </w:p>
    <w:p w:rsidR="00974B0B" w:rsidRPr="00F50CD7" w:rsidRDefault="00974B0B" w:rsidP="00974B0B">
      <w:pPr>
        <w:ind w:firstLine="567"/>
        <w:jc w:val="both"/>
        <w:rPr>
          <w:sz w:val="28"/>
          <w:szCs w:val="28"/>
        </w:rPr>
      </w:pPr>
      <w:r w:rsidRPr="00F50CD7">
        <w:rPr>
          <w:sz w:val="28"/>
          <w:szCs w:val="28"/>
        </w:rPr>
        <w:t>готовит ежегодный доклад о ходе реализации муниципальной программы;</w:t>
      </w:r>
    </w:p>
    <w:p w:rsidR="00974B0B" w:rsidRPr="00F50CD7" w:rsidRDefault="00974B0B" w:rsidP="00974B0B">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w:t>
      </w:r>
      <w:proofErr w:type="gramEnd"/>
      <w:r>
        <w:rPr>
          <w:sz w:val="28"/>
          <w:szCs w:val="28"/>
        </w:rPr>
        <w:t xml:space="preserve"> 2019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974B0B" w:rsidRPr="00F50CD7" w:rsidRDefault="00974B0B" w:rsidP="00974B0B">
      <w:pPr>
        <w:ind w:firstLine="567"/>
        <w:jc w:val="both"/>
        <w:rPr>
          <w:sz w:val="28"/>
          <w:szCs w:val="28"/>
        </w:rPr>
      </w:pPr>
      <w:r w:rsidRPr="00F50CD7">
        <w:rPr>
          <w:sz w:val="28"/>
          <w:szCs w:val="28"/>
        </w:rPr>
        <w:lastRenderedPageBreak/>
        <w:t>проводит оценку эффективности реализации муниципальной программы, а также оценку целевых индикаторов и показателей реализации муниципальной программы в целом.</w:t>
      </w:r>
    </w:p>
    <w:p w:rsidR="00974B0B" w:rsidRPr="00F50CD7" w:rsidRDefault="00974B0B" w:rsidP="00974B0B">
      <w:pPr>
        <w:ind w:firstLine="567"/>
        <w:jc w:val="both"/>
        <w:rPr>
          <w:sz w:val="28"/>
          <w:szCs w:val="28"/>
        </w:rPr>
      </w:pPr>
      <w:proofErr w:type="gramStart"/>
      <w:r w:rsidRPr="00F50CD7">
        <w:rPr>
          <w:sz w:val="28"/>
          <w:szCs w:val="28"/>
        </w:rPr>
        <w:t>н</w:t>
      </w:r>
      <w:proofErr w:type="gramEnd"/>
      <w:r w:rsidRPr="00F50CD7">
        <w:rPr>
          <w:sz w:val="28"/>
          <w:szCs w:val="28"/>
        </w:rPr>
        <w:t>есет ответственность за достижение целевых показателей муниципальной программы;</w:t>
      </w:r>
    </w:p>
    <w:p w:rsidR="00974B0B" w:rsidRPr="00F50CD7" w:rsidRDefault="00974B0B" w:rsidP="00974B0B">
      <w:pPr>
        <w:ind w:firstLine="567"/>
        <w:jc w:val="both"/>
        <w:rPr>
          <w:sz w:val="28"/>
          <w:szCs w:val="28"/>
        </w:rPr>
      </w:pPr>
      <w:r w:rsidRPr="00F50CD7">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974B0B" w:rsidRPr="00F50CD7" w:rsidRDefault="00974B0B" w:rsidP="00974B0B">
      <w:pPr>
        <w:ind w:firstLine="567"/>
        <w:jc w:val="both"/>
        <w:rPr>
          <w:sz w:val="28"/>
          <w:szCs w:val="28"/>
        </w:rPr>
      </w:pPr>
      <w:r w:rsidRPr="00F50CD7">
        <w:rPr>
          <w:sz w:val="28"/>
          <w:szCs w:val="28"/>
        </w:rPr>
        <w:t>осуществляет иные полномочия, необходимые для реализации муниципальной программой.</w:t>
      </w:r>
    </w:p>
    <w:p w:rsidR="00974B0B" w:rsidRPr="00F50CD7" w:rsidRDefault="00974B0B" w:rsidP="00974B0B">
      <w:pPr>
        <w:ind w:firstLine="567"/>
        <w:jc w:val="both"/>
        <w:rPr>
          <w:sz w:val="28"/>
          <w:szCs w:val="28"/>
        </w:rPr>
      </w:pPr>
      <w:r w:rsidRPr="00F50CD7">
        <w:rPr>
          <w:sz w:val="28"/>
          <w:szCs w:val="28"/>
        </w:rPr>
        <w:t>Участники муниципальной программы:</w:t>
      </w:r>
    </w:p>
    <w:p w:rsidR="00974B0B" w:rsidRPr="00F50CD7" w:rsidRDefault="00974B0B" w:rsidP="00974B0B">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974B0B" w:rsidRPr="00F50CD7" w:rsidRDefault="00974B0B" w:rsidP="00974B0B">
      <w:pPr>
        <w:ind w:firstLine="567"/>
        <w:jc w:val="both"/>
        <w:rPr>
          <w:sz w:val="28"/>
          <w:szCs w:val="28"/>
        </w:rPr>
      </w:pPr>
      <w:r w:rsidRPr="00F50CD7">
        <w:rPr>
          <w:sz w:val="28"/>
          <w:szCs w:val="28"/>
        </w:rPr>
        <w:t>представляет отчетность координатору муниципальной программы о результатах выполнения мероприятий.</w:t>
      </w:r>
    </w:p>
    <w:p w:rsidR="00974B0B" w:rsidRDefault="00974B0B" w:rsidP="00974B0B">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974B0B" w:rsidRDefault="00974B0B" w:rsidP="00974B0B">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974B0B" w:rsidRPr="008B49A5" w:rsidRDefault="00974B0B" w:rsidP="00974B0B">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974B0B" w:rsidRPr="00FE2782" w:rsidRDefault="00974B0B" w:rsidP="00974B0B">
      <w:pPr>
        <w:pStyle w:val="a3"/>
        <w:numPr>
          <w:ilvl w:val="0"/>
          <w:numId w:val="1"/>
        </w:numPr>
        <w:tabs>
          <w:tab w:val="left" w:pos="993"/>
        </w:tabs>
        <w:spacing w:line="240" w:lineRule="auto"/>
        <w:ind w:left="0" w:firstLine="567"/>
        <w:jc w:val="both"/>
        <w:rPr>
          <w:sz w:val="28"/>
          <w:szCs w:val="28"/>
        </w:rPr>
      </w:pPr>
      <w:r w:rsidRPr="00FE2782">
        <w:rPr>
          <w:rFonts w:ascii="Times New Roman" w:hAnsi="Times New Roman"/>
          <w:sz w:val="28"/>
          <w:szCs w:val="28"/>
        </w:rPr>
        <w:t>Постановление администрации муниципального образования город Новороссийск от 19 марта 2019 года № 1050 «Об утверждении порядка распределения, предоставления и расходования субсидий,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w:t>
      </w:r>
      <w:r>
        <w:rPr>
          <w:rFonts w:ascii="Times New Roman" w:hAnsi="Times New Roman"/>
          <w:sz w:val="28"/>
          <w:szCs w:val="28"/>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2</w:t>
      </w:r>
      <w:r>
        <w:rPr>
          <w:rFonts w:ascii="Times New Roman" w:hAnsi="Times New Roman"/>
          <w:color w:val="000000" w:themeColor="text1"/>
          <w:sz w:val="28"/>
          <w:szCs w:val="28"/>
          <w:shd w:val="clear" w:color="auto" w:fill="FFFFFF"/>
        </w:rPr>
        <w:t xml:space="preserve"> июля </w:t>
      </w:r>
      <w:r w:rsidRPr="008B49A5">
        <w:rPr>
          <w:rFonts w:ascii="Times New Roman" w:hAnsi="Times New Roman"/>
          <w:color w:val="000000" w:themeColor="text1"/>
          <w:sz w:val="28"/>
          <w:szCs w:val="28"/>
          <w:shd w:val="clear" w:color="auto" w:fill="FFFFFF"/>
        </w:rPr>
        <w:t>2019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3077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«Социальная поддержка отдельных категорий населения муниципального образования город Новороссийск на 2018-2020 годы»</w:t>
      </w:r>
      <w:r>
        <w:rPr>
          <w:rFonts w:ascii="Times New Roman" w:hAnsi="Times New Roman"/>
          <w:color w:val="000000" w:themeColor="text1"/>
          <w:sz w:val="28"/>
          <w:szCs w:val="28"/>
          <w:shd w:val="clear" w:color="auto" w:fill="FFFFFF"/>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lastRenderedPageBreak/>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  от 9 ноября 2016 года  № 9174</w:t>
      </w:r>
      <w:r>
        <w:rPr>
          <w:rFonts w:ascii="Times New Roman" w:hAnsi="Times New Roman"/>
          <w:sz w:val="28"/>
          <w:szCs w:val="28"/>
        </w:rPr>
        <w:t xml:space="preserve"> </w:t>
      </w:r>
      <w:r w:rsidRPr="008B49A5">
        <w:rPr>
          <w:rFonts w:ascii="Times New Roman" w:hAnsi="Times New Roman"/>
          <w:sz w:val="28"/>
          <w:szCs w:val="28"/>
        </w:rPr>
        <w:t>«О выделении денежных средств из городского бюджета для оказания мер социальной поддержки инвалидам, проходящим процедуру гемодиализа»</w:t>
      </w:r>
      <w:r>
        <w:rPr>
          <w:rFonts w:ascii="Times New Roman" w:hAnsi="Times New Roman"/>
          <w:sz w:val="28"/>
          <w:szCs w:val="28"/>
        </w:rPr>
        <w:t>.</w:t>
      </w:r>
    </w:p>
    <w:p w:rsidR="00974B0B" w:rsidRPr="0018226C"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974B0B" w:rsidRPr="00F50CD7" w:rsidRDefault="00974B0B" w:rsidP="00974B0B">
      <w:pPr>
        <w:ind w:firstLine="567"/>
        <w:jc w:val="both"/>
        <w:rPr>
          <w:sz w:val="28"/>
          <w:szCs w:val="28"/>
        </w:rPr>
      </w:pPr>
      <w:r w:rsidRPr="00F50CD7">
        <w:rPr>
          <w:sz w:val="28"/>
          <w:szCs w:val="28"/>
        </w:rPr>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974B0B" w:rsidRPr="00F50CD7" w:rsidRDefault="00974B0B" w:rsidP="00974B0B">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муниципальной 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974B0B">
      <w:pPr>
        <w:ind w:firstLine="567"/>
        <w:jc w:val="both"/>
        <w:rPr>
          <w:sz w:val="28"/>
          <w:szCs w:val="28"/>
        </w:rPr>
      </w:pPr>
      <w:r w:rsidRPr="00F50CD7">
        <w:rPr>
          <w:sz w:val="28"/>
          <w:szCs w:val="28"/>
        </w:rPr>
        <w:t xml:space="preserve">Ежегодно координатор муниципальной 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974B0B" w:rsidRPr="00F50CD7" w:rsidRDefault="00974B0B" w:rsidP="00974B0B">
      <w:pPr>
        <w:ind w:firstLine="709"/>
        <w:rPr>
          <w:sz w:val="28"/>
          <w:szCs w:val="28"/>
        </w:rPr>
      </w:pPr>
    </w:p>
    <w:p w:rsidR="00974B0B" w:rsidRPr="00F50CD7" w:rsidRDefault="00974B0B" w:rsidP="00974B0B">
      <w:pPr>
        <w:jc w:val="both"/>
        <w:rPr>
          <w:sz w:val="28"/>
          <w:szCs w:val="28"/>
        </w:rPr>
      </w:pPr>
    </w:p>
    <w:p w:rsidR="00974B0B" w:rsidRPr="00F50CD7" w:rsidRDefault="00974B0B" w:rsidP="00974B0B">
      <w:pPr>
        <w:rPr>
          <w:sz w:val="28"/>
          <w:szCs w:val="28"/>
        </w:rPr>
      </w:pPr>
      <w:r w:rsidRPr="00F50CD7">
        <w:rPr>
          <w:sz w:val="28"/>
          <w:szCs w:val="28"/>
        </w:rPr>
        <w:t xml:space="preserve">Заместитель главы </w:t>
      </w:r>
    </w:p>
    <w:p w:rsidR="00974B0B" w:rsidRPr="00E713A7" w:rsidRDefault="00974B0B" w:rsidP="00974B0B">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Default="00974B0B" w:rsidP="00974B0B"/>
    <w:p w:rsidR="00974B0B" w:rsidRPr="00E713A7" w:rsidRDefault="00974B0B" w:rsidP="00974B0B">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2</w:t>
      </w:r>
    </w:p>
    <w:p w:rsidR="00974B0B" w:rsidRPr="00E713A7" w:rsidRDefault="00974B0B" w:rsidP="00974B0B">
      <w:pPr>
        <w:ind w:left="4248" w:firstLine="708"/>
        <w:rPr>
          <w:sz w:val="28"/>
          <w:szCs w:val="28"/>
        </w:rPr>
      </w:pPr>
      <w:r>
        <w:rPr>
          <w:sz w:val="28"/>
          <w:szCs w:val="28"/>
        </w:rPr>
        <w:t xml:space="preserve">      УТВЕРЖДЕН</w:t>
      </w:r>
    </w:p>
    <w:p w:rsidR="00974B0B" w:rsidRPr="00E713A7" w:rsidRDefault="00974B0B" w:rsidP="00974B0B">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974B0B" w:rsidRPr="00F50CD7" w:rsidRDefault="00974B0B" w:rsidP="00974B0B">
      <w:pPr>
        <w:rPr>
          <w:sz w:val="28"/>
          <w:szCs w:val="28"/>
        </w:rPr>
      </w:pPr>
      <w:r w:rsidRPr="00E713A7">
        <w:rPr>
          <w:sz w:val="28"/>
          <w:szCs w:val="28"/>
        </w:rPr>
        <w:t xml:space="preserve">                                                                             </w:t>
      </w:r>
      <w:r w:rsidRPr="00F50CD7">
        <w:rPr>
          <w:sz w:val="28"/>
          <w:szCs w:val="28"/>
        </w:rPr>
        <w:t>муниципального образования</w:t>
      </w:r>
    </w:p>
    <w:p w:rsidR="00974B0B" w:rsidRPr="00F50CD7" w:rsidRDefault="00974B0B" w:rsidP="00974B0B">
      <w:pPr>
        <w:rPr>
          <w:sz w:val="28"/>
          <w:szCs w:val="28"/>
        </w:rPr>
      </w:pPr>
      <w:r w:rsidRPr="00F50CD7">
        <w:rPr>
          <w:sz w:val="28"/>
          <w:szCs w:val="28"/>
        </w:rPr>
        <w:t xml:space="preserve">                                                                             город  Новороссийск</w:t>
      </w:r>
    </w:p>
    <w:p w:rsidR="00974B0B" w:rsidRPr="00F50CD7" w:rsidRDefault="00974B0B" w:rsidP="00974B0B">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974B0B" w:rsidRPr="00F50CD7" w:rsidRDefault="00974B0B" w:rsidP="00974B0B">
      <w:pPr>
        <w:rPr>
          <w:sz w:val="28"/>
          <w:szCs w:val="28"/>
        </w:rPr>
      </w:pPr>
    </w:p>
    <w:p w:rsidR="00974B0B" w:rsidRDefault="00974B0B" w:rsidP="00974B0B">
      <w:pPr>
        <w:rPr>
          <w:sz w:val="28"/>
          <w:szCs w:val="28"/>
        </w:rPr>
      </w:pPr>
      <w:r w:rsidRPr="00F50CD7">
        <w:rPr>
          <w:sz w:val="28"/>
          <w:szCs w:val="28"/>
        </w:rPr>
        <w:t xml:space="preserve"> </w:t>
      </w:r>
    </w:p>
    <w:p w:rsidR="00974B0B" w:rsidRPr="00F50CD7" w:rsidRDefault="00974B0B" w:rsidP="00974B0B">
      <w:pPr>
        <w:rPr>
          <w:sz w:val="28"/>
          <w:szCs w:val="28"/>
        </w:rPr>
      </w:pPr>
    </w:p>
    <w:p w:rsidR="00974B0B" w:rsidRPr="00F50CD7" w:rsidRDefault="00974B0B" w:rsidP="00974B0B">
      <w:pPr>
        <w:jc w:val="center"/>
        <w:rPr>
          <w:sz w:val="28"/>
          <w:szCs w:val="28"/>
        </w:rPr>
      </w:pPr>
      <w:r w:rsidRPr="00F50CD7">
        <w:rPr>
          <w:sz w:val="28"/>
          <w:szCs w:val="28"/>
        </w:rPr>
        <w:t>ПАСПОРТ</w:t>
      </w:r>
    </w:p>
    <w:p w:rsidR="00974B0B" w:rsidRPr="00F50CD7" w:rsidRDefault="00974B0B" w:rsidP="00974B0B">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семьи и детей</w:t>
      </w:r>
      <w:r w:rsidRPr="00F50CD7">
        <w:rPr>
          <w:sz w:val="28"/>
          <w:szCs w:val="28"/>
        </w:rPr>
        <w:t>»</w:t>
      </w:r>
    </w:p>
    <w:p w:rsidR="00974B0B" w:rsidRPr="00F50CD7" w:rsidRDefault="00974B0B" w:rsidP="00974B0B">
      <w:pPr>
        <w:jc w:val="center"/>
        <w:rPr>
          <w:sz w:val="28"/>
          <w:szCs w:val="28"/>
        </w:rPr>
      </w:pPr>
    </w:p>
    <w:p w:rsidR="00974B0B" w:rsidRPr="00F50CD7" w:rsidRDefault="00974B0B" w:rsidP="00974B0B">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974B0B"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974B0B" w:rsidRPr="00F50CD7" w:rsidRDefault="00974B0B" w:rsidP="006A5D86">
            <w:pPr>
              <w:jc w:val="both"/>
              <w:rPr>
                <w:sz w:val="28"/>
                <w:szCs w:val="28"/>
              </w:rPr>
            </w:pPr>
            <w:r w:rsidRPr="00F50CD7">
              <w:rPr>
                <w:sz w:val="28"/>
                <w:szCs w:val="28"/>
              </w:rPr>
              <w:t>Администрация муниципального образования</w:t>
            </w:r>
          </w:p>
          <w:p w:rsidR="00974B0B" w:rsidRPr="00F50CD7"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r w:rsidRPr="00F50CD7">
              <w:rPr>
                <w:sz w:val="28"/>
                <w:szCs w:val="28"/>
              </w:rPr>
              <w:t xml:space="preserve">Администрации внутригородских районов </w:t>
            </w:r>
          </w:p>
          <w:p w:rsidR="00974B0B" w:rsidRPr="00F50CD7" w:rsidRDefault="00974B0B" w:rsidP="006A5D86">
            <w:pPr>
              <w:jc w:val="both"/>
              <w:rPr>
                <w:sz w:val="28"/>
                <w:szCs w:val="28"/>
              </w:rPr>
            </w:pPr>
            <w:r w:rsidRPr="00F50CD7">
              <w:rPr>
                <w:sz w:val="28"/>
                <w:szCs w:val="28"/>
              </w:rPr>
              <w:t xml:space="preserve">Управление по вопросам семьи и детства </w:t>
            </w:r>
          </w:p>
          <w:p w:rsidR="00974B0B" w:rsidRPr="00F50CD7" w:rsidRDefault="00974B0B" w:rsidP="006A5D86">
            <w:pPr>
              <w:jc w:val="both"/>
              <w:rPr>
                <w:sz w:val="28"/>
                <w:szCs w:val="28"/>
              </w:rPr>
            </w:pPr>
            <w:r w:rsidRPr="00F50CD7">
              <w:rPr>
                <w:sz w:val="28"/>
                <w:szCs w:val="28"/>
              </w:rPr>
              <w:t>Управление культуры</w:t>
            </w:r>
          </w:p>
          <w:p w:rsidR="00974B0B" w:rsidRPr="00F50CD7" w:rsidRDefault="00974B0B" w:rsidP="006A5D86">
            <w:pPr>
              <w:jc w:val="both"/>
              <w:rPr>
                <w:sz w:val="28"/>
                <w:szCs w:val="28"/>
              </w:rPr>
            </w:pPr>
            <w:r>
              <w:rPr>
                <w:sz w:val="28"/>
                <w:szCs w:val="28"/>
              </w:rPr>
              <w:t>Управление жилищной политики</w:t>
            </w:r>
          </w:p>
          <w:p w:rsidR="00974B0B" w:rsidRPr="00F50CD7" w:rsidRDefault="00974B0B" w:rsidP="006A5D86">
            <w:pPr>
              <w:jc w:val="both"/>
              <w:rPr>
                <w:sz w:val="28"/>
                <w:szCs w:val="28"/>
              </w:rPr>
            </w:pPr>
            <w:r w:rsidRPr="00F50CD7">
              <w:rPr>
                <w:sz w:val="28"/>
                <w:szCs w:val="28"/>
              </w:rPr>
              <w:t>Управление образования</w:t>
            </w:r>
          </w:p>
          <w:p w:rsidR="00974B0B" w:rsidRPr="00F50CD7" w:rsidRDefault="00974B0B" w:rsidP="006A5D86">
            <w:pPr>
              <w:jc w:val="both"/>
              <w:rPr>
                <w:sz w:val="28"/>
                <w:szCs w:val="28"/>
              </w:rPr>
            </w:pPr>
            <w:r w:rsidRPr="00F50CD7">
              <w:rPr>
                <w:sz w:val="28"/>
                <w:szCs w:val="28"/>
              </w:rPr>
              <w:t>Управление имущественных и земельных отношений</w:t>
            </w:r>
          </w:p>
        </w:tc>
      </w:tr>
      <w:tr w:rsidR="00974B0B" w:rsidRPr="00F50CD7" w:rsidTr="006A5D86">
        <w:trPr>
          <w:trHeight w:val="727"/>
        </w:trPr>
        <w:tc>
          <w:tcPr>
            <w:tcW w:w="3498" w:type="dxa"/>
          </w:tcPr>
          <w:p w:rsidR="00974B0B" w:rsidRPr="00F50CD7" w:rsidRDefault="00974B0B" w:rsidP="006A5D86">
            <w:pPr>
              <w:jc w:val="both"/>
              <w:rPr>
                <w:sz w:val="28"/>
                <w:szCs w:val="28"/>
              </w:rPr>
            </w:pPr>
            <w:r>
              <w:rPr>
                <w:sz w:val="28"/>
                <w:szCs w:val="28"/>
              </w:rPr>
              <w:t>Проект в составе подпрограммы</w:t>
            </w:r>
          </w:p>
        </w:tc>
        <w:tc>
          <w:tcPr>
            <w:tcW w:w="5984" w:type="dxa"/>
          </w:tcPr>
          <w:p w:rsidR="00974B0B" w:rsidRPr="00F50CD7" w:rsidRDefault="00974B0B" w:rsidP="006A5D86">
            <w:pPr>
              <w:jc w:val="both"/>
              <w:rPr>
                <w:sz w:val="28"/>
                <w:szCs w:val="28"/>
              </w:rPr>
            </w:pPr>
            <w:r>
              <w:rPr>
                <w:sz w:val="28"/>
                <w:szCs w:val="28"/>
              </w:rPr>
              <w:t>Муниципальный проект «</w:t>
            </w:r>
            <w:r>
              <w:rPr>
                <w:sz w:val="28"/>
                <w:szCs w:val="28"/>
              </w:rPr>
              <w:t>Многодетный Новороссийск</w:t>
            </w:r>
            <w:r>
              <w:rPr>
                <w:sz w:val="28"/>
                <w:szCs w:val="28"/>
              </w:rPr>
              <w:t>»</w:t>
            </w: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974B0B" w:rsidRPr="00F50CD7" w:rsidRDefault="00974B0B" w:rsidP="006A5D86">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974B0B" w:rsidRPr="00F50CD7" w:rsidTr="006A5D86">
        <w:trPr>
          <w:trHeight w:val="727"/>
        </w:trPr>
        <w:tc>
          <w:tcPr>
            <w:tcW w:w="3498" w:type="dxa"/>
          </w:tcPr>
          <w:p w:rsidR="00974B0B" w:rsidRPr="00F50CD7" w:rsidRDefault="00974B0B" w:rsidP="006A5D86">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974B0B" w:rsidRPr="009A7F40" w:rsidRDefault="00974B0B" w:rsidP="006A5D86">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tc>
      </w:tr>
      <w:tr w:rsidR="00974B0B" w:rsidRPr="00F50CD7" w:rsidTr="006A5D86">
        <w:trPr>
          <w:trHeight w:val="727"/>
        </w:trPr>
        <w:tc>
          <w:tcPr>
            <w:tcW w:w="3498" w:type="dxa"/>
          </w:tcPr>
          <w:p w:rsidR="00974B0B" w:rsidRPr="00F50CD7" w:rsidRDefault="00974B0B" w:rsidP="006A5D86">
            <w:pPr>
              <w:rPr>
                <w:sz w:val="28"/>
                <w:szCs w:val="28"/>
              </w:rPr>
            </w:pPr>
            <w:r>
              <w:rPr>
                <w:sz w:val="28"/>
                <w:szCs w:val="28"/>
              </w:rPr>
              <w:lastRenderedPageBreak/>
              <w:t>Перечень целевых показателей под</w:t>
            </w:r>
            <w:r w:rsidRPr="00F50CD7">
              <w:rPr>
                <w:sz w:val="28"/>
                <w:szCs w:val="28"/>
              </w:rPr>
              <w:t>программы</w:t>
            </w:r>
          </w:p>
        </w:tc>
        <w:tc>
          <w:tcPr>
            <w:tcW w:w="5984" w:type="dxa"/>
          </w:tcPr>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получивших дополнительные меры социальной поддержки, от общего числа населения города;</w:t>
            </w:r>
          </w:p>
          <w:p w:rsidR="00974B0B" w:rsidRPr="00083806"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974B0B" w:rsidRPr="0091016D"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974B0B" w:rsidRDefault="00974B0B" w:rsidP="006A5D86">
            <w:pPr>
              <w:rPr>
                <w:sz w:val="28"/>
                <w:szCs w:val="28"/>
              </w:rPr>
            </w:pPr>
            <w:r>
              <w:rPr>
                <w:sz w:val="28"/>
                <w:szCs w:val="28"/>
              </w:rPr>
              <w:t>2021 - 2023</w:t>
            </w:r>
            <w:r w:rsidRPr="00F50CD7">
              <w:rPr>
                <w:sz w:val="28"/>
                <w:szCs w:val="28"/>
              </w:rPr>
              <w:t xml:space="preserve"> годы</w:t>
            </w:r>
          </w:p>
          <w:p w:rsidR="00974B0B" w:rsidRPr="00F50CD7" w:rsidRDefault="00974B0B" w:rsidP="006A5D86">
            <w:pPr>
              <w:rPr>
                <w:sz w:val="28"/>
                <w:szCs w:val="28"/>
              </w:rPr>
            </w:pPr>
            <w:r>
              <w:rPr>
                <w:sz w:val="28"/>
                <w:szCs w:val="28"/>
              </w:rPr>
              <w:t>Выделение отдельных этапов не предусмотрено</w:t>
            </w:r>
          </w:p>
          <w:p w:rsidR="00974B0B" w:rsidRPr="00F50CD7" w:rsidRDefault="00974B0B" w:rsidP="006A5D86">
            <w:pPr>
              <w:jc w:val="center"/>
              <w:rPr>
                <w:sz w:val="28"/>
                <w:szCs w:val="28"/>
              </w:rPr>
            </w:pP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974B0B" w:rsidRPr="00D03C62" w:rsidRDefault="00974B0B" w:rsidP="006A5D86">
            <w:pPr>
              <w:rPr>
                <w:sz w:val="28"/>
                <w:szCs w:val="28"/>
              </w:rPr>
            </w:pPr>
            <w:r w:rsidRPr="00D03C62">
              <w:rPr>
                <w:sz w:val="28"/>
                <w:szCs w:val="28"/>
              </w:rPr>
              <w:t xml:space="preserve">Средства по подпрограмме –  </w:t>
            </w:r>
            <w:r w:rsidRPr="00D03C62">
              <w:rPr>
                <w:bCs/>
                <w:sz w:val="28"/>
                <w:szCs w:val="28"/>
              </w:rPr>
              <w:t>501045,5</w:t>
            </w:r>
            <w:r w:rsidRPr="00D03C62">
              <w:rPr>
                <w:sz w:val="28"/>
                <w:szCs w:val="28"/>
              </w:rPr>
              <w:t xml:space="preserve"> тыс. руб.</w:t>
            </w:r>
          </w:p>
          <w:p w:rsidR="00974B0B" w:rsidRPr="00D03C62" w:rsidRDefault="00974B0B" w:rsidP="006A5D86">
            <w:pPr>
              <w:rPr>
                <w:sz w:val="28"/>
                <w:szCs w:val="28"/>
              </w:rPr>
            </w:pPr>
            <w:r w:rsidRPr="00D03C62">
              <w:rPr>
                <w:sz w:val="28"/>
                <w:szCs w:val="28"/>
              </w:rPr>
              <w:t xml:space="preserve">Средства местного бюджета (МБ) - </w:t>
            </w:r>
          </w:p>
          <w:p w:rsidR="00974B0B" w:rsidRPr="00D03C62" w:rsidRDefault="00974B0B" w:rsidP="006A5D86">
            <w:pPr>
              <w:rPr>
                <w:sz w:val="28"/>
                <w:szCs w:val="28"/>
              </w:rPr>
            </w:pPr>
            <w:r w:rsidRPr="00D03C62">
              <w:rPr>
                <w:bCs/>
                <w:sz w:val="28"/>
                <w:szCs w:val="28"/>
              </w:rPr>
              <w:t xml:space="preserve">245373,0 </w:t>
            </w:r>
            <w:r w:rsidRPr="00D03C62">
              <w:rPr>
                <w:sz w:val="28"/>
                <w:szCs w:val="28"/>
              </w:rPr>
              <w:t>тыс. руб., из них:</w:t>
            </w:r>
          </w:p>
          <w:p w:rsidR="00974B0B" w:rsidRPr="00D03C62" w:rsidRDefault="00974B0B" w:rsidP="006A5D86">
            <w:pPr>
              <w:rPr>
                <w:sz w:val="28"/>
                <w:szCs w:val="28"/>
              </w:rPr>
            </w:pPr>
            <w:r w:rsidRPr="00D03C62">
              <w:rPr>
                <w:sz w:val="28"/>
                <w:szCs w:val="28"/>
              </w:rPr>
              <w:t xml:space="preserve">2021 год – </w:t>
            </w:r>
            <w:r w:rsidRPr="00D03C62">
              <w:rPr>
                <w:bCs/>
                <w:sz w:val="28"/>
                <w:szCs w:val="28"/>
              </w:rPr>
              <w:t xml:space="preserve">175408,3 </w:t>
            </w:r>
            <w:r w:rsidRPr="00D03C62">
              <w:rPr>
                <w:sz w:val="28"/>
                <w:szCs w:val="28"/>
              </w:rPr>
              <w:t>тыс. руб.</w:t>
            </w:r>
          </w:p>
          <w:p w:rsidR="00974B0B" w:rsidRPr="00D03C62" w:rsidRDefault="00974B0B" w:rsidP="006A5D86">
            <w:pPr>
              <w:rPr>
                <w:sz w:val="28"/>
                <w:szCs w:val="28"/>
              </w:rPr>
            </w:pPr>
            <w:r w:rsidRPr="00D03C62">
              <w:rPr>
                <w:sz w:val="28"/>
                <w:szCs w:val="28"/>
              </w:rPr>
              <w:t xml:space="preserve">2022 год – </w:t>
            </w:r>
            <w:r w:rsidRPr="00D03C62">
              <w:rPr>
                <w:bCs/>
                <w:sz w:val="28"/>
                <w:szCs w:val="28"/>
              </w:rPr>
              <w:t>34753,8</w:t>
            </w:r>
            <w:r w:rsidRPr="00D03C62">
              <w:rPr>
                <w:sz w:val="28"/>
                <w:szCs w:val="28"/>
              </w:rPr>
              <w:t xml:space="preserve"> тыс. руб.</w:t>
            </w:r>
          </w:p>
          <w:p w:rsidR="00974B0B" w:rsidRPr="00D03C62" w:rsidRDefault="00974B0B" w:rsidP="006A5D86">
            <w:pPr>
              <w:rPr>
                <w:sz w:val="28"/>
                <w:szCs w:val="28"/>
              </w:rPr>
            </w:pPr>
            <w:r w:rsidRPr="00D03C62">
              <w:rPr>
                <w:sz w:val="28"/>
                <w:szCs w:val="28"/>
              </w:rPr>
              <w:t xml:space="preserve">2023 год – </w:t>
            </w:r>
            <w:r w:rsidRPr="00D03C62">
              <w:rPr>
                <w:bCs/>
                <w:sz w:val="28"/>
                <w:szCs w:val="28"/>
              </w:rPr>
              <w:t>35213,0</w:t>
            </w:r>
            <w:r w:rsidRPr="00D03C62">
              <w:rPr>
                <w:sz w:val="28"/>
                <w:szCs w:val="28"/>
              </w:rPr>
              <w:t xml:space="preserve"> тыс. руб.</w:t>
            </w:r>
          </w:p>
          <w:p w:rsidR="00974B0B" w:rsidRPr="00D03C62" w:rsidRDefault="00974B0B" w:rsidP="006A5D86">
            <w:pPr>
              <w:rPr>
                <w:sz w:val="28"/>
                <w:szCs w:val="28"/>
              </w:rPr>
            </w:pPr>
            <w:r w:rsidRPr="00D03C62">
              <w:rPr>
                <w:sz w:val="28"/>
                <w:szCs w:val="28"/>
              </w:rPr>
              <w:t xml:space="preserve">Средства краевого бюджета (КБ) - </w:t>
            </w:r>
          </w:p>
          <w:p w:rsidR="00974B0B" w:rsidRPr="00D03C62" w:rsidRDefault="00974B0B" w:rsidP="006A5D86">
            <w:pPr>
              <w:rPr>
                <w:sz w:val="28"/>
                <w:szCs w:val="28"/>
              </w:rPr>
            </w:pPr>
            <w:r w:rsidRPr="00D03C62">
              <w:rPr>
                <w:bCs/>
                <w:sz w:val="28"/>
                <w:szCs w:val="28"/>
              </w:rPr>
              <w:t xml:space="preserve">176331,7  </w:t>
            </w:r>
            <w:r w:rsidRPr="00D03C62">
              <w:rPr>
                <w:sz w:val="28"/>
                <w:szCs w:val="28"/>
              </w:rPr>
              <w:t>тыс. руб., из них:</w:t>
            </w:r>
          </w:p>
          <w:p w:rsidR="00974B0B" w:rsidRPr="00D03C62" w:rsidRDefault="00974B0B" w:rsidP="006A5D86">
            <w:pPr>
              <w:rPr>
                <w:sz w:val="28"/>
                <w:szCs w:val="28"/>
              </w:rPr>
            </w:pPr>
            <w:r w:rsidRPr="00D03C62">
              <w:rPr>
                <w:sz w:val="28"/>
                <w:szCs w:val="28"/>
              </w:rPr>
              <w:t xml:space="preserve">2021 год – </w:t>
            </w:r>
            <w:r w:rsidRPr="00D03C62">
              <w:rPr>
                <w:bCs/>
                <w:sz w:val="28"/>
                <w:szCs w:val="28"/>
              </w:rPr>
              <w:t xml:space="preserve">52157,6 </w:t>
            </w:r>
            <w:r w:rsidRPr="00D03C62">
              <w:rPr>
                <w:sz w:val="28"/>
                <w:szCs w:val="28"/>
              </w:rPr>
              <w:t>тыс. руб.</w:t>
            </w:r>
          </w:p>
          <w:p w:rsidR="00974B0B" w:rsidRPr="00D03C62" w:rsidRDefault="00974B0B" w:rsidP="006A5D86">
            <w:pPr>
              <w:rPr>
                <w:sz w:val="28"/>
                <w:szCs w:val="28"/>
              </w:rPr>
            </w:pPr>
            <w:r w:rsidRPr="00D03C62">
              <w:rPr>
                <w:sz w:val="28"/>
                <w:szCs w:val="28"/>
              </w:rPr>
              <w:t xml:space="preserve">2022 год – </w:t>
            </w:r>
            <w:r w:rsidRPr="00D03C62">
              <w:rPr>
                <w:bCs/>
                <w:sz w:val="28"/>
                <w:szCs w:val="28"/>
              </w:rPr>
              <w:t xml:space="preserve">64406,4 </w:t>
            </w:r>
            <w:r w:rsidRPr="00D03C62">
              <w:rPr>
                <w:sz w:val="28"/>
                <w:szCs w:val="28"/>
              </w:rPr>
              <w:t>тыс. руб.</w:t>
            </w:r>
          </w:p>
          <w:p w:rsidR="00974B0B" w:rsidRPr="00D03C62" w:rsidRDefault="00974B0B" w:rsidP="006A5D86">
            <w:pPr>
              <w:rPr>
                <w:sz w:val="28"/>
                <w:szCs w:val="28"/>
              </w:rPr>
            </w:pPr>
            <w:r w:rsidRPr="00D03C62">
              <w:rPr>
                <w:sz w:val="28"/>
                <w:szCs w:val="28"/>
              </w:rPr>
              <w:t xml:space="preserve">2023 год – </w:t>
            </w:r>
            <w:r w:rsidRPr="00D03C62">
              <w:rPr>
                <w:bCs/>
                <w:sz w:val="28"/>
                <w:szCs w:val="28"/>
              </w:rPr>
              <w:t xml:space="preserve">59767,7 </w:t>
            </w:r>
            <w:r w:rsidRPr="00D03C62">
              <w:rPr>
                <w:sz w:val="28"/>
                <w:szCs w:val="28"/>
              </w:rPr>
              <w:t>тыс. руб.</w:t>
            </w:r>
          </w:p>
          <w:p w:rsidR="00974B0B" w:rsidRPr="00D03C62" w:rsidRDefault="00974B0B" w:rsidP="006A5D86">
            <w:pPr>
              <w:rPr>
                <w:sz w:val="28"/>
                <w:szCs w:val="28"/>
              </w:rPr>
            </w:pPr>
            <w:r w:rsidRPr="00D03C62">
              <w:rPr>
                <w:sz w:val="28"/>
                <w:szCs w:val="28"/>
              </w:rPr>
              <w:t xml:space="preserve">Средства федерального бюджета (ФБ) - </w:t>
            </w:r>
          </w:p>
          <w:p w:rsidR="00974B0B" w:rsidRPr="00D03C62" w:rsidRDefault="00974B0B" w:rsidP="006A5D86">
            <w:pPr>
              <w:rPr>
                <w:sz w:val="28"/>
                <w:szCs w:val="28"/>
              </w:rPr>
            </w:pPr>
            <w:r w:rsidRPr="00D03C62">
              <w:rPr>
                <w:bCs/>
                <w:sz w:val="28"/>
                <w:szCs w:val="28"/>
              </w:rPr>
              <w:t>79340,8</w:t>
            </w:r>
            <w:r w:rsidRPr="00D03C62">
              <w:rPr>
                <w:sz w:val="28"/>
                <w:szCs w:val="28"/>
              </w:rPr>
              <w:t xml:space="preserve"> тыс. руб., из них:</w:t>
            </w:r>
          </w:p>
          <w:p w:rsidR="00974B0B" w:rsidRPr="00D03C62" w:rsidRDefault="00974B0B" w:rsidP="006A5D86">
            <w:pPr>
              <w:rPr>
                <w:sz w:val="28"/>
                <w:szCs w:val="28"/>
              </w:rPr>
            </w:pPr>
            <w:r w:rsidRPr="00D03C62">
              <w:rPr>
                <w:sz w:val="28"/>
                <w:szCs w:val="28"/>
              </w:rPr>
              <w:t xml:space="preserve">2021 год – </w:t>
            </w:r>
            <w:r w:rsidRPr="00D03C62">
              <w:rPr>
                <w:bCs/>
                <w:sz w:val="28"/>
                <w:szCs w:val="28"/>
              </w:rPr>
              <w:t>50425,0</w:t>
            </w:r>
            <w:r w:rsidRPr="00D03C62">
              <w:rPr>
                <w:bCs/>
                <w:sz w:val="24"/>
                <w:szCs w:val="24"/>
              </w:rPr>
              <w:t xml:space="preserve"> </w:t>
            </w:r>
            <w:r w:rsidRPr="00D03C62">
              <w:rPr>
                <w:sz w:val="28"/>
                <w:szCs w:val="28"/>
              </w:rPr>
              <w:t>тыс. руб.</w:t>
            </w:r>
          </w:p>
          <w:p w:rsidR="00974B0B" w:rsidRPr="00D03C62" w:rsidRDefault="00974B0B" w:rsidP="006A5D86">
            <w:pPr>
              <w:rPr>
                <w:sz w:val="28"/>
                <w:szCs w:val="28"/>
              </w:rPr>
            </w:pPr>
            <w:r w:rsidRPr="00D03C62">
              <w:rPr>
                <w:sz w:val="28"/>
                <w:szCs w:val="28"/>
              </w:rPr>
              <w:t xml:space="preserve">2022 год – </w:t>
            </w:r>
            <w:r w:rsidRPr="00D03C62">
              <w:rPr>
                <w:bCs/>
                <w:sz w:val="28"/>
                <w:szCs w:val="28"/>
              </w:rPr>
              <w:t>14457.9</w:t>
            </w:r>
            <w:r w:rsidRPr="00D03C62">
              <w:rPr>
                <w:bCs/>
                <w:sz w:val="24"/>
                <w:szCs w:val="24"/>
              </w:rPr>
              <w:t xml:space="preserve"> </w:t>
            </w:r>
            <w:r w:rsidRPr="00D03C62">
              <w:rPr>
                <w:sz w:val="28"/>
                <w:szCs w:val="28"/>
              </w:rPr>
              <w:t>тыс. руб.</w:t>
            </w:r>
          </w:p>
          <w:p w:rsidR="00974B0B" w:rsidRPr="002E32F7" w:rsidRDefault="00974B0B" w:rsidP="006A5D86">
            <w:pPr>
              <w:rPr>
                <w:color w:val="FF0000"/>
                <w:sz w:val="28"/>
                <w:szCs w:val="28"/>
              </w:rPr>
            </w:pPr>
            <w:r w:rsidRPr="00D03C62">
              <w:rPr>
                <w:sz w:val="28"/>
                <w:szCs w:val="28"/>
              </w:rPr>
              <w:t xml:space="preserve">2023 год – </w:t>
            </w:r>
            <w:r w:rsidRPr="00D03C62">
              <w:rPr>
                <w:bCs/>
                <w:sz w:val="28"/>
                <w:szCs w:val="28"/>
              </w:rPr>
              <w:t>14457.</w:t>
            </w:r>
            <w:r w:rsidRPr="00D03C62">
              <w:rPr>
                <w:bCs/>
                <w:sz w:val="28"/>
                <w:szCs w:val="28"/>
                <w:lang w:val="en-US"/>
              </w:rPr>
              <w:t>9</w:t>
            </w:r>
            <w:r w:rsidRPr="00D03C62">
              <w:rPr>
                <w:sz w:val="28"/>
                <w:szCs w:val="28"/>
              </w:rPr>
              <w:t xml:space="preserve"> тыс. руб.</w:t>
            </w:r>
          </w:p>
        </w:tc>
      </w:tr>
      <w:tr w:rsidR="00974B0B" w:rsidRPr="00F50CD7" w:rsidTr="006A5D86">
        <w:tc>
          <w:tcPr>
            <w:tcW w:w="3498" w:type="dxa"/>
          </w:tcPr>
          <w:p w:rsidR="00974B0B" w:rsidRPr="00F50CD7" w:rsidRDefault="00974B0B" w:rsidP="006A5D86">
            <w:pPr>
              <w:rPr>
                <w:sz w:val="28"/>
                <w:szCs w:val="28"/>
              </w:rPr>
            </w:pPr>
            <w:r w:rsidRPr="00F50CD7">
              <w:rPr>
                <w:sz w:val="28"/>
                <w:szCs w:val="28"/>
              </w:rPr>
              <w:t xml:space="preserve">Контроль над исполнением </w:t>
            </w:r>
            <w:r>
              <w:rPr>
                <w:sz w:val="28"/>
                <w:szCs w:val="28"/>
              </w:rPr>
              <w:t>под</w:t>
            </w:r>
            <w:r w:rsidRPr="00F50CD7">
              <w:rPr>
                <w:sz w:val="28"/>
                <w:szCs w:val="28"/>
              </w:rPr>
              <w:t>программы:</w:t>
            </w:r>
          </w:p>
        </w:tc>
        <w:tc>
          <w:tcPr>
            <w:tcW w:w="5984" w:type="dxa"/>
          </w:tcPr>
          <w:p w:rsidR="00974B0B" w:rsidRPr="00F50CD7" w:rsidRDefault="00974B0B" w:rsidP="006A5D86">
            <w:pPr>
              <w:rPr>
                <w:sz w:val="28"/>
                <w:szCs w:val="28"/>
              </w:rPr>
            </w:pPr>
            <w:r w:rsidRPr="00F50CD7">
              <w:rPr>
                <w:sz w:val="28"/>
                <w:szCs w:val="28"/>
              </w:rPr>
              <w:t xml:space="preserve">Администрация муниципального образования город Новороссийск                 </w:t>
            </w:r>
          </w:p>
        </w:tc>
      </w:tr>
    </w:tbl>
    <w:p w:rsidR="00974B0B" w:rsidRDefault="00974B0B" w:rsidP="00974B0B">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974B0B" w:rsidRPr="00AA4631" w:rsidRDefault="00974B0B" w:rsidP="00974B0B">
      <w:pPr>
        <w:pStyle w:val="c7e0e3eeebeee2eeea1"/>
        <w:spacing w:before="0" w:after="0"/>
        <w:ind w:firstLine="426"/>
        <w:rPr>
          <w:rFonts w:ascii="Times New Roman" w:hAnsi="Times New Roman" w:cs="Times New Roman"/>
          <w:b w:val="0"/>
          <w:bCs w:val="0"/>
          <w:color w:val="auto"/>
          <w:sz w:val="10"/>
          <w:szCs w:val="10"/>
        </w:rPr>
      </w:pPr>
    </w:p>
    <w:p w:rsidR="00974B0B" w:rsidRPr="00826D1F" w:rsidRDefault="00974B0B" w:rsidP="00974B0B">
      <w:pPr>
        <w:jc w:val="both"/>
        <w:rPr>
          <w:rStyle w:val="d6e2e5f2eee2eee5e2fbe4e5ebe5ede8e5e4ebffd2e5eaf1f2"/>
          <w:sz w:val="28"/>
          <w:szCs w:val="28"/>
        </w:rPr>
      </w:pPr>
      <w:r w:rsidRPr="00AA4631">
        <w:rPr>
          <w:rStyle w:val="d6e2e5f2eee2eee5e2fbe4e5ebe5ede8e5e4ebffd2e5eaf1f2"/>
          <w:sz w:val="28"/>
          <w:szCs w:val="28"/>
        </w:rPr>
        <w:tab/>
      </w:r>
      <w:r w:rsidRPr="00826D1F">
        <w:rPr>
          <w:sz w:val="28"/>
          <w:szCs w:val="28"/>
        </w:rPr>
        <w:t xml:space="preserve">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roofErr w:type="gramStart"/>
      <w:r w:rsidRPr="00826D1F">
        <w:rPr>
          <w:sz w:val="28"/>
          <w:szCs w:val="28"/>
        </w:rPr>
        <w:t xml:space="preserve">Приоритетным направлением семейной политики, как на уровне России, </w:t>
      </w:r>
      <w:r>
        <w:rPr>
          <w:sz w:val="28"/>
          <w:szCs w:val="28"/>
        </w:rPr>
        <w:t>Краснодарского края</w:t>
      </w:r>
      <w:r w:rsidRPr="00826D1F">
        <w:rPr>
          <w:sz w:val="28"/>
          <w:szCs w:val="28"/>
        </w:rPr>
        <w:t xml:space="preserve">, так и на уровне </w:t>
      </w:r>
      <w:r>
        <w:rPr>
          <w:sz w:val="28"/>
          <w:szCs w:val="28"/>
        </w:rPr>
        <w:t>муниципального образования</w:t>
      </w:r>
      <w:r w:rsidRPr="00826D1F">
        <w:rPr>
          <w:sz w:val="28"/>
          <w:szCs w:val="28"/>
        </w:rPr>
        <w:t xml:space="preserve"> является обеспечение </w:t>
      </w:r>
      <w:r w:rsidRPr="00826D1F">
        <w:rPr>
          <w:sz w:val="28"/>
          <w:szCs w:val="28"/>
        </w:rPr>
        <w:lastRenderedPageBreak/>
        <w:t>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roofErr w:type="gramEnd"/>
    </w:p>
    <w:p w:rsidR="00974B0B" w:rsidRDefault="00974B0B" w:rsidP="00974B0B">
      <w:pPr>
        <w:ind w:firstLine="708"/>
        <w:jc w:val="both"/>
        <w:rPr>
          <w:rStyle w:val="d6e2e5f2eee2eee5e2fbe4e5ebe5ede8e5e4ebffd2e5eaf1f2"/>
          <w:sz w:val="28"/>
          <w:szCs w:val="28"/>
        </w:rPr>
      </w:pP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 xml:space="preserve">программы является повышение уровня и качества жизни </w:t>
      </w:r>
      <w:r w:rsidRPr="003069F4">
        <w:rPr>
          <w:color w:val="000000" w:themeColor="text1"/>
          <w:sz w:val="28"/>
          <w:szCs w:val="28"/>
        </w:rPr>
        <w:t>поддержка семьи и детей</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974B0B" w:rsidRPr="00826D1F" w:rsidRDefault="00974B0B" w:rsidP="00974B0B">
      <w:pPr>
        <w:ind w:firstLine="708"/>
        <w:jc w:val="both"/>
        <w:rPr>
          <w:sz w:val="28"/>
          <w:szCs w:val="28"/>
          <w:highlight w:val="yellow"/>
        </w:rPr>
      </w:pPr>
      <w:r w:rsidRPr="00826D1F">
        <w:rPr>
          <w:sz w:val="28"/>
          <w:szCs w:val="28"/>
        </w:rPr>
        <w:t xml:space="preserve">Приоритетным направлением семейной </w:t>
      </w:r>
      <w:proofErr w:type="gramStart"/>
      <w:r w:rsidRPr="00826D1F">
        <w:rPr>
          <w:sz w:val="28"/>
          <w:szCs w:val="28"/>
        </w:rPr>
        <w:t>политики</w:t>
      </w:r>
      <w:proofErr w:type="gramEnd"/>
      <w:r w:rsidRPr="00826D1F">
        <w:rPr>
          <w:sz w:val="28"/>
          <w:szCs w:val="28"/>
        </w:rPr>
        <w:t xml:space="preserve"> как на уровне </w:t>
      </w:r>
      <w:r>
        <w:rPr>
          <w:sz w:val="28"/>
          <w:szCs w:val="28"/>
        </w:rPr>
        <w:t>Краснодарского края</w:t>
      </w:r>
      <w:r w:rsidRPr="00826D1F">
        <w:rPr>
          <w:sz w:val="28"/>
          <w:szCs w:val="28"/>
        </w:rPr>
        <w:t xml:space="preserve">, так и на уровне </w:t>
      </w:r>
      <w:r>
        <w:rPr>
          <w:sz w:val="28"/>
          <w:szCs w:val="28"/>
        </w:rPr>
        <w:t>муниципального района город Новороссийск</w:t>
      </w:r>
      <w:r w:rsidRPr="00826D1F">
        <w:rPr>
          <w:sz w:val="28"/>
          <w:szCs w:val="28"/>
        </w:rPr>
        <w:t>,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974B0B" w:rsidRDefault="00974B0B" w:rsidP="00974B0B">
      <w:pPr>
        <w:jc w:val="both"/>
        <w:rPr>
          <w:rStyle w:val="d6e2e5f2eee2eee5e2fbe4e5ebe5ede8e5e4ebffd2e5eaf1f2"/>
          <w:sz w:val="28"/>
          <w:szCs w:val="28"/>
        </w:rPr>
      </w:pPr>
      <w:r w:rsidRPr="009A5E66">
        <w:rPr>
          <w:rStyle w:val="d6e2e5f2eee2eee5e2fbe4e5ebe5ede8e5e4ebffd2e5eaf1f2"/>
          <w:sz w:val="28"/>
          <w:szCs w:val="28"/>
        </w:rPr>
        <w:tab/>
      </w:r>
      <w:r>
        <w:rPr>
          <w:rStyle w:val="d6e2e5f2eee2eee5e2fbe4e5ebe5ede8e5e4ebffd2e5eaf1f2"/>
          <w:sz w:val="28"/>
          <w:szCs w:val="28"/>
        </w:rPr>
        <w:t>П</w:t>
      </w:r>
      <w:r w:rsidRPr="009A5E66">
        <w:rPr>
          <w:rStyle w:val="d6e2e5f2eee2eee5e2fbe4e5ebe5ede8e5e4ebffd2e5eaf1f2"/>
          <w:sz w:val="28"/>
          <w:szCs w:val="28"/>
        </w:rPr>
        <w:t xml:space="preserve">оддержка </w:t>
      </w:r>
      <w:r>
        <w:rPr>
          <w:rStyle w:val="d6e2e5f2eee2eee5e2fbe4e5ebe5ede8e5e4ebffd2e5eaf1f2"/>
          <w:sz w:val="28"/>
          <w:szCs w:val="28"/>
        </w:rPr>
        <w:t>семей с детьми</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Pr>
          <w:rStyle w:val="d6e2e5f2eee2eee5e2fbe4e5ebe5ede8e5e4ebffd2e5eaf1f2"/>
          <w:sz w:val="28"/>
          <w:szCs w:val="28"/>
        </w:rPr>
        <w:t>семьи и детей</w:t>
      </w:r>
      <w:r w:rsidRPr="00083806">
        <w:rPr>
          <w:rStyle w:val="d6e2e5f2eee2eee5e2fbe4e5ebe5ede8e5e4ebffd2e5eaf1f2"/>
          <w:sz w:val="28"/>
          <w:szCs w:val="28"/>
        </w:rPr>
        <w:t xml:space="preserve"> было направлено </w:t>
      </w:r>
      <w:r w:rsidRPr="00C66200">
        <w:rPr>
          <w:bCs/>
          <w:sz w:val="28"/>
          <w:szCs w:val="28"/>
        </w:rPr>
        <w:t>276603,6</w:t>
      </w:r>
      <w:r>
        <w:rPr>
          <w:rStyle w:val="d6e2e5f2eee2eee5e2fbe4e5ebe5ede8e5e4ebffd2e5eaf1f2"/>
          <w:sz w:val="28"/>
          <w:szCs w:val="28"/>
        </w:rPr>
        <w:t xml:space="preserve"> </w:t>
      </w:r>
      <w:r w:rsidRPr="00083806">
        <w:rPr>
          <w:rStyle w:val="d6e2e5f2eee2eee5e2fbe4e5ebe5ede8e5e4ebffd2e5eaf1f2"/>
          <w:sz w:val="28"/>
          <w:szCs w:val="28"/>
        </w:rPr>
        <w:t>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w:t>
      </w:r>
      <w:r>
        <w:rPr>
          <w:rStyle w:val="d6e2e5f2eee2eee5e2fbe4e5ebe5ede8e5e4ebffd2e5eaf1f2"/>
          <w:sz w:val="28"/>
          <w:szCs w:val="28"/>
        </w:rPr>
        <w:t>8</w:t>
      </w:r>
      <w:r w:rsidRPr="00083806">
        <w:rPr>
          <w:rStyle w:val="d6e2e5f2eee2eee5e2fbe4e5ebe5ede8e5e4ebffd2e5eaf1f2"/>
          <w:sz w:val="28"/>
          <w:szCs w:val="28"/>
        </w:rPr>
        <w:t xml:space="preserve"> гражданам, относящимся к категории детей-сирот. 52</w:t>
      </w:r>
      <w:r>
        <w:rPr>
          <w:rStyle w:val="d6e2e5f2eee2eee5e2fbe4e5ebe5ede8e5e4ebffd2e5eaf1f2"/>
          <w:sz w:val="28"/>
          <w:szCs w:val="28"/>
        </w:rPr>
        <w:t>5</w:t>
      </w:r>
      <w:r w:rsidRPr="00083806">
        <w:rPr>
          <w:rStyle w:val="d6e2e5f2eee2eee5e2fbe4e5ebe5ede8e5e4ebffd2e5eaf1f2"/>
          <w:sz w:val="28"/>
          <w:szCs w:val="28"/>
        </w:rPr>
        <w:t xml:space="preserve">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w:t>
      </w:r>
      <w:proofErr w:type="gramStart"/>
      <w:r w:rsidRPr="00083806">
        <w:rPr>
          <w:rStyle w:val="d6e2e5f2eee2eee5e2fbe4e5ebe5ede8e5e4ebffd2e5eaf1f2"/>
          <w:sz w:val="28"/>
          <w:szCs w:val="28"/>
        </w:rPr>
        <w:t>обучаются 4</w:t>
      </w:r>
      <w:r>
        <w:rPr>
          <w:rStyle w:val="d6e2e5f2eee2eee5e2fbe4e5ebe5ede8e5e4ebffd2e5eaf1f2"/>
          <w:sz w:val="28"/>
          <w:szCs w:val="28"/>
        </w:rPr>
        <w:t>930</w:t>
      </w:r>
      <w:r w:rsidRPr="00083806">
        <w:rPr>
          <w:rStyle w:val="d6e2e5f2eee2eee5e2fbe4e5ebe5ede8e5e4ebffd2e5eaf1f2"/>
          <w:sz w:val="28"/>
          <w:szCs w:val="28"/>
        </w:rPr>
        <w:t xml:space="preserve"> детей получили</w:t>
      </w:r>
      <w:proofErr w:type="gramEnd"/>
      <w:r w:rsidRPr="00083806">
        <w:rPr>
          <w:rStyle w:val="d6e2e5f2eee2eee5e2fbe4e5ebe5ede8e5e4ebffd2e5eaf1f2"/>
          <w:sz w:val="28"/>
          <w:szCs w:val="28"/>
        </w:rPr>
        <w:t xml:space="preserve"> единовременную денежную выплату для подготовки детей к школе</w:t>
      </w:r>
      <w:r>
        <w:rPr>
          <w:rStyle w:val="d6e2e5f2eee2eee5e2fbe4e5ebe5ede8e5e4ebffd2e5eaf1f2"/>
          <w:sz w:val="28"/>
          <w:szCs w:val="28"/>
        </w:rPr>
        <w:t xml:space="preserve">. </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за счет средств местного  и краевого бюджетов для детей-сирот приобретен</w:t>
      </w:r>
      <w:r>
        <w:rPr>
          <w:rStyle w:val="d6e2e5f2eee2eee5e2fbe4e5ebe5ede8e5e4ebffd2e5eaf1f2"/>
          <w:sz w:val="28"/>
          <w:szCs w:val="28"/>
        </w:rPr>
        <w:t>ы</w:t>
      </w:r>
      <w:r w:rsidRPr="00083806">
        <w:rPr>
          <w:rStyle w:val="d6e2e5f2eee2eee5e2fbe4e5ebe5ede8e5e4ebffd2e5eaf1f2"/>
          <w:sz w:val="28"/>
          <w:szCs w:val="28"/>
        </w:rPr>
        <w:t xml:space="preserve"> </w:t>
      </w:r>
      <w:r>
        <w:rPr>
          <w:rStyle w:val="d6e2e5f2eee2eee5e2fbe4e5ebe5ede8e5e4ebffd2e5eaf1f2"/>
          <w:sz w:val="28"/>
          <w:szCs w:val="28"/>
        </w:rPr>
        <w:t>77</w:t>
      </w:r>
      <w:r w:rsidRPr="00083806">
        <w:rPr>
          <w:rStyle w:val="d6e2e5f2eee2eee5e2fbe4e5ebe5ede8e5e4ebffd2e5eaf1f2"/>
          <w:sz w:val="28"/>
          <w:szCs w:val="28"/>
        </w:rPr>
        <w:t xml:space="preserve"> квартир. </w:t>
      </w:r>
    </w:p>
    <w:p w:rsidR="00974B0B" w:rsidRPr="00083806" w:rsidRDefault="00974B0B" w:rsidP="00974B0B">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974B0B" w:rsidRPr="00083806" w:rsidRDefault="00974B0B" w:rsidP="00974B0B">
      <w:pPr>
        <w:ind w:firstLine="708"/>
        <w:jc w:val="both"/>
        <w:rPr>
          <w:sz w:val="28"/>
          <w:szCs w:val="28"/>
        </w:rPr>
      </w:pPr>
      <w:r w:rsidRPr="00083806">
        <w:rPr>
          <w:rStyle w:val="d6e2e5f2eee2eee5e2fbe4e5ebe5ede8e5e4ebffd2e5eaf1f2"/>
          <w:sz w:val="28"/>
          <w:szCs w:val="28"/>
        </w:rPr>
        <w:lastRenderedPageBreak/>
        <w:t>добровольность и заявительный принцип предоставления мер социальной поддержки;</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974B0B" w:rsidRPr="002909A8" w:rsidRDefault="00974B0B" w:rsidP="00974B0B">
      <w:pPr>
        <w:ind w:firstLine="708"/>
        <w:jc w:val="both"/>
        <w:rPr>
          <w:sz w:val="28"/>
          <w:szCs w:val="28"/>
        </w:rPr>
      </w:pPr>
      <w:r w:rsidRPr="00083806">
        <w:rPr>
          <w:sz w:val="28"/>
          <w:szCs w:val="28"/>
        </w:rPr>
        <w:t xml:space="preserve">Реализация </w:t>
      </w:r>
      <w:r>
        <w:rPr>
          <w:sz w:val="28"/>
          <w:szCs w:val="28"/>
        </w:rPr>
        <w:t>под</w:t>
      </w:r>
      <w:r w:rsidRPr="00083806">
        <w:rPr>
          <w:sz w:val="28"/>
          <w:szCs w:val="28"/>
        </w:rPr>
        <w:t xml:space="preserve">программы позволит повысить уровень и качество жизни </w:t>
      </w:r>
      <w:r>
        <w:rPr>
          <w:sz w:val="28"/>
          <w:szCs w:val="28"/>
        </w:rPr>
        <w:t>семей и детей</w:t>
      </w:r>
      <w:r w:rsidRPr="00083806">
        <w:rPr>
          <w:sz w:val="28"/>
          <w:szCs w:val="28"/>
        </w:rPr>
        <w:t>, проживающих в муниципальном образовании город Новороссийск.</w:t>
      </w:r>
    </w:p>
    <w:p w:rsidR="00974B0B" w:rsidRPr="00AA4631" w:rsidRDefault="00974B0B" w:rsidP="00974B0B">
      <w:pPr>
        <w:jc w:val="both"/>
        <w:rPr>
          <w:sz w:val="12"/>
          <w:szCs w:val="12"/>
        </w:rPr>
      </w:pPr>
    </w:p>
    <w:p w:rsidR="00974B0B" w:rsidRPr="00F50CD7" w:rsidRDefault="00974B0B" w:rsidP="00974B0B">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rPr>
          <w:sz w:val="12"/>
          <w:szCs w:val="12"/>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 xml:space="preserve">Целью  </w:t>
      </w:r>
      <w:r>
        <w:rPr>
          <w:rStyle w:val="d6e2e5f2eee2eee5e2fbe4e5ebe5ede8e5e4ebffd2e5eaf1f2"/>
          <w:sz w:val="28"/>
          <w:szCs w:val="28"/>
        </w:rPr>
        <w:t>под</w:t>
      </w:r>
      <w:r w:rsidRPr="00F50CD7">
        <w:rPr>
          <w:rStyle w:val="d6e2e5f2eee2eee5e2fbe4e5ebe5ede8e5e4ebffd2e5eaf1f2"/>
          <w:sz w:val="28"/>
          <w:szCs w:val="28"/>
        </w:rPr>
        <w:t xml:space="preserve">программы является повышение уровня и качества жизни </w:t>
      </w:r>
      <w:r>
        <w:rPr>
          <w:rStyle w:val="d6e2e5f2eee2eee5e2fbe4e5ebe5ede8e5e4ebffd2e5eaf1f2"/>
          <w:sz w:val="28"/>
          <w:szCs w:val="28"/>
        </w:rPr>
        <w:t>семей и детей</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974B0B" w:rsidRPr="00F50CD7" w:rsidRDefault="00974B0B" w:rsidP="00974B0B">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974B0B" w:rsidRDefault="00974B0B" w:rsidP="00974B0B">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974B0B" w:rsidRPr="0068448B" w:rsidRDefault="00974B0B" w:rsidP="00974B0B">
      <w:pPr>
        <w:ind w:firstLine="708"/>
        <w:jc w:val="both"/>
        <w:rPr>
          <w:sz w:val="28"/>
          <w:szCs w:val="28"/>
        </w:rPr>
      </w:pPr>
      <w:r w:rsidRPr="0068448B">
        <w:rPr>
          <w:sz w:val="28"/>
          <w:szCs w:val="28"/>
        </w:rPr>
        <w:t>Повышение качества жизни семей с детьми, всестороннее укрепление института семьи как формы гармоничной жизнедеятельности личности; государственная поддержка семей, находящихся в особых обстоятельствах.</w:t>
      </w:r>
    </w:p>
    <w:p w:rsidR="00974B0B" w:rsidRDefault="00974B0B" w:rsidP="00974B0B">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974B0B" w:rsidRDefault="00974B0B" w:rsidP="00974B0B">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974B0B" w:rsidRDefault="00974B0B" w:rsidP="00974B0B">
      <w:pPr>
        <w:ind w:firstLine="709"/>
        <w:jc w:val="both"/>
        <w:rPr>
          <w:color w:val="000000" w:themeColor="text1"/>
          <w:sz w:val="28"/>
          <w:szCs w:val="28"/>
        </w:rPr>
      </w:pP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974B0B" w:rsidRPr="004A6C7C" w:rsidRDefault="00974B0B" w:rsidP="00974B0B">
      <w:pPr>
        <w:jc w:val="center"/>
        <w:rPr>
          <w:sz w:val="28"/>
          <w:szCs w:val="28"/>
          <w:u w:val="single"/>
        </w:rPr>
      </w:pPr>
    </w:p>
    <w:p w:rsidR="00974B0B" w:rsidRDefault="00974B0B" w:rsidP="00974B0B">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F50CD7" w:rsidRDefault="00974B0B" w:rsidP="00974B0B">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974B0B" w:rsidRDefault="00974B0B" w:rsidP="00974B0B">
      <w:pPr>
        <w:rPr>
          <w:sz w:val="28"/>
          <w:szCs w:val="28"/>
        </w:rPr>
      </w:pPr>
    </w:p>
    <w:p w:rsidR="00974B0B" w:rsidRDefault="00974B0B" w:rsidP="00974B0B">
      <w:pPr>
        <w:ind w:firstLine="709"/>
        <w:jc w:val="both"/>
        <w:rPr>
          <w:color w:val="000000" w:themeColor="text1"/>
          <w:sz w:val="28"/>
          <w:szCs w:val="28"/>
        </w:rPr>
      </w:pPr>
      <w:r w:rsidRPr="00083806">
        <w:rPr>
          <w:sz w:val="28"/>
          <w:szCs w:val="28"/>
        </w:rPr>
        <w:lastRenderedPageBreak/>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center"/>
        <w:rPr>
          <w:sz w:val="28"/>
          <w:szCs w:val="28"/>
          <w:u w:val="single"/>
        </w:rPr>
      </w:pPr>
    </w:p>
    <w:p w:rsidR="00974B0B" w:rsidRDefault="00974B0B" w:rsidP="00974B0B">
      <w:pPr>
        <w:jc w:val="both"/>
        <w:rPr>
          <w:sz w:val="28"/>
          <w:szCs w:val="28"/>
        </w:rPr>
      </w:pPr>
      <w:r>
        <w:rPr>
          <w:sz w:val="28"/>
          <w:szCs w:val="28"/>
        </w:rPr>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4A6C7C" w:rsidRDefault="00974B0B" w:rsidP="00974B0B">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974B0B" w:rsidRPr="00083806" w:rsidRDefault="00974B0B" w:rsidP="00974B0B">
      <w:pPr>
        <w:ind w:firstLine="709"/>
        <w:jc w:val="both"/>
        <w:rPr>
          <w:sz w:val="28"/>
          <w:szCs w:val="28"/>
        </w:rPr>
      </w:pPr>
    </w:p>
    <w:p w:rsidR="00974B0B" w:rsidRDefault="00974B0B" w:rsidP="00974B0B">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974B0B" w:rsidRDefault="00974B0B" w:rsidP="00974B0B">
      <w:pPr>
        <w:ind w:firstLine="709"/>
        <w:jc w:val="both"/>
        <w:rPr>
          <w:color w:val="000000" w:themeColor="text1"/>
          <w:sz w:val="28"/>
          <w:szCs w:val="28"/>
        </w:rPr>
      </w:pP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center"/>
        <w:rPr>
          <w:sz w:val="28"/>
          <w:szCs w:val="28"/>
          <w:u w:val="single"/>
        </w:rPr>
      </w:pPr>
    </w:p>
    <w:p w:rsidR="00974B0B" w:rsidRDefault="00974B0B" w:rsidP="00974B0B">
      <w:pPr>
        <w:jc w:val="both"/>
        <w:rPr>
          <w:sz w:val="28"/>
          <w:szCs w:val="28"/>
        </w:rPr>
      </w:pPr>
      <w:r>
        <w:rPr>
          <w:sz w:val="28"/>
          <w:szCs w:val="28"/>
        </w:rPr>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083806" w:rsidRDefault="00974B0B" w:rsidP="00974B0B">
      <w:pPr>
        <w:jc w:val="both"/>
        <w:rPr>
          <w:color w:val="000000" w:themeColor="text1"/>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974B0B" w:rsidRPr="00F50CD7" w:rsidRDefault="00974B0B" w:rsidP="00974B0B">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974B0B" w:rsidRPr="00AA4631" w:rsidRDefault="00974B0B" w:rsidP="00974B0B">
      <w:pPr>
        <w:pStyle w:val="c7e0e3eeebeee2eeea1"/>
        <w:spacing w:before="0" w:after="0"/>
        <w:rPr>
          <w:rFonts w:ascii="Times New Roman" w:hAnsi="Times New Roman" w:cs="Times New Roman"/>
          <w:b w:val="0"/>
          <w:bCs w:val="0"/>
          <w:color w:val="auto"/>
          <w:sz w:val="12"/>
          <w:szCs w:val="12"/>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974B0B" w:rsidRPr="00AA4631" w:rsidRDefault="00974B0B" w:rsidP="00974B0B">
      <w:pPr>
        <w:pStyle w:val="c7e0e3eeebeee2eeea1"/>
        <w:spacing w:before="0" w:after="0"/>
        <w:jc w:val="left"/>
        <w:rPr>
          <w:rFonts w:ascii="Times New Roman" w:hAnsi="Times New Roman" w:cs="Times New Roman"/>
          <w:b w:val="0"/>
          <w:bCs w:val="0"/>
          <w:color w:val="auto"/>
          <w:sz w:val="12"/>
          <w:szCs w:val="12"/>
        </w:rPr>
      </w:pPr>
    </w:p>
    <w:p w:rsidR="00974B0B" w:rsidRPr="00F50CD7" w:rsidRDefault="00974B0B" w:rsidP="00974B0B">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974B0B" w:rsidRPr="00F50CD7" w:rsidRDefault="00974B0B" w:rsidP="00974B0B">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10"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w:t>
        </w:r>
        <w:r w:rsidRPr="00F50CD7">
          <w:rPr>
            <w:rStyle w:val="a4"/>
            <w:rFonts w:ascii="Times New Roman" w:hAnsi="Times New Roman"/>
            <w:spacing w:val="2"/>
            <w:sz w:val="28"/>
            <w:szCs w:val="28"/>
            <w:shd w:val="clear" w:color="auto" w:fill="FFFFFF"/>
          </w:rPr>
          <w:lastRenderedPageBreak/>
          <w:t xml:space="preserve">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11"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974B0B" w:rsidRDefault="00974B0B" w:rsidP="00974B0B">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974B0B" w:rsidRPr="00083806" w:rsidRDefault="00974B0B" w:rsidP="00974B0B">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974B0B" w:rsidRPr="00AA4631" w:rsidRDefault="00974B0B" w:rsidP="00974B0B">
      <w:pPr>
        <w:jc w:val="both"/>
        <w:rPr>
          <w:sz w:val="10"/>
          <w:szCs w:val="10"/>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jc w:val="center"/>
        <w:rPr>
          <w:sz w:val="10"/>
          <w:szCs w:val="10"/>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подпрограммы</w:t>
      </w:r>
      <w:r w:rsidRPr="00F50CD7">
        <w:rPr>
          <w:rStyle w:val="d6e2e5f2eee2eee5e2fbe4e5ebe5ede8e5e4ebffd2e5eaf1f2"/>
          <w:sz w:val="28"/>
          <w:szCs w:val="28"/>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974B0B" w:rsidRPr="00F50CD7" w:rsidRDefault="00974B0B" w:rsidP="00974B0B">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974B0B" w:rsidRPr="00F50CD7" w:rsidRDefault="00974B0B" w:rsidP="00974B0B">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974B0B" w:rsidRPr="00F50CD7" w:rsidRDefault="00974B0B" w:rsidP="00974B0B">
      <w:pPr>
        <w:jc w:val="center"/>
        <w:rPr>
          <w:rStyle w:val="d6e2e5f2eee2eee5e2fbe4e5ebe5ede8e5e4ebffd2e5eaf1f2"/>
          <w:sz w:val="28"/>
          <w:szCs w:val="28"/>
        </w:rPr>
      </w:pPr>
      <w:r w:rsidRPr="00F50CD7">
        <w:rPr>
          <w:rStyle w:val="d6e2e5f2eee2eee5e2fbe4e5ebe5ede8e5e4ebffd2e5eaf1f2"/>
          <w:sz w:val="28"/>
          <w:szCs w:val="28"/>
        </w:rPr>
        <w:tab/>
      </w:r>
    </w:p>
    <w:p w:rsidR="00974B0B" w:rsidRPr="001E46E9" w:rsidRDefault="00974B0B" w:rsidP="00974B0B">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974B0B" w:rsidRPr="00F50CD7" w:rsidRDefault="00974B0B" w:rsidP="00974B0B">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974B0B" w:rsidRPr="00F50CD7" w:rsidRDefault="00974B0B" w:rsidP="00974B0B">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lastRenderedPageBreak/>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974B0B" w:rsidRPr="00F50CD7" w:rsidRDefault="00974B0B" w:rsidP="00974B0B">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974B0B" w:rsidRPr="00F50CD7" w:rsidRDefault="00974B0B" w:rsidP="00974B0B">
      <w:pPr>
        <w:ind w:firstLine="567"/>
        <w:jc w:val="both"/>
        <w:rPr>
          <w:sz w:val="28"/>
          <w:szCs w:val="28"/>
        </w:rPr>
      </w:pPr>
      <w:r w:rsidRPr="00F50CD7">
        <w:rPr>
          <w:sz w:val="28"/>
          <w:szCs w:val="28"/>
        </w:rPr>
        <w:t xml:space="preserve">проводит мониторинг реализации </w:t>
      </w:r>
      <w:r>
        <w:rPr>
          <w:sz w:val="28"/>
          <w:szCs w:val="28"/>
        </w:rPr>
        <w:t>под</w:t>
      </w:r>
      <w:r w:rsidRPr="00F50CD7">
        <w:rPr>
          <w:sz w:val="28"/>
          <w:szCs w:val="28"/>
        </w:rPr>
        <w:t>программы и анализ отчетности, представляемой участниками муниципальной программы;</w:t>
      </w:r>
    </w:p>
    <w:p w:rsidR="00974B0B" w:rsidRPr="00F50CD7" w:rsidRDefault="00974B0B" w:rsidP="00974B0B">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974B0B" w:rsidRPr="00F50CD7" w:rsidRDefault="00974B0B" w:rsidP="00974B0B">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974B0B" w:rsidRPr="00F50CD7" w:rsidRDefault="00974B0B" w:rsidP="00974B0B">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974B0B" w:rsidRPr="00F50CD7" w:rsidRDefault="00974B0B" w:rsidP="00974B0B">
      <w:pPr>
        <w:ind w:firstLine="567"/>
        <w:jc w:val="both"/>
        <w:rPr>
          <w:sz w:val="28"/>
          <w:szCs w:val="28"/>
        </w:rPr>
      </w:pPr>
      <w:r w:rsidRPr="00F50CD7">
        <w:rPr>
          <w:sz w:val="28"/>
          <w:szCs w:val="28"/>
        </w:rPr>
        <w:t>организует информационную и разъяснительную работу, направлен</w:t>
      </w:r>
      <w:r>
        <w:rPr>
          <w:sz w:val="28"/>
          <w:szCs w:val="28"/>
        </w:rPr>
        <w:t xml:space="preserve">ную на освещение целей и задач </w:t>
      </w:r>
      <w:r w:rsidRPr="00F50CD7">
        <w:rPr>
          <w:sz w:val="28"/>
          <w:szCs w:val="28"/>
        </w:rPr>
        <w:t xml:space="preserve">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подпрограммы</w:t>
      </w:r>
      <w:r w:rsidRPr="00F50CD7">
        <w:rPr>
          <w:sz w:val="28"/>
          <w:szCs w:val="28"/>
        </w:rPr>
        <w:t xml:space="preserve">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программы координатором муниципальной программы проводится анализ факторов, и указываются причины, повлиявшие на расхождения;</w:t>
      </w:r>
    </w:p>
    <w:p w:rsidR="00974B0B" w:rsidRPr="00F50CD7" w:rsidRDefault="00974B0B" w:rsidP="00974B0B">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974B0B" w:rsidRPr="00F50CD7" w:rsidRDefault="00974B0B" w:rsidP="00974B0B">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974B0B" w:rsidRPr="00F50CD7" w:rsidRDefault="00974B0B" w:rsidP="00974B0B">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974B0B" w:rsidRPr="00F50CD7" w:rsidRDefault="00974B0B" w:rsidP="00974B0B">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lastRenderedPageBreak/>
        <w:t>обеспечивают реализацию мероприятий и проводят анализ их выполнения;</w:t>
      </w:r>
    </w:p>
    <w:p w:rsidR="00974B0B" w:rsidRPr="00F50CD7" w:rsidRDefault="00974B0B" w:rsidP="00974B0B">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974B0B" w:rsidRDefault="00974B0B" w:rsidP="00974B0B">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974B0B" w:rsidRDefault="00974B0B" w:rsidP="00974B0B">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974B0B" w:rsidRPr="008B49A5" w:rsidRDefault="00974B0B" w:rsidP="00974B0B">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974B0B" w:rsidRPr="00FE2782" w:rsidRDefault="00974B0B" w:rsidP="00974B0B">
      <w:pPr>
        <w:pStyle w:val="a3"/>
        <w:numPr>
          <w:ilvl w:val="0"/>
          <w:numId w:val="1"/>
        </w:numPr>
        <w:tabs>
          <w:tab w:val="left" w:pos="993"/>
        </w:tabs>
        <w:spacing w:line="240" w:lineRule="auto"/>
        <w:ind w:left="0" w:firstLine="567"/>
        <w:jc w:val="both"/>
        <w:rPr>
          <w:sz w:val="28"/>
          <w:szCs w:val="28"/>
        </w:rPr>
      </w:pPr>
      <w:r w:rsidRPr="00FE2782">
        <w:rPr>
          <w:rFonts w:ascii="Times New Roman" w:hAnsi="Times New Roman"/>
          <w:sz w:val="28"/>
          <w:szCs w:val="28"/>
        </w:rPr>
        <w:t>Постановление администрации муниципального образования город Новороссийск от 19 марта 2019 года № 1050 «Об утверждении порядка распределения, предоставления и расходования субсидий,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w:t>
      </w:r>
      <w:r>
        <w:rPr>
          <w:rFonts w:ascii="Times New Roman" w:hAnsi="Times New Roman"/>
          <w:sz w:val="28"/>
          <w:szCs w:val="28"/>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2</w:t>
      </w:r>
      <w:r>
        <w:rPr>
          <w:rFonts w:ascii="Times New Roman" w:hAnsi="Times New Roman"/>
          <w:color w:val="000000" w:themeColor="text1"/>
          <w:sz w:val="28"/>
          <w:szCs w:val="28"/>
          <w:shd w:val="clear" w:color="auto" w:fill="FFFFFF"/>
        </w:rPr>
        <w:t xml:space="preserve"> июля </w:t>
      </w:r>
      <w:r w:rsidRPr="008B49A5">
        <w:rPr>
          <w:rFonts w:ascii="Times New Roman" w:hAnsi="Times New Roman"/>
          <w:color w:val="000000" w:themeColor="text1"/>
          <w:sz w:val="28"/>
          <w:szCs w:val="28"/>
          <w:shd w:val="clear" w:color="auto" w:fill="FFFFFF"/>
        </w:rPr>
        <w:t>2019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3077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«Социальная поддержка отдельных категорий населения муниципального образования город Новороссийск на 2018-2020 годы»</w:t>
      </w:r>
      <w:r>
        <w:rPr>
          <w:rFonts w:ascii="Times New Roman" w:hAnsi="Times New Roman"/>
          <w:color w:val="000000" w:themeColor="text1"/>
          <w:sz w:val="28"/>
          <w:szCs w:val="28"/>
          <w:shd w:val="clear" w:color="auto" w:fill="FFFFFF"/>
        </w:rPr>
        <w:t>.</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974B0B" w:rsidRPr="00F50CD7" w:rsidRDefault="00974B0B" w:rsidP="00974B0B">
      <w:pPr>
        <w:ind w:firstLine="567"/>
        <w:jc w:val="both"/>
        <w:rPr>
          <w:sz w:val="28"/>
          <w:szCs w:val="28"/>
        </w:rPr>
      </w:pPr>
      <w:r w:rsidRPr="00F50CD7">
        <w:rPr>
          <w:sz w:val="28"/>
          <w:szCs w:val="28"/>
        </w:rPr>
        <w:lastRenderedPageBreak/>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974B0B" w:rsidRPr="00F50CD7" w:rsidRDefault="00974B0B" w:rsidP="00974B0B">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974B0B">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974B0B" w:rsidRPr="00F50CD7" w:rsidRDefault="00974B0B" w:rsidP="00974B0B">
      <w:pPr>
        <w:ind w:firstLine="709"/>
        <w:rPr>
          <w:sz w:val="28"/>
          <w:szCs w:val="28"/>
        </w:rPr>
      </w:pPr>
    </w:p>
    <w:p w:rsidR="00974B0B" w:rsidRPr="00F50CD7" w:rsidRDefault="00974B0B" w:rsidP="00974B0B">
      <w:pPr>
        <w:jc w:val="both"/>
        <w:rPr>
          <w:sz w:val="28"/>
          <w:szCs w:val="28"/>
        </w:rPr>
      </w:pPr>
    </w:p>
    <w:p w:rsidR="00974B0B" w:rsidRPr="00F50CD7" w:rsidRDefault="00974B0B" w:rsidP="00974B0B">
      <w:pPr>
        <w:rPr>
          <w:sz w:val="28"/>
          <w:szCs w:val="28"/>
        </w:rPr>
      </w:pPr>
      <w:r w:rsidRPr="00F50CD7">
        <w:rPr>
          <w:sz w:val="28"/>
          <w:szCs w:val="28"/>
        </w:rPr>
        <w:t xml:space="preserve">Заместитель главы </w:t>
      </w:r>
    </w:p>
    <w:p w:rsidR="00974B0B" w:rsidRPr="00E713A7" w:rsidRDefault="00974B0B" w:rsidP="00974B0B">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974B0B" w:rsidRDefault="00974B0B" w:rsidP="00974B0B"/>
    <w:p w:rsidR="00974B0B" w:rsidRDefault="00974B0B" w:rsidP="00974B0B">
      <w:pPr>
        <w:rPr>
          <w:sz w:val="16"/>
          <w:szCs w:val="16"/>
        </w:rPr>
      </w:pPr>
    </w:p>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Pr="00E713A7" w:rsidRDefault="00974B0B" w:rsidP="00974B0B">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3</w:t>
      </w:r>
    </w:p>
    <w:p w:rsidR="00974B0B" w:rsidRPr="00E713A7" w:rsidRDefault="00974B0B" w:rsidP="00974B0B">
      <w:pPr>
        <w:ind w:left="4248" w:firstLine="708"/>
        <w:rPr>
          <w:sz w:val="28"/>
          <w:szCs w:val="28"/>
        </w:rPr>
      </w:pPr>
      <w:r>
        <w:rPr>
          <w:sz w:val="28"/>
          <w:szCs w:val="28"/>
        </w:rPr>
        <w:t xml:space="preserve">      УТВЕРЖДЕН</w:t>
      </w:r>
    </w:p>
    <w:p w:rsidR="00974B0B" w:rsidRPr="00E713A7" w:rsidRDefault="00974B0B" w:rsidP="00974B0B">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974B0B" w:rsidRPr="00F50CD7" w:rsidRDefault="00974B0B" w:rsidP="00974B0B">
      <w:pPr>
        <w:rPr>
          <w:sz w:val="28"/>
          <w:szCs w:val="28"/>
        </w:rPr>
      </w:pPr>
      <w:r w:rsidRPr="00E713A7">
        <w:rPr>
          <w:sz w:val="28"/>
          <w:szCs w:val="28"/>
        </w:rPr>
        <w:t xml:space="preserve">                                                                             </w:t>
      </w:r>
      <w:r w:rsidRPr="00F50CD7">
        <w:rPr>
          <w:sz w:val="28"/>
          <w:szCs w:val="28"/>
        </w:rPr>
        <w:t>муниципального образования</w:t>
      </w:r>
    </w:p>
    <w:p w:rsidR="00974B0B" w:rsidRPr="00F50CD7" w:rsidRDefault="00974B0B" w:rsidP="00974B0B">
      <w:pPr>
        <w:rPr>
          <w:sz w:val="28"/>
          <w:szCs w:val="28"/>
        </w:rPr>
      </w:pPr>
      <w:r w:rsidRPr="00F50CD7">
        <w:rPr>
          <w:sz w:val="28"/>
          <w:szCs w:val="28"/>
        </w:rPr>
        <w:t xml:space="preserve">                                                                             город  Новороссийск</w:t>
      </w:r>
    </w:p>
    <w:p w:rsidR="00974B0B" w:rsidRPr="00F50CD7" w:rsidRDefault="00974B0B" w:rsidP="00974B0B">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974B0B" w:rsidRPr="00F50CD7" w:rsidRDefault="00974B0B" w:rsidP="00974B0B">
      <w:pPr>
        <w:rPr>
          <w:sz w:val="28"/>
          <w:szCs w:val="28"/>
        </w:rPr>
      </w:pPr>
    </w:p>
    <w:p w:rsidR="00974B0B" w:rsidRDefault="00974B0B" w:rsidP="00974B0B">
      <w:pPr>
        <w:rPr>
          <w:sz w:val="28"/>
          <w:szCs w:val="28"/>
        </w:rPr>
      </w:pPr>
      <w:r w:rsidRPr="00F50CD7">
        <w:rPr>
          <w:sz w:val="28"/>
          <w:szCs w:val="28"/>
        </w:rPr>
        <w:t xml:space="preserve"> </w:t>
      </w:r>
    </w:p>
    <w:p w:rsidR="00974B0B" w:rsidRPr="00F50CD7" w:rsidRDefault="00974B0B" w:rsidP="00974B0B">
      <w:pPr>
        <w:rPr>
          <w:sz w:val="28"/>
          <w:szCs w:val="28"/>
        </w:rPr>
      </w:pPr>
    </w:p>
    <w:p w:rsidR="00974B0B" w:rsidRPr="00F50CD7" w:rsidRDefault="00974B0B" w:rsidP="00974B0B">
      <w:pPr>
        <w:jc w:val="center"/>
        <w:rPr>
          <w:sz w:val="28"/>
          <w:szCs w:val="28"/>
        </w:rPr>
      </w:pPr>
      <w:r w:rsidRPr="00F50CD7">
        <w:rPr>
          <w:sz w:val="28"/>
          <w:szCs w:val="28"/>
        </w:rPr>
        <w:t>ПАСПОРТ</w:t>
      </w:r>
    </w:p>
    <w:p w:rsidR="00974B0B" w:rsidRPr="00F50CD7" w:rsidRDefault="00974B0B" w:rsidP="00974B0B">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граждан старшего поколения</w:t>
      </w:r>
      <w:r w:rsidRPr="00F50CD7">
        <w:rPr>
          <w:sz w:val="28"/>
          <w:szCs w:val="28"/>
        </w:rPr>
        <w:t>»</w:t>
      </w:r>
    </w:p>
    <w:p w:rsidR="00974B0B" w:rsidRPr="00F50CD7" w:rsidRDefault="00974B0B" w:rsidP="00974B0B">
      <w:pPr>
        <w:jc w:val="center"/>
        <w:rPr>
          <w:sz w:val="28"/>
          <w:szCs w:val="28"/>
        </w:rPr>
      </w:pPr>
    </w:p>
    <w:p w:rsidR="00974B0B" w:rsidRPr="00F50CD7" w:rsidRDefault="00974B0B" w:rsidP="00974B0B">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974B0B"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974B0B" w:rsidRPr="00F50CD7" w:rsidRDefault="00974B0B" w:rsidP="006A5D86">
            <w:pPr>
              <w:jc w:val="both"/>
              <w:rPr>
                <w:sz w:val="28"/>
                <w:szCs w:val="28"/>
              </w:rPr>
            </w:pPr>
            <w:r w:rsidRPr="00F50CD7">
              <w:rPr>
                <w:sz w:val="28"/>
                <w:szCs w:val="28"/>
              </w:rPr>
              <w:t>Администрация муниципального образования</w:t>
            </w:r>
          </w:p>
          <w:p w:rsidR="00974B0B" w:rsidRPr="00F50CD7"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r w:rsidRPr="00F50CD7">
              <w:rPr>
                <w:sz w:val="28"/>
                <w:szCs w:val="28"/>
              </w:rPr>
              <w:t xml:space="preserve">Администрации внутригородских районов </w:t>
            </w:r>
          </w:p>
          <w:p w:rsidR="00974B0B" w:rsidRPr="00F50CD7" w:rsidRDefault="00974B0B" w:rsidP="006A5D86">
            <w:pPr>
              <w:jc w:val="both"/>
              <w:rPr>
                <w:sz w:val="28"/>
                <w:szCs w:val="28"/>
              </w:rPr>
            </w:pPr>
          </w:p>
        </w:tc>
      </w:tr>
      <w:tr w:rsidR="00974B0B" w:rsidRPr="00F50CD7" w:rsidTr="006A5D86">
        <w:trPr>
          <w:trHeight w:val="727"/>
        </w:trPr>
        <w:tc>
          <w:tcPr>
            <w:tcW w:w="3498" w:type="dxa"/>
          </w:tcPr>
          <w:p w:rsidR="00974B0B" w:rsidRPr="00F50CD7" w:rsidRDefault="00974B0B" w:rsidP="006A5D86">
            <w:pPr>
              <w:jc w:val="both"/>
              <w:rPr>
                <w:sz w:val="28"/>
                <w:szCs w:val="28"/>
              </w:rPr>
            </w:pPr>
            <w:r>
              <w:rPr>
                <w:sz w:val="28"/>
                <w:szCs w:val="28"/>
              </w:rPr>
              <w:t>Проект в составе подпрограммы</w:t>
            </w:r>
          </w:p>
        </w:tc>
        <w:tc>
          <w:tcPr>
            <w:tcW w:w="5984" w:type="dxa"/>
          </w:tcPr>
          <w:p w:rsidR="00974B0B" w:rsidRPr="00F50CD7" w:rsidRDefault="00974B0B" w:rsidP="006A5D86">
            <w:pPr>
              <w:jc w:val="both"/>
              <w:rPr>
                <w:sz w:val="28"/>
                <w:szCs w:val="28"/>
              </w:rPr>
            </w:pPr>
            <w:r>
              <w:rPr>
                <w:sz w:val="28"/>
                <w:szCs w:val="28"/>
              </w:rPr>
              <w:t>Муниципальный проект «</w:t>
            </w:r>
            <w:r>
              <w:rPr>
                <w:sz w:val="28"/>
                <w:szCs w:val="28"/>
              </w:rPr>
              <w:t>Элегантный возраст</w:t>
            </w:r>
            <w:r>
              <w:rPr>
                <w:sz w:val="28"/>
                <w:szCs w:val="28"/>
              </w:rPr>
              <w:t>»</w:t>
            </w: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974B0B" w:rsidRDefault="00974B0B" w:rsidP="006A5D86">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974B0B" w:rsidRPr="00F50CD7" w:rsidRDefault="00974B0B" w:rsidP="006A5D86">
            <w:pPr>
              <w:pStyle w:val="cff0e8e6e0f2fbe9e2ebe5e2ee"/>
              <w:ind w:firstLine="0"/>
              <w:jc w:val="both"/>
              <w:rPr>
                <w:rFonts w:ascii="Times New Roman" w:hAnsi="Times New Roman" w:cs="Times New Roman"/>
                <w:sz w:val="28"/>
                <w:szCs w:val="28"/>
              </w:rPr>
            </w:pPr>
          </w:p>
        </w:tc>
      </w:tr>
      <w:tr w:rsidR="00974B0B" w:rsidRPr="00F50CD7" w:rsidTr="006A5D86">
        <w:trPr>
          <w:trHeight w:val="727"/>
        </w:trPr>
        <w:tc>
          <w:tcPr>
            <w:tcW w:w="3498" w:type="dxa"/>
          </w:tcPr>
          <w:p w:rsidR="00974B0B" w:rsidRPr="00F50CD7" w:rsidRDefault="00974B0B" w:rsidP="006A5D86">
            <w:pPr>
              <w:rPr>
                <w:sz w:val="28"/>
                <w:szCs w:val="28"/>
              </w:rPr>
            </w:pPr>
            <w:r>
              <w:rPr>
                <w:sz w:val="28"/>
                <w:szCs w:val="28"/>
              </w:rPr>
              <w:t>Задачи под</w:t>
            </w:r>
            <w:r w:rsidRPr="00F50CD7">
              <w:rPr>
                <w:sz w:val="28"/>
                <w:szCs w:val="28"/>
              </w:rPr>
              <w:t>программы</w:t>
            </w:r>
          </w:p>
        </w:tc>
        <w:tc>
          <w:tcPr>
            <w:tcW w:w="5984" w:type="dxa"/>
          </w:tcPr>
          <w:p w:rsidR="00974B0B" w:rsidRPr="009A7F40" w:rsidRDefault="00974B0B" w:rsidP="006A5D86">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974B0B" w:rsidRPr="00F50CD7" w:rsidTr="006A5D86">
        <w:trPr>
          <w:trHeight w:val="727"/>
        </w:trPr>
        <w:tc>
          <w:tcPr>
            <w:tcW w:w="3498" w:type="dxa"/>
          </w:tcPr>
          <w:p w:rsidR="00974B0B" w:rsidRPr="00F50CD7" w:rsidRDefault="00974B0B" w:rsidP="006A5D86">
            <w:pPr>
              <w:rPr>
                <w:sz w:val="28"/>
                <w:szCs w:val="28"/>
              </w:rPr>
            </w:pPr>
            <w:r>
              <w:rPr>
                <w:sz w:val="28"/>
                <w:szCs w:val="28"/>
              </w:rPr>
              <w:t>Перечень целевых показателей под</w:t>
            </w:r>
            <w:r w:rsidRPr="00F50CD7">
              <w:rPr>
                <w:sz w:val="28"/>
                <w:szCs w:val="28"/>
              </w:rPr>
              <w:t>программы</w:t>
            </w:r>
          </w:p>
        </w:tc>
        <w:tc>
          <w:tcPr>
            <w:tcW w:w="5984" w:type="dxa"/>
          </w:tcPr>
          <w:p w:rsidR="00974B0B" w:rsidRPr="0091016D" w:rsidRDefault="00974B0B" w:rsidP="006A5D86">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от общего числа  граждан пенсионного возраста (55-женщины, 60- мужчины);</w:t>
            </w:r>
            <w:r w:rsidRPr="0091016D">
              <w:rPr>
                <w:color w:val="000000" w:themeColor="text1"/>
                <w:sz w:val="28"/>
                <w:szCs w:val="28"/>
              </w:rPr>
              <w:t xml:space="preserve"> </w:t>
            </w: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974B0B" w:rsidRDefault="00974B0B" w:rsidP="006A5D86">
            <w:pPr>
              <w:rPr>
                <w:sz w:val="28"/>
                <w:szCs w:val="28"/>
              </w:rPr>
            </w:pPr>
            <w:r>
              <w:rPr>
                <w:sz w:val="28"/>
                <w:szCs w:val="28"/>
              </w:rPr>
              <w:t>2021 - 2023</w:t>
            </w:r>
            <w:r w:rsidRPr="00F50CD7">
              <w:rPr>
                <w:sz w:val="28"/>
                <w:szCs w:val="28"/>
              </w:rPr>
              <w:t xml:space="preserve"> годы</w:t>
            </w:r>
          </w:p>
          <w:p w:rsidR="00974B0B" w:rsidRPr="00F50CD7" w:rsidRDefault="00974B0B" w:rsidP="006A5D86">
            <w:pPr>
              <w:rPr>
                <w:sz w:val="28"/>
                <w:szCs w:val="28"/>
              </w:rPr>
            </w:pPr>
            <w:r>
              <w:rPr>
                <w:sz w:val="28"/>
                <w:szCs w:val="28"/>
              </w:rPr>
              <w:t>Выделение отдельных этапов не предусмотрено</w:t>
            </w:r>
          </w:p>
          <w:p w:rsidR="00974B0B" w:rsidRPr="00F50CD7" w:rsidRDefault="00974B0B" w:rsidP="006A5D86">
            <w:pPr>
              <w:jc w:val="center"/>
              <w:rPr>
                <w:sz w:val="28"/>
                <w:szCs w:val="28"/>
              </w:rPr>
            </w:pP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974B0B" w:rsidRPr="00F13191" w:rsidRDefault="00974B0B" w:rsidP="006A5D86">
            <w:pPr>
              <w:rPr>
                <w:sz w:val="28"/>
                <w:szCs w:val="28"/>
              </w:rPr>
            </w:pPr>
            <w:r w:rsidRPr="00F13191">
              <w:rPr>
                <w:sz w:val="28"/>
                <w:szCs w:val="28"/>
              </w:rPr>
              <w:t xml:space="preserve">Средства по </w:t>
            </w:r>
            <w:r>
              <w:rPr>
                <w:sz w:val="28"/>
                <w:szCs w:val="28"/>
              </w:rPr>
              <w:t>под</w:t>
            </w:r>
            <w:r w:rsidRPr="00F13191">
              <w:rPr>
                <w:sz w:val="28"/>
                <w:szCs w:val="28"/>
              </w:rPr>
              <w:t xml:space="preserve">программе –  </w:t>
            </w:r>
            <w:r>
              <w:rPr>
                <w:bCs/>
                <w:color w:val="000000"/>
                <w:sz w:val="28"/>
                <w:szCs w:val="28"/>
              </w:rPr>
              <w:t>110911,8</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Средства местного бюджета (МБ) - </w:t>
            </w:r>
          </w:p>
          <w:p w:rsidR="00974B0B" w:rsidRPr="00F13191" w:rsidRDefault="00974B0B" w:rsidP="006A5D86">
            <w:pPr>
              <w:rPr>
                <w:sz w:val="28"/>
                <w:szCs w:val="28"/>
              </w:rPr>
            </w:pPr>
            <w:r>
              <w:rPr>
                <w:bCs/>
                <w:color w:val="000000"/>
                <w:sz w:val="28"/>
                <w:szCs w:val="28"/>
              </w:rPr>
              <w:lastRenderedPageBreak/>
              <w:t>110911,8</w:t>
            </w:r>
            <w:r w:rsidRPr="00F13191">
              <w:rPr>
                <w:bCs/>
                <w:color w:val="000000"/>
                <w:sz w:val="28"/>
                <w:szCs w:val="28"/>
              </w:rPr>
              <w:t xml:space="preserve"> </w:t>
            </w:r>
            <w:r w:rsidRPr="00F13191">
              <w:rPr>
                <w:sz w:val="28"/>
                <w:szCs w:val="28"/>
              </w:rPr>
              <w:t>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 xml:space="preserve">38061,8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Pr>
                <w:bCs/>
                <w:sz w:val="28"/>
                <w:szCs w:val="28"/>
              </w:rPr>
              <w:t>36425,0</w:t>
            </w:r>
            <w:r w:rsidRPr="00F13191">
              <w:rPr>
                <w:sz w:val="28"/>
                <w:szCs w:val="28"/>
              </w:rPr>
              <w:t xml:space="preserve"> тыс. руб.</w:t>
            </w:r>
          </w:p>
          <w:p w:rsidR="00974B0B" w:rsidRPr="00F50CD7" w:rsidRDefault="00974B0B" w:rsidP="006A5D86">
            <w:pPr>
              <w:rPr>
                <w:sz w:val="28"/>
                <w:szCs w:val="28"/>
              </w:rPr>
            </w:pPr>
            <w:r w:rsidRPr="00F13191">
              <w:rPr>
                <w:sz w:val="28"/>
                <w:szCs w:val="28"/>
              </w:rPr>
              <w:t xml:space="preserve">2023 год – </w:t>
            </w:r>
            <w:r>
              <w:rPr>
                <w:bCs/>
                <w:sz w:val="28"/>
                <w:szCs w:val="28"/>
              </w:rPr>
              <w:t>36425,0</w:t>
            </w:r>
            <w:r w:rsidRPr="00F13191">
              <w:rPr>
                <w:sz w:val="28"/>
                <w:szCs w:val="28"/>
              </w:rPr>
              <w:t xml:space="preserve"> тыс. руб.</w:t>
            </w:r>
          </w:p>
        </w:tc>
      </w:tr>
      <w:tr w:rsidR="00974B0B" w:rsidRPr="00F50CD7" w:rsidTr="006A5D86">
        <w:tc>
          <w:tcPr>
            <w:tcW w:w="3498" w:type="dxa"/>
          </w:tcPr>
          <w:p w:rsidR="00974B0B" w:rsidRPr="00F50CD7" w:rsidRDefault="00974B0B" w:rsidP="006A5D86">
            <w:pPr>
              <w:rPr>
                <w:sz w:val="28"/>
                <w:szCs w:val="28"/>
              </w:rPr>
            </w:pPr>
            <w:r w:rsidRPr="00F50CD7">
              <w:rPr>
                <w:sz w:val="28"/>
                <w:szCs w:val="28"/>
              </w:rPr>
              <w:lastRenderedPageBreak/>
              <w:t xml:space="preserve">Контроль над исполнением </w:t>
            </w:r>
            <w:r>
              <w:rPr>
                <w:sz w:val="28"/>
                <w:szCs w:val="28"/>
              </w:rPr>
              <w:t>под</w:t>
            </w:r>
            <w:r w:rsidRPr="00F50CD7">
              <w:rPr>
                <w:sz w:val="28"/>
                <w:szCs w:val="28"/>
              </w:rPr>
              <w:t>программы:</w:t>
            </w:r>
          </w:p>
        </w:tc>
        <w:tc>
          <w:tcPr>
            <w:tcW w:w="5984" w:type="dxa"/>
          </w:tcPr>
          <w:p w:rsidR="00974B0B" w:rsidRPr="00F50CD7" w:rsidRDefault="00974B0B" w:rsidP="006A5D86">
            <w:pPr>
              <w:rPr>
                <w:sz w:val="28"/>
                <w:szCs w:val="28"/>
              </w:rPr>
            </w:pPr>
            <w:r w:rsidRPr="00F50CD7">
              <w:rPr>
                <w:sz w:val="28"/>
                <w:szCs w:val="28"/>
              </w:rPr>
              <w:t xml:space="preserve">Администрация муниципального образования город Новороссийск                 </w:t>
            </w:r>
          </w:p>
        </w:tc>
      </w:tr>
    </w:tbl>
    <w:p w:rsidR="00974B0B" w:rsidRDefault="00974B0B" w:rsidP="00974B0B">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974B0B" w:rsidRPr="00AA4631" w:rsidRDefault="00974B0B" w:rsidP="00974B0B">
      <w:pPr>
        <w:pStyle w:val="c7e0e3eeebeee2eeea1"/>
        <w:spacing w:before="0" w:after="0"/>
        <w:ind w:firstLine="426"/>
        <w:rPr>
          <w:rFonts w:ascii="Times New Roman" w:hAnsi="Times New Roman" w:cs="Times New Roman"/>
          <w:b w:val="0"/>
          <w:bCs w:val="0"/>
          <w:color w:val="auto"/>
          <w:sz w:val="10"/>
          <w:szCs w:val="10"/>
        </w:rPr>
      </w:pPr>
    </w:p>
    <w:p w:rsidR="00974B0B" w:rsidRPr="009A5E66" w:rsidRDefault="00974B0B" w:rsidP="00974B0B">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категорий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974B0B" w:rsidRDefault="00974B0B" w:rsidP="00974B0B">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974B0B" w:rsidRPr="00083806" w:rsidRDefault="00974B0B" w:rsidP="00974B0B">
      <w:pPr>
        <w:ind w:firstLine="708"/>
        <w:jc w:val="both"/>
        <w:rPr>
          <w:rStyle w:val="d6e2e5f2eee2eee5e2fbe4e5ebe5ede8e5e4ebffd2e5eaf1f2"/>
          <w:sz w:val="28"/>
          <w:szCs w:val="28"/>
        </w:rPr>
      </w:pPr>
      <w:proofErr w:type="gramStart"/>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sidRPr="009A5E66">
        <w:rPr>
          <w:rStyle w:val="d6e2e5f2eee2eee5e2fbe4e5ebe5ede8e5e4ebffd2e5eaf1f2"/>
          <w:sz w:val="28"/>
          <w:szCs w:val="28"/>
        </w:rPr>
        <w:t>граждан</w:t>
      </w:r>
      <w:r>
        <w:rPr>
          <w:rStyle w:val="d6e2e5f2eee2eee5e2fbe4e5ebe5ede8e5e4ebffd2e5eaf1f2"/>
          <w:sz w:val="28"/>
          <w:szCs w:val="28"/>
        </w:rPr>
        <w:t xml:space="preserve"> старшего поколения</w:t>
      </w:r>
      <w:r w:rsidRPr="00083806">
        <w:rPr>
          <w:rStyle w:val="d6e2e5f2eee2eee5e2fbe4e5ebe5ede8e5e4ebffd2e5eaf1f2"/>
          <w:sz w:val="28"/>
          <w:szCs w:val="28"/>
        </w:rPr>
        <w:t xml:space="preserve"> было направлено </w:t>
      </w:r>
      <w:r w:rsidRPr="00AE2CBE">
        <w:rPr>
          <w:bCs/>
          <w:sz w:val="28"/>
          <w:szCs w:val="28"/>
        </w:rPr>
        <w:t>37267,7</w:t>
      </w:r>
      <w:r w:rsidRPr="00083806">
        <w:rPr>
          <w:rStyle w:val="d6e2e5f2eee2eee5e2fbe4e5ebe5ede8e5e4ebffd2e5eaf1f2"/>
          <w:sz w:val="28"/>
          <w:szCs w:val="28"/>
        </w:rPr>
        <w:t xml:space="preserve"> тыс. руб. средств </w:t>
      </w:r>
      <w:r>
        <w:rPr>
          <w:rStyle w:val="d6e2e5f2eee2eee5e2fbe4e5ebe5ede8e5e4ebffd2e5eaf1f2"/>
          <w:sz w:val="28"/>
          <w:szCs w:val="28"/>
        </w:rPr>
        <w:t xml:space="preserve">местного </w:t>
      </w:r>
      <w:r w:rsidRPr="00083806">
        <w:rPr>
          <w:rStyle w:val="d6e2e5f2eee2eee5e2fbe4e5ebe5ede8e5e4ebffd2e5eaf1f2"/>
          <w:sz w:val="28"/>
          <w:szCs w:val="28"/>
        </w:rPr>
        <w:t>бюджет</w:t>
      </w:r>
      <w:r>
        <w:rPr>
          <w:rStyle w:val="d6e2e5f2eee2eee5e2fbe4e5ebe5ede8e5e4ebffd2e5eaf1f2"/>
          <w:sz w:val="28"/>
          <w:szCs w:val="28"/>
        </w:rPr>
        <w:t>а</w:t>
      </w:r>
      <w:r w:rsidRPr="00083806">
        <w:rPr>
          <w:rStyle w:val="d6e2e5f2eee2eee5e2fbe4e5ebe5ede8e5e4ebffd2e5eaf1f2"/>
          <w:sz w:val="28"/>
          <w:szCs w:val="28"/>
        </w:rPr>
        <w:t xml:space="preserve">: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roofErr w:type="gramEnd"/>
    </w:p>
    <w:p w:rsidR="00974B0B" w:rsidRPr="00083806" w:rsidRDefault="00974B0B" w:rsidP="00974B0B">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w:t>
      </w:r>
      <w:r w:rsidRPr="00AE2CBE">
        <w:rPr>
          <w:rStyle w:val="d6e2e5f2eee2eee5e2fbe4e5ebe5ede8e5e4ebffd2e5eaf1f2"/>
          <w:sz w:val="28"/>
          <w:szCs w:val="28"/>
        </w:rPr>
        <w:t xml:space="preserve"> </w:t>
      </w:r>
      <w:r>
        <w:rPr>
          <w:rStyle w:val="d6e2e5f2eee2eee5e2fbe4e5ebe5ede8e5e4ebffd2e5eaf1f2"/>
          <w:sz w:val="28"/>
          <w:szCs w:val="28"/>
        </w:rPr>
        <w:t>старшего поколения</w:t>
      </w:r>
      <w:r w:rsidRPr="00083806">
        <w:rPr>
          <w:rStyle w:val="d6e2e5f2eee2eee5e2fbe4e5ebe5ede8e5e4ebffd2e5eaf1f2"/>
          <w:sz w:val="28"/>
          <w:szCs w:val="28"/>
        </w:rPr>
        <w:t xml:space="preserve"> в муниципальном образовании город Новороссийск базируется на ряде принципиальных положений, в том числе:</w:t>
      </w:r>
    </w:p>
    <w:p w:rsidR="00974B0B" w:rsidRPr="00083806" w:rsidRDefault="00974B0B" w:rsidP="00974B0B">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974B0B" w:rsidRPr="002909A8" w:rsidRDefault="00974B0B" w:rsidP="00974B0B">
      <w:pPr>
        <w:ind w:firstLine="708"/>
        <w:jc w:val="both"/>
        <w:rPr>
          <w:sz w:val="28"/>
          <w:szCs w:val="28"/>
        </w:rPr>
      </w:pPr>
      <w:r w:rsidRPr="00083806">
        <w:rPr>
          <w:sz w:val="28"/>
          <w:szCs w:val="28"/>
        </w:rPr>
        <w:t xml:space="preserve">Реализация </w:t>
      </w:r>
      <w:r>
        <w:rPr>
          <w:sz w:val="28"/>
          <w:szCs w:val="28"/>
        </w:rPr>
        <w:t>под</w:t>
      </w:r>
      <w:r w:rsidRPr="00083806">
        <w:rPr>
          <w:sz w:val="28"/>
          <w:szCs w:val="28"/>
        </w:rPr>
        <w:t>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974B0B" w:rsidRPr="00AA4631" w:rsidRDefault="00974B0B" w:rsidP="00974B0B">
      <w:pPr>
        <w:jc w:val="both"/>
        <w:rPr>
          <w:sz w:val="12"/>
          <w:szCs w:val="12"/>
        </w:rPr>
      </w:pPr>
    </w:p>
    <w:p w:rsidR="00974B0B" w:rsidRPr="00F50CD7" w:rsidRDefault="00974B0B" w:rsidP="00974B0B">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rPr>
          <w:sz w:val="12"/>
          <w:szCs w:val="12"/>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lastRenderedPageBreak/>
        <w:tab/>
        <w:t xml:space="preserve">Целью  </w:t>
      </w:r>
      <w:r>
        <w:rPr>
          <w:rStyle w:val="d6e2e5f2eee2eee5e2fbe4e5ebe5ede8e5e4ebffd2e5eaf1f2"/>
          <w:sz w:val="28"/>
          <w:szCs w:val="28"/>
        </w:rPr>
        <w:t>под</w:t>
      </w:r>
      <w:r w:rsidRPr="00F50CD7">
        <w:rPr>
          <w:rStyle w:val="d6e2e5f2eee2eee5e2fbe4e5ebe5ede8e5e4ebffd2e5eaf1f2"/>
          <w:sz w:val="28"/>
          <w:szCs w:val="28"/>
        </w:rPr>
        <w:t>программы является повышение уровня и качества жизни граждан</w:t>
      </w:r>
      <w:r>
        <w:rPr>
          <w:rStyle w:val="d6e2e5f2eee2eee5e2fbe4e5ebe5ede8e5e4ebffd2e5eaf1f2"/>
          <w:sz w:val="28"/>
          <w:szCs w:val="28"/>
        </w:rPr>
        <w:t xml:space="preserve"> старшего поколения</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974B0B" w:rsidRPr="00F50CD7" w:rsidRDefault="00974B0B" w:rsidP="00974B0B">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974B0B" w:rsidRDefault="00974B0B" w:rsidP="00974B0B">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r w:rsidRPr="00F50CD7">
        <w:rPr>
          <w:sz w:val="28"/>
          <w:szCs w:val="28"/>
        </w:rPr>
        <w:tab/>
      </w:r>
    </w:p>
    <w:p w:rsidR="00974B0B" w:rsidRDefault="00974B0B" w:rsidP="00974B0B">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974B0B" w:rsidRDefault="00974B0B" w:rsidP="00974B0B">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974B0B" w:rsidRDefault="00974B0B" w:rsidP="00974B0B">
      <w:pPr>
        <w:ind w:firstLine="709"/>
        <w:jc w:val="both"/>
        <w:rPr>
          <w:color w:val="000000" w:themeColor="text1"/>
          <w:sz w:val="28"/>
          <w:szCs w:val="28"/>
        </w:rPr>
      </w:pP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center"/>
        <w:rPr>
          <w:sz w:val="28"/>
          <w:szCs w:val="28"/>
          <w:u w:val="single"/>
        </w:rPr>
      </w:pPr>
    </w:p>
    <w:p w:rsidR="00974B0B" w:rsidRDefault="00974B0B" w:rsidP="00974B0B">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4A6C7C" w:rsidRDefault="00974B0B" w:rsidP="00974B0B">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974B0B" w:rsidRPr="00083806" w:rsidRDefault="00974B0B" w:rsidP="00974B0B">
      <w:pPr>
        <w:ind w:firstLine="709"/>
        <w:jc w:val="both"/>
        <w:rPr>
          <w:color w:val="000000" w:themeColor="text1"/>
          <w:sz w:val="28"/>
          <w:szCs w:val="28"/>
        </w:rPr>
      </w:pPr>
    </w:p>
    <w:p w:rsidR="00974B0B" w:rsidRPr="00083806" w:rsidRDefault="00974B0B" w:rsidP="00974B0B">
      <w:pPr>
        <w:autoSpaceDE w:val="0"/>
        <w:autoSpaceDN w:val="0"/>
        <w:adjustRightInd w:val="0"/>
        <w:rPr>
          <w:color w:val="000000" w:themeColor="text1"/>
          <w:sz w:val="28"/>
          <w:szCs w:val="28"/>
        </w:rPr>
      </w:pPr>
    </w:p>
    <w:p w:rsidR="00974B0B" w:rsidRPr="00F50CD7" w:rsidRDefault="00974B0B" w:rsidP="00974B0B">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974B0B" w:rsidRPr="00AA4631" w:rsidRDefault="00974B0B" w:rsidP="00974B0B">
      <w:pPr>
        <w:pStyle w:val="c7e0e3eeebeee2eeea1"/>
        <w:spacing w:before="0" w:after="0"/>
        <w:rPr>
          <w:rFonts w:ascii="Times New Roman" w:hAnsi="Times New Roman" w:cs="Times New Roman"/>
          <w:b w:val="0"/>
          <w:bCs w:val="0"/>
          <w:color w:val="auto"/>
          <w:sz w:val="12"/>
          <w:szCs w:val="12"/>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974B0B" w:rsidRPr="00AA4631" w:rsidRDefault="00974B0B" w:rsidP="00974B0B">
      <w:pPr>
        <w:pStyle w:val="c7e0e3eeebeee2eeea1"/>
        <w:spacing w:before="0" w:after="0"/>
        <w:jc w:val="left"/>
        <w:rPr>
          <w:rFonts w:ascii="Times New Roman" w:hAnsi="Times New Roman" w:cs="Times New Roman"/>
          <w:b w:val="0"/>
          <w:bCs w:val="0"/>
          <w:color w:val="auto"/>
          <w:sz w:val="12"/>
          <w:szCs w:val="12"/>
        </w:rPr>
      </w:pPr>
    </w:p>
    <w:p w:rsidR="00974B0B" w:rsidRPr="00F50CD7" w:rsidRDefault="00974B0B" w:rsidP="00974B0B">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974B0B" w:rsidRDefault="00974B0B" w:rsidP="00974B0B">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974B0B" w:rsidRPr="00083806" w:rsidRDefault="00974B0B" w:rsidP="00974B0B">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974B0B" w:rsidRPr="00083806" w:rsidRDefault="00974B0B" w:rsidP="00974B0B">
      <w:pPr>
        <w:jc w:val="both"/>
        <w:rPr>
          <w:color w:val="000000" w:themeColor="text1"/>
          <w:sz w:val="28"/>
          <w:szCs w:val="28"/>
        </w:rPr>
      </w:pPr>
      <w:r w:rsidRPr="00083806">
        <w:rPr>
          <w:color w:val="000000" w:themeColor="text1"/>
          <w:sz w:val="28"/>
          <w:szCs w:val="28"/>
        </w:rPr>
        <w:lastRenderedPageBreak/>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Координатор </w:t>
      </w:r>
      <w:r>
        <w:rPr>
          <w:color w:val="000000" w:themeColor="text1"/>
          <w:sz w:val="28"/>
          <w:szCs w:val="28"/>
        </w:rPr>
        <w:t>под</w:t>
      </w:r>
      <w:r w:rsidRPr="00083806">
        <w:rPr>
          <w:color w:val="000000" w:themeColor="text1"/>
          <w:sz w:val="28"/>
          <w:szCs w:val="28"/>
        </w:rPr>
        <w:t xml:space="preserve">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974B0B" w:rsidRPr="00AA4631" w:rsidRDefault="00974B0B" w:rsidP="00974B0B">
      <w:pPr>
        <w:jc w:val="both"/>
        <w:rPr>
          <w:sz w:val="10"/>
          <w:szCs w:val="10"/>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jc w:val="center"/>
        <w:rPr>
          <w:sz w:val="10"/>
          <w:szCs w:val="10"/>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Методика о</w:t>
      </w:r>
      <w:r>
        <w:rPr>
          <w:rStyle w:val="d6e2e5f2eee2eee5e2fbe4e5ebe5ede8e5e4ebffd2e5eaf1f2"/>
          <w:sz w:val="28"/>
          <w:szCs w:val="28"/>
        </w:rPr>
        <w:t>ценки эффективности реализации 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974B0B" w:rsidRPr="00F50CD7" w:rsidRDefault="00974B0B" w:rsidP="00974B0B">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974B0B" w:rsidRPr="00F50CD7" w:rsidRDefault="00974B0B" w:rsidP="00974B0B">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974B0B" w:rsidRPr="00F50CD7" w:rsidRDefault="00974B0B" w:rsidP="00974B0B">
      <w:pPr>
        <w:jc w:val="center"/>
        <w:rPr>
          <w:rStyle w:val="d6e2e5f2eee2eee5e2fbe4e5ebe5ede8e5e4ebffd2e5eaf1f2"/>
          <w:sz w:val="28"/>
          <w:szCs w:val="28"/>
        </w:rPr>
      </w:pPr>
      <w:r w:rsidRPr="00F50CD7">
        <w:rPr>
          <w:rStyle w:val="d6e2e5f2eee2eee5e2fbe4e5ebe5ede8e5e4ebffd2e5eaf1f2"/>
          <w:sz w:val="28"/>
          <w:szCs w:val="28"/>
        </w:rPr>
        <w:tab/>
      </w:r>
    </w:p>
    <w:p w:rsidR="00974B0B" w:rsidRPr="001E46E9" w:rsidRDefault="00974B0B" w:rsidP="00974B0B">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5. Механизм реализации </w:t>
      </w:r>
      <w:r>
        <w:rPr>
          <w:rFonts w:ascii="Times New Roman" w:hAnsi="Times New Roman" w:cs="Times New Roman"/>
          <w:b w:val="0"/>
          <w:bCs w:val="0"/>
          <w:color w:val="auto"/>
          <w:sz w:val="28"/>
          <w:szCs w:val="28"/>
        </w:rPr>
        <w:t>подп</w:t>
      </w:r>
      <w:r w:rsidRPr="00F50CD7">
        <w:rPr>
          <w:rFonts w:ascii="Times New Roman" w:hAnsi="Times New Roman" w:cs="Times New Roman"/>
          <w:b w:val="0"/>
          <w:bCs w:val="0"/>
          <w:color w:val="auto"/>
          <w:sz w:val="28"/>
          <w:szCs w:val="28"/>
        </w:rPr>
        <w:t>рограммы и контроль над её выполнением</w:t>
      </w:r>
    </w:p>
    <w:p w:rsidR="00974B0B" w:rsidRPr="00F50CD7" w:rsidRDefault="00974B0B" w:rsidP="00974B0B">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974B0B" w:rsidRPr="00F50CD7" w:rsidRDefault="00974B0B" w:rsidP="00974B0B">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974B0B" w:rsidRPr="00F50CD7" w:rsidRDefault="00974B0B" w:rsidP="00974B0B">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974B0B" w:rsidRPr="00F50CD7" w:rsidRDefault="00974B0B" w:rsidP="00974B0B">
      <w:pPr>
        <w:ind w:firstLine="567"/>
        <w:jc w:val="both"/>
        <w:rPr>
          <w:sz w:val="28"/>
          <w:szCs w:val="28"/>
        </w:rPr>
      </w:pPr>
      <w:r>
        <w:rPr>
          <w:sz w:val="28"/>
          <w:szCs w:val="28"/>
        </w:rPr>
        <w:t xml:space="preserve">проводит мониторинг реализации </w:t>
      </w:r>
      <w:r w:rsidRPr="00F50CD7">
        <w:rPr>
          <w:sz w:val="28"/>
          <w:szCs w:val="28"/>
        </w:rPr>
        <w:t xml:space="preserve">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974B0B" w:rsidRPr="00F50CD7" w:rsidRDefault="00974B0B" w:rsidP="00974B0B">
      <w:pPr>
        <w:ind w:firstLine="567"/>
        <w:jc w:val="both"/>
        <w:rPr>
          <w:rStyle w:val="d6e2e5f2eee2eee5e2fbe4e5ebe5ede8e5e4ebffd2e5eaf1f2"/>
          <w:sz w:val="28"/>
          <w:szCs w:val="28"/>
        </w:rPr>
      </w:pPr>
      <w:r w:rsidRPr="00F50CD7">
        <w:rPr>
          <w:rStyle w:val="d6e2e5f2eee2eee5e2fbe4e5ebe5ede8e5e4ebffd2e5eaf1f2"/>
          <w:sz w:val="28"/>
          <w:szCs w:val="28"/>
        </w:rPr>
        <w:lastRenderedPageBreak/>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974B0B" w:rsidRPr="00F50CD7" w:rsidRDefault="00974B0B" w:rsidP="00974B0B">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974B0B" w:rsidRPr="00F50CD7" w:rsidRDefault="00974B0B" w:rsidP="00974B0B">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974B0B" w:rsidRPr="00F50CD7" w:rsidRDefault="00974B0B" w:rsidP="00974B0B">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974B0B" w:rsidRPr="00F50CD7" w:rsidRDefault="00974B0B" w:rsidP="00974B0B">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974B0B" w:rsidRPr="00F50CD7" w:rsidRDefault="00974B0B" w:rsidP="00974B0B">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974B0B" w:rsidRPr="00F50CD7" w:rsidRDefault="00974B0B" w:rsidP="00974B0B">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974B0B" w:rsidRPr="00F50CD7" w:rsidRDefault="00974B0B" w:rsidP="00974B0B">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974B0B" w:rsidRDefault="00974B0B" w:rsidP="00974B0B">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974B0B" w:rsidRPr="008B49A5" w:rsidRDefault="00974B0B" w:rsidP="00974B0B">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lastRenderedPageBreak/>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974B0B" w:rsidRPr="00F50CD7" w:rsidRDefault="00974B0B" w:rsidP="00974B0B">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974B0B" w:rsidRPr="00F50CD7" w:rsidRDefault="00974B0B" w:rsidP="00974B0B">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974B0B">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974B0B" w:rsidRPr="00F50CD7" w:rsidRDefault="00974B0B" w:rsidP="00974B0B">
      <w:pPr>
        <w:ind w:firstLine="709"/>
        <w:rPr>
          <w:sz w:val="28"/>
          <w:szCs w:val="28"/>
        </w:rPr>
      </w:pPr>
    </w:p>
    <w:p w:rsidR="00974B0B" w:rsidRPr="00F50CD7" w:rsidRDefault="00974B0B" w:rsidP="00974B0B">
      <w:pPr>
        <w:jc w:val="both"/>
        <w:rPr>
          <w:sz w:val="28"/>
          <w:szCs w:val="28"/>
        </w:rPr>
      </w:pPr>
    </w:p>
    <w:p w:rsidR="00974B0B" w:rsidRPr="00F50CD7" w:rsidRDefault="00974B0B" w:rsidP="00974B0B">
      <w:pPr>
        <w:rPr>
          <w:sz w:val="28"/>
          <w:szCs w:val="28"/>
        </w:rPr>
      </w:pPr>
      <w:r w:rsidRPr="00F50CD7">
        <w:rPr>
          <w:sz w:val="28"/>
          <w:szCs w:val="28"/>
        </w:rPr>
        <w:t xml:space="preserve">Заместитель главы </w:t>
      </w:r>
    </w:p>
    <w:p w:rsidR="00974B0B" w:rsidRPr="00E713A7" w:rsidRDefault="00974B0B" w:rsidP="00974B0B">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Pr="00E713A7" w:rsidRDefault="00974B0B" w:rsidP="00974B0B">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4</w:t>
      </w:r>
    </w:p>
    <w:p w:rsidR="00974B0B" w:rsidRPr="00E713A7" w:rsidRDefault="00974B0B" w:rsidP="00974B0B">
      <w:pPr>
        <w:ind w:left="4248" w:firstLine="708"/>
        <w:rPr>
          <w:sz w:val="28"/>
          <w:szCs w:val="28"/>
        </w:rPr>
      </w:pPr>
      <w:r>
        <w:rPr>
          <w:sz w:val="28"/>
          <w:szCs w:val="28"/>
        </w:rPr>
        <w:t xml:space="preserve">      УТВЕРЖДЕН</w:t>
      </w:r>
    </w:p>
    <w:p w:rsidR="00974B0B" w:rsidRPr="00E713A7" w:rsidRDefault="00974B0B" w:rsidP="00974B0B">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974B0B" w:rsidRPr="00F50CD7" w:rsidRDefault="00974B0B" w:rsidP="00974B0B">
      <w:pPr>
        <w:rPr>
          <w:sz w:val="28"/>
          <w:szCs w:val="28"/>
        </w:rPr>
      </w:pPr>
      <w:r w:rsidRPr="00E713A7">
        <w:rPr>
          <w:sz w:val="28"/>
          <w:szCs w:val="28"/>
        </w:rPr>
        <w:t xml:space="preserve">                                                                             </w:t>
      </w:r>
      <w:r w:rsidRPr="00F50CD7">
        <w:rPr>
          <w:sz w:val="28"/>
          <w:szCs w:val="28"/>
        </w:rPr>
        <w:t>муниципального образования</w:t>
      </w:r>
    </w:p>
    <w:p w:rsidR="00974B0B" w:rsidRPr="00F50CD7" w:rsidRDefault="00974B0B" w:rsidP="00974B0B">
      <w:pPr>
        <w:rPr>
          <w:sz w:val="28"/>
          <w:szCs w:val="28"/>
        </w:rPr>
      </w:pPr>
      <w:r w:rsidRPr="00F50CD7">
        <w:rPr>
          <w:sz w:val="28"/>
          <w:szCs w:val="28"/>
        </w:rPr>
        <w:t xml:space="preserve">                                                                             город  Новороссийск</w:t>
      </w:r>
    </w:p>
    <w:p w:rsidR="00974B0B" w:rsidRPr="00F50CD7" w:rsidRDefault="00974B0B" w:rsidP="00974B0B">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974B0B" w:rsidRPr="00F50CD7" w:rsidRDefault="00974B0B" w:rsidP="00974B0B">
      <w:pPr>
        <w:rPr>
          <w:sz w:val="28"/>
          <w:szCs w:val="28"/>
        </w:rPr>
      </w:pPr>
    </w:p>
    <w:p w:rsidR="00974B0B" w:rsidRDefault="00974B0B" w:rsidP="00974B0B">
      <w:pPr>
        <w:rPr>
          <w:sz w:val="28"/>
          <w:szCs w:val="28"/>
        </w:rPr>
      </w:pPr>
      <w:r w:rsidRPr="00F50CD7">
        <w:rPr>
          <w:sz w:val="28"/>
          <w:szCs w:val="28"/>
        </w:rPr>
        <w:t xml:space="preserve"> </w:t>
      </w:r>
    </w:p>
    <w:p w:rsidR="00974B0B" w:rsidRPr="00F50CD7" w:rsidRDefault="00974B0B" w:rsidP="00974B0B">
      <w:pPr>
        <w:rPr>
          <w:sz w:val="28"/>
          <w:szCs w:val="28"/>
        </w:rPr>
      </w:pPr>
    </w:p>
    <w:p w:rsidR="00974B0B" w:rsidRPr="00F50CD7" w:rsidRDefault="00974B0B" w:rsidP="00974B0B">
      <w:pPr>
        <w:jc w:val="center"/>
        <w:rPr>
          <w:sz w:val="28"/>
          <w:szCs w:val="28"/>
        </w:rPr>
      </w:pPr>
      <w:r w:rsidRPr="00F50CD7">
        <w:rPr>
          <w:sz w:val="28"/>
          <w:szCs w:val="28"/>
        </w:rPr>
        <w:t>ПАСПОРТ</w:t>
      </w:r>
    </w:p>
    <w:p w:rsidR="00974B0B" w:rsidRPr="00F50CD7" w:rsidRDefault="00974B0B" w:rsidP="00974B0B">
      <w:pPr>
        <w:jc w:val="center"/>
        <w:rPr>
          <w:sz w:val="28"/>
          <w:szCs w:val="28"/>
        </w:rPr>
      </w:pPr>
      <w:r>
        <w:rPr>
          <w:sz w:val="28"/>
          <w:szCs w:val="28"/>
        </w:rPr>
        <w:t>под</w:t>
      </w:r>
      <w:r w:rsidRPr="00F50CD7">
        <w:rPr>
          <w:sz w:val="28"/>
          <w:szCs w:val="28"/>
        </w:rPr>
        <w:t>программы «</w:t>
      </w:r>
      <w:r w:rsidRPr="003069F4">
        <w:rPr>
          <w:sz w:val="28"/>
          <w:szCs w:val="28"/>
        </w:rPr>
        <w:t>Социальная поддержка инвалидов</w:t>
      </w:r>
      <w:r w:rsidRPr="00F50CD7">
        <w:rPr>
          <w:sz w:val="28"/>
          <w:szCs w:val="28"/>
        </w:rPr>
        <w:t>»</w:t>
      </w:r>
    </w:p>
    <w:p w:rsidR="00974B0B" w:rsidRPr="00F50CD7" w:rsidRDefault="00974B0B" w:rsidP="00974B0B">
      <w:pPr>
        <w:jc w:val="center"/>
        <w:rPr>
          <w:sz w:val="28"/>
          <w:szCs w:val="28"/>
        </w:rPr>
      </w:pPr>
    </w:p>
    <w:p w:rsidR="00974B0B" w:rsidRPr="00F50CD7" w:rsidRDefault="00974B0B" w:rsidP="00974B0B">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Координатор муниципальной </w:t>
            </w:r>
            <w:r>
              <w:rPr>
                <w:sz w:val="28"/>
                <w:szCs w:val="28"/>
              </w:rPr>
              <w:t>под</w:t>
            </w:r>
            <w:r w:rsidRPr="00F50CD7">
              <w:rPr>
                <w:sz w:val="28"/>
                <w:szCs w:val="28"/>
              </w:rPr>
              <w:t>программы</w:t>
            </w:r>
          </w:p>
        </w:tc>
        <w:tc>
          <w:tcPr>
            <w:tcW w:w="5984" w:type="dxa"/>
          </w:tcPr>
          <w:p w:rsidR="00974B0B"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974B0B" w:rsidRPr="00F50CD7" w:rsidRDefault="00974B0B" w:rsidP="006A5D86">
            <w:pPr>
              <w:jc w:val="both"/>
              <w:rPr>
                <w:sz w:val="28"/>
                <w:szCs w:val="28"/>
              </w:rPr>
            </w:pPr>
            <w:r w:rsidRPr="00F50CD7">
              <w:rPr>
                <w:sz w:val="28"/>
                <w:szCs w:val="28"/>
              </w:rPr>
              <w:t>Администрация муниципального образования</w:t>
            </w:r>
          </w:p>
          <w:p w:rsidR="00974B0B" w:rsidRPr="00F50CD7" w:rsidRDefault="00974B0B" w:rsidP="006A5D86">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6A5D86">
            <w:pPr>
              <w:jc w:val="both"/>
              <w:rPr>
                <w:sz w:val="28"/>
                <w:szCs w:val="28"/>
              </w:rPr>
            </w:pPr>
            <w:r w:rsidRPr="00F50CD7">
              <w:rPr>
                <w:sz w:val="28"/>
                <w:szCs w:val="28"/>
              </w:rPr>
              <w:t xml:space="preserve">Администрации внутригородских районов </w:t>
            </w:r>
          </w:p>
        </w:tc>
      </w:tr>
      <w:tr w:rsidR="00974B0B" w:rsidRPr="00F50CD7" w:rsidTr="006A5D86">
        <w:trPr>
          <w:trHeight w:val="727"/>
        </w:trPr>
        <w:tc>
          <w:tcPr>
            <w:tcW w:w="3498" w:type="dxa"/>
          </w:tcPr>
          <w:p w:rsidR="00974B0B" w:rsidRPr="00F50CD7" w:rsidRDefault="00974B0B" w:rsidP="006A5D86">
            <w:pPr>
              <w:jc w:val="both"/>
              <w:rPr>
                <w:sz w:val="28"/>
                <w:szCs w:val="28"/>
              </w:rPr>
            </w:pPr>
            <w:r>
              <w:rPr>
                <w:sz w:val="28"/>
                <w:szCs w:val="28"/>
              </w:rPr>
              <w:t>Проект в составе подпрограммы</w:t>
            </w:r>
          </w:p>
        </w:tc>
        <w:tc>
          <w:tcPr>
            <w:tcW w:w="5984" w:type="dxa"/>
          </w:tcPr>
          <w:p w:rsidR="00974B0B" w:rsidRPr="00F50CD7" w:rsidRDefault="00974B0B" w:rsidP="006A5D86">
            <w:pPr>
              <w:jc w:val="both"/>
              <w:rPr>
                <w:sz w:val="28"/>
                <w:szCs w:val="28"/>
              </w:rPr>
            </w:pPr>
            <w:r>
              <w:rPr>
                <w:sz w:val="28"/>
                <w:szCs w:val="28"/>
              </w:rPr>
              <w:t>Муниципальный проект «Социализация и комплексная реабилитация инвалидов, в том числе детей-инвалидов в современном обществе»</w:t>
            </w:r>
          </w:p>
        </w:tc>
      </w:tr>
      <w:tr w:rsidR="00974B0B" w:rsidRPr="00F50CD7" w:rsidTr="006A5D86">
        <w:trPr>
          <w:trHeight w:val="727"/>
        </w:trPr>
        <w:tc>
          <w:tcPr>
            <w:tcW w:w="3498" w:type="dxa"/>
          </w:tcPr>
          <w:p w:rsidR="00974B0B" w:rsidRPr="00F50CD7" w:rsidRDefault="00974B0B" w:rsidP="006A5D86">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974B0B" w:rsidRDefault="00974B0B" w:rsidP="006A5D86">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974B0B" w:rsidRPr="00F50CD7" w:rsidRDefault="00974B0B" w:rsidP="006A5D86">
            <w:pPr>
              <w:pStyle w:val="cff0e8e6e0f2fbe9e2ebe5e2ee"/>
              <w:ind w:firstLine="0"/>
              <w:jc w:val="both"/>
              <w:rPr>
                <w:rFonts w:ascii="Times New Roman" w:hAnsi="Times New Roman" w:cs="Times New Roman"/>
                <w:sz w:val="28"/>
                <w:szCs w:val="28"/>
              </w:rPr>
            </w:pPr>
          </w:p>
        </w:tc>
      </w:tr>
      <w:tr w:rsidR="00974B0B" w:rsidRPr="00F50CD7" w:rsidTr="006A5D86">
        <w:trPr>
          <w:trHeight w:val="727"/>
        </w:trPr>
        <w:tc>
          <w:tcPr>
            <w:tcW w:w="3498" w:type="dxa"/>
          </w:tcPr>
          <w:p w:rsidR="00974B0B" w:rsidRPr="00F50CD7" w:rsidRDefault="00974B0B" w:rsidP="006A5D86">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974B0B" w:rsidRDefault="00974B0B" w:rsidP="006A5D86">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974B0B" w:rsidRDefault="00974B0B" w:rsidP="006A5D86">
            <w:pPr>
              <w:jc w:val="both"/>
              <w:rPr>
                <w:sz w:val="28"/>
                <w:szCs w:val="28"/>
              </w:rPr>
            </w:pPr>
            <w:r>
              <w:rPr>
                <w:sz w:val="28"/>
                <w:szCs w:val="28"/>
              </w:rPr>
              <w:t>- Повышение качества жизни инвалидов в городе Новороссийске.</w:t>
            </w:r>
          </w:p>
          <w:p w:rsidR="00974B0B" w:rsidRPr="009A7F40" w:rsidRDefault="00974B0B" w:rsidP="006A5D86">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974B0B" w:rsidRPr="00F50CD7" w:rsidTr="006A5D86">
        <w:trPr>
          <w:trHeight w:val="727"/>
        </w:trPr>
        <w:tc>
          <w:tcPr>
            <w:tcW w:w="3498" w:type="dxa"/>
          </w:tcPr>
          <w:p w:rsidR="00974B0B" w:rsidRPr="00F50CD7" w:rsidRDefault="00974B0B" w:rsidP="006A5D86">
            <w:pPr>
              <w:rPr>
                <w:sz w:val="28"/>
                <w:szCs w:val="28"/>
              </w:rPr>
            </w:pPr>
            <w:r w:rsidRPr="00F50CD7">
              <w:rPr>
                <w:sz w:val="28"/>
                <w:szCs w:val="28"/>
              </w:rPr>
              <w:t xml:space="preserve">Перечень целевых показателей </w:t>
            </w:r>
            <w:r>
              <w:rPr>
                <w:sz w:val="28"/>
                <w:szCs w:val="28"/>
              </w:rPr>
              <w:t>под</w:t>
            </w:r>
            <w:r w:rsidRPr="00F50CD7">
              <w:rPr>
                <w:sz w:val="28"/>
                <w:szCs w:val="28"/>
              </w:rPr>
              <w:t>программы</w:t>
            </w:r>
          </w:p>
        </w:tc>
        <w:tc>
          <w:tcPr>
            <w:tcW w:w="5984" w:type="dxa"/>
          </w:tcPr>
          <w:p w:rsidR="00974B0B" w:rsidRPr="0091016D" w:rsidRDefault="00974B0B" w:rsidP="006A5D86">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lastRenderedPageBreak/>
              <w:t xml:space="preserve">Этапы и сроки реализации </w:t>
            </w:r>
            <w:r>
              <w:rPr>
                <w:sz w:val="28"/>
                <w:szCs w:val="28"/>
              </w:rPr>
              <w:t>под</w:t>
            </w:r>
            <w:r w:rsidRPr="00F50CD7">
              <w:rPr>
                <w:sz w:val="28"/>
                <w:szCs w:val="28"/>
              </w:rPr>
              <w:t>программы:</w:t>
            </w:r>
          </w:p>
        </w:tc>
        <w:tc>
          <w:tcPr>
            <w:tcW w:w="5984" w:type="dxa"/>
          </w:tcPr>
          <w:p w:rsidR="00974B0B" w:rsidRDefault="00974B0B" w:rsidP="006A5D86">
            <w:pPr>
              <w:rPr>
                <w:sz w:val="28"/>
                <w:szCs w:val="28"/>
              </w:rPr>
            </w:pPr>
            <w:r>
              <w:rPr>
                <w:sz w:val="28"/>
                <w:szCs w:val="28"/>
              </w:rPr>
              <w:t>2021 - 2023</w:t>
            </w:r>
            <w:r w:rsidRPr="00F50CD7">
              <w:rPr>
                <w:sz w:val="28"/>
                <w:szCs w:val="28"/>
              </w:rPr>
              <w:t xml:space="preserve"> годы</w:t>
            </w:r>
          </w:p>
          <w:p w:rsidR="00974B0B" w:rsidRPr="00F50CD7" w:rsidRDefault="00974B0B" w:rsidP="006A5D86">
            <w:pPr>
              <w:rPr>
                <w:sz w:val="28"/>
                <w:szCs w:val="28"/>
              </w:rPr>
            </w:pPr>
            <w:r>
              <w:rPr>
                <w:sz w:val="28"/>
                <w:szCs w:val="28"/>
              </w:rPr>
              <w:t>Выделение отдельных этапов не предусмотрено</w:t>
            </w:r>
          </w:p>
          <w:p w:rsidR="00974B0B" w:rsidRPr="00F50CD7" w:rsidRDefault="00974B0B" w:rsidP="006A5D86">
            <w:pPr>
              <w:jc w:val="center"/>
              <w:rPr>
                <w:sz w:val="28"/>
                <w:szCs w:val="28"/>
              </w:rPr>
            </w:pPr>
          </w:p>
        </w:tc>
      </w:tr>
      <w:tr w:rsidR="00974B0B" w:rsidRPr="00F50CD7" w:rsidTr="006A5D86">
        <w:tc>
          <w:tcPr>
            <w:tcW w:w="3498" w:type="dxa"/>
          </w:tcPr>
          <w:p w:rsidR="00974B0B" w:rsidRPr="00F50CD7" w:rsidRDefault="00974B0B" w:rsidP="006A5D86">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974B0B" w:rsidRPr="00F13191" w:rsidRDefault="00974B0B" w:rsidP="006A5D86">
            <w:pPr>
              <w:rPr>
                <w:sz w:val="28"/>
                <w:szCs w:val="28"/>
              </w:rPr>
            </w:pPr>
            <w:r w:rsidRPr="00F13191">
              <w:rPr>
                <w:sz w:val="28"/>
                <w:szCs w:val="28"/>
              </w:rPr>
              <w:t xml:space="preserve">Средства по программе –  </w:t>
            </w:r>
            <w:r>
              <w:rPr>
                <w:bCs/>
                <w:color w:val="000000"/>
                <w:sz w:val="28"/>
                <w:szCs w:val="28"/>
              </w:rPr>
              <w:t>2940,0</w:t>
            </w:r>
            <w:r w:rsidRPr="00F13191">
              <w:rPr>
                <w:sz w:val="28"/>
                <w:szCs w:val="28"/>
              </w:rPr>
              <w:t xml:space="preserve"> тыс. руб.</w:t>
            </w:r>
          </w:p>
          <w:p w:rsidR="00974B0B" w:rsidRPr="00F13191" w:rsidRDefault="00974B0B" w:rsidP="006A5D86">
            <w:pPr>
              <w:rPr>
                <w:sz w:val="28"/>
                <w:szCs w:val="28"/>
              </w:rPr>
            </w:pPr>
            <w:r w:rsidRPr="00F13191">
              <w:rPr>
                <w:sz w:val="28"/>
                <w:szCs w:val="28"/>
              </w:rPr>
              <w:t xml:space="preserve">Средства местного бюджета (МБ) - </w:t>
            </w:r>
          </w:p>
          <w:p w:rsidR="00974B0B" w:rsidRPr="00F13191" w:rsidRDefault="00974B0B" w:rsidP="006A5D86">
            <w:pPr>
              <w:rPr>
                <w:sz w:val="28"/>
                <w:szCs w:val="28"/>
              </w:rPr>
            </w:pPr>
            <w:r>
              <w:rPr>
                <w:bCs/>
                <w:color w:val="000000"/>
                <w:sz w:val="28"/>
                <w:szCs w:val="28"/>
              </w:rPr>
              <w:t>2940</w:t>
            </w:r>
            <w:r w:rsidRPr="00F13191">
              <w:rPr>
                <w:bCs/>
                <w:color w:val="000000"/>
                <w:sz w:val="28"/>
                <w:szCs w:val="28"/>
              </w:rPr>
              <w:t xml:space="preserve"> </w:t>
            </w:r>
            <w:r w:rsidRPr="00F13191">
              <w:rPr>
                <w:sz w:val="28"/>
                <w:szCs w:val="28"/>
              </w:rPr>
              <w:t>тыс. руб., из них:</w:t>
            </w:r>
          </w:p>
          <w:p w:rsidR="00974B0B" w:rsidRPr="00F13191" w:rsidRDefault="00974B0B" w:rsidP="006A5D86">
            <w:pPr>
              <w:rPr>
                <w:sz w:val="28"/>
                <w:szCs w:val="28"/>
              </w:rPr>
            </w:pPr>
            <w:r w:rsidRPr="00F13191">
              <w:rPr>
                <w:sz w:val="28"/>
                <w:szCs w:val="28"/>
              </w:rPr>
              <w:t xml:space="preserve">2021 год – </w:t>
            </w:r>
            <w:r>
              <w:rPr>
                <w:bCs/>
                <w:color w:val="000000"/>
                <w:sz w:val="28"/>
                <w:szCs w:val="28"/>
              </w:rPr>
              <w:t xml:space="preserve">980,0 </w:t>
            </w:r>
            <w:r w:rsidRPr="00F13191">
              <w:rPr>
                <w:sz w:val="28"/>
                <w:szCs w:val="28"/>
              </w:rPr>
              <w:t>тыс. руб.</w:t>
            </w:r>
          </w:p>
          <w:p w:rsidR="00974B0B" w:rsidRPr="00F13191" w:rsidRDefault="00974B0B" w:rsidP="006A5D86">
            <w:pPr>
              <w:rPr>
                <w:sz w:val="28"/>
                <w:szCs w:val="28"/>
              </w:rPr>
            </w:pPr>
            <w:r w:rsidRPr="00F13191">
              <w:rPr>
                <w:sz w:val="28"/>
                <w:szCs w:val="28"/>
              </w:rPr>
              <w:t xml:space="preserve">2022 год – </w:t>
            </w:r>
            <w:r>
              <w:rPr>
                <w:bCs/>
                <w:sz w:val="28"/>
                <w:szCs w:val="28"/>
              </w:rPr>
              <w:t>980</w:t>
            </w:r>
            <w:r w:rsidRPr="00F13191">
              <w:rPr>
                <w:bCs/>
                <w:sz w:val="28"/>
                <w:szCs w:val="28"/>
              </w:rPr>
              <w:t>,0</w:t>
            </w:r>
            <w:r w:rsidRPr="00F13191">
              <w:rPr>
                <w:sz w:val="28"/>
                <w:szCs w:val="28"/>
              </w:rPr>
              <w:t xml:space="preserve"> тыс. руб.</w:t>
            </w:r>
          </w:p>
          <w:p w:rsidR="00974B0B" w:rsidRPr="00F50CD7" w:rsidRDefault="00974B0B" w:rsidP="006A5D86">
            <w:pPr>
              <w:rPr>
                <w:sz w:val="28"/>
                <w:szCs w:val="28"/>
              </w:rPr>
            </w:pPr>
            <w:r w:rsidRPr="00F13191">
              <w:rPr>
                <w:sz w:val="28"/>
                <w:szCs w:val="28"/>
              </w:rPr>
              <w:t xml:space="preserve">2023 год – </w:t>
            </w:r>
            <w:r>
              <w:rPr>
                <w:bCs/>
                <w:sz w:val="28"/>
                <w:szCs w:val="28"/>
              </w:rPr>
              <w:t>980</w:t>
            </w:r>
            <w:r w:rsidRPr="00F13191">
              <w:rPr>
                <w:bCs/>
                <w:sz w:val="28"/>
                <w:szCs w:val="28"/>
              </w:rPr>
              <w:t>,0</w:t>
            </w:r>
            <w:r w:rsidRPr="00F13191">
              <w:rPr>
                <w:sz w:val="28"/>
                <w:szCs w:val="28"/>
              </w:rPr>
              <w:t xml:space="preserve"> тыс. руб.</w:t>
            </w:r>
          </w:p>
        </w:tc>
      </w:tr>
      <w:tr w:rsidR="00974B0B" w:rsidRPr="00F50CD7" w:rsidTr="006A5D86">
        <w:tc>
          <w:tcPr>
            <w:tcW w:w="3498" w:type="dxa"/>
          </w:tcPr>
          <w:p w:rsidR="00974B0B" w:rsidRPr="00F50CD7" w:rsidRDefault="00974B0B" w:rsidP="006A5D86">
            <w:pPr>
              <w:rPr>
                <w:sz w:val="28"/>
                <w:szCs w:val="28"/>
              </w:rPr>
            </w:pPr>
            <w:r w:rsidRPr="00F50CD7">
              <w:rPr>
                <w:sz w:val="28"/>
                <w:szCs w:val="28"/>
              </w:rPr>
              <w:t>Контроль над исполнением муниципальной программы:</w:t>
            </w:r>
          </w:p>
        </w:tc>
        <w:tc>
          <w:tcPr>
            <w:tcW w:w="5984" w:type="dxa"/>
          </w:tcPr>
          <w:p w:rsidR="00974B0B" w:rsidRPr="00F50CD7" w:rsidRDefault="00974B0B" w:rsidP="006A5D86">
            <w:pPr>
              <w:rPr>
                <w:sz w:val="28"/>
                <w:szCs w:val="28"/>
              </w:rPr>
            </w:pPr>
            <w:r w:rsidRPr="00F50CD7">
              <w:rPr>
                <w:sz w:val="28"/>
                <w:szCs w:val="28"/>
              </w:rPr>
              <w:t xml:space="preserve">Администрация муниципального образования город Новороссийск                 </w:t>
            </w:r>
          </w:p>
        </w:tc>
      </w:tr>
    </w:tbl>
    <w:p w:rsidR="00974B0B" w:rsidRDefault="00974B0B" w:rsidP="00974B0B">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974B0B" w:rsidRPr="00AA4631" w:rsidRDefault="00974B0B" w:rsidP="00974B0B">
      <w:pPr>
        <w:pStyle w:val="c7e0e3eeebeee2eeea1"/>
        <w:spacing w:before="0" w:after="0"/>
        <w:ind w:firstLine="426"/>
        <w:rPr>
          <w:rFonts w:ascii="Times New Roman" w:hAnsi="Times New Roman" w:cs="Times New Roman"/>
          <w:b w:val="0"/>
          <w:bCs w:val="0"/>
          <w:color w:val="auto"/>
          <w:sz w:val="10"/>
          <w:szCs w:val="10"/>
        </w:rPr>
      </w:pPr>
    </w:p>
    <w:p w:rsidR="00974B0B" w:rsidRPr="009A5E66" w:rsidRDefault="00974B0B" w:rsidP="00974B0B">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974B0B" w:rsidRDefault="00974B0B" w:rsidP="00974B0B">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Pr>
          <w:color w:val="000000" w:themeColor="text1"/>
          <w:sz w:val="28"/>
          <w:szCs w:val="28"/>
        </w:rPr>
        <w:t>.</w:t>
      </w:r>
    </w:p>
    <w:p w:rsidR="00974B0B" w:rsidRPr="00083806" w:rsidRDefault="00974B0B" w:rsidP="00974B0B">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974B0B" w:rsidRPr="00083806" w:rsidRDefault="00974B0B" w:rsidP="00974B0B">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974B0B" w:rsidRPr="00083806" w:rsidRDefault="00974B0B" w:rsidP="00974B0B">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974B0B" w:rsidRPr="002909A8" w:rsidRDefault="00974B0B" w:rsidP="00974B0B">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974B0B" w:rsidRPr="00AA4631" w:rsidRDefault="00974B0B" w:rsidP="00974B0B">
      <w:pPr>
        <w:jc w:val="both"/>
        <w:rPr>
          <w:sz w:val="12"/>
          <w:szCs w:val="12"/>
        </w:rPr>
      </w:pPr>
    </w:p>
    <w:p w:rsidR="00974B0B" w:rsidRPr="00F50CD7" w:rsidRDefault="00974B0B" w:rsidP="00974B0B">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lastRenderedPageBreak/>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rPr>
          <w:sz w:val="12"/>
          <w:szCs w:val="12"/>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974B0B" w:rsidRPr="00F50CD7" w:rsidRDefault="00974B0B" w:rsidP="00974B0B">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974B0B" w:rsidRDefault="00974B0B" w:rsidP="00974B0B">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974B0B" w:rsidRDefault="00974B0B" w:rsidP="00974B0B">
      <w:pPr>
        <w:ind w:firstLine="708"/>
        <w:jc w:val="both"/>
        <w:rPr>
          <w:sz w:val="28"/>
          <w:szCs w:val="28"/>
        </w:rPr>
      </w:pPr>
      <w:r>
        <w:rPr>
          <w:sz w:val="28"/>
          <w:szCs w:val="28"/>
        </w:rPr>
        <w:t>Повышение качества жизни инвалидов в городе Новороссийске.</w:t>
      </w:r>
    </w:p>
    <w:p w:rsidR="00974B0B" w:rsidRDefault="00974B0B" w:rsidP="00974B0B">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974B0B" w:rsidRDefault="00974B0B" w:rsidP="00974B0B">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974B0B" w:rsidRDefault="00974B0B" w:rsidP="00974B0B">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974B0B" w:rsidRPr="004A6C7C" w:rsidRDefault="00974B0B" w:rsidP="00974B0B">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974B0B" w:rsidRDefault="00974B0B" w:rsidP="00974B0B">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974B0B" w:rsidRDefault="00974B0B" w:rsidP="00974B0B">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F50CD7" w:rsidRDefault="00974B0B" w:rsidP="00974B0B">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974B0B" w:rsidRPr="00083806" w:rsidRDefault="00974B0B" w:rsidP="00974B0B">
      <w:pPr>
        <w:ind w:firstLine="709"/>
        <w:jc w:val="both"/>
        <w:rPr>
          <w:color w:val="000000" w:themeColor="text1"/>
          <w:sz w:val="28"/>
          <w:szCs w:val="28"/>
        </w:rPr>
      </w:pPr>
    </w:p>
    <w:p w:rsidR="00974B0B" w:rsidRDefault="00974B0B" w:rsidP="00974B0B">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974B0B" w:rsidRDefault="00974B0B" w:rsidP="00974B0B">
      <w:pPr>
        <w:jc w:val="center"/>
        <w:rPr>
          <w:sz w:val="28"/>
          <w:szCs w:val="28"/>
          <w:u w:val="single"/>
        </w:rPr>
      </w:pPr>
      <w:r w:rsidRPr="004A6C7C">
        <w:rPr>
          <w:sz w:val="28"/>
          <w:szCs w:val="28"/>
          <w:u w:val="single"/>
        </w:rPr>
        <w:t>Д (и)= К (и): К (о) * 100</w:t>
      </w:r>
      <w:r>
        <w:rPr>
          <w:sz w:val="28"/>
          <w:szCs w:val="28"/>
          <w:u w:val="single"/>
        </w:rPr>
        <w:t>%, где:</w:t>
      </w:r>
    </w:p>
    <w:p w:rsidR="00974B0B" w:rsidRDefault="00974B0B" w:rsidP="00974B0B">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974B0B" w:rsidRDefault="00974B0B" w:rsidP="00974B0B">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974B0B" w:rsidRPr="00083806" w:rsidRDefault="00974B0B" w:rsidP="00974B0B">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xml:space="preserve">, </w:t>
      </w:r>
      <w:r w:rsidRPr="00C84539">
        <w:rPr>
          <w:color w:val="000000" w:themeColor="text1"/>
          <w:sz w:val="28"/>
          <w:szCs w:val="28"/>
        </w:rPr>
        <w:lastRenderedPageBreak/>
        <w:t>предоставляется управлением пенсионного фонда на отчетную дату в письменном виде</w:t>
      </w:r>
    </w:p>
    <w:p w:rsidR="00974B0B" w:rsidRPr="00083806" w:rsidRDefault="00974B0B" w:rsidP="00974B0B">
      <w:pPr>
        <w:autoSpaceDE w:val="0"/>
        <w:autoSpaceDN w:val="0"/>
        <w:adjustRightInd w:val="0"/>
        <w:rPr>
          <w:color w:val="000000" w:themeColor="text1"/>
          <w:sz w:val="28"/>
          <w:szCs w:val="28"/>
        </w:rPr>
      </w:pPr>
    </w:p>
    <w:p w:rsidR="00974B0B" w:rsidRPr="00F50CD7" w:rsidRDefault="00974B0B" w:rsidP="00974B0B">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974B0B" w:rsidRPr="00AA4631" w:rsidRDefault="00974B0B" w:rsidP="00974B0B">
      <w:pPr>
        <w:pStyle w:val="c7e0e3eeebeee2eeea1"/>
        <w:spacing w:before="0" w:after="0"/>
        <w:rPr>
          <w:rFonts w:ascii="Times New Roman" w:hAnsi="Times New Roman" w:cs="Times New Roman"/>
          <w:b w:val="0"/>
          <w:bCs w:val="0"/>
          <w:color w:val="auto"/>
          <w:sz w:val="12"/>
          <w:szCs w:val="12"/>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974B0B" w:rsidRPr="00AA4631" w:rsidRDefault="00974B0B" w:rsidP="00974B0B">
      <w:pPr>
        <w:pStyle w:val="c7e0e3eeebeee2eeea1"/>
        <w:spacing w:before="0" w:after="0"/>
        <w:jc w:val="left"/>
        <w:rPr>
          <w:rFonts w:ascii="Times New Roman" w:hAnsi="Times New Roman" w:cs="Times New Roman"/>
          <w:b w:val="0"/>
          <w:bCs w:val="0"/>
          <w:color w:val="auto"/>
          <w:sz w:val="12"/>
          <w:szCs w:val="12"/>
        </w:rPr>
      </w:pPr>
    </w:p>
    <w:p w:rsidR="00974B0B" w:rsidRPr="00F50CD7" w:rsidRDefault="00974B0B" w:rsidP="00974B0B">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974B0B" w:rsidRDefault="00974B0B" w:rsidP="00974B0B">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974B0B" w:rsidRPr="00083806" w:rsidRDefault="00974B0B" w:rsidP="00974B0B">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974B0B" w:rsidRPr="00083806" w:rsidRDefault="00974B0B" w:rsidP="00974B0B">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974B0B" w:rsidRPr="00AA4631" w:rsidRDefault="00974B0B" w:rsidP="00974B0B">
      <w:pPr>
        <w:jc w:val="both"/>
        <w:rPr>
          <w:sz w:val="10"/>
          <w:szCs w:val="10"/>
        </w:rPr>
      </w:pPr>
    </w:p>
    <w:p w:rsidR="00974B0B" w:rsidRPr="00F50CD7" w:rsidRDefault="00974B0B" w:rsidP="00974B0B">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974B0B" w:rsidRPr="00AA4631" w:rsidRDefault="00974B0B" w:rsidP="00974B0B">
      <w:pPr>
        <w:jc w:val="center"/>
        <w:rPr>
          <w:sz w:val="10"/>
          <w:szCs w:val="10"/>
        </w:rPr>
      </w:pPr>
    </w:p>
    <w:p w:rsidR="00974B0B" w:rsidRPr="00F50CD7" w:rsidRDefault="00974B0B" w:rsidP="00974B0B">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974B0B" w:rsidRPr="00F50CD7" w:rsidRDefault="00974B0B" w:rsidP="00974B0B">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974B0B" w:rsidRPr="00F50CD7" w:rsidRDefault="00974B0B" w:rsidP="00974B0B">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974B0B" w:rsidRPr="00F50CD7" w:rsidRDefault="00974B0B" w:rsidP="00974B0B">
      <w:pPr>
        <w:jc w:val="center"/>
        <w:rPr>
          <w:rStyle w:val="d6e2e5f2eee2eee5e2fbe4e5ebe5ede8e5e4ebffd2e5eaf1f2"/>
          <w:sz w:val="28"/>
          <w:szCs w:val="28"/>
        </w:rPr>
      </w:pPr>
      <w:r w:rsidRPr="00F50CD7">
        <w:rPr>
          <w:rStyle w:val="d6e2e5f2eee2eee5e2fbe4e5ebe5ede8e5e4ebffd2e5eaf1f2"/>
          <w:sz w:val="28"/>
          <w:szCs w:val="28"/>
        </w:rPr>
        <w:tab/>
      </w:r>
    </w:p>
    <w:p w:rsidR="00974B0B" w:rsidRPr="001E46E9" w:rsidRDefault="00974B0B" w:rsidP="00974B0B">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974B0B" w:rsidRPr="00F50CD7" w:rsidRDefault="00974B0B" w:rsidP="00974B0B">
      <w:pPr>
        <w:spacing w:before="120"/>
        <w:ind w:firstLine="567"/>
        <w:jc w:val="both"/>
        <w:rPr>
          <w:sz w:val="28"/>
          <w:szCs w:val="28"/>
        </w:rPr>
      </w:pPr>
      <w:r w:rsidRPr="00F50CD7">
        <w:rPr>
          <w:rStyle w:val="d6e2e5f2eee2eee5e2fbe4e5ebe5ede8e5e4ebffd2e5eaf1f2"/>
          <w:sz w:val="28"/>
          <w:szCs w:val="28"/>
        </w:rPr>
        <w:lastRenderedPageBreak/>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974B0B" w:rsidRPr="00F50CD7" w:rsidRDefault="00974B0B" w:rsidP="00974B0B">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974B0B" w:rsidRPr="00F50CD7" w:rsidRDefault="00974B0B" w:rsidP="00974B0B">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974B0B" w:rsidRPr="00F50CD7" w:rsidRDefault="00974B0B" w:rsidP="00974B0B">
      <w:pPr>
        <w:ind w:firstLine="567"/>
        <w:jc w:val="both"/>
        <w:rPr>
          <w:sz w:val="28"/>
          <w:szCs w:val="28"/>
        </w:rPr>
      </w:pPr>
      <w:r w:rsidRPr="00F50CD7">
        <w:rPr>
          <w:sz w:val="28"/>
          <w:szCs w:val="28"/>
        </w:rPr>
        <w:t xml:space="preserve">проводит мониторинг реализации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974B0B" w:rsidRPr="00F50CD7" w:rsidRDefault="00974B0B" w:rsidP="00974B0B">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974B0B" w:rsidRPr="00F50CD7" w:rsidRDefault="00974B0B" w:rsidP="00974B0B">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974B0B" w:rsidRPr="00F50CD7" w:rsidRDefault="00974B0B" w:rsidP="00974B0B">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 xml:space="preserve">программы координатором </w:t>
      </w:r>
      <w:r>
        <w:rPr>
          <w:sz w:val="28"/>
          <w:szCs w:val="28"/>
        </w:rPr>
        <w:t>под</w:t>
      </w:r>
      <w:r w:rsidRPr="00F50CD7">
        <w:rPr>
          <w:sz w:val="28"/>
          <w:szCs w:val="28"/>
        </w:rPr>
        <w:t>программы проводится анализ факторов, и указываются причины, повлиявшие на расхождения;</w:t>
      </w:r>
    </w:p>
    <w:p w:rsidR="00974B0B" w:rsidRPr="00F50CD7" w:rsidRDefault="00974B0B" w:rsidP="00974B0B">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974B0B" w:rsidRPr="00F50CD7" w:rsidRDefault="00974B0B" w:rsidP="00974B0B">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974B0B" w:rsidRPr="00F50CD7" w:rsidRDefault="00974B0B" w:rsidP="00974B0B">
      <w:pPr>
        <w:ind w:firstLine="567"/>
        <w:jc w:val="both"/>
        <w:rPr>
          <w:sz w:val="28"/>
          <w:szCs w:val="28"/>
        </w:rPr>
      </w:pPr>
      <w:r w:rsidRPr="00F50CD7">
        <w:rPr>
          <w:sz w:val="28"/>
          <w:szCs w:val="28"/>
        </w:rPr>
        <w:lastRenderedPageBreak/>
        <w:t xml:space="preserve">осуществляет иные полномочия, необходимые для реализации </w:t>
      </w:r>
      <w:r>
        <w:rPr>
          <w:sz w:val="28"/>
          <w:szCs w:val="28"/>
        </w:rPr>
        <w:t>под</w:t>
      </w:r>
      <w:r w:rsidRPr="00F50CD7">
        <w:rPr>
          <w:sz w:val="28"/>
          <w:szCs w:val="28"/>
        </w:rPr>
        <w:t>программой.</w:t>
      </w:r>
    </w:p>
    <w:p w:rsidR="00974B0B" w:rsidRPr="00F50CD7" w:rsidRDefault="00974B0B" w:rsidP="00974B0B">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974B0B" w:rsidRPr="00F50CD7" w:rsidRDefault="00974B0B" w:rsidP="00974B0B">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974B0B" w:rsidRPr="00F50CD7" w:rsidRDefault="00974B0B" w:rsidP="00974B0B">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974B0B" w:rsidRDefault="00974B0B" w:rsidP="00974B0B">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974B0B" w:rsidRPr="008B49A5" w:rsidRDefault="00974B0B" w:rsidP="00974B0B">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974B0B" w:rsidRPr="008B49A5" w:rsidRDefault="00974B0B" w:rsidP="00974B0B">
      <w:pPr>
        <w:pStyle w:val="a3"/>
        <w:numPr>
          <w:ilvl w:val="0"/>
          <w:numId w:val="1"/>
        </w:numPr>
        <w:tabs>
          <w:tab w:val="left" w:pos="993"/>
        </w:tabs>
        <w:spacing w:after="0" w:line="240" w:lineRule="auto"/>
        <w:ind w:left="0" w:right="-105" w:firstLine="567"/>
        <w:jc w:val="both"/>
        <w:rPr>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  от 9 ноября 2016 года  № 9174</w:t>
      </w:r>
      <w:r>
        <w:rPr>
          <w:rFonts w:ascii="Times New Roman" w:hAnsi="Times New Roman"/>
          <w:sz w:val="28"/>
          <w:szCs w:val="28"/>
        </w:rPr>
        <w:t xml:space="preserve"> </w:t>
      </w:r>
      <w:r w:rsidRPr="008B49A5">
        <w:rPr>
          <w:rFonts w:ascii="Times New Roman" w:hAnsi="Times New Roman"/>
          <w:sz w:val="28"/>
          <w:szCs w:val="28"/>
        </w:rPr>
        <w:t>«О выделении денежных средств из городского бюджета для оказания мер социальной поддержки инвалидам, проходящим процедуру гемодиализа»</w:t>
      </w:r>
      <w:r>
        <w:rPr>
          <w:rFonts w:ascii="Times New Roman" w:hAnsi="Times New Roman"/>
          <w:sz w:val="28"/>
          <w:szCs w:val="28"/>
        </w:rPr>
        <w:t>.</w:t>
      </w:r>
    </w:p>
    <w:p w:rsidR="00974B0B" w:rsidRPr="0018226C"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974B0B" w:rsidRPr="006A4011" w:rsidRDefault="00974B0B" w:rsidP="00974B0B">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974B0B" w:rsidRPr="00F50CD7" w:rsidRDefault="00974B0B" w:rsidP="00974B0B">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974B0B" w:rsidRPr="00F50CD7" w:rsidRDefault="00974B0B" w:rsidP="00974B0B">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974B0B" w:rsidRPr="00F50CD7" w:rsidRDefault="00974B0B" w:rsidP="00974B0B">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974B0B" w:rsidRPr="00F50CD7" w:rsidRDefault="00974B0B" w:rsidP="00974B0B">
      <w:pPr>
        <w:ind w:firstLine="709"/>
        <w:rPr>
          <w:sz w:val="28"/>
          <w:szCs w:val="28"/>
        </w:rPr>
      </w:pPr>
    </w:p>
    <w:p w:rsidR="00974B0B" w:rsidRPr="00F50CD7" w:rsidRDefault="00974B0B" w:rsidP="00974B0B">
      <w:pPr>
        <w:jc w:val="both"/>
        <w:rPr>
          <w:sz w:val="28"/>
          <w:szCs w:val="28"/>
        </w:rPr>
      </w:pPr>
    </w:p>
    <w:p w:rsidR="00974B0B" w:rsidRPr="00F50CD7" w:rsidRDefault="00974B0B" w:rsidP="00974B0B">
      <w:pPr>
        <w:rPr>
          <w:sz w:val="28"/>
          <w:szCs w:val="28"/>
        </w:rPr>
      </w:pPr>
      <w:r w:rsidRPr="00F50CD7">
        <w:rPr>
          <w:sz w:val="28"/>
          <w:szCs w:val="28"/>
        </w:rPr>
        <w:t xml:space="preserve">Заместитель главы </w:t>
      </w:r>
    </w:p>
    <w:p w:rsidR="00974B0B" w:rsidRPr="00E713A7" w:rsidRDefault="00974B0B" w:rsidP="00974B0B">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974B0B" w:rsidRDefault="00974B0B" w:rsidP="00811E60"/>
    <w:p w:rsidR="00974B0B" w:rsidRDefault="00974B0B" w:rsidP="00811E60"/>
    <w:p w:rsidR="00974B0B" w:rsidRDefault="00974B0B" w:rsidP="00811E60"/>
    <w:p w:rsidR="00974B0B" w:rsidRDefault="00974B0B" w:rsidP="00811E60"/>
    <w:p w:rsidR="00974B0B" w:rsidRDefault="00974B0B" w:rsidP="00811E60">
      <w:pPr>
        <w:sectPr w:rsidR="00974B0B" w:rsidSect="00811E60">
          <w:headerReference w:type="default" r:id="rId12"/>
          <w:pgSz w:w="11906" w:h="16838"/>
          <w:pgMar w:top="1134" w:right="567" w:bottom="1134" w:left="1985" w:header="709" w:footer="709" w:gutter="0"/>
          <w:cols w:space="708"/>
          <w:titlePg/>
          <w:docGrid w:linePitch="360"/>
        </w:sectPr>
      </w:pPr>
    </w:p>
    <w:p w:rsidR="00974B0B" w:rsidRPr="00D94600" w:rsidRDefault="00974B0B" w:rsidP="00974B0B">
      <w:pPr>
        <w:ind w:left="10632"/>
        <w:rPr>
          <w:sz w:val="28"/>
          <w:szCs w:val="28"/>
        </w:rPr>
      </w:pPr>
      <w:r w:rsidRPr="00D94600">
        <w:rPr>
          <w:sz w:val="28"/>
          <w:szCs w:val="28"/>
        </w:rPr>
        <w:lastRenderedPageBreak/>
        <w:t xml:space="preserve">Приложение № </w:t>
      </w:r>
      <w:r>
        <w:rPr>
          <w:sz w:val="28"/>
          <w:szCs w:val="28"/>
        </w:rPr>
        <w:t>5</w:t>
      </w:r>
    </w:p>
    <w:p w:rsidR="00974B0B" w:rsidRPr="00D94600" w:rsidRDefault="00974B0B" w:rsidP="00974B0B">
      <w:pPr>
        <w:ind w:left="10632"/>
        <w:rPr>
          <w:sz w:val="28"/>
          <w:szCs w:val="28"/>
        </w:rPr>
      </w:pPr>
      <w:r w:rsidRPr="00D94600">
        <w:rPr>
          <w:sz w:val="28"/>
          <w:szCs w:val="28"/>
        </w:rPr>
        <w:t>УТВЕРЖДЕНЫ</w:t>
      </w:r>
    </w:p>
    <w:p w:rsidR="00974B0B" w:rsidRPr="00D94600" w:rsidRDefault="00974B0B" w:rsidP="00974B0B">
      <w:pPr>
        <w:ind w:left="10632"/>
        <w:rPr>
          <w:sz w:val="28"/>
          <w:szCs w:val="28"/>
        </w:rPr>
      </w:pPr>
      <w:r w:rsidRPr="00D94600">
        <w:rPr>
          <w:sz w:val="28"/>
          <w:szCs w:val="28"/>
        </w:rPr>
        <w:t>постановлением администрации</w:t>
      </w:r>
    </w:p>
    <w:p w:rsidR="00974B0B" w:rsidRPr="00D94600" w:rsidRDefault="00974B0B" w:rsidP="00974B0B">
      <w:pPr>
        <w:ind w:left="10632"/>
        <w:rPr>
          <w:sz w:val="28"/>
          <w:szCs w:val="28"/>
        </w:rPr>
      </w:pPr>
      <w:r w:rsidRPr="00D94600">
        <w:rPr>
          <w:sz w:val="28"/>
          <w:szCs w:val="28"/>
        </w:rPr>
        <w:t xml:space="preserve">муниципального образования </w:t>
      </w:r>
    </w:p>
    <w:p w:rsidR="00974B0B" w:rsidRPr="00D94600" w:rsidRDefault="00974B0B" w:rsidP="00974B0B">
      <w:pPr>
        <w:ind w:left="10632"/>
        <w:rPr>
          <w:sz w:val="28"/>
          <w:szCs w:val="28"/>
        </w:rPr>
      </w:pPr>
      <w:r w:rsidRPr="00D94600">
        <w:rPr>
          <w:sz w:val="28"/>
          <w:szCs w:val="28"/>
        </w:rPr>
        <w:t>город Новороссийск</w:t>
      </w:r>
    </w:p>
    <w:p w:rsidR="00974B0B" w:rsidRPr="00D94600" w:rsidRDefault="00974B0B" w:rsidP="00974B0B">
      <w:pPr>
        <w:ind w:left="10632"/>
        <w:rPr>
          <w:sz w:val="28"/>
          <w:szCs w:val="28"/>
        </w:rPr>
      </w:pPr>
      <w:r w:rsidRPr="00D94600">
        <w:rPr>
          <w:sz w:val="28"/>
          <w:szCs w:val="28"/>
        </w:rPr>
        <w:t>________________  №_______</w:t>
      </w:r>
    </w:p>
    <w:p w:rsidR="00974B0B" w:rsidRDefault="00974B0B" w:rsidP="00974B0B">
      <w:pPr>
        <w:jc w:val="right"/>
        <w:rPr>
          <w:sz w:val="28"/>
          <w:szCs w:val="28"/>
        </w:rPr>
      </w:pPr>
    </w:p>
    <w:p w:rsidR="00974B0B" w:rsidRPr="00D94600" w:rsidRDefault="00974B0B" w:rsidP="00974B0B">
      <w:pPr>
        <w:jc w:val="right"/>
        <w:rPr>
          <w:sz w:val="28"/>
          <w:szCs w:val="28"/>
        </w:rPr>
      </w:pPr>
    </w:p>
    <w:p w:rsidR="00974B0B" w:rsidRPr="00D94600" w:rsidRDefault="00974B0B" w:rsidP="00974B0B">
      <w:pPr>
        <w:jc w:val="center"/>
        <w:rPr>
          <w:sz w:val="28"/>
          <w:szCs w:val="28"/>
        </w:rPr>
      </w:pPr>
      <w:r w:rsidRPr="00D94600">
        <w:rPr>
          <w:sz w:val="28"/>
          <w:szCs w:val="28"/>
        </w:rPr>
        <w:t>ЦЕЛИ, ЗАДАЧИ И ЦЕЛЕВЫЕ ПОКАЗАТЕЛИ</w:t>
      </w:r>
    </w:p>
    <w:p w:rsidR="00974B0B" w:rsidRPr="00D94600" w:rsidRDefault="00974B0B" w:rsidP="00974B0B">
      <w:pPr>
        <w:jc w:val="center"/>
        <w:rPr>
          <w:sz w:val="28"/>
          <w:szCs w:val="28"/>
        </w:rPr>
      </w:pPr>
      <w:r w:rsidRPr="00D94600">
        <w:rPr>
          <w:sz w:val="28"/>
          <w:szCs w:val="28"/>
        </w:rPr>
        <w:t>муниципальной программы «Социальная поддержка отдельных категорий населения</w:t>
      </w:r>
    </w:p>
    <w:p w:rsidR="00974B0B" w:rsidRDefault="00974B0B" w:rsidP="00974B0B">
      <w:pPr>
        <w:jc w:val="center"/>
        <w:rPr>
          <w:sz w:val="28"/>
          <w:szCs w:val="28"/>
        </w:rPr>
      </w:pPr>
      <w:r w:rsidRPr="00D94600">
        <w:rPr>
          <w:sz w:val="28"/>
          <w:szCs w:val="28"/>
        </w:rPr>
        <w:t>муниципального образования город Новороссийск на 2021 – 2023 годы»</w:t>
      </w:r>
    </w:p>
    <w:p w:rsidR="00974B0B" w:rsidRPr="00D94600" w:rsidRDefault="00974B0B" w:rsidP="00974B0B">
      <w:pPr>
        <w:jc w:val="center"/>
        <w:rPr>
          <w:sz w:val="28"/>
          <w:szCs w:val="28"/>
        </w:rPr>
      </w:pPr>
    </w:p>
    <w:tbl>
      <w:tblPr>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5554"/>
        <w:gridCol w:w="1961"/>
        <w:gridCol w:w="1173"/>
        <w:gridCol w:w="1900"/>
        <w:gridCol w:w="1900"/>
        <w:gridCol w:w="1900"/>
      </w:tblGrid>
      <w:tr w:rsidR="00974B0B" w:rsidRPr="00D94600" w:rsidTr="006A5D86">
        <w:trPr>
          <w:tblHeader/>
        </w:trPr>
        <w:tc>
          <w:tcPr>
            <w:tcW w:w="787" w:type="dxa"/>
            <w:vMerge w:val="restart"/>
          </w:tcPr>
          <w:p w:rsidR="00974B0B" w:rsidRPr="00D94600" w:rsidRDefault="00974B0B" w:rsidP="006A5D86">
            <w:pPr>
              <w:jc w:val="center"/>
              <w:rPr>
                <w:sz w:val="28"/>
                <w:szCs w:val="28"/>
              </w:rPr>
            </w:pPr>
            <w:r w:rsidRPr="00D94600">
              <w:rPr>
                <w:sz w:val="28"/>
                <w:szCs w:val="28"/>
              </w:rPr>
              <w:t xml:space="preserve">№ </w:t>
            </w:r>
            <w:proofErr w:type="spellStart"/>
            <w:proofErr w:type="gramStart"/>
            <w:r w:rsidRPr="00D94600">
              <w:rPr>
                <w:sz w:val="28"/>
                <w:szCs w:val="28"/>
              </w:rPr>
              <w:t>п</w:t>
            </w:r>
            <w:proofErr w:type="spellEnd"/>
            <w:proofErr w:type="gramEnd"/>
            <w:r w:rsidRPr="00D94600">
              <w:rPr>
                <w:sz w:val="28"/>
                <w:szCs w:val="28"/>
              </w:rPr>
              <w:t>/</w:t>
            </w:r>
            <w:proofErr w:type="spellStart"/>
            <w:r w:rsidRPr="00D94600">
              <w:rPr>
                <w:sz w:val="28"/>
                <w:szCs w:val="28"/>
              </w:rPr>
              <w:t>п</w:t>
            </w:r>
            <w:proofErr w:type="spellEnd"/>
          </w:p>
        </w:tc>
        <w:tc>
          <w:tcPr>
            <w:tcW w:w="5554" w:type="dxa"/>
            <w:vMerge w:val="restart"/>
          </w:tcPr>
          <w:p w:rsidR="00974B0B" w:rsidRPr="00D94600" w:rsidRDefault="00974B0B" w:rsidP="006A5D86">
            <w:pPr>
              <w:jc w:val="center"/>
              <w:rPr>
                <w:sz w:val="28"/>
                <w:szCs w:val="28"/>
              </w:rPr>
            </w:pPr>
            <w:r w:rsidRPr="00D94600">
              <w:rPr>
                <w:sz w:val="28"/>
                <w:szCs w:val="28"/>
              </w:rPr>
              <w:t>Наименование целевого показателя</w:t>
            </w:r>
          </w:p>
        </w:tc>
        <w:tc>
          <w:tcPr>
            <w:tcW w:w="1961" w:type="dxa"/>
            <w:vMerge w:val="restart"/>
          </w:tcPr>
          <w:p w:rsidR="00974B0B" w:rsidRPr="00D94600" w:rsidRDefault="00974B0B" w:rsidP="006A5D86">
            <w:pPr>
              <w:jc w:val="center"/>
              <w:rPr>
                <w:sz w:val="28"/>
                <w:szCs w:val="28"/>
              </w:rPr>
            </w:pPr>
            <w:r w:rsidRPr="00D94600">
              <w:rPr>
                <w:sz w:val="28"/>
                <w:szCs w:val="28"/>
              </w:rPr>
              <w:t>Единица измерения</w:t>
            </w:r>
          </w:p>
        </w:tc>
        <w:tc>
          <w:tcPr>
            <w:tcW w:w="1173" w:type="dxa"/>
            <w:vMerge w:val="restart"/>
          </w:tcPr>
          <w:p w:rsidR="00974B0B" w:rsidRPr="00D94600" w:rsidRDefault="00974B0B" w:rsidP="006A5D86">
            <w:pPr>
              <w:jc w:val="center"/>
              <w:rPr>
                <w:sz w:val="28"/>
                <w:szCs w:val="28"/>
              </w:rPr>
            </w:pPr>
            <w:r w:rsidRPr="00D94600">
              <w:rPr>
                <w:sz w:val="28"/>
                <w:szCs w:val="28"/>
              </w:rPr>
              <w:t>Статус</w:t>
            </w:r>
          </w:p>
        </w:tc>
        <w:tc>
          <w:tcPr>
            <w:tcW w:w="5700" w:type="dxa"/>
            <w:gridSpan w:val="3"/>
          </w:tcPr>
          <w:p w:rsidR="00974B0B" w:rsidRPr="00D94600" w:rsidRDefault="00974B0B" w:rsidP="006A5D86">
            <w:pPr>
              <w:jc w:val="center"/>
              <w:rPr>
                <w:sz w:val="28"/>
                <w:szCs w:val="28"/>
              </w:rPr>
            </w:pPr>
            <w:r w:rsidRPr="00D94600">
              <w:rPr>
                <w:sz w:val="28"/>
                <w:szCs w:val="28"/>
              </w:rPr>
              <w:t>Значение показателей</w:t>
            </w:r>
          </w:p>
        </w:tc>
      </w:tr>
      <w:tr w:rsidR="00974B0B" w:rsidRPr="00D94600" w:rsidTr="006A5D86">
        <w:trPr>
          <w:tblHeader/>
        </w:trPr>
        <w:tc>
          <w:tcPr>
            <w:tcW w:w="787" w:type="dxa"/>
            <w:vMerge/>
          </w:tcPr>
          <w:p w:rsidR="00974B0B" w:rsidRPr="00D94600" w:rsidRDefault="00974B0B" w:rsidP="006A5D86">
            <w:pPr>
              <w:rPr>
                <w:sz w:val="28"/>
                <w:szCs w:val="28"/>
              </w:rPr>
            </w:pPr>
          </w:p>
        </w:tc>
        <w:tc>
          <w:tcPr>
            <w:tcW w:w="5554" w:type="dxa"/>
            <w:vMerge/>
          </w:tcPr>
          <w:p w:rsidR="00974B0B" w:rsidRPr="00D94600" w:rsidRDefault="00974B0B" w:rsidP="006A5D86">
            <w:pPr>
              <w:rPr>
                <w:sz w:val="28"/>
                <w:szCs w:val="28"/>
              </w:rPr>
            </w:pPr>
          </w:p>
        </w:tc>
        <w:tc>
          <w:tcPr>
            <w:tcW w:w="1961" w:type="dxa"/>
            <w:vMerge/>
          </w:tcPr>
          <w:p w:rsidR="00974B0B" w:rsidRPr="00D94600" w:rsidRDefault="00974B0B" w:rsidP="006A5D86">
            <w:pPr>
              <w:rPr>
                <w:sz w:val="28"/>
                <w:szCs w:val="28"/>
              </w:rPr>
            </w:pPr>
          </w:p>
        </w:tc>
        <w:tc>
          <w:tcPr>
            <w:tcW w:w="1173" w:type="dxa"/>
            <w:vMerge/>
          </w:tcPr>
          <w:p w:rsidR="00974B0B" w:rsidRPr="00D94600" w:rsidRDefault="00974B0B" w:rsidP="006A5D86">
            <w:pPr>
              <w:rPr>
                <w:sz w:val="28"/>
                <w:szCs w:val="28"/>
              </w:rPr>
            </w:pPr>
          </w:p>
        </w:tc>
        <w:tc>
          <w:tcPr>
            <w:tcW w:w="1900" w:type="dxa"/>
          </w:tcPr>
          <w:p w:rsidR="00974B0B" w:rsidRPr="00D94600" w:rsidRDefault="00974B0B" w:rsidP="006A5D86">
            <w:pPr>
              <w:jc w:val="center"/>
              <w:rPr>
                <w:sz w:val="28"/>
                <w:szCs w:val="28"/>
              </w:rPr>
            </w:pPr>
            <w:r w:rsidRPr="00D94600">
              <w:rPr>
                <w:sz w:val="28"/>
                <w:szCs w:val="28"/>
              </w:rPr>
              <w:t>2021 год</w:t>
            </w:r>
          </w:p>
        </w:tc>
        <w:tc>
          <w:tcPr>
            <w:tcW w:w="1900" w:type="dxa"/>
          </w:tcPr>
          <w:p w:rsidR="00974B0B" w:rsidRPr="00D94600" w:rsidRDefault="00974B0B" w:rsidP="006A5D86">
            <w:pPr>
              <w:jc w:val="center"/>
              <w:rPr>
                <w:sz w:val="28"/>
                <w:szCs w:val="28"/>
              </w:rPr>
            </w:pPr>
            <w:r w:rsidRPr="00D94600">
              <w:rPr>
                <w:sz w:val="28"/>
                <w:szCs w:val="28"/>
              </w:rPr>
              <w:t>2022 год</w:t>
            </w:r>
          </w:p>
        </w:tc>
        <w:tc>
          <w:tcPr>
            <w:tcW w:w="1900" w:type="dxa"/>
          </w:tcPr>
          <w:p w:rsidR="00974B0B" w:rsidRPr="00D94600" w:rsidRDefault="00974B0B" w:rsidP="006A5D86">
            <w:pPr>
              <w:jc w:val="center"/>
              <w:rPr>
                <w:sz w:val="28"/>
                <w:szCs w:val="28"/>
              </w:rPr>
            </w:pPr>
            <w:r w:rsidRPr="00D94600">
              <w:rPr>
                <w:sz w:val="28"/>
                <w:szCs w:val="28"/>
              </w:rPr>
              <w:t>2023 год</w:t>
            </w:r>
          </w:p>
        </w:tc>
      </w:tr>
      <w:tr w:rsidR="00974B0B" w:rsidRPr="00D94600" w:rsidTr="006A5D86">
        <w:tc>
          <w:tcPr>
            <w:tcW w:w="787" w:type="dxa"/>
          </w:tcPr>
          <w:p w:rsidR="00974B0B" w:rsidRPr="00D94600" w:rsidRDefault="00974B0B" w:rsidP="006A5D86">
            <w:pPr>
              <w:jc w:val="center"/>
              <w:rPr>
                <w:sz w:val="28"/>
                <w:szCs w:val="28"/>
              </w:rPr>
            </w:pPr>
            <w:r w:rsidRPr="00D94600">
              <w:rPr>
                <w:sz w:val="28"/>
                <w:szCs w:val="28"/>
              </w:rPr>
              <w:t>1</w:t>
            </w:r>
          </w:p>
        </w:tc>
        <w:tc>
          <w:tcPr>
            <w:tcW w:w="5554" w:type="dxa"/>
          </w:tcPr>
          <w:p w:rsidR="00974B0B" w:rsidRPr="00D94600" w:rsidRDefault="00974B0B" w:rsidP="006A5D86">
            <w:pPr>
              <w:jc w:val="center"/>
              <w:rPr>
                <w:sz w:val="28"/>
                <w:szCs w:val="28"/>
              </w:rPr>
            </w:pPr>
            <w:r w:rsidRPr="00D94600">
              <w:rPr>
                <w:sz w:val="28"/>
                <w:szCs w:val="28"/>
              </w:rPr>
              <w:t>2</w:t>
            </w:r>
          </w:p>
        </w:tc>
        <w:tc>
          <w:tcPr>
            <w:tcW w:w="1961" w:type="dxa"/>
          </w:tcPr>
          <w:p w:rsidR="00974B0B" w:rsidRPr="00D94600" w:rsidRDefault="00974B0B" w:rsidP="006A5D86">
            <w:pPr>
              <w:jc w:val="center"/>
              <w:rPr>
                <w:sz w:val="28"/>
                <w:szCs w:val="28"/>
              </w:rPr>
            </w:pPr>
            <w:r w:rsidRPr="00D94600">
              <w:rPr>
                <w:sz w:val="28"/>
                <w:szCs w:val="28"/>
              </w:rPr>
              <w:t>3</w:t>
            </w:r>
          </w:p>
        </w:tc>
        <w:tc>
          <w:tcPr>
            <w:tcW w:w="1173" w:type="dxa"/>
          </w:tcPr>
          <w:p w:rsidR="00974B0B" w:rsidRPr="00D94600" w:rsidRDefault="00974B0B" w:rsidP="006A5D86">
            <w:pPr>
              <w:jc w:val="center"/>
              <w:rPr>
                <w:sz w:val="28"/>
                <w:szCs w:val="28"/>
              </w:rPr>
            </w:pPr>
            <w:r w:rsidRPr="00D94600">
              <w:rPr>
                <w:sz w:val="28"/>
                <w:szCs w:val="28"/>
              </w:rPr>
              <w:t>4</w:t>
            </w:r>
          </w:p>
        </w:tc>
        <w:tc>
          <w:tcPr>
            <w:tcW w:w="1900" w:type="dxa"/>
          </w:tcPr>
          <w:p w:rsidR="00974B0B" w:rsidRPr="00D94600" w:rsidRDefault="00974B0B" w:rsidP="006A5D86">
            <w:pPr>
              <w:jc w:val="center"/>
              <w:rPr>
                <w:sz w:val="28"/>
                <w:szCs w:val="28"/>
              </w:rPr>
            </w:pPr>
            <w:r w:rsidRPr="00D94600">
              <w:rPr>
                <w:sz w:val="28"/>
                <w:szCs w:val="28"/>
              </w:rPr>
              <w:t>5</w:t>
            </w:r>
          </w:p>
        </w:tc>
        <w:tc>
          <w:tcPr>
            <w:tcW w:w="1900" w:type="dxa"/>
          </w:tcPr>
          <w:p w:rsidR="00974B0B" w:rsidRPr="00D94600" w:rsidRDefault="00974B0B" w:rsidP="006A5D86">
            <w:pPr>
              <w:jc w:val="center"/>
              <w:rPr>
                <w:sz w:val="28"/>
                <w:szCs w:val="28"/>
              </w:rPr>
            </w:pPr>
            <w:r w:rsidRPr="00D94600">
              <w:rPr>
                <w:sz w:val="28"/>
                <w:szCs w:val="28"/>
              </w:rPr>
              <w:t>6</w:t>
            </w:r>
          </w:p>
        </w:tc>
        <w:tc>
          <w:tcPr>
            <w:tcW w:w="1900" w:type="dxa"/>
          </w:tcPr>
          <w:p w:rsidR="00974B0B" w:rsidRPr="00D94600" w:rsidRDefault="00974B0B" w:rsidP="006A5D86">
            <w:pPr>
              <w:jc w:val="center"/>
              <w:rPr>
                <w:sz w:val="28"/>
                <w:szCs w:val="28"/>
              </w:rPr>
            </w:pPr>
            <w:r w:rsidRPr="00D94600">
              <w:rPr>
                <w:sz w:val="28"/>
                <w:szCs w:val="28"/>
              </w:rPr>
              <w:t>7</w:t>
            </w:r>
          </w:p>
        </w:tc>
      </w:tr>
      <w:tr w:rsidR="00974B0B" w:rsidRPr="00D94600" w:rsidTr="006A5D86">
        <w:tc>
          <w:tcPr>
            <w:tcW w:w="15175" w:type="dxa"/>
            <w:gridSpan w:val="7"/>
          </w:tcPr>
          <w:p w:rsidR="00974B0B" w:rsidRPr="00D94600" w:rsidRDefault="00974B0B" w:rsidP="006A5D86">
            <w:pPr>
              <w:jc w:val="center"/>
              <w:rPr>
                <w:sz w:val="28"/>
                <w:szCs w:val="28"/>
              </w:rPr>
            </w:pPr>
            <w:r w:rsidRPr="00D94600">
              <w:rPr>
                <w:sz w:val="28"/>
                <w:szCs w:val="28"/>
              </w:rPr>
              <w:t>Муниципальная программа «Социальная поддержка отдельных категорий населения муниципального образо</w:t>
            </w:r>
            <w:r>
              <w:rPr>
                <w:sz w:val="28"/>
                <w:szCs w:val="28"/>
              </w:rPr>
              <w:t>вания город Новороссийск на 2021 – 2023</w:t>
            </w:r>
            <w:r w:rsidRPr="00D94600">
              <w:rPr>
                <w:sz w:val="28"/>
                <w:szCs w:val="28"/>
              </w:rPr>
              <w:t xml:space="preserve"> годы»</w:t>
            </w:r>
          </w:p>
        </w:tc>
      </w:tr>
      <w:tr w:rsidR="00974B0B" w:rsidRPr="00D94600" w:rsidTr="006A5D86">
        <w:tc>
          <w:tcPr>
            <w:tcW w:w="6341" w:type="dxa"/>
            <w:gridSpan w:val="2"/>
          </w:tcPr>
          <w:p w:rsidR="00974B0B" w:rsidRPr="00D94600" w:rsidRDefault="00974B0B" w:rsidP="006A5D86">
            <w:pPr>
              <w:rPr>
                <w:sz w:val="28"/>
                <w:szCs w:val="28"/>
              </w:rPr>
            </w:pPr>
            <w:r w:rsidRPr="00D94600">
              <w:rPr>
                <w:sz w:val="28"/>
                <w:szCs w:val="28"/>
              </w:rPr>
              <w:t>Цель</w:t>
            </w:r>
          </w:p>
        </w:tc>
        <w:tc>
          <w:tcPr>
            <w:tcW w:w="8834" w:type="dxa"/>
            <w:gridSpan w:val="5"/>
          </w:tcPr>
          <w:p w:rsidR="00974B0B" w:rsidRPr="00D94600" w:rsidRDefault="00974B0B" w:rsidP="006A5D86">
            <w:pPr>
              <w:pStyle w:val="cff0e8e6e0f2fbe9e2ebe5e2ee"/>
              <w:ind w:firstLine="0"/>
              <w:jc w:val="both"/>
              <w:rPr>
                <w:rFonts w:ascii="Times New Roman" w:hAnsi="Times New Roman" w:cs="Times New Roman"/>
                <w:sz w:val="28"/>
                <w:szCs w:val="28"/>
              </w:rPr>
            </w:pPr>
            <w:r w:rsidRPr="00D94600">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974B0B" w:rsidRPr="00D94600" w:rsidTr="006A5D86">
        <w:tc>
          <w:tcPr>
            <w:tcW w:w="6341" w:type="dxa"/>
            <w:gridSpan w:val="2"/>
          </w:tcPr>
          <w:p w:rsidR="00974B0B" w:rsidRPr="00D072BB" w:rsidRDefault="00974B0B" w:rsidP="006A5D86">
            <w:pPr>
              <w:rPr>
                <w:color w:val="000000"/>
                <w:sz w:val="28"/>
                <w:szCs w:val="28"/>
              </w:rPr>
            </w:pPr>
            <w:r w:rsidRPr="00D94600">
              <w:rPr>
                <w:color w:val="000000"/>
                <w:sz w:val="28"/>
                <w:szCs w:val="28"/>
              </w:rPr>
              <w:t>Доля граждан, получивших дополнительные меры социальной поддержки, от общего числа населения города</w:t>
            </w:r>
          </w:p>
        </w:tc>
        <w:tc>
          <w:tcPr>
            <w:tcW w:w="1961" w:type="dxa"/>
          </w:tcPr>
          <w:p w:rsidR="00974B0B" w:rsidRPr="00D94600" w:rsidRDefault="00974B0B" w:rsidP="006A5D86">
            <w:pPr>
              <w:rPr>
                <w:sz w:val="28"/>
                <w:szCs w:val="28"/>
              </w:rPr>
            </w:pPr>
          </w:p>
          <w:p w:rsidR="00974B0B" w:rsidRPr="00D94600" w:rsidRDefault="00974B0B" w:rsidP="006A5D86">
            <w:pPr>
              <w:rPr>
                <w:sz w:val="28"/>
                <w:szCs w:val="28"/>
              </w:rPr>
            </w:pPr>
            <w:r w:rsidRPr="00D94600">
              <w:rPr>
                <w:sz w:val="28"/>
                <w:szCs w:val="28"/>
              </w:rPr>
              <w:t xml:space="preserve">           %</w:t>
            </w:r>
          </w:p>
        </w:tc>
        <w:tc>
          <w:tcPr>
            <w:tcW w:w="1173" w:type="dxa"/>
          </w:tcPr>
          <w:p w:rsidR="00974B0B" w:rsidRPr="00D94600" w:rsidRDefault="00974B0B" w:rsidP="006A5D86">
            <w:pPr>
              <w:jc w:val="center"/>
              <w:rPr>
                <w:sz w:val="28"/>
                <w:szCs w:val="28"/>
              </w:rPr>
            </w:pPr>
          </w:p>
          <w:p w:rsidR="00974B0B" w:rsidRPr="00D94600" w:rsidRDefault="00974B0B" w:rsidP="006A5D86">
            <w:pPr>
              <w:jc w:val="center"/>
              <w:rPr>
                <w:sz w:val="28"/>
                <w:szCs w:val="28"/>
              </w:rPr>
            </w:pPr>
            <w:r w:rsidRPr="00D94600">
              <w:rPr>
                <w:sz w:val="28"/>
                <w:szCs w:val="28"/>
              </w:rPr>
              <w:t>3</w:t>
            </w:r>
          </w:p>
        </w:tc>
        <w:tc>
          <w:tcPr>
            <w:tcW w:w="1900" w:type="dxa"/>
          </w:tcPr>
          <w:p w:rsidR="00974B0B" w:rsidRPr="00D94600" w:rsidRDefault="00974B0B" w:rsidP="006A5D86">
            <w:pPr>
              <w:jc w:val="center"/>
              <w:rPr>
                <w:sz w:val="28"/>
                <w:szCs w:val="28"/>
              </w:rPr>
            </w:pPr>
          </w:p>
          <w:p w:rsidR="00974B0B" w:rsidRPr="00D94600" w:rsidRDefault="00974B0B" w:rsidP="006A5D86">
            <w:pPr>
              <w:jc w:val="center"/>
              <w:rPr>
                <w:sz w:val="28"/>
                <w:szCs w:val="28"/>
              </w:rPr>
            </w:pPr>
            <w:r>
              <w:rPr>
                <w:sz w:val="28"/>
                <w:szCs w:val="28"/>
              </w:rPr>
              <w:t>3,76</w:t>
            </w:r>
          </w:p>
        </w:tc>
        <w:tc>
          <w:tcPr>
            <w:tcW w:w="1900" w:type="dxa"/>
          </w:tcPr>
          <w:p w:rsidR="00974B0B" w:rsidRPr="00D94600" w:rsidRDefault="00974B0B" w:rsidP="006A5D86">
            <w:pPr>
              <w:jc w:val="center"/>
              <w:rPr>
                <w:sz w:val="28"/>
                <w:szCs w:val="28"/>
              </w:rPr>
            </w:pPr>
          </w:p>
          <w:p w:rsidR="00974B0B" w:rsidRPr="00D94600" w:rsidRDefault="00974B0B" w:rsidP="006A5D86">
            <w:pPr>
              <w:jc w:val="center"/>
              <w:rPr>
                <w:sz w:val="28"/>
                <w:szCs w:val="28"/>
              </w:rPr>
            </w:pPr>
            <w:r>
              <w:rPr>
                <w:sz w:val="28"/>
                <w:szCs w:val="28"/>
              </w:rPr>
              <w:t>3,52</w:t>
            </w:r>
          </w:p>
        </w:tc>
        <w:tc>
          <w:tcPr>
            <w:tcW w:w="1900" w:type="dxa"/>
          </w:tcPr>
          <w:p w:rsidR="00974B0B" w:rsidRPr="00D94600" w:rsidRDefault="00974B0B" w:rsidP="006A5D86">
            <w:pPr>
              <w:jc w:val="center"/>
              <w:rPr>
                <w:sz w:val="28"/>
                <w:szCs w:val="28"/>
              </w:rPr>
            </w:pPr>
          </w:p>
          <w:p w:rsidR="00974B0B" w:rsidRPr="00D94600" w:rsidRDefault="00974B0B" w:rsidP="006A5D86">
            <w:pPr>
              <w:jc w:val="center"/>
              <w:rPr>
                <w:sz w:val="28"/>
                <w:szCs w:val="28"/>
              </w:rPr>
            </w:pPr>
            <w:r>
              <w:rPr>
                <w:sz w:val="28"/>
                <w:szCs w:val="28"/>
              </w:rPr>
              <w:t>3,52</w:t>
            </w:r>
          </w:p>
          <w:p w:rsidR="00974B0B" w:rsidRPr="00D94600" w:rsidRDefault="00974B0B" w:rsidP="006A5D86">
            <w:pPr>
              <w:rPr>
                <w:sz w:val="28"/>
                <w:szCs w:val="28"/>
              </w:rPr>
            </w:pPr>
          </w:p>
        </w:tc>
      </w:tr>
      <w:tr w:rsidR="00974B0B" w:rsidRPr="00D94600" w:rsidTr="006A5D86">
        <w:tc>
          <w:tcPr>
            <w:tcW w:w="15175" w:type="dxa"/>
            <w:gridSpan w:val="7"/>
          </w:tcPr>
          <w:p w:rsidR="00974B0B" w:rsidRPr="00D072BB" w:rsidRDefault="00974B0B" w:rsidP="006A5D86">
            <w:pPr>
              <w:jc w:val="both"/>
              <w:rPr>
                <w:sz w:val="28"/>
                <w:szCs w:val="28"/>
              </w:rPr>
            </w:pPr>
            <w:r w:rsidRPr="004D69C9">
              <w:rPr>
                <w:color w:val="000000" w:themeColor="text1"/>
                <w:sz w:val="28"/>
                <w:szCs w:val="28"/>
              </w:rPr>
              <w:t>Задача:</w:t>
            </w:r>
            <w:r>
              <w:rPr>
                <w:color w:val="000000" w:themeColor="text1"/>
                <w:sz w:val="28"/>
                <w:szCs w:val="28"/>
              </w:rPr>
              <w:t xml:space="preserve"> </w:t>
            </w: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tc>
      </w:tr>
      <w:tr w:rsidR="00974B0B" w:rsidRPr="00D94600" w:rsidTr="006A5D86">
        <w:tc>
          <w:tcPr>
            <w:tcW w:w="787" w:type="dxa"/>
          </w:tcPr>
          <w:p w:rsidR="00974B0B" w:rsidRPr="00D94600" w:rsidRDefault="00974B0B" w:rsidP="006A5D86">
            <w:pPr>
              <w:jc w:val="center"/>
              <w:rPr>
                <w:sz w:val="28"/>
                <w:szCs w:val="28"/>
              </w:rPr>
            </w:pPr>
            <w:r w:rsidRPr="00D94600">
              <w:rPr>
                <w:sz w:val="28"/>
                <w:szCs w:val="28"/>
              </w:rPr>
              <w:t>1</w:t>
            </w:r>
          </w:p>
        </w:tc>
        <w:tc>
          <w:tcPr>
            <w:tcW w:w="5554" w:type="dxa"/>
          </w:tcPr>
          <w:p w:rsidR="00974B0B" w:rsidRPr="00D94600" w:rsidRDefault="00974B0B" w:rsidP="006A5D86">
            <w:pPr>
              <w:autoSpaceDE w:val="0"/>
              <w:autoSpaceDN w:val="0"/>
              <w:adjustRightInd w:val="0"/>
              <w:rPr>
                <w:sz w:val="28"/>
                <w:szCs w:val="28"/>
              </w:rPr>
            </w:pPr>
            <w:r w:rsidRPr="00D94600">
              <w:rPr>
                <w:sz w:val="28"/>
                <w:szCs w:val="28"/>
              </w:rPr>
              <w:t xml:space="preserve">Доля граждан из малоимущих семей, получивших дополнительные меры социальной поддержки, от общего числа </w:t>
            </w:r>
            <w:r w:rsidRPr="00D94600">
              <w:rPr>
                <w:sz w:val="28"/>
                <w:szCs w:val="28"/>
              </w:rPr>
              <w:lastRenderedPageBreak/>
              <w:t xml:space="preserve">малоимущих семей </w:t>
            </w:r>
          </w:p>
        </w:tc>
        <w:tc>
          <w:tcPr>
            <w:tcW w:w="1961" w:type="dxa"/>
          </w:tcPr>
          <w:p w:rsidR="00974B0B" w:rsidRPr="00D94600" w:rsidRDefault="00974B0B" w:rsidP="006A5D86">
            <w:pPr>
              <w:jc w:val="center"/>
              <w:rPr>
                <w:sz w:val="28"/>
                <w:szCs w:val="28"/>
              </w:rPr>
            </w:pPr>
            <w:r w:rsidRPr="00D94600">
              <w:rPr>
                <w:sz w:val="28"/>
                <w:szCs w:val="28"/>
              </w:rPr>
              <w:lastRenderedPageBreak/>
              <w:t>%</w:t>
            </w:r>
          </w:p>
        </w:tc>
        <w:tc>
          <w:tcPr>
            <w:tcW w:w="1173" w:type="dxa"/>
          </w:tcPr>
          <w:p w:rsidR="00974B0B" w:rsidRPr="00D94600" w:rsidRDefault="00974B0B" w:rsidP="006A5D86">
            <w:pPr>
              <w:jc w:val="center"/>
              <w:rPr>
                <w:sz w:val="28"/>
                <w:szCs w:val="28"/>
              </w:rPr>
            </w:pPr>
            <w:r w:rsidRPr="00D94600">
              <w:rPr>
                <w:sz w:val="28"/>
                <w:szCs w:val="28"/>
              </w:rPr>
              <w:t>3</w:t>
            </w:r>
          </w:p>
        </w:tc>
        <w:tc>
          <w:tcPr>
            <w:tcW w:w="1900" w:type="dxa"/>
          </w:tcPr>
          <w:p w:rsidR="00974B0B" w:rsidRPr="00D94600" w:rsidRDefault="00974B0B" w:rsidP="006A5D86">
            <w:pPr>
              <w:jc w:val="center"/>
              <w:rPr>
                <w:sz w:val="28"/>
                <w:szCs w:val="28"/>
              </w:rPr>
            </w:pPr>
            <w:r>
              <w:rPr>
                <w:sz w:val="28"/>
                <w:szCs w:val="28"/>
              </w:rPr>
              <w:t>61,2</w:t>
            </w:r>
          </w:p>
        </w:tc>
        <w:tc>
          <w:tcPr>
            <w:tcW w:w="1900" w:type="dxa"/>
          </w:tcPr>
          <w:p w:rsidR="00974B0B" w:rsidRPr="00D94600" w:rsidRDefault="00974B0B" w:rsidP="006A5D86">
            <w:pPr>
              <w:jc w:val="center"/>
              <w:rPr>
                <w:sz w:val="28"/>
                <w:szCs w:val="28"/>
              </w:rPr>
            </w:pPr>
            <w:r>
              <w:rPr>
                <w:sz w:val="28"/>
                <w:szCs w:val="28"/>
              </w:rPr>
              <w:t>88,7</w:t>
            </w:r>
          </w:p>
        </w:tc>
        <w:tc>
          <w:tcPr>
            <w:tcW w:w="1900" w:type="dxa"/>
          </w:tcPr>
          <w:p w:rsidR="00974B0B" w:rsidRPr="00D94600" w:rsidRDefault="00974B0B" w:rsidP="006A5D86">
            <w:pPr>
              <w:jc w:val="center"/>
              <w:rPr>
                <w:sz w:val="28"/>
                <w:szCs w:val="28"/>
              </w:rPr>
            </w:pPr>
            <w:r>
              <w:rPr>
                <w:sz w:val="28"/>
                <w:szCs w:val="28"/>
              </w:rPr>
              <w:t>88,7</w:t>
            </w:r>
          </w:p>
        </w:tc>
      </w:tr>
      <w:tr w:rsidR="00974B0B" w:rsidRPr="00D94600" w:rsidTr="006A5D86">
        <w:trPr>
          <w:trHeight w:val="1278"/>
        </w:trPr>
        <w:tc>
          <w:tcPr>
            <w:tcW w:w="787" w:type="dxa"/>
          </w:tcPr>
          <w:p w:rsidR="00974B0B" w:rsidRPr="00D94600" w:rsidRDefault="00974B0B" w:rsidP="006A5D86">
            <w:pPr>
              <w:jc w:val="center"/>
              <w:rPr>
                <w:sz w:val="28"/>
                <w:szCs w:val="28"/>
              </w:rPr>
            </w:pPr>
            <w:r w:rsidRPr="00D94600">
              <w:rPr>
                <w:sz w:val="28"/>
                <w:szCs w:val="28"/>
              </w:rPr>
              <w:lastRenderedPageBreak/>
              <w:t>2</w:t>
            </w:r>
          </w:p>
        </w:tc>
        <w:tc>
          <w:tcPr>
            <w:tcW w:w="5554" w:type="dxa"/>
          </w:tcPr>
          <w:p w:rsidR="00974B0B" w:rsidRPr="00D94600" w:rsidRDefault="00974B0B" w:rsidP="006A5D86">
            <w:pPr>
              <w:autoSpaceDE w:val="0"/>
              <w:autoSpaceDN w:val="0"/>
              <w:adjustRightInd w:val="0"/>
              <w:rPr>
                <w:sz w:val="28"/>
                <w:szCs w:val="28"/>
              </w:rPr>
            </w:pPr>
            <w:r w:rsidRPr="00D94600">
              <w:rPr>
                <w:sz w:val="28"/>
                <w:szCs w:val="28"/>
              </w:rPr>
              <w:t>Доля многодетных семей, получивших дополнительные меры социальной поддержки, от общего числа многодетных семей</w:t>
            </w:r>
          </w:p>
        </w:tc>
        <w:tc>
          <w:tcPr>
            <w:tcW w:w="1961" w:type="dxa"/>
          </w:tcPr>
          <w:p w:rsidR="00974B0B" w:rsidRPr="00D94600" w:rsidRDefault="00974B0B" w:rsidP="006A5D86">
            <w:pPr>
              <w:jc w:val="center"/>
              <w:rPr>
                <w:sz w:val="28"/>
                <w:szCs w:val="28"/>
              </w:rPr>
            </w:pPr>
            <w:r w:rsidRPr="00D94600">
              <w:rPr>
                <w:sz w:val="28"/>
                <w:szCs w:val="28"/>
              </w:rPr>
              <w:t>%</w:t>
            </w:r>
          </w:p>
        </w:tc>
        <w:tc>
          <w:tcPr>
            <w:tcW w:w="1173" w:type="dxa"/>
          </w:tcPr>
          <w:p w:rsidR="00974B0B" w:rsidRPr="00D94600" w:rsidRDefault="00974B0B" w:rsidP="006A5D86">
            <w:pPr>
              <w:jc w:val="center"/>
              <w:rPr>
                <w:sz w:val="28"/>
                <w:szCs w:val="28"/>
              </w:rPr>
            </w:pPr>
            <w:r w:rsidRPr="00D94600">
              <w:rPr>
                <w:sz w:val="28"/>
                <w:szCs w:val="28"/>
              </w:rPr>
              <w:t>3</w:t>
            </w:r>
          </w:p>
        </w:tc>
        <w:tc>
          <w:tcPr>
            <w:tcW w:w="1900" w:type="dxa"/>
          </w:tcPr>
          <w:p w:rsidR="00974B0B" w:rsidRPr="00D94600" w:rsidRDefault="00974B0B" w:rsidP="006A5D86">
            <w:pPr>
              <w:jc w:val="center"/>
              <w:rPr>
                <w:sz w:val="28"/>
                <w:szCs w:val="28"/>
              </w:rPr>
            </w:pPr>
            <w:r>
              <w:rPr>
                <w:sz w:val="28"/>
                <w:szCs w:val="28"/>
              </w:rPr>
              <w:t>94,9</w:t>
            </w:r>
          </w:p>
        </w:tc>
        <w:tc>
          <w:tcPr>
            <w:tcW w:w="1900" w:type="dxa"/>
          </w:tcPr>
          <w:p w:rsidR="00974B0B" w:rsidRPr="00D94600" w:rsidRDefault="00974B0B" w:rsidP="006A5D86">
            <w:pPr>
              <w:jc w:val="center"/>
              <w:rPr>
                <w:sz w:val="28"/>
                <w:szCs w:val="28"/>
              </w:rPr>
            </w:pPr>
            <w:r>
              <w:rPr>
                <w:sz w:val="28"/>
                <w:szCs w:val="28"/>
              </w:rPr>
              <w:t>96,7</w:t>
            </w:r>
            <w:r w:rsidRPr="00D94600">
              <w:rPr>
                <w:sz w:val="28"/>
                <w:szCs w:val="28"/>
              </w:rPr>
              <w:t xml:space="preserve"> </w:t>
            </w:r>
          </w:p>
        </w:tc>
        <w:tc>
          <w:tcPr>
            <w:tcW w:w="1900" w:type="dxa"/>
          </w:tcPr>
          <w:p w:rsidR="00974B0B" w:rsidRDefault="00974B0B" w:rsidP="006A5D86">
            <w:pPr>
              <w:jc w:val="center"/>
              <w:rPr>
                <w:sz w:val="28"/>
                <w:szCs w:val="28"/>
              </w:rPr>
            </w:pPr>
            <w:r>
              <w:rPr>
                <w:sz w:val="28"/>
                <w:szCs w:val="28"/>
              </w:rPr>
              <w:t>96,7</w:t>
            </w:r>
          </w:p>
          <w:p w:rsidR="00974B0B" w:rsidRDefault="00974B0B" w:rsidP="006A5D86">
            <w:pPr>
              <w:jc w:val="center"/>
              <w:rPr>
                <w:sz w:val="28"/>
                <w:szCs w:val="28"/>
              </w:rPr>
            </w:pPr>
          </w:p>
          <w:p w:rsidR="00974B0B" w:rsidRDefault="00974B0B" w:rsidP="006A5D86">
            <w:pPr>
              <w:jc w:val="center"/>
              <w:rPr>
                <w:sz w:val="28"/>
                <w:szCs w:val="28"/>
              </w:rPr>
            </w:pPr>
          </w:p>
          <w:p w:rsidR="00974B0B" w:rsidRDefault="00974B0B" w:rsidP="006A5D86">
            <w:pPr>
              <w:jc w:val="center"/>
              <w:rPr>
                <w:sz w:val="28"/>
                <w:szCs w:val="28"/>
              </w:rPr>
            </w:pPr>
          </w:p>
          <w:p w:rsidR="00974B0B" w:rsidRPr="00D94600" w:rsidRDefault="00974B0B" w:rsidP="006A5D86">
            <w:pPr>
              <w:jc w:val="center"/>
              <w:rPr>
                <w:sz w:val="28"/>
                <w:szCs w:val="28"/>
              </w:rPr>
            </w:pPr>
          </w:p>
        </w:tc>
      </w:tr>
      <w:tr w:rsidR="00974B0B" w:rsidRPr="00D94600" w:rsidTr="006A5D86">
        <w:tc>
          <w:tcPr>
            <w:tcW w:w="15175" w:type="dxa"/>
            <w:gridSpan w:val="7"/>
          </w:tcPr>
          <w:p w:rsidR="00974B0B" w:rsidRPr="00D072BB" w:rsidRDefault="00974B0B" w:rsidP="006A5D86">
            <w:pPr>
              <w:jc w:val="both"/>
              <w:rPr>
                <w:b/>
                <w:sz w:val="28"/>
                <w:szCs w:val="28"/>
              </w:rPr>
            </w:pPr>
            <w:r w:rsidRPr="004D69C9">
              <w:rPr>
                <w:color w:val="000000" w:themeColor="text1"/>
                <w:sz w:val="28"/>
                <w:szCs w:val="28"/>
              </w:rPr>
              <w:t>Задача:</w:t>
            </w:r>
            <w:r w:rsidRPr="00D072BB">
              <w:rPr>
                <w:b/>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974B0B" w:rsidRPr="00D94600" w:rsidTr="006A5D86">
        <w:tc>
          <w:tcPr>
            <w:tcW w:w="787" w:type="dxa"/>
          </w:tcPr>
          <w:p w:rsidR="00974B0B" w:rsidRPr="00D94600" w:rsidRDefault="00974B0B" w:rsidP="006A5D86">
            <w:pPr>
              <w:jc w:val="center"/>
              <w:rPr>
                <w:sz w:val="28"/>
                <w:szCs w:val="28"/>
              </w:rPr>
            </w:pPr>
            <w:r w:rsidRPr="00D94600">
              <w:rPr>
                <w:sz w:val="28"/>
                <w:szCs w:val="28"/>
              </w:rPr>
              <w:t>3</w:t>
            </w:r>
          </w:p>
        </w:tc>
        <w:tc>
          <w:tcPr>
            <w:tcW w:w="5554" w:type="dxa"/>
          </w:tcPr>
          <w:p w:rsidR="00974B0B" w:rsidRPr="00D94600" w:rsidRDefault="00974B0B" w:rsidP="006A5D86">
            <w:pPr>
              <w:autoSpaceDE w:val="0"/>
              <w:autoSpaceDN w:val="0"/>
              <w:adjustRightInd w:val="0"/>
              <w:rPr>
                <w:color w:val="000000" w:themeColor="text1"/>
                <w:sz w:val="28"/>
                <w:szCs w:val="28"/>
              </w:rPr>
            </w:pPr>
            <w:r w:rsidRPr="00D94600">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c>
          <w:tcPr>
            <w:tcW w:w="1961" w:type="dxa"/>
          </w:tcPr>
          <w:p w:rsidR="00974B0B" w:rsidRPr="00D94600" w:rsidRDefault="00974B0B" w:rsidP="006A5D86">
            <w:pPr>
              <w:jc w:val="center"/>
              <w:rPr>
                <w:sz w:val="28"/>
                <w:szCs w:val="28"/>
              </w:rPr>
            </w:pPr>
            <w:r w:rsidRPr="00D94600">
              <w:rPr>
                <w:sz w:val="28"/>
                <w:szCs w:val="28"/>
              </w:rPr>
              <w:t>%</w:t>
            </w:r>
          </w:p>
        </w:tc>
        <w:tc>
          <w:tcPr>
            <w:tcW w:w="1173" w:type="dxa"/>
          </w:tcPr>
          <w:p w:rsidR="00974B0B" w:rsidRPr="00D94600" w:rsidRDefault="00974B0B" w:rsidP="006A5D86">
            <w:pPr>
              <w:jc w:val="center"/>
              <w:rPr>
                <w:sz w:val="28"/>
                <w:szCs w:val="28"/>
              </w:rPr>
            </w:pPr>
            <w:r w:rsidRPr="00D94600">
              <w:rPr>
                <w:sz w:val="28"/>
                <w:szCs w:val="28"/>
              </w:rPr>
              <w:t>3</w:t>
            </w:r>
          </w:p>
          <w:p w:rsidR="00974B0B" w:rsidRPr="00D94600" w:rsidRDefault="00974B0B" w:rsidP="006A5D86">
            <w:pPr>
              <w:jc w:val="center"/>
              <w:rPr>
                <w:sz w:val="28"/>
                <w:szCs w:val="28"/>
              </w:rPr>
            </w:pPr>
          </w:p>
          <w:p w:rsidR="00974B0B" w:rsidRPr="00D94600" w:rsidRDefault="00974B0B" w:rsidP="006A5D86">
            <w:pPr>
              <w:rPr>
                <w:sz w:val="28"/>
                <w:szCs w:val="28"/>
              </w:rPr>
            </w:pPr>
          </w:p>
          <w:p w:rsidR="00974B0B" w:rsidRPr="00D94600" w:rsidRDefault="00974B0B" w:rsidP="006A5D86">
            <w:pPr>
              <w:rPr>
                <w:sz w:val="28"/>
                <w:szCs w:val="28"/>
              </w:rPr>
            </w:pPr>
          </w:p>
        </w:tc>
        <w:tc>
          <w:tcPr>
            <w:tcW w:w="1900" w:type="dxa"/>
          </w:tcPr>
          <w:p w:rsidR="00974B0B" w:rsidRPr="00D94600" w:rsidRDefault="00974B0B" w:rsidP="006A5D86">
            <w:pPr>
              <w:jc w:val="center"/>
              <w:rPr>
                <w:sz w:val="28"/>
                <w:szCs w:val="28"/>
              </w:rPr>
            </w:pPr>
            <w:r>
              <w:rPr>
                <w:sz w:val="28"/>
                <w:szCs w:val="28"/>
              </w:rPr>
              <w:t>2,16</w:t>
            </w:r>
          </w:p>
        </w:tc>
        <w:tc>
          <w:tcPr>
            <w:tcW w:w="1900" w:type="dxa"/>
          </w:tcPr>
          <w:p w:rsidR="00974B0B" w:rsidRPr="00D94600" w:rsidRDefault="00974B0B" w:rsidP="006A5D86">
            <w:pPr>
              <w:jc w:val="center"/>
              <w:rPr>
                <w:sz w:val="28"/>
                <w:szCs w:val="28"/>
              </w:rPr>
            </w:pPr>
            <w:r>
              <w:rPr>
                <w:sz w:val="28"/>
                <w:szCs w:val="28"/>
              </w:rPr>
              <w:t xml:space="preserve"> 2,18</w:t>
            </w:r>
          </w:p>
        </w:tc>
        <w:tc>
          <w:tcPr>
            <w:tcW w:w="1900" w:type="dxa"/>
          </w:tcPr>
          <w:p w:rsidR="00974B0B" w:rsidRPr="00D94600" w:rsidRDefault="00974B0B" w:rsidP="006A5D86">
            <w:pPr>
              <w:jc w:val="center"/>
              <w:rPr>
                <w:sz w:val="28"/>
                <w:szCs w:val="28"/>
              </w:rPr>
            </w:pPr>
            <w:r>
              <w:rPr>
                <w:sz w:val="28"/>
                <w:szCs w:val="28"/>
              </w:rPr>
              <w:t>2,18</w:t>
            </w:r>
          </w:p>
        </w:tc>
      </w:tr>
      <w:tr w:rsidR="00974B0B" w:rsidRPr="00D94600" w:rsidTr="006A5D86">
        <w:tc>
          <w:tcPr>
            <w:tcW w:w="15175" w:type="dxa"/>
            <w:gridSpan w:val="7"/>
          </w:tcPr>
          <w:p w:rsidR="00974B0B" w:rsidRPr="00D94600" w:rsidRDefault="00974B0B" w:rsidP="006A5D86">
            <w:pPr>
              <w:jc w:val="both"/>
              <w:rPr>
                <w:sz w:val="28"/>
                <w:szCs w:val="28"/>
              </w:rPr>
            </w:pPr>
            <w:r w:rsidRPr="004D69C9">
              <w:rPr>
                <w:sz w:val="28"/>
                <w:szCs w:val="28"/>
              </w:rPr>
              <w:t>Задача:</w:t>
            </w:r>
            <w:r>
              <w:rPr>
                <w:sz w:val="28"/>
                <w:szCs w:val="28"/>
              </w:rPr>
              <w:t xml:space="preserve"> Создание условий и механизмов развития гражданского общества и интеграции инвалидов в социум через активную социальную деятельность. Повышение качества жизни инвалидов в городе Новороссийске. Формирование условий для устранения социальных барьеров для инвалидов  в городе Новороссийске.</w:t>
            </w:r>
          </w:p>
        </w:tc>
      </w:tr>
      <w:tr w:rsidR="00974B0B" w:rsidRPr="00D94600" w:rsidTr="006A5D86">
        <w:tc>
          <w:tcPr>
            <w:tcW w:w="787" w:type="dxa"/>
          </w:tcPr>
          <w:p w:rsidR="00974B0B" w:rsidRPr="00D94600" w:rsidRDefault="00974B0B" w:rsidP="006A5D86">
            <w:pPr>
              <w:jc w:val="center"/>
              <w:rPr>
                <w:sz w:val="28"/>
                <w:szCs w:val="28"/>
              </w:rPr>
            </w:pPr>
            <w:r w:rsidRPr="00D94600">
              <w:rPr>
                <w:sz w:val="28"/>
                <w:szCs w:val="28"/>
              </w:rPr>
              <w:t>4</w:t>
            </w:r>
          </w:p>
        </w:tc>
        <w:tc>
          <w:tcPr>
            <w:tcW w:w="5554" w:type="dxa"/>
          </w:tcPr>
          <w:p w:rsidR="00974B0B" w:rsidRPr="00D94600" w:rsidRDefault="00974B0B" w:rsidP="006A5D86">
            <w:pPr>
              <w:rPr>
                <w:color w:val="000000"/>
                <w:sz w:val="28"/>
                <w:szCs w:val="28"/>
              </w:rPr>
            </w:pP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p>
        </w:tc>
        <w:tc>
          <w:tcPr>
            <w:tcW w:w="1961" w:type="dxa"/>
          </w:tcPr>
          <w:p w:rsidR="00974B0B" w:rsidRPr="00D94600" w:rsidRDefault="00974B0B" w:rsidP="006A5D86">
            <w:pPr>
              <w:jc w:val="center"/>
              <w:rPr>
                <w:sz w:val="28"/>
                <w:szCs w:val="28"/>
              </w:rPr>
            </w:pPr>
            <w:r w:rsidRPr="00D94600">
              <w:rPr>
                <w:sz w:val="28"/>
                <w:szCs w:val="28"/>
              </w:rPr>
              <w:t>%</w:t>
            </w:r>
          </w:p>
        </w:tc>
        <w:tc>
          <w:tcPr>
            <w:tcW w:w="1173" w:type="dxa"/>
          </w:tcPr>
          <w:p w:rsidR="00974B0B" w:rsidRPr="00D94600" w:rsidRDefault="00974B0B" w:rsidP="006A5D86">
            <w:pPr>
              <w:jc w:val="center"/>
              <w:rPr>
                <w:sz w:val="28"/>
                <w:szCs w:val="28"/>
              </w:rPr>
            </w:pPr>
            <w:r w:rsidRPr="00D94600">
              <w:rPr>
                <w:sz w:val="28"/>
                <w:szCs w:val="28"/>
              </w:rPr>
              <w:t>3</w:t>
            </w:r>
          </w:p>
        </w:tc>
        <w:tc>
          <w:tcPr>
            <w:tcW w:w="1900" w:type="dxa"/>
          </w:tcPr>
          <w:p w:rsidR="00974B0B" w:rsidRPr="00D94600" w:rsidRDefault="00974B0B" w:rsidP="006A5D86">
            <w:pPr>
              <w:jc w:val="center"/>
              <w:rPr>
                <w:sz w:val="28"/>
                <w:szCs w:val="28"/>
              </w:rPr>
            </w:pPr>
            <w:r>
              <w:rPr>
                <w:sz w:val="28"/>
                <w:szCs w:val="28"/>
              </w:rPr>
              <w:t>6,0</w:t>
            </w:r>
          </w:p>
        </w:tc>
        <w:tc>
          <w:tcPr>
            <w:tcW w:w="1900" w:type="dxa"/>
          </w:tcPr>
          <w:p w:rsidR="00974B0B" w:rsidRPr="00D94600" w:rsidRDefault="00974B0B" w:rsidP="006A5D86">
            <w:pPr>
              <w:jc w:val="center"/>
              <w:rPr>
                <w:sz w:val="28"/>
                <w:szCs w:val="28"/>
              </w:rPr>
            </w:pPr>
            <w:r>
              <w:rPr>
                <w:sz w:val="28"/>
                <w:szCs w:val="28"/>
              </w:rPr>
              <w:t>6,0</w:t>
            </w:r>
          </w:p>
        </w:tc>
        <w:tc>
          <w:tcPr>
            <w:tcW w:w="1900" w:type="dxa"/>
          </w:tcPr>
          <w:p w:rsidR="00974B0B" w:rsidRPr="00D94600" w:rsidRDefault="00974B0B" w:rsidP="006A5D86">
            <w:pPr>
              <w:jc w:val="center"/>
              <w:rPr>
                <w:sz w:val="28"/>
                <w:szCs w:val="28"/>
              </w:rPr>
            </w:pPr>
            <w:r>
              <w:rPr>
                <w:sz w:val="28"/>
                <w:szCs w:val="28"/>
              </w:rPr>
              <w:t>6,0</w:t>
            </w:r>
          </w:p>
        </w:tc>
      </w:tr>
    </w:tbl>
    <w:p w:rsidR="00974B0B" w:rsidRDefault="00974B0B" w:rsidP="00974B0B">
      <w:pPr>
        <w:ind w:right="-456"/>
        <w:rPr>
          <w:sz w:val="28"/>
          <w:szCs w:val="28"/>
        </w:rPr>
      </w:pPr>
    </w:p>
    <w:p w:rsidR="00974B0B" w:rsidRDefault="00974B0B" w:rsidP="00974B0B">
      <w:pPr>
        <w:ind w:right="-456"/>
        <w:rPr>
          <w:sz w:val="28"/>
          <w:szCs w:val="28"/>
        </w:rPr>
      </w:pPr>
    </w:p>
    <w:p w:rsidR="00974B0B" w:rsidRPr="005C0A6F" w:rsidRDefault="00974B0B" w:rsidP="00974B0B">
      <w:pPr>
        <w:ind w:right="-456"/>
        <w:rPr>
          <w:sz w:val="28"/>
          <w:szCs w:val="28"/>
        </w:rPr>
      </w:pPr>
      <w:r>
        <w:rPr>
          <w:sz w:val="28"/>
          <w:szCs w:val="28"/>
        </w:rPr>
        <w:t xml:space="preserve">Заместитель главы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w:t>
      </w:r>
      <w:proofErr w:type="spellStart"/>
      <w:r>
        <w:rPr>
          <w:sz w:val="28"/>
          <w:szCs w:val="28"/>
        </w:rPr>
        <w:t>Майорова</w:t>
      </w:r>
      <w:proofErr w:type="spellEnd"/>
    </w:p>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Pr="00FC596D" w:rsidRDefault="00974B0B" w:rsidP="00974B0B">
      <w:pPr>
        <w:ind w:left="10490"/>
        <w:rPr>
          <w:color w:val="000000" w:themeColor="text1"/>
          <w:sz w:val="28"/>
          <w:szCs w:val="28"/>
        </w:rPr>
      </w:pPr>
      <w:r w:rsidRPr="00FC596D">
        <w:rPr>
          <w:color w:val="000000" w:themeColor="text1"/>
          <w:sz w:val="28"/>
          <w:szCs w:val="28"/>
        </w:rPr>
        <w:lastRenderedPageBreak/>
        <w:t xml:space="preserve">Приложение № </w:t>
      </w:r>
      <w:r>
        <w:rPr>
          <w:color w:val="000000" w:themeColor="text1"/>
          <w:sz w:val="28"/>
          <w:szCs w:val="28"/>
        </w:rPr>
        <w:t>6</w:t>
      </w:r>
    </w:p>
    <w:p w:rsidR="00974B0B" w:rsidRPr="00FC596D" w:rsidRDefault="00974B0B" w:rsidP="00974B0B">
      <w:pPr>
        <w:ind w:left="10490"/>
        <w:rPr>
          <w:color w:val="000000" w:themeColor="text1"/>
          <w:sz w:val="28"/>
          <w:szCs w:val="28"/>
        </w:rPr>
      </w:pPr>
      <w:r w:rsidRPr="00FC596D">
        <w:rPr>
          <w:color w:val="000000" w:themeColor="text1"/>
          <w:sz w:val="28"/>
          <w:szCs w:val="28"/>
        </w:rPr>
        <w:t>УТВЕРЖДЕН</w:t>
      </w:r>
    </w:p>
    <w:p w:rsidR="00974B0B" w:rsidRPr="00FC596D" w:rsidRDefault="00974B0B" w:rsidP="00974B0B">
      <w:pPr>
        <w:ind w:left="10490"/>
        <w:rPr>
          <w:color w:val="000000" w:themeColor="text1"/>
          <w:sz w:val="28"/>
          <w:szCs w:val="28"/>
        </w:rPr>
      </w:pPr>
      <w:r w:rsidRPr="00FC596D">
        <w:rPr>
          <w:color w:val="000000" w:themeColor="text1"/>
          <w:sz w:val="28"/>
          <w:szCs w:val="28"/>
        </w:rPr>
        <w:t>постановлением администрации муниципального образования город Новороссийск</w:t>
      </w:r>
    </w:p>
    <w:p w:rsidR="00974B0B" w:rsidRPr="00FC596D" w:rsidRDefault="00974B0B" w:rsidP="00974B0B">
      <w:pPr>
        <w:ind w:left="10490"/>
        <w:rPr>
          <w:color w:val="000000" w:themeColor="text1"/>
          <w:sz w:val="28"/>
          <w:szCs w:val="28"/>
        </w:rPr>
      </w:pPr>
      <w:r w:rsidRPr="00FC596D">
        <w:rPr>
          <w:color w:val="000000" w:themeColor="text1"/>
          <w:sz w:val="28"/>
          <w:szCs w:val="28"/>
        </w:rPr>
        <w:t>от ______________№__________</w:t>
      </w:r>
    </w:p>
    <w:p w:rsidR="00974B0B" w:rsidRPr="00FC596D" w:rsidRDefault="00974B0B" w:rsidP="00974B0B">
      <w:pPr>
        <w:jc w:val="center"/>
        <w:rPr>
          <w:color w:val="000000" w:themeColor="text1"/>
          <w:sz w:val="28"/>
          <w:szCs w:val="28"/>
        </w:rPr>
      </w:pPr>
    </w:p>
    <w:p w:rsidR="00974B0B" w:rsidRPr="00FC596D" w:rsidRDefault="00974B0B" w:rsidP="00974B0B">
      <w:pPr>
        <w:jc w:val="center"/>
        <w:rPr>
          <w:color w:val="000000" w:themeColor="text1"/>
          <w:sz w:val="28"/>
          <w:szCs w:val="28"/>
        </w:rPr>
      </w:pPr>
      <w:r w:rsidRPr="00FC596D">
        <w:rPr>
          <w:color w:val="000000" w:themeColor="text1"/>
          <w:sz w:val="28"/>
          <w:szCs w:val="28"/>
        </w:rPr>
        <w:t xml:space="preserve">ПЕРЕЧЕНЬ ОСНОВНЫХ МЕРОПРИЯТИЙ МУНИЦИПАЛЬНОЙ ПРОГРАММЫ </w:t>
      </w:r>
    </w:p>
    <w:p w:rsidR="00974B0B" w:rsidRPr="00FC596D" w:rsidRDefault="00974B0B" w:rsidP="00974B0B">
      <w:pPr>
        <w:jc w:val="center"/>
        <w:rPr>
          <w:color w:val="000000" w:themeColor="text1"/>
          <w:sz w:val="28"/>
          <w:szCs w:val="28"/>
        </w:rPr>
      </w:pPr>
      <w:r w:rsidRPr="00FC596D">
        <w:rPr>
          <w:color w:val="000000" w:themeColor="text1"/>
          <w:sz w:val="28"/>
          <w:szCs w:val="28"/>
        </w:rPr>
        <w:t xml:space="preserve">«Социальная поддержка отдельных категорий населения муниципального образования </w:t>
      </w:r>
    </w:p>
    <w:p w:rsidR="00974B0B" w:rsidRPr="00FC596D" w:rsidRDefault="00974B0B" w:rsidP="00974B0B">
      <w:pPr>
        <w:jc w:val="center"/>
        <w:rPr>
          <w:color w:val="000000" w:themeColor="text1"/>
          <w:sz w:val="28"/>
          <w:szCs w:val="28"/>
        </w:rPr>
      </w:pPr>
      <w:r w:rsidRPr="00FC596D">
        <w:rPr>
          <w:color w:val="000000" w:themeColor="text1"/>
          <w:sz w:val="28"/>
          <w:szCs w:val="28"/>
        </w:rPr>
        <w:t>город Новороссийск на 2021-2023 годы»</w:t>
      </w:r>
    </w:p>
    <w:p w:rsidR="00974B0B" w:rsidRPr="00FC596D" w:rsidRDefault="00974B0B" w:rsidP="00974B0B">
      <w:pPr>
        <w:jc w:val="center"/>
        <w:rPr>
          <w:color w:val="000000" w:themeColor="text1"/>
          <w:sz w:val="28"/>
          <w:szCs w:val="28"/>
        </w:rPr>
      </w:pPr>
    </w:p>
    <w:tbl>
      <w:tblPr>
        <w:tblW w:w="15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49"/>
        <w:gridCol w:w="111"/>
        <w:gridCol w:w="1635"/>
        <w:gridCol w:w="1162"/>
        <w:gridCol w:w="9"/>
        <w:gridCol w:w="104"/>
        <w:gridCol w:w="993"/>
        <w:gridCol w:w="28"/>
        <w:gridCol w:w="113"/>
        <w:gridCol w:w="1163"/>
        <w:gridCol w:w="47"/>
        <w:gridCol w:w="1059"/>
        <w:gridCol w:w="44"/>
        <w:gridCol w:w="11"/>
        <w:gridCol w:w="18"/>
        <w:gridCol w:w="8"/>
        <w:gridCol w:w="60"/>
        <w:gridCol w:w="2693"/>
        <w:gridCol w:w="55"/>
        <w:gridCol w:w="18"/>
        <w:gridCol w:w="8"/>
        <w:gridCol w:w="2374"/>
        <w:gridCol w:w="23"/>
        <w:gridCol w:w="6"/>
        <w:gridCol w:w="8"/>
      </w:tblGrid>
      <w:tr w:rsidR="00974B0B" w:rsidRPr="00FC596D" w:rsidTr="006A5D86">
        <w:trPr>
          <w:trHeight w:val="337"/>
          <w:tblHeader/>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 </w:t>
            </w:r>
            <w:proofErr w:type="spellStart"/>
            <w:proofErr w:type="gramStart"/>
            <w:r w:rsidRPr="00FC596D">
              <w:rPr>
                <w:color w:val="000000" w:themeColor="text1"/>
                <w:sz w:val="24"/>
                <w:szCs w:val="24"/>
              </w:rPr>
              <w:t>п</w:t>
            </w:r>
            <w:proofErr w:type="spellEnd"/>
            <w:proofErr w:type="gramEnd"/>
            <w:r w:rsidRPr="00FC596D">
              <w:rPr>
                <w:color w:val="000000" w:themeColor="text1"/>
                <w:sz w:val="24"/>
                <w:szCs w:val="24"/>
              </w:rPr>
              <w:t>/</w:t>
            </w:r>
            <w:proofErr w:type="spellStart"/>
            <w:r w:rsidRPr="00FC596D">
              <w:rPr>
                <w:color w:val="000000" w:themeColor="text1"/>
                <w:sz w:val="24"/>
                <w:szCs w:val="24"/>
              </w:rPr>
              <w:t>п</w:t>
            </w:r>
            <w:proofErr w:type="spellEnd"/>
          </w:p>
        </w:tc>
        <w:tc>
          <w:tcPr>
            <w:tcW w:w="2760" w:type="dxa"/>
            <w:gridSpan w:val="2"/>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Наименование мероприятия</w:t>
            </w:r>
          </w:p>
        </w:tc>
        <w:tc>
          <w:tcPr>
            <w:tcW w:w="1635"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Источники финансирования</w:t>
            </w:r>
          </w:p>
        </w:tc>
        <w:tc>
          <w:tcPr>
            <w:tcW w:w="1171" w:type="dxa"/>
            <w:gridSpan w:val="2"/>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Объем финансирования, всего</w:t>
            </w:r>
          </w:p>
          <w:p w:rsidR="00974B0B" w:rsidRPr="00FC596D" w:rsidRDefault="00974B0B" w:rsidP="006A5D86">
            <w:pPr>
              <w:ind w:left="-104" w:right="-112"/>
              <w:jc w:val="center"/>
              <w:rPr>
                <w:color w:val="000000" w:themeColor="text1"/>
                <w:sz w:val="24"/>
                <w:szCs w:val="24"/>
              </w:rPr>
            </w:pPr>
            <w:r w:rsidRPr="00FC596D">
              <w:rPr>
                <w:color w:val="000000" w:themeColor="text1"/>
                <w:sz w:val="24"/>
                <w:szCs w:val="24"/>
              </w:rPr>
              <w:t>(тыс</w:t>
            </w:r>
            <w:proofErr w:type="gramStart"/>
            <w:r w:rsidRPr="00FC596D">
              <w:rPr>
                <w:color w:val="000000" w:themeColor="text1"/>
                <w:sz w:val="24"/>
                <w:szCs w:val="24"/>
              </w:rPr>
              <w:t>.р</w:t>
            </w:r>
            <w:proofErr w:type="gramEnd"/>
            <w:r w:rsidRPr="00FC596D">
              <w:rPr>
                <w:color w:val="000000" w:themeColor="text1"/>
                <w:sz w:val="24"/>
                <w:szCs w:val="24"/>
              </w:rPr>
              <w:t>уб.)</w:t>
            </w:r>
          </w:p>
        </w:tc>
        <w:tc>
          <w:tcPr>
            <w:tcW w:w="3588" w:type="dxa"/>
            <w:gridSpan w:val="11"/>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В том числе по годам</w:t>
            </w:r>
          </w:p>
          <w:p w:rsidR="00974B0B" w:rsidRPr="00FC596D" w:rsidRDefault="00974B0B" w:rsidP="006A5D86">
            <w:pPr>
              <w:jc w:val="center"/>
              <w:rPr>
                <w:color w:val="000000" w:themeColor="text1"/>
                <w:sz w:val="24"/>
                <w:szCs w:val="24"/>
              </w:rPr>
            </w:pPr>
            <w:r w:rsidRPr="00FC596D">
              <w:rPr>
                <w:color w:val="000000" w:themeColor="text1"/>
                <w:sz w:val="24"/>
                <w:szCs w:val="24"/>
              </w:rPr>
              <w:t>(тыс. руб.)</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Непосредственный результат реализации мероприятия</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Муниципальный заказчик, главный распорядитель бюджетных средств, исполнитель</w:t>
            </w:r>
          </w:p>
        </w:tc>
      </w:tr>
      <w:tr w:rsidR="00974B0B" w:rsidRPr="00FC596D" w:rsidTr="006A5D86">
        <w:trPr>
          <w:trHeight w:val="692"/>
          <w:tblHeader/>
        </w:trPr>
        <w:tc>
          <w:tcPr>
            <w:tcW w:w="851" w:type="dxa"/>
            <w:vMerge/>
            <w:tcBorders>
              <w:bottom w:val="single" w:sz="4" w:space="0" w:color="auto"/>
            </w:tcBorders>
            <w:vAlign w:val="center"/>
          </w:tcPr>
          <w:p w:rsidR="00974B0B" w:rsidRPr="00FC596D" w:rsidRDefault="00974B0B" w:rsidP="006A5D86">
            <w:pPr>
              <w:jc w:val="center"/>
              <w:rPr>
                <w:color w:val="000000" w:themeColor="text1"/>
              </w:rPr>
            </w:pPr>
          </w:p>
        </w:tc>
        <w:tc>
          <w:tcPr>
            <w:tcW w:w="2760" w:type="dxa"/>
            <w:gridSpan w:val="2"/>
            <w:vMerge/>
            <w:tcBorders>
              <w:bottom w:val="single" w:sz="4" w:space="0" w:color="auto"/>
            </w:tcBorders>
            <w:vAlign w:val="center"/>
          </w:tcPr>
          <w:p w:rsidR="00974B0B" w:rsidRPr="00FC596D" w:rsidRDefault="00974B0B" w:rsidP="006A5D86">
            <w:pPr>
              <w:rPr>
                <w:color w:val="000000" w:themeColor="text1"/>
              </w:rPr>
            </w:pPr>
          </w:p>
        </w:tc>
        <w:tc>
          <w:tcPr>
            <w:tcW w:w="1635" w:type="dxa"/>
            <w:vMerge/>
            <w:tcBorders>
              <w:bottom w:val="single" w:sz="4" w:space="0" w:color="auto"/>
            </w:tcBorders>
            <w:vAlign w:val="center"/>
          </w:tcPr>
          <w:p w:rsidR="00974B0B" w:rsidRPr="00FC596D" w:rsidRDefault="00974B0B" w:rsidP="006A5D86">
            <w:pPr>
              <w:rPr>
                <w:color w:val="000000" w:themeColor="text1"/>
              </w:rPr>
            </w:pPr>
          </w:p>
        </w:tc>
        <w:tc>
          <w:tcPr>
            <w:tcW w:w="1171" w:type="dxa"/>
            <w:gridSpan w:val="2"/>
            <w:vMerge/>
            <w:tcBorders>
              <w:bottom w:val="single" w:sz="4" w:space="0" w:color="auto"/>
            </w:tcBorders>
            <w:vAlign w:val="center"/>
          </w:tcPr>
          <w:p w:rsidR="00974B0B" w:rsidRPr="00FC596D" w:rsidRDefault="00974B0B" w:rsidP="006A5D86">
            <w:pPr>
              <w:rPr>
                <w:color w:val="000000" w:themeColor="text1"/>
              </w:rPr>
            </w:pPr>
          </w:p>
        </w:tc>
        <w:tc>
          <w:tcPr>
            <w:tcW w:w="1125" w:type="dxa"/>
            <w:gridSpan w:val="3"/>
            <w:tcBorders>
              <w:bottom w:val="single" w:sz="4" w:space="0" w:color="auto"/>
            </w:tcBorders>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2021  год</w:t>
            </w:r>
          </w:p>
        </w:tc>
        <w:tc>
          <w:tcPr>
            <w:tcW w:w="1323" w:type="dxa"/>
            <w:gridSpan w:val="3"/>
            <w:tcBorders>
              <w:bottom w:val="single" w:sz="4" w:space="0" w:color="auto"/>
            </w:tcBorders>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2022 год</w:t>
            </w:r>
          </w:p>
        </w:tc>
        <w:tc>
          <w:tcPr>
            <w:tcW w:w="1140" w:type="dxa"/>
            <w:gridSpan w:val="5"/>
            <w:tcBorders>
              <w:bottom w:val="single" w:sz="4" w:space="0" w:color="auto"/>
            </w:tcBorders>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2023 год</w:t>
            </w:r>
          </w:p>
        </w:tc>
        <w:tc>
          <w:tcPr>
            <w:tcW w:w="2834" w:type="dxa"/>
            <w:gridSpan w:val="5"/>
            <w:vMerge/>
            <w:tcBorders>
              <w:bottom w:val="single" w:sz="4" w:space="0" w:color="auto"/>
            </w:tcBorders>
            <w:vAlign w:val="center"/>
          </w:tcPr>
          <w:p w:rsidR="00974B0B" w:rsidRPr="00FC596D" w:rsidRDefault="00974B0B" w:rsidP="006A5D86">
            <w:pPr>
              <w:rPr>
                <w:color w:val="000000" w:themeColor="text1"/>
              </w:rPr>
            </w:pPr>
          </w:p>
        </w:tc>
        <w:tc>
          <w:tcPr>
            <w:tcW w:w="2411" w:type="dxa"/>
            <w:gridSpan w:val="4"/>
            <w:vMerge/>
            <w:tcBorders>
              <w:bottom w:val="single" w:sz="4" w:space="0" w:color="auto"/>
            </w:tcBorders>
            <w:vAlign w:val="center"/>
          </w:tcPr>
          <w:p w:rsidR="00974B0B" w:rsidRPr="00FC596D" w:rsidRDefault="00974B0B" w:rsidP="006A5D86">
            <w:pPr>
              <w:rPr>
                <w:color w:val="000000" w:themeColor="text1"/>
              </w:rPr>
            </w:pPr>
          </w:p>
        </w:tc>
      </w:tr>
      <w:tr w:rsidR="00974B0B" w:rsidRPr="00FC596D" w:rsidTr="006A5D86">
        <w:trPr>
          <w:trHeight w:val="866"/>
        </w:trPr>
        <w:tc>
          <w:tcPr>
            <w:tcW w:w="15250" w:type="dxa"/>
            <w:gridSpan w:val="26"/>
            <w:tcBorders>
              <w:bottom w:val="single" w:sz="4" w:space="0" w:color="auto"/>
            </w:tcBorders>
            <w:vAlign w:val="center"/>
          </w:tcPr>
          <w:p w:rsidR="00974B0B" w:rsidRPr="00FC596D" w:rsidRDefault="00974B0B" w:rsidP="006A5D86">
            <w:pPr>
              <w:rPr>
                <w:sz w:val="28"/>
                <w:szCs w:val="28"/>
              </w:rPr>
            </w:pPr>
            <w:r w:rsidRPr="00FC596D">
              <w:rPr>
                <w:color w:val="000000" w:themeColor="text1"/>
                <w:sz w:val="28"/>
                <w:szCs w:val="28"/>
              </w:rPr>
              <w:t>Цель:</w:t>
            </w:r>
            <w:r w:rsidRPr="00FC596D">
              <w:rPr>
                <w:sz w:val="28"/>
                <w:szCs w:val="28"/>
              </w:rPr>
              <w:t xml:space="preserve"> 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974B0B" w:rsidRPr="00FC596D" w:rsidTr="006A5D86">
        <w:trPr>
          <w:trHeight w:val="866"/>
        </w:trPr>
        <w:tc>
          <w:tcPr>
            <w:tcW w:w="15250" w:type="dxa"/>
            <w:gridSpan w:val="26"/>
            <w:tcBorders>
              <w:bottom w:val="single" w:sz="4" w:space="0" w:color="auto"/>
            </w:tcBorders>
            <w:vAlign w:val="center"/>
          </w:tcPr>
          <w:p w:rsidR="00974B0B" w:rsidRPr="00FC596D" w:rsidRDefault="00974B0B" w:rsidP="006A5D86">
            <w:pPr>
              <w:jc w:val="both"/>
              <w:rPr>
                <w:sz w:val="28"/>
                <w:szCs w:val="28"/>
              </w:rPr>
            </w:pPr>
            <w:r w:rsidRPr="00FC596D">
              <w:rPr>
                <w:color w:val="000000" w:themeColor="text1"/>
                <w:sz w:val="28"/>
                <w:szCs w:val="28"/>
              </w:rPr>
              <w:t xml:space="preserve">Задача: </w:t>
            </w:r>
            <w:r w:rsidRPr="00FC596D">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974B0B" w:rsidRPr="00FC596D" w:rsidTr="006A5D86">
        <w:trPr>
          <w:trHeight w:val="416"/>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w:t>
            </w:r>
          </w:p>
        </w:tc>
        <w:tc>
          <w:tcPr>
            <w:tcW w:w="2760" w:type="dxa"/>
            <w:gridSpan w:val="2"/>
            <w:vMerge w:val="restart"/>
            <w:vAlign w:val="center"/>
          </w:tcPr>
          <w:p w:rsidR="00974B0B" w:rsidRPr="00FC596D" w:rsidRDefault="00974B0B" w:rsidP="006A5D86">
            <w:pPr>
              <w:rPr>
                <w:color w:val="000000" w:themeColor="text1"/>
                <w:sz w:val="28"/>
                <w:szCs w:val="28"/>
              </w:rPr>
            </w:pPr>
            <w:r>
              <w:rPr>
                <w:color w:val="000000" w:themeColor="text1"/>
                <w:sz w:val="28"/>
                <w:szCs w:val="28"/>
              </w:rPr>
              <w:t xml:space="preserve">Подпрограмма </w:t>
            </w:r>
            <w:r w:rsidRPr="00FC596D">
              <w:rPr>
                <w:color w:val="000000" w:themeColor="text1"/>
                <w:sz w:val="28"/>
                <w:szCs w:val="28"/>
              </w:rPr>
              <w:t xml:space="preserve"> № 1</w:t>
            </w:r>
          </w:p>
          <w:p w:rsidR="00974B0B" w:rsidRPr="00FC596D" w:rsidRDefault="00974B0B" w:rsidP="006A5D86">
            <w:pPr>
              <w:rPr>
                <w:color w:val="000000" w:themeColor="text1"/>
                <w:sz w:val="28"/>
                <w:szCs w:val="28"/>
              </w:rPr>
            </w:pPr>
            <w:r w:rsidRPr="00FC596D">
              <w:rPr>
                <w:color w:val="000000" w:themeColor="text1"/>
                <w:sz w:val="28"/>
                <w:szCs w:val="28"/>
              </w:rPr>
              <w:t>Социальная поддержка семьи и детей.</w:t>
            </w:r>
          </w:p>
          <w:p w:rsidR="00974B0B" w:rsidRPr="00FC596D" w:rsidRDefault="00974B0B" w:rsidP="006A5D86">
            <w:pPr>
              <w:rPr>
                <w:color w:val="000000" w:themeColor="text1"/>
                <w:sz w:val="28"/>
                <w:szCs w:val="28"/>
              </w:rPr>
            </w:pPr>
          </w:p>
        </w:tc>
        <w:tc>
          <w:tcPr>
            <w:tcW w:w="1635"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501045,5</w:t>
            </w:r>
          </w:p>
        </w:tc>
        <w:tc>
          <w:tcPr>
            <w:tcW w:w="1134"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277990,9</w:t>
            </w:r>
          </w:p>
        </w:tc>
        <w:tc>
          <w:tcPr>
            <w:tcW w:w="1210"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113616,0</w:t>
            </w:r>
          </w:p>
        </w:tc>
        <w:tc>
          <w:tcPr>
            <w:tcW w:w="1140" w:type="dxa"/>
            <w:gridSpan w:val="5"/>
            <w:vAlign w:val="center"/>
          </w:tcPr>
          <w:p w:rsidR="00974B0B" w:rsidRPr="00FC596D" w:rsidRDefault="00974B0B" w:rsidP="006A5D86">
            <w:pPr>
              <w:jc w:val="center"/>
              <w:rPr>
                <w:bCs/>
                <w:color w:val="000000"/>
                <w:sz w:val="24"/>
                <w:szCs w:val="24"/>
              </w:rPr>
            </w:pPr>
            <w:r w:rsidRPr="00FC596D">
              <w:rPr>
                <w:bCs/>
                <w:color w:val="000000"/>
                <w:sz w:val="24"/>
                <w:szCs w:val="24"/>
              </w:rPr>
              <w:t>109438,6</w:t>
            </w:r>
          </w:p>
        </w:tc>
        <w:tc>
          <w:tcPr>
            <w:tcW w:w="2834" w:type="dxa"/>
            <w:gridSpan w:val="5"/>
            <w:vMerge w:val="restart"/>
            <w:vAlign w:val="center"/>
          </w:tcPr>
          <w:p w:rsidR="00974B0B" w:rsidRPr="00FC596D" w:rsidRDefault="00974B0B" w:rsidP="006A5D86">
            <w:pPr>
              <w:jc w:val="center"/>
              <w:rPr>
                <w:color w:val="FF0000"/>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p>
        </w:tc>
      </w:tr>
      <w:tr w:rsidR="00974B0B" w:rsidRPr="00FC596D" w:rsidTr="006A5D86">
        <w:trPr>
          <w:trHeight w:val="561"/>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8"/>
                <w:szCs w:val="28"/>
              </w:rPr>
            </w:pPr>
          </w:p>
        </w:tc>
        <w:tc>
          <w:tcPr>
            <w:tcW w:w="1635" w:type="dxa"/>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79340,8</w:t>
            </w:r>
          </w:p>
        </w:tc>
        <w:tc>
          <w:tcPr>
            <w:tcW w:w="1134" w:type="dxa"/>
            <w:gridSpan w:val="3"/>
          </w:tcPr>
          <w:p w:rsidR="00974B0B" w:rsidRPr="00FC596D" w:rsidRDefault="00974B0B" w:rsidP="006A5D86">
            <w:pPr>
              <w:rPr>
                <w:sz w:val="24"/>
                <w:szCs w:val="24"/>
              </w:rPr>
            </w:pPr>
            <w:r w:rsidRPr="00FC596D">
              <w:rPr>
                <w:sz w:val="24"/>
                <w:szCs w:val="24"/>
              </w:rPr>
              <w:t>50425,0</w:t>
            </w:r>
          </w:p>
        </w:tc>
        <w:tc>
          <w:tcPr>
            <w:tcW w:w="1210" w:type="dxa"/>
            <w:gridSpan w:val="2"/>
          </w:tcPr>
          <w:p w:rsidR="00974B0B" w:rsidRPr="00FC596D" w:rsidRDefault="00974B0B" w:rsidP="006A5D86">
            <w:pPr>
              <w:rPr>
                <w:sz w:val="24"/>
                <w:szCs w:val="24"/>
                <w:lang w:val="en-US"/>
              </w:rPr>
            </w:pPr>
            <w:r w:rsidRPr="00FC596D">
              <w:rPr>
                <w:sz w:val="24"/>
                <w:szCs w:val="24"/>
                <w:lang w:val="en-US"/>
              </w:rPr>
              <w:t>14457.9</w:t>
            </w:r>
          </w:p>
        </w:tc>
        <w:tc>
          <w:tcPr>
            <w:tcW w:w="1140" w:type="dxa"/>
            <w:gridSpan w:val="5"/>
          </w:tcPr>
          <w:p w:rsidR="00974B0B" w:rsidRPr="00FC596D" w:rsidRDefault="00974B0B" w:rsidP="006A5D86">
            <w:pPr>
              <w:rPr>
                <w:sz w:val="24"/>
                <w:szCs w:val="24"/>
              </w:rPr>
            </w:pPr>
            <w:r w:rsidRPr="00FC596D">
              <w:rPr>
                <w:sz w:val="24"/>
                <w:szCs w:val="24"/>
                <w:lang w:val="en-US"/>
              </w:rPr>
              <w:t>14457.9</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41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8"/>
                <w:szCs w:val="28"/>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176331,7</w:t>
            </w:r>
          </w:p>
        </w:tc>
        <w:tc>
          <w:tcPr>
            <w:tcW w:w="1134" w:type="dxa"/>
            <w:gridSpan w:val="3"/>
          </w:tcPr>
          <w:p w:rsidR="00974B0B" w:rsidRPr="00FC596D" w:rsidRDefault="00974B0B" w:rsidP="006A5D86">
            <w:pPr>
              <w:rPr>
                <w:sz w:val="24"/>
                <w:szCs w:val="24"/>
              </w:rPr>
            </w:pPr>
            <w:r w:rsidRPr="00FC596D">
              <w:rPr>
                <w:sz w:val="24"/>
                <w:szCs w:val="24"/>
              </w:rPr>
              <w:t>52157,6</w:t>
            </w:r>
          </w:p>
        </w:tc>
        <w:tc>
          <w:tcPr>
            <w:tcW w:w="1210" w:type="dxa"/>
            <w:gridSpan w:val="2"/>
          </w:tcPr>
          <w:p w:rsidR="00974B0B" w:rsidRPr="00FC596D" w:rsidRDefault="00974B0B" w:rsidP="006A5D86">
            <w:pPr>
              <w:rPr>
                <w:sz w:val="24"/>
                <w:szCs w:val="24"/>
              </w:rPr>
            </w:pPr>
            <w:r w:rsidRPr="00FC596D">
              <w:rPr>
                <w:sz w:val="24"/>
                <w:szCs w:val="24"/>
              </w:rPr>
              <w:t>64406,4</w:t>
            </w:r>
          </w:p>
        </w:tc>
        <w:tc>
          <w:tcPr>
            <w:tcW w:w="1140" w:type="dxa"/>
            <w:gridSpan w:val="5"/>
          </w:tcPr>
          <w:p w:rsidR="00974B0B" w:rsidRPr="00FC596D" w:rsidRDefault="00974B0B" w:rsidP="006A5D86">
            <w:pPr>
              <w:rPr>
                <w:sz w:val="24"/>
                <w:szCs w:val="24"/>
              </w:rPr>
            </w:pPr>
            <w:r w:rsidRPr="00FC596D">
              <w:rPr>
                <w:sz w:val="24"/>
                <w:szCs w:val="24"/>
              </w:rPr>
              <w:t>59767,7</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27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8"/>
                <w:szCs w:val="28"/>
              </w:rPr>
            </w:pPr>
          </w:p>
        </w:tc>
        <w:tc>
          <w:tcPr>
            <w:tcW w:w="1635" w:type="dxa"/>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tc>
        <w:tc>
          <w:tcPr>
            <w:tcW w:w="1275" w:type="dxa"/>
            <w:gridSpan w:val="3"/>
            <w:vMerge w:val="restart"/>
            <w:vAlign w:val="center"/>
          </w:tcPr>
          <w:p w:rsidR="00974B0B" w:rsidRPr="00FC596D" w:rsidRDefault="00974B0B" w:rsidP="006A5D86">
            <w:pPr>
              <w:jc w:val="center"/>
              <w:rPr>
                <w:bCs/>
                <w:sz w:val="24"/>
                <w:szCs w:val="24"/>
              </w:rPr>
            </w:pPr>
            <w:r w:rsidRPr="00FC596D">
              <w:rPr>
                <w:bCs/>
                <w:sz w:val="24"/>
                <w:szCs w:val="24"/>
              </w:rPr>
              <w:t>245373,0</w:t>
            </w:r>
          </w:p>
        </w:tc>
        <w:tc>
          <w:tcPr>
            <w:tcW w:w="1134" w:type="dxa"/>
            <w:gridSpan w:val="3"/>
            <w:vMerge w:val="restart"/>
            <w:vAlign w:val="center"/>
          </w:tcPr>
          <w:p w:rsidR="00974B0B" w:rsidRPr="00FC596D" w:rsidRDefault="00974B0B" w:rsidP="006A5D86">
            <w:pPr>
              <w:jc w:val="center"/>
              <w:rPr>
                <w:bCs/>
                <w:color w:val="000000"/>
                <w:sz w:val="24"/>
                <w:szCs w:val="24"/>
              </w:rPr>
            </w:pPr>
            <w:r w:rsidRPr="00FC596D">
              <w:rPr>
                <w:bCs/>
                <w:color w:val="000000"/>
                <w:sz w:val="24"/>
                <w:szCs w:val="24"/>
              </w:rPr>
              <w:t>175408,3</w:t>
            </w:r>
          </w:p>
        </w:tc>
        <w:tc>
          <w:tcPr>
            <w:tcW w:w="1210" w:type="dxa"/>
            <w:gridSpan w:val="2"/>
            <w:vMerge w:val="restart"/>
            <w:vAlign w:val="center"/>
          </w:tcPr>
          <w:p w:rsidR="00974B0B" w:rsidRPr="00FC596D" w:rsidRDefault="00974B0B" w:rsidP="006A5D86">
            <w:pPr>
              <w:jc w:val="center"/>
              <w:rPr>
                <w:bCs/>
                <w:color w:val="000000"/>
                <w:sz w:val="24"/>
                <w:szCs w:val="24"/>
              </w:rPr>
            </w:pPr>
            <w:r w:rsidRPr="00FC596D">
              <w:rPr>
                <w:bCs/>
                <w:color w:val="000000"/>
                <w:sz w:val="24"/>
                <w:szCs w:val="24"/>
              </w:rPr>
              <w:t>34753,8</w:t>
            </w:r>
          </w:p>
        </w:tc>
        <w:tc>
          <w:tcPr>
            <w:tcW w:w="1140" w:type="dxa"/>
            <w:gridSpan w:val="5"/>
            <w:vMerge w:val="restart"/>
            <w:vAlign w:val="center"/>
          </w:tcPr>
          <w:p w:rsidR="00974B0B" w:rsidRPr="00FC596D" w:rsidRDefault="00974B0B" w:rsidP="006A5D86">
            <w:pPr>
              <w:jc w:val="center"/>
              <w:rPr>
                <w:bCs/>
                <w:color w:val="000000"/>
                <w:sz w:val="24"/>
                <w:szCs w:val="24"/>
              </w:rPr>
            </w:pPr>
            <w:r w:rsidRPr="00FC596D">
              <w:rPr>
                <w:bCs/>
                <w:color w:val="000000"/>
                <w:sz w:val="24"/>
                <w:szCs w:val="24"/>
              </w:rPr>
              <w:t>35213,0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39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Align w:val="center"/>
          </w:tcPr>
          <w:p w:rsidR="00974B0B" w:rsidRPr="00FC596D" w:rsidRDefault="00974B0B" w:rsidP="006A5D86">
            <w:pPr>
              <w:rPr>
                <w:color w:val="000000" w:themeColor="text1"/>
                <w:sz w:val="28"/>
                <w:szCs w:val="28"/>
              </w:rPr>
            </w:pPr>
            <w:r w:rsidRPr="00FC596D">
              <w:rPr>
                <w:color w:val="000000" w:themeColor="text1"/>
                <w:sz w:val="28"/>
                <w:szCs w:val="28"/>
              </w:rPr>
              <w:t>В том числе:</w:t>
            </w:r>
          </w:p>
        </w:tc>
        <w:tc>
          <w:tcPr>
            <w:tcW w:w="1635" w:type="dxa"/>
            <w:vMerge/>
            <w:vAlign w:val="center"/>
          </w:tcPr>
          <w:p w:rsidR="00974B0B" w:rsidRPr="00FC596D" w:rsidRDefault="00974B0B" w:rsidP="006A5D86">
            <w:pPr>
              <w:rPr>
                <w:color w:val="000000" w:themeColor="text1"/>
                <w:sz w:val="24"/>
                <w:szCs w:val="24"/>
              </w:rPr>
            </w:pPr>
          </w:p>
        </w:tc>
        <w:tc>
          <w:tcPr>
            <w:tcW w:w="1275" w:type="dxa"/>
            <w:gridSpan w:val="3"/>
            <w:vMerge/>
            <w:vAlign w:val="center"/>
          </w:tcPr>
          <w:p w:rsidR="00974B0B" w:rsidRPr="00FC596D" w:rsidRDefault="00974B0B" w:rsidP="006A5D86">
            <w:pPr>
              <w:jc w:val="center"/>
              <w:rPr>
                <w:bCs/>
                <w:color w:val="000000" w:themeColor="text1"/>
                <w:sz w:val="24"/>
                <w:szCs w:val="24"/>
              </w:rPr>
            </w:pPr>
          </w:p>
        </w:tc>
        <w:tc>
          <w:tcPr>
            <w:tcW w:w="1134" w:type="dxa"/>
            <w:gridSpan w:val="3"/>
            <w:vMerge/>
            <w:vAlign w:val="center"/>
          </w:tcPr>
          <w:p w:rsidR="00974B0B" w:rsidRPr="00FC596D" w:rsidRDefault="00974B0B" w:rsidP="006A5D86">
            <w:pPr>
              <w:jc w:val="center"/>
              <w:rPr>
                <w:color w:val="000000" w:themeColor="text1"/>
                <w:sz w:val="24"/>
                <w:szCs w:val="24"/>
              </w:rPr>
            </w:pPr>
          </w:p>
        </w:tc>
        <w:tc>
          <w:tcPr>
            <w:tcW w:w="1210" w:type="dxa"/>
            <w:gridSpan w:val="2"/>
            <w:vMerge/>
            <w:vAlign w:val="center"/>
          </w:tcPr>
          <w:p w:rsidR="00974B0B" w:rsidRPr="00FC596D" w:rsidRDefault="00974B0B" w:rsidP="006A5D86">
            <w:pPr>
              <w:jc w:val="center"/>
              <w:rPr>
                <w:color w:val="000000" w:themeColor="text1"/>
                <w:sz w:val="24"/>
                <w:szCs w:val="24"/>
              </w:rPr>
            </w:pPr>
          </w:p>
        </w:tc>
        <w:tc>
          <w:tcPr>
            <w:tcW w:w="1140" w:type="dxa"/>
            <w:gridSpan w:val="5"/>
            <w:vMerge/>
            <w:vAlign w:val="center"/>
          </w:tcPr>
          <w:p w:rsidR="00974B0B" w:rsidRPr="00FC596D" w:rsidRDefault="00974B0B" w:rsidP="006A5D86">
            <w:pPr>
              <w:rPr>
                <w:color w:val="000000" w:themeColor="text1"/>
                <w:sz w:val="24"/>
                <w:szCs w:val="24"/>
              </w:rPr>
            </w:pP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512"/>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1.1.</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 xml:space="preserve">Меры социальной </w:t>
            </w:r>
            <w:r w:rsidRPr="00FC596D">
              <w:rPr>
                <w:color w:val="000000" w:themeColor="text1"/>
                <w:sz w:val="24"/>
                <w:szCs w:val="24"/>
              </w:rPr>
              <w:lastRenderedPageBreak/>
              <w:t xml:space="preserve">поддержки семьям, воспитывающим детей с ограниченными возможностями и гражданам, относящимся к категории детей-сирот, в виде оплаты за наём жилья </w:t>
            </w: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lastRenderedPageBreak/>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103</w:t>
            </w:r>
            <w:r>
              <w:rPr>
                <w:color w:val="000000" w:themeColor="text1"/>
                <w:sz w:val="24"/>
                <w:szCs w:val="24"/>
              </w:rPr>
              <w:t>4</w:t>
            </w:r>
            <w:r w:rsidRPr="00FC596D">
              <w:rPr>
                <w:color w:val="000000" w:themeColor="text1"/>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31</w:t>
            </w:r>
            <w:r>
              <w:rPr>
                <w:color w:val="000000" w:themeColor="text1"/>
                <w:sz w:val="24"/>
                <w:szCs w:val="24"/>
              </w:rPr>
              <w:t>4</w:t>
            </w:r>
            <w:r w:rsidRPr="00FC596D">
              <w:rPr>
                <w:color w:val="000000" w:themeColor="text1"/>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3600,0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3600,0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малоимущим семьям с </w:t>
            </w:r>
            <w:r w:rsidRPr="00FC596D">
              <w:rPr>
                <w:color w:val="000000" w:themeColor="text1"/>
                <w:sz w:val="24"/>
                <w:szCs w:val="24"/>
              </w:rPr>
              <w:lastRenderedPageBreak/>
              <w:t>детьми-инвалидами и гражданам, относящимся к категории детей-сирот, не имеющим в собственности жилые помещения</w:t>
            </w:r>
          </w:p>
          <w:p w:rsidR="00974B0B" w:rsidRPr="00FC596D" w:rsidRDefault="00974B0B" w:rsidP="006A5D86">
            <w:pPr>
              <w:jc w:val="center"/>
              <w:rPr>
                <w:color w:val="000000" w:themeColor="text1"/>
                <w:sz w:val="24"/>
                <w:szCs w:val="24"/>
              </w:rPr>
            </w:pPr>
            <w:r w:rsidRPr="00FC596D">
              <w:rPr>
                <w:color w:val="000000" w:themeColor="text1"/>
                <w:sz w:val="24"/>
                <w:szCs w:val="24"/>
              </w:rPr>
              <w:t>2021 г. – 30 семей</w:t>
            </w:r>
          </w:p>
          <w:p w:rsidR="00974B0B" w:rsidRPr="00FC596D" w:rsidRDefault="00974B0B" w:rsidP="006A5D86">
            <w:pPr>
              <w:jc w:val="center"/>
              <w:rPr>
                <w:color w:val="000000" w:themeColor="text1"/>
                <w:sz w:val="24"/>
                <w:szCs w:val="24"/>
              </w:rPr>
            </w:pPr>
            <w:r w:rsidRPr="00FC596D">
              <w:rPr>
                <w:color w:val="000000" w:themeColor="text1"/>
                <w:sz w:val="24"/>
                <w:szCs w:val="24"/>
              </w:rPr>
              <w:t>2022 г. – 30 семей</w:t>
            </w:r>
          </w:p>
          <w:p w:rsidR="00974B0B" w:rsidRPr="00FC596D" w:rsidRDefault="00974B0B" w:rsidP="006A5D86">
            <w:pPr>
              <w:jc w:val="center"/>
              <w:rPr>
                <w:color w:val="000000" w:themeColor="text1"/>
                <w:sz w:val="24"/>
                <w:szCs w:val="24"/>
              </w:rPr>
            </w:pPr>
            <w:r w:rsidRPr="00FC596D">
              <w:rPr>
                <w:color w:val="000000" w:themeColor="text1"/>
                <w:sz w:val="24"/>
                <w:szCs w:val="24"/>
              </w:rPr>
              <w:t>2023 г. – 30 семей</w:t>
            </w:r>
          </w:p>
          <w:p w:rsidR="00974B0B" w:rsidRPr="00FC596D" w:rsidRDefault="00974B0B" w:rsidP="006A5D86">
            <w:pPr>
              <w:jc w:val="center"/>
              <w:rPr>
                <w:color w:val="000000" w:themeColor="text1"/>
                <w:sz w:val="24"/>
                <w:szCs w:val="24"/>
              </w:rPr>
            </w:pPr>
          </w:p>
          <w:p w:rsidR="00974B0B" w:rsidRPr="00FC596D" w:rsidRDefault="00974B0B" w:rsidP="006A5D86">
            <w:pPr>
              <w:jc w:val="center"/>
              <w:rPr>
                <w:color w:val="000000" w:themeColor="text1"/>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Администрация МО</w:t>
            </w:r>
          </w:p>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 xml:space="preserve">город Новороссийск, </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МКУ «Территориальное управление по взаимодействию администрации города с населением»,  </w:t>
            </w:r>
          </w:p>
          <w:p w:rsidR="00974B0B" w:rsidRPr="00FC596D" w:rsidRDefault="00974B0B" w:rsidP="006A5D86">
            <w:pPr>
              <w:jc w:val="center"/>
              <w:rPr>
                <w:color w:val="000000" w:themeColor="text1"/>
                <w:sz w:val="24"/>
                <w:szCs w:val="24"/>
              </w:rPr>
            </w:pPr>
            <w:r w:rsidRPr="00FC596D">
              <w:rPr>
                <w:color w:val="000000" w:themeColor="text1"/>
                <w:sz w:val="24"/>
                <w:szCs w:val="24"/>
              </w:rPr>
              <w:t>Управление по вопросам семьи и детства</w:t>
            </w:r>
          </w:p>
        </w:tc>
      </w:tr>
      <w:tr w:rsidR="00974B0B" w:rsidRPr="00FC596D" w:rsidTr="006A5D86">
        <w:trPr>
          <w:trHeight w:val="831"/>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80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13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103</w:t>
            </w:r>
            <w:r>
              <w:rPr>
                <w:color w:val="000000" w:themeColor="text1"/>
                <w:sz w:val="24"/>
                <w:szCs w:val="24"/>
              </w:rPr>
              <w:t>4</w:t>
            </w:r>
            <w:r w:rsidRPr="00FC596D">
              <w:rPr>
                <w:color w:val="000000" w:themeColor="text1"/>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31</w:t>
            </w:r>
            <w:r>
              <w:rPr>
                <w:color w:val="000000" w:themeColor="text1"/>
                <w:sz w:val="24"/>
                <w:szCs w:val="24"/>
              </w:rPr>
              <w:t>4</w:t>
            </w:r>
            <w:r w:rsidRPr="00FC596D">
              <w:rPr>
                <w:color w:val="000000" w:themeColor="text1"/>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3600,0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3600,0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096"/>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1.2.</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sz w:val="24"/>
                <w:szCs w:val="24"/>
              </w:rPr>
              <w:t xml:space="preserve">Мера социальной поддержки в виде обеспечения </w:t>
            </w:r>
            <w:r w:rsidRPr="00FC596D">
              <w:rPr>
                <w:color w:val="000000" w:themeColor="text1"/>
                <w:sz w:val="24"/>
                <w:szCs w:val="24"/>
              </w:rPr>
              <w:t xml:space="preserve"> подарками детей  из семей отдельных  категорий граждан с 3-х до 14 лет </w:t>
            </w: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3195,0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Ежегодное вручение новогодних подарков, приобретаемых для детей из малообеспеченных семей, детей-инвалидов, многодетных семей, детей-сирот, одаренных детей при проведении мероприятий к Новогодним и Рождественским праздникам</w:t>
            </w:r>
          </w:p>
          <w:p w:rsidR="00974B0B" w:rsidRPr="00FC596D" w:rsidRDefault="00974B0B" w:rsidP="006A5D86">
            <w:pPr>
              <w:jc w:val="center"/>
              <w:rPr>
                <w:color w:val="000000" w:themeColor="text1"/>
                <w:sz w:val="24"/>
                <w:szCs w:val="24"/>
              </w:rPr>
            </w:pPr>
            <w:r w:rsidRPr="00FC596D">
              <w:rPr>
                <w:color w:val="000000" w:themeColor="text1"/>
                <w:sz w:val="24"/>
                <w:szCs w:val="24"/>
              </w:rPr>
              <w:t>2021 г.– 2840 подарков</w:t>
            </w:r>
          </w:p>
          <w:p w:rsidR="00974B0B" w:rsidRPr="00FC596D" w:rsidRDefault="00974B0B" w:rsidP="006A5D86">
            <w:pPr>
              <w:jc w:val="center"/>
              <w:rPr>
                <w:color w:val="000000" w:themeColor="text1"/>
                <w:sz w:val="24"/>
                <w:szCs w:val="24"/>
              </w:rPr>
            </w:pPr>
            <w:r w:rsidRPr="00FC596D">
              <w:rPr>
                <w:color w:val="000000" w:themeColor="text1"/>
                <w:sz w:val="24"/>
                <w:szCs w:val="24"/>
              </w:rPr>
              <w:t>2022 г.- 2840 подарков</w:t>
            </w:r>
          </w:p>
          <w:p w:rsidR="00974B0B" w:rsidRPr="00FC596D" w:rsidRDefault="00974B0B" w:rsidP="006A5D86">
            <w:pPr>
              <w:jc w:val="center"/>
              <w:rPr>
                <w:color w:val="000000" w:themeColor="text1"/>
                <w:sz w:val="24"/>
                <w:szCs w:val="24"/>
              </w:rPr>
            </w:pPr>
            <w:r w:rsidRPr="00FC596D">
              <w:rPr>
                <w:color w:val="000000" w:themeColor="text1"/>
                <w:sz w:val="24"/>
                <w:szCs w:val="24"/>
              </w:rPr>
              <w:t>2023 г - 2840 подарков</w:t>
            </w:r>
          </w:p>
          <w:p w:rsidR="00974B0B" w:rsidRPr="00FC596D" w:rsidRDefault="00974B0B" w:rsidP="006A5D86">
            <w:pPr>
              <w:jc w:val="center"/>
              <w:rPr>
                <w:color w:val="000000" w:themeColor="text1"/>
                <w:sz w:val="24"/>
                <w:szCs w:val="24"/>
              </w:rPr>
            </w:pPr>
          </w:p>
          <w:p w:rsidR="00974B0B" w:rsidRPr="00FC596D" w:rsidRDefault="00974B0B" w:rsidP="006A5D86">
            <w:pPr>
              <w:jc w:val="center"/>
              <w:rPr>
                <w:color w:val="000000" w:themeColor="text1"/>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Управление культуры, Администрации внутригородских районов</w:t>
            </w:r>
          </w:p>
        </w:tc>
      </w:tr>
      <w:tr w:rsidR="00974B0B" w:rsidRPr="00FC596D" w:rsidTr="006A5D86">
        <w:trPr>
          <w:trHeight w:val="1219"/>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09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624"/>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3195,0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1065,0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31"/>
        </w:trPr>
        <w:tc>
          <w:tcPr>
            <w:tcW w:w="851" w:type="dxa"/>
            <w:vMerge w:val="restart"/>
            <w:vAlign w:val="center"/>
          </w:tcPr>
          <w:p w:rsidR="00974B0B" w:rsidRPr="00FC596D" w:rsidRDefault="00974B0B" w:rsidP="006A5D86">
            <w:pPr>
              <w:jc w:val="center"/>
              <w:rPr>
                <w:sz w:val="24"/>
                <w:szCs w:val="24"/>
              </w:rPr>
            </w:pPr>
            <w:r w:rsidRPr="00FC596D">
              <w:rPr>
                <w:sz w:val="24"/>
                <w:szCs w:val="24"/>
              </w:rPr>
              <w:t>1.3.</w:t>
            </w:r>
          </w:p>
        </w:tc>
        <w:tc>
          <w:tcPr>
            <w:tcW w:w="2760" w:type="dxa"/>
            <w:gridSpan w:val="2"/>
            <w:vMerge w:val="restart"/>
            <w:vAlign w:val="center"/>
          </w:tcPr>
          <w:p w:rsidR="00974B0B" w:rsidRPr="00FC596D" w:rsidRDefault="00974B0B" w:rsidP="006A5D86">
            <w:pPr>
              <w:rPr>
                <w:sz w:val="24"/>
                <w:szCs w:val="24"/>
              </w:rPr>
            </w:pPr>
            <w:r w:rsidRPr="00FC596D">
              <w:rPr>
                <w:sz w:val="24"/>
                <w:szCs w:val="24"/>
              </w:rPr>
              <w:t xml:space="preserve">Единовременная </w:t>
            </w:r>
            <w:r w:rsidRPr="00FC596D">
              <w:rPr>
                <w:sz w:val="24"/>
                <w:szCs w:val="24"/>
              </w:rPr>
              <w:lastRenderedPageBreak/>
              <w:t>материальная помощь гражданам, попавшим в трудную жизненную ситуацию</w:t>
            </w:r>
          </w:p>
        </w:tc>
        <w:tc>
          <w:tcPr>
            <w:tcW w:w="1635" w:type="dxa"/>
            <w:vAlign w:val="center"/>
          </w:tcPr>
          <w:p w:rsidR="00974B0B" w:rsidRPr="00FC596D" w:rsidRDefault="00974B0B" w:rsidP="006A5D86">
            <w:pPr>
              <w:ind w:right="-112"/>
              <w:rPr>
                <w:sz w:val="24"/>
                <w:szCs w:val="24"/>
              </w:rPr>
            </w:pPr>
            <w:r w:rsidRPr="00FC596D">
              <w:rPr>
                <w:sz w:val="24"/>
                <w:szCs w:val="24"/>
              </w:rPr>
              <w:lastRenderedPageBreak/>
              <w:t>Всего</w:t>
            </w:r>
          </w:p>
        </w:tc>
        <w:tc>
          <w:tcPr>
            <w:tcW w:w="1275" w:type="dxa"/>
            <w:gridSpan w:val="3"/>
            <w:vAlign w:val="center"/>
          </w:tcPr>
          <w:p w:rsidR="00974B0B" w:rsidRPr="00FC596D" w:rsidRDefault="00974B0B" w:rsidP="006A5D86">
            <w:pPr>
              <w:jc w:val="center"/>
              <w:rPr>
                <w:sz w:val="24"/>
                <w:szCs w:val="24"/>
              </w:rPr>
            </w:pPr>
            <w:r w:rsidRPr="00FC596D">
              <w:rPr>
                <w:sz w:val="24"/>
                <w:szCs w:val="24"/>
              </w:rPr>
              <w:t>1993,0</w:t>
            </w:r>
          </w:p>
        </w:tc>
        <w:tc>
          <w:tcPr>
            <w:tcW w:w="1134" w:type="dxa"/>
            <w:gridSpan w:val="3"/>
            <w:vAlign w:val="center"/>
          </w:tcPr>
          <w:p w:rsidR="00974B0B" w:rsidRPr="00FC596D" w:rsidRDefault="00974B0B" w:rsidP="006A5D86">
            <w:pPr>
              <w:jc w:val="center"/>
              <w:rPr>
                <w:sz w:val="24"/>
                <w:szCs w:val="24"/>
              </w:rPr>
            </w:pPr>
            <w:r w:rsidRPr="00FC596D">
              <w:rPr>
                <w:sz w:val="24"/>
                <w:szCs w:val="24"/>
              </w:rPr>
              <w:t>473,0</w:t>
            </w:r>
          </w:p>
        </w:tc>
        <w:tc>
          <w:tcPr>
            <w:tcW w:w="1210" w:type="dxa"/>
            <w:gridSpan w:val="2"/>
            <w:vAlign w:val="center"/>
          </w:tcPr>
          <w:p w:rsidR="00974B0B" w:rsidRPr="00FC596D" w:rsidRDefault="00974B0B" w:rsidP="006A5D86">
            <w:pPr>
              <w:jc w:val="center"/>
              <w:rPr>
                <w:sz w:val="24"/>
                <w:szCs w:val="24"/>
              </w:rPr>
            </w:pPr>
            <w:r w:rsidRPr="00FC596D">
              <w:rPr>
                <w:sz w:val="24"/>
                <w:szCs w:val="24"/>
              </w:rPr>
              <w:t>762,0</w:t>
            </w:r>
          </w:p>
        </w:tc>
        <w:tc>
          <w:tcPr>
            <w:tcW w:w="1140" w:type="dxa"/>
            <w:gridSpan w:val="5"/>
            <w:vAlign w:val="center"/>
          </w:tcPr>
          <w:p w:rsidR="00974B0B" w:rsidRPr="00FC596D" w:rsidRDefault="00974B0B" w:rsidP="006A5D86">
            <w:pPr>
              <w:jc w:val="center"/>
              <w:rPr>
                <w:sz w:val="24"/>
                <w:szCs w:val="24"/>
              </w:rPr>
            </w:pPr>
            <w:r w:rsidRPr="00FC596D">
              <w:rPr>
                <w:sz w:val="24"/>
                <w:szCs w:val="24"/>
              </w:rPr>
              <w:t>762,0</w:t>
            </w:r>
          </w:p>
        </w:tc>
        <w:tc>
          <w:tcPr>
            <w:tcW w:w="2834" w:type="dxa"/>
            <w:gridSpan w:val="5"/>
            <w:vMerge w:val="restart"/>
            <w:vAlign w:val="center"/>
          </w:tcPr>
          <w:p w:rsidR="00974B0B" w:rsidRPr="00FC596D" w:rsidRDefault="00974B0B" w:rsidP="006A5D86">
            <w:pPr>
              <w:jc w:val="center"/>
              <w:rPr>
                <w:sz w:val="24"/>
                <w:szCs w:val="24"/>
              </w:rPr>
            </w:pPr>
            <w:r w:rsidRPr="00FC596D">
              <w:rPr>
                <w:sz w:val="24"/>
                <w:szCs w:val="24"/>
              </w:rPr>
              <w:t xml:space="preserve">Предоставление </w:t>
            </w:r>
            <w:r w:rsidRPr="00FC596D">
              <w:rPr>
                <w:sz w:val="24"/>
                <w:szCs w:val="24"/>
              </w:rPr>
              <w:lastRenderedPageBreak/>
              <w:t>материальной помощи гражданам, попавшим в трудную жизненную ситуацию, на основании заявления</w:t>
            </w:r>
          </w:p>
          <w:p w:rsidR="00974B0B" w:rsidRPr="00FC596D" w:rsidRDefault="00974B0B" w:rsidP="006A5D86">
            <w:pPr>
              <w:jc w:val="center"/>
              <w:rPr>
                <w:sz w:val="24"/>
                <w:szCs w:val="24"/>
              </w:rPr>
            </w:pPr>
            <w:r w:rsidRPr="00FC596D">
              <w:rPr>
                <w:sz w:val="24"/>
                <w:szCs w:val="24"/>
              </w:rPr>
              <w:t>2021 г. –  20 заявителей</w:t>
            </w:r>
          </w:p>
          <w:p w:rsidR="00974B0B" w:rsidRPr="00FC596D" w:rsidRDefault="00974B0B" w:rsidP="006A5D86">
            <w:pPr>
              <w:jc w:val="center"/>
              <w:rPr>
                <w:sz w:val="24"/>
                <w:szCs w:val="24"/>
              </w:rPr>
            </w:pPr>
            <w:r w:rsidRPr="00FC596D">
              <w:rPr>
                <w:sz w:val="24"/>
                <w:szCs w:val="24"/>
              </w:rPr>
              <w:t>2022 г. –  30 заявителей</w:t>
            </w:r>
          </w:p>
          <w:p w:rsidR="00974B0B" w:rsidRPr="00FC596D" w:rsidRDefault="00974B0B" w:rsidP="006A5D86">
            <w:pPr>
              <w:jc w:val="center"/>
              <w:rPr>
                <w:sz w:val="24"/>
                <w:szCs w:val="24"/>
              </w:rPr>
            </w:pPr>
            <w:r w:rsidRPr="00FC596D">
              <w:rPr>
                <w:sz w:val="24"/>
                <w:szCs w:val="24"/>
              </w:rPr>
              <w:t>2023 г. –  30 заявителей</w:t>
            </w:r>
          </w:p>
        </w:tc>
        <w:tc>
          <w:tcPr>
            <w:tcW w:w="2411" w:type="dxa"/>
            <w:gridSpan w:val="4"/>
            <w:vMerge w:val="restart"/>
            <w:vAlign w:val="center"/>
          </w:tcPr>
          <w:p w:rsidR="00974B0B" w:rsidRPr="00FC596D" w:rsidRDefault="00974B0B" w:rsidP="006A5D86">
            <w:pPr>
              <w:jc w:val="center"/>
              <w:rPr>
                <w:sz w:val="24"/>
                <w:szCs w:val="24"/>
              </w:rPr>
            </w:pPr>
            <w:r w:rsidRPr="00FC596D">
              <w:rPr>
                <w:sz w:val="24"/>
                <w:szCs w:val="24"/>
              </w:rPr>
              <w:lastRenderedPageBreak/>
              <w:t>Администрация МО</w:t>
            </w:r>
          </w:p>
          <w:p w:rsidR="00974B0B" w:rsidRPr="00FC596D" w:rsidRDefault="00974B0B" w:rsidP="006A5D86">
            <w:pPr>
              <w:jc w:val="center"/>
              <w:rPr>
                <w:sz w:val="24"/>
                <w:szCs w:val="24"/>
              </w:rPr>
            </w:pPr>
            <w:r w:rsidRPr="00FC596D">
              <w:rPr>
                <w:sz w:val="24"/>
                <w:szCs w:val="24"/>
              </w:rPr>
              <w:lastRenderedPageBreak/>
              <w:t>город Новороссийск,</w:t>
            </w:r>
          </w:p>
          <w:p w:rsidR="00974B0B" w:rsidRPr="00FC596D" w:rsidRDefault="00974B0B" w:rsidP="006A5D86">
            <w:pPr>
              <w:jc w:val="center"/>
              <w:rPr>
                <w:sz w:val="24"/>
                <w:szCs w:val="24"/>
              </w:rPr>
            </w:pPr>
            <w:r w:rsidRPr="00FC596D">
              <w:rPr>
                <w:sz w:val="24"/>
                <w:szCs w:val="24"/>
              </w:rPr>
              <w:t xml:space="preserve">МКУ «Территориальное управление по взаимодействию администрации города с населением» </w:t>
            </w:r>
          </w:p>
        </w:tc>
      </w:tr>
      <w:tr w:rsidR="00974B0B" w:rsidRPr="00FC596D" w:rsidTr="006A5D86">
        <w:trPr>
          <w:trHeight w:val="153"/>
        </w:trPr>
        <w:tc>
          <w:tcPr>
            <w:tcW w:w="851" w:type="dxa"/>
            <w:vMerge/>
            <w:vAlign w:val="center"/>
          </w:tcPr>
          <w:p w:rsidR="00974B0B" w:rsidRPr="00FC596D" w:rsidRDefault="00974B0B" w:rsidP="006A5D86">
            <w:pPr>
              <w:jc w:val="center"/>
              <w:rPr>
                <w:color w:val="FF0000"/>
                <w:sz w:val="24"/>
                <w:szCs w:val="24"/>
              </w:rPr>
            </w:pPr>
          </w:p>
        </w:tc>
        <w:tc>
          <w:tcPr>
            <w:tcW w:w="2760" w:type="dxa"/>
            <w:gridSpan w:val="2"/>
            <w:vMerge/>
            <w:vAlign w:val="center"/>
          </w:tcPr>
          <w:p w:rsidR="00974B0B" w:rsidRPr="00FC596D" w:rsidRDefault="00974B0B" w:rsidP="006A5D86">
            <w:pPr>
              <w:rPr>
                <w:color w:val="FF0000"/>
                <w:sz w:val="24"/>
                <w:szCs w:val="24"/>
              </w:rPr>
            </w:pPr>
          </w:p>
        </w:tc>
        <w:tc>
          <w:tcPr>
            <w:tcW w:w="1635" w:type="dxa"/>
            <w:vAlign w:val="center"/>
          </w:tcPr>
          <w:p w:rsidR="00974B0B" w:rsidRPr="00FC596D" w:rsidRDefault="00974B0B" w:rsidP="006A5D86">
            <w:pPr>
              <w:ind w:right="-112"/>
              <w:rPr>
                <w:sz w:val="24"/>
                <w:szCs w:val="24"/>
              </w:rPr>
            </w:pPr>
            <w:r w:rsidRPr="00FC596D">
              <w:rPr>
                <w:sz w:val="24"/>
                <w:szCs w:val="24"/>
              </w:rPr>
              <w:t>федеральный бюджет</w:t>
            </w:r>
          </w:p>
        </w:tc>
        <w:tc>
          <w:tcPr>
            <w:tcW w:w="1275"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134"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210" w:type="dxa"/>
            <w:gridSpan w:val="2"/>
            <w:vAlign w:val="center"/>
          </w:tcPr>
          <w:p w:rsidR="00974B0B" w:rsidRPr="00FC596D" w:rsidRDefault="00974B0B" w:rsidP="006A5D86">
            <w:pPr>
              <w:jc w:val="center"/>
              <w:rPr>
                <w:sz w:val="24"/>
                <w:szCs w:val="24"/>
                <w:lang w:val="en-US"/>
              </w:rPr>
            </w:pPr>
            <w:r w:rsidRPr="00FC596D">
              <w:rPr>
                <w:sz w:val="24"/>
                <w:szCs w:val="24"/>
                <w:lang w:val="en-US"/>
              </w:rPr>
              <w:t>0.0</w:t>
            </w:r>
          </w:p>
        </w:tc>
        <w:tc>
          <w:tcPr>
            <w:tcW w:w="1140" w:type="dxa"/>
            <w:gridSpan w:val="5"/>
            <w:vAlign w:val="center"/>
          </w:tcPr>
          <w:p w:rsidR="00974B0B" w:rsidRPr="00FC596D" w:rsidRDefault="00974B0B" w:rsidP="006A5D86">
            <w:pPr>
              <w:jc w:val="center"/>
              <w:rPr>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543"/>
        </w:trPr>
        <w:tc>
          <w:tcPr>
            <w:tcW w:w="851" w:type="dxa"/>
            <w:vMerge/>
            <w:vAlign w:val="center"/>
          </w:tcPr>
          <w:p w:rsidR="00974B0B" w:rsidRPr="00FC596D" w:rsidRDefault="00974B0B" w:rsidP="006A5D86">
            <w:pPr>
              <w:jc w:val="center"/>
              <w:rPr>
                <w:color w:val="FF0000"/>
                <w:sz w:val="24"/>
                <w:szCs w:val="24"/>
              </w:rPr>
            </w:pPr>
          </w:p>
        </w:tc>
        <w:tc>
          <w:tcPr>
            <w:tcW w:w="2760" w:type="dxa"/>
            <w:gridSpan w:val="2"/>
            <w:vMerge/>
            <w:vAlign w:val="center"/>
          </w:tcPr>
          <w:p w:rsidR="00974B0B" w:rsidRPr="00FC596D" w:rsidRDefault="00974B0B" w:rsidP="006A5D86">
            <w:pPr>
              <w:rPr>
                <w:color w:val="FF0000"/>
                <w:sz w:val="24"/>
                <w:szCs w:val="24"/>
              </w:rPr>
            </w:pPr>
          </w:p>
        </w:tc>
        <w:tc>
          <w:tcPr>
            <w:tcW w:w="1635" w:type="dxa"/>
            <w:vAlign w:val="center"/>
          </w:tcPr>
          <w:p w:rsidR="00974B0B" w:rsidRPr="00FC596D" w:rsidRDefault="00974B0B" w:rsidP="006A5D86">
            <w:pPr>
              <w:ind w:right="-112"/>
              <w:rPr>
                <w:sz w:val="24"/>
                <w:szCs w:val="24"/>
              </w:rPr>
            </w:pPr>
            <w:r w:rsidRPr="00FC596D">
              <w:rPr>
                <w:sz w:val="24"/>
                <w:szCs w:val="24"/>
              </w:rPr>
              <w:t>краевой бюджет</w:t>
            </w:r>
          </w:p>
        </w:tc>
        <w:tc>
          <w:tcPr>
            <w:tcW w:w="1275"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134"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210" w:type="dxa"/>
            <w:gridSpan w:val="2"/>
            <w:vAlign w:val="center"/>
          </w:tcPr>
          <w:p w:rsidR="00974B0B" w:rsidRPr="00FC596D" w:rsidRDefault="00974B0B" w:rsidP="006A5D86">
            <w:pPr>
              <w:jc w:val="center"/>
              <w:rPr>
                <w:sz w:val="24"/>
                <w:szCs w:val="24"/>
                <w:lang w:val="en-US"/>
              </w:rPr>
            </w:pPr>
            <w:r w:rsidRPr="00FC596D">
              <w:rPr>
                <w:sz w:val="24"/>
                <w:szCs w:val="24"/>
                <w:lang w:val="en-US"/>
              </w:rPr>
              <w:t>0.0</w:t>
            </w:r>
          </w:p>
        </w:tc>
        <w:tc>
          <w:tcPr>
            <w:tcW w:w="1140" w:type="dxa"/>
            <w:gridSpan w:val="5"/>
            <w:vAlign w:val="center"/>
          </w:tcPr>
          <w:p w:rsidR="00974B0B" w:rsidRPr="00FC596D" w:rsidRDefault="00974B0B" w:rsidP="006A5D86">
            <w:pPr>
              <w:jc w:val="center"/>
              <w:rPr>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1158"/>
        </w:trPr>
        <w:tc>
          <w:tcPr>
            <w:tcW w:w="851" w:type="dxa"/>
            <w:vMerge/>
            <w:vAlign w:val="center"/>
          </w:tcPr>
          <w:p w:rsidR="00974B0B" w:rsidRPr="00FC596D" w:rsidRDefault="00974B0B" w:rsidP="006A5D86">
            <w:pPr>
              <w:jc w:val="center"/>
              <w:rPr>
                <w:color w:val="FF0000"/>
                <w:sz w:val="24"/>
                <w:szCs w:val="24"/>
              </w:rPr>
            </w:pPr>
          </w:p>
        </w:tc>
        <w:tc>
          <w:tcPr>
            <w:tcW w:w="2760" w:type="dxa"/>
            <w:gridSpan w:val="2"/>
            <w:vMerge/>
            <w:vAlign w:val="center"/>
          </w:tcPr>
          <w:p w:rsidR="00974B0B" w:rsidRPr="00FC596D" w:rsidRDefault="00974B0B" w:rsidP="006A5D86">
            <w:pPr>
              <w:rPr>
                <w:color w:val="FF0000"/>
                <w:sz w:val="24"/>
                <w:szCs w:val="24"/>
              </w:rPr>
            </w:pPr>
          </w:p>
        </w:tc>
        <w:tc>
          <w:tcPr>
            <w:tcW w:w="1635" w:type="dxa"/>
            <w:vAlign w:val="center"/>
          </w:tcPr>
          <w:p w:rsidR="00974B0B" w:rsidRPr="00FC596D" w:rsidRDefault="00974B0B" w:rsidP="006A5D86">
            <w:pPr>
              <w:ind w:right="-112"/>
              <w:rPr>
                <w:sz w:val="24"/>
                <w:szCs w:val="24"/>
              </w:rPr>
            </w:pPr>
            <w:r w:rsidRPr="00FC596D">
              <w:rPr>
                <w:sz w:val="24"/>
                <w:szCs w:val="24"/>
              </w:rPr>
              <w:t>местный бюджет</w:t>
            </w:r>
          </w:p>
        </w:tc>
        <w:tc>
          <w:tcPr>
            <w:tcW w:w="1275" w:type="dxa"/>
            <w:gridSpan w:val="3"/>
            <w:vAlign w:val="center"/>
          </w:tcPr>
          <w:p w:rsidR="00974B0B" w:rsidRPr="00FC596D" w:rsidRDefault="00974B0B" w:rsidP="006A5D86">
            <w:pPr>
              <w:jc w:val="center"/>
              <w:rPr>
                <w:sz w:val="24"/>
                <w:szCs w:val="24"/>
              </w:rPr>
            </w:pPr>
            <w:r w:rsidRPr="00FC596D">
              <w:rPr>
                <w:sz w:val="24"/>
                <w:szCs w:val="24"/>
              </w:rPr>
              <w:t>1993,0</w:t>
            </w:r>
          </w:p>
        </w:tc>
        <w:tc>
          <w:tcPr>
            <w:tcW w:w="1134" w:type="dxa"/>
            <w:gridSpan w:val="3"/>
            <w:vAlign w:val="center"/>
          </w:tcPr>
          <w:p w:rsidR="00974B0B" w:rsidRPr="00FC596D" w:rsidRDefault="00974B0B" w:rsidP="006A5D86">
            <w:pPr>
              <w:jc w:val="center"/>
              <w:rPr>
                <w:sz w:val="24"/>
                <w:szCs w:val="24"/>
              </w:rPr>
            </w:pPr>
            <w:r w:rsidRPr="00FC596D">
              <w:rPr>
                <w:sz w:val="24"/>
                <w:szCs w:val="24"/>
              </w:rPr>
              <w:t>473,0</w:t>
            </w:r>
          </w:p>
        </w:tc>
        <w:tc>
          <w:tcPr>
            <w:tcW w:w="1210" w:type="dxa"/>
            <w:gridSpan w:val="2"/>
            <w:vAlign w:val="center"/>
          </w:tcPr>
          <w:p w:rsidR="00974B0B" w:rsidRPr="00FC596D" w:rsidRDefault="00974B0B" w:rsidP="006A5D86">
            <w:pPr>
              <w:jc w:val="center"/>
              <w:rPr>
                <w:sz w:val="24"/>
                <w:szCs w:val="24"/>
              </w:rPr>
            </w:pPr>
            <w:r w:rsidRPr="00FC596D">
              <w:rPr>
                <w:sz w:val="24"/>
                <w:szCs w:val="24"/>
              </w:rPr>
              <w:t>762,0</w:t>
            </w:r>
          </w:p>
        </w:tc>
        <w:tc>
          <w:tcPr>
            <w:tcW w:w="1140" w:type="dxa"/>
            <w:gridSpan w:val="5"/>
            <w:vAlign w:val="center"/>
          </w:tcPr>
          <w:p w:rsidR="00974B0B" w:rsidRPr="00FC596D" w:rsidRDefault="00974B0B" w:rsidP="006A5D86">
            <w:pPr>
              <w:jc w:val="center"/>
              <w:rPr>
                <w:sz w:val="24"/>
                <w:szCs w:val="24"/>
              </w:rPr>
            </w:pPr>
            <w:r w:rsidRPr="00FC596D">
              <w:rPr>
                <w:sz w:val="24"/>
                <w:szCs w:val="24"/>
              </w:rPr>
              <w:t>762,0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rPr>
                <w:color w:val="000000" w:themeColor="text1"/>
              </w:rPr>
            </w:pPr>
          </w:p>
        </w:tc>
      </w:tr>
      <w:tr w:rsidR="00974B0B" w:rsidRPr="00FC596D" w:rsidTr="006A5D86">
        <w:trPr>
          <w:trHeight w:val="551"/>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1.4.</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Приобретение жилья  детям – сиротам</w:t>
            </w: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494408,8</w:t>
            </w:r>
          </w:p>
        </w:tc>
        <w:tc>
          <w:tcPr>
            <w:tcW w:w="1134"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245041,5</w:t>
            </w:r>
          </w:p>
        </w:tc>
        <w:tc>
          <w:tcPr>
            <w:tcW w:w="1210" w:type="dxa"/>
            <w:gridSpan w:val="2"/>
            <w:vAlign w:val="center"/>
          </w:tcPr>
          <w:p w:rsidR="00974B0B" w:rsidRPr="00FC596D" w:rsidRDefault="00974B0B" w:rsidP="006A5D86">
            <w:pPr>
              <w:jc w:val="center"/>
              <w:rPr>
                <w:bCs/>
                <w:sz w:val="24"/>
                <w:szCs w:val="24"/>
                <w:lang w:val="en-US"/>
              </w:rPr>
            </w:pPr>
            <w:r w:rsidRPr="00FC596D">
              <w:rPr>
                <w:bCs/>
                <w:sz w:val="24"/>
                <w:szCs w:val="24"/>
                <w:lang w:val="en-US"/>
              </w:rPr>
              <w:t>78859.1</w:t>
            </w:r>
          </w:p>
        </w:tc>
        <w:tc>
          <w:tcPr>
            <w:tcW w:w="1140" w:type="dxa"/>
            <w:gridSpan w:val="5"/>
            <w:vAlign w:val="center"/>
          </w:tcPr>
          <w:p w:rsidR="00974B0B" w:rsidRPr="00FC596D" w:rsidRDefault="00974B0B" w:rsidP="006A5D86">
            <w:pPr>
              <w:jc w:val="center"/>
              <w:rPr>
                <w:bCs/>
                <w:sz w:val="24"/>
                <w:szCs w:val="24"/>
                <w:lang w:val="en-US"/>
              </w:rPr>
            </w:pPr>
            <w:r w:rsidRPr="00FC596D">
              <w:rPr>
                <w:bCs/>
                <w:sz w:val="24"/>
                <w:szCs w:val="24"/>
                <w:lang w:val="en-US"/>
              </w:rPr>
              <w:t>74220.4</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Обеспечение жилыми помещениями детей-сирот и детей, оставшихся без попечения родителей </w:t>
            </w:r>
          </w:p>
          <w:p w:rsidR="00974B0B" w:rsidRPr="00FC596D" w:rsidRDefault="00974B0B" w:rsidP="006A5D86">
            <w:pPr>
              <w:rPr>
                <w:color w:val="000000" w:themeColor="text1"/>
                <w:sz w:val="24"/>
                <w:szCs w:val="24"/>
              </w:rPr>
            </w:pPr>
            <w:r w:rsidRPr="00FC596D">
              <w:rPr>
                <w:color w:val="000000" w:themeColor="text1"/>
                <w:sz w:val="24"/>
                <w:szCs w:val="24"/>
              </w:rPr>
              <w:t>2021 г.– 66 квартир</w:t>
            </w:r>
          </w:p>
          <w:p w:rsidR="00974B0B" w:rsidRPr="00FC596D" w:rsidRDefault="00974B0B" w:rsidP="006A5D86">
            <w:pPr>
              <w:rPr>
                <w:color w:val="000000" w:themeColor="text1"/>
                <w:sz w:val="24"/>
                <w:szCs w:val="24"/>
              </w:rPr>
            </w:pPr>
            <w:r w:rsidRPr="00FC596D">
              <w:rPr>
                <w:color w:val="000000" w:themeColor="text1"/>
                <w:sz w:val="24"/>
                <w:szCs w:val="24"/>
              </w:rPr>
              <w:t>2022 г.– 51 квартир</w:t>
            </w:r>
          </w:p>
          <w:p w:rsidR="00974B0B" w:rsidRPr="00FC596D" w:rsidRDefault="00974B0B" w:rsidP="006A5D86">
            <w:pPr>
              <w:rPr>
                <w:color w:val="000000" w:themeColor="text1"/>
                <w:sz w:val="24"/>
                <w:szCs w:val="24"/>
              </w:rPr>
            </w:pPr>
            <w:r w:rsidRPr="00FC596D">
              <w:rPr>
                <w:color w:val="000000" w:themeColor="text1"/>
                <w:sz w:val="24"/>
                <w:szCs w:val="24"/>
              </w:rPr>
              <w:t>2023г.– 48 квартир</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Администрация МО</w:t>
            </w:r>
          </w:p>
          <w:p w:rsidR="00974B0B" w:rsidRPr="00FC596D" w:rsidRDefault="00974B0B" w:rsidP="006A5D86">
            <w:pPr>
              <w:jc w:val="center"/>
              <w:rPr>
                <w:color w:val="000000" w:themeColor="text1"/>
                <w:sz w:val="24"/>
                <w:szCs w:val="24"/>
              </w:rPr>
            </w:pPr>
            <w:r w:rsidRPr="00FC596D">
              <w:rPr>
                <w:color w:val="000000" w:themeColor="text1"/>
                <w:sz w:val="24"/>
                <w:szCs w:val="24"/>
              </w:rPr>
              <w:t>город Новороссийск,</w:t>
            </w:r>
          </w:p>
          <w:p w:rsidR="00974B0B" w:rsidRPr="00FC596D" w:rsidRDefault="00974B0B" w:rsidP="006A5D86">
            <w:pPr>
              <w:ind w:left="-110"/>
              <w:jc w:val="center"/>
              <w:rPr>
                <w:color w:val="000000" w:themeColor="text1"/>
                <w:sz w:val="24"/>
                <w:szCs w:val="24"/>
              </w:rPr>
            </w:pPr>
            <w:r w:rsidRPr="00FC596D">
              <w:rPr>
                <w:color w:val="000000" w:themeColor="text1"/>
                <w:sz w:val="24"/>
                <w:szCs w:val="24"/>
              </w:rPr>
              <w:t>Управление по вопросам семьи и детства, Управление имущественных и земельных отношений</w:t>
            </w:r>
          </w:p>
        </w:tc>
      </w:tr>
      <w:tr w:rsidR="00974B0B" w:rsidRPr="00FC596D" w:rsidTr="006A5D86">
        <w:trPr>
          <w:trHeight w:val="373"/>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79340,8</w:t>
            </w:r>
          </w:p>
        </w:tc>
        <w:tc>
          <w:tcPr>
            <w:tcW w:w="1134" w:type="dxa"/>
            <w:gridSpan w:val="3"/>
          </w:tcPr>
          <w:p w:rsidR="00974B0B" w:rsidRPr="00FC596D" w:rsidRDefault="00974B0B" w:rsidP="006A5D86">
            <w:pPr>
              <w:rPr>
                <w:sz w:val="24"/>
                <w:szCs w:val="24"/>
              </w:rPr>
            </w:pPr>
            <w:r w:rsidRPr="00FC596D">
              <w:rPr>
                <w:sz w:val="24"/>
                <w:szCs w:val="24"/>
              </w:rPr>
              <w:t>50425,0</w:t>
            </w:r>
          </w:p>
        </w:tc>
        <w:tc>
          <w:tcPr>
            <w:tcW w:w="1210" w:type="dxa"/>
            <w:gridSpan w:val="2"/>
          </w:tcPr>
          <w:p w:rsidR="00974B0B" w:rsidRPr="00FC596D" w:rsidRDefault="00974B0B" w:rsidP="006A5D86">
            <w:pPr>
              <w:rPr>
                <w:sz w:val="24"/>
                <w:szCs w:val="24"/>
                <w:lang w:val="en-US"/>
              </w:rPr>
            </w:pPr>
            <w:r w:rsidRPr="00FC596D">
              <w:rPr>
                <w:sz w:val="24"/>
                <w:szCs w:val="24"/>
                <w:lang w:val="en-US"/>
              </w:rPr>
              <w:t>14457.9</w:t>
            </w:r>
          </w:p>
        </w:tc>
        <w:tc>
          <w:tcPr>
            <w:tcW w:w="1140" w:type="dxa"/>
            <w:gridSpan w:val="5"/>
          </w:tcPr>
          <w:p w:rsidR="00974B0B" w:rsidRPr="00FC596D" w:rsidRDefault="00974B0B" w:rsidP="006A5D86">
            <w:pPr>
              <w:rPr>
                <w:sz w:val="24"/>
                <w:szCs w:val="24"/>
              </w:rPr>
            </w:pPr>
            <w:r w:rsidRPr="00FC596D">
              <w:rPr>
                <w:sz w:val="24"/>
                <w:szCs w:val="24"/>
                <w:lang w:val="en-US"/>
              </w:rPr>
              <w:t>14457.9</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427"/>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180950,4</w:t>
            </w:r>
          </w:p>
        </w:tc>
        <w:tc>
          <w:tcPr>
            <w:tcW w:w="1134" w:type="dxa"/>
            <w:gridSpan w:val="3"/>
          </w:tcPr>
          <w:p w:rsidR="00974B0B" w:rsidRPr="00FC596D" w:rsidRDefault="00974B0B" w:rsidP="006A5D86">
            <w:pPr>
              <w:rPr>
                <w:sz w:val="24"/>
                <w:szCs w:val="24"/>
              </w:rPr>
            </w:pPr>
            <w:r w:rsidRPr="00FC596D">
              <w:rPr>
                <w:sz w:val="24"/>
                <w:szCs w:val="24"/>
              </w:rPr>
              <w:t>52152,4</w:t>
            </w:r>
          </w:p>
        </w:tc>
        <w:tc>
          <w:tcPr>
            <w:tcW w:w="1210" w:type="dxa"/>
            <w:gridSpan w:val="2"/>
          </w:tcPr>
          <w:p w:rsidR="00974B0B" w:rsidRPr="00FC596D" w:rsidRDefault="00974B0B" w:rsidP="006A5D86">
            <w:pPr>
              <w:rPr>
                <w:sz w:val="24"/>
                <w:szCs w:val="24"/>
                <w:lang w:val="en-US"/>
              </w:rPr>
            </w:pPr>
            <w:r w:rsidRPr="00FC596D">
              <w:rPr>
                <w:sz w:val="24"/>
                <w:szCs w:val="24"/>
                <w:lang w:val="en-US"/>
              </w:rPr>
              <w:t>64401.2</w:t>
            </w:r>
          </w:p>
        </w:tc>
        <w:tc>
          <w:tcPr>
            <w:tcW w:w="1140" w:type="dxa"/>
            <w:gridSpan w:val="5"/>
          </w:tcPr>
          <w:p w:rsidR="00974B0B" w:rsidRPr="00FC596D" w:rsidRDefault="00974B0B" w:rsidP="006A5D86">
            <w:pPr>
              <w:rPr>
                <w:sz w:val="24"/>
                <w:szCs w:val="24"/>
                <w:lang w:val="en-US"/>
              </w:rPr>
            </w:pPr>
            <w:r w:rsidRPr="00FC596D">
              <w:rPr>
                <w:sz w:val="24"/>
                <w:szCs w:val="24"/>
                <w:lang w:val="en-US"/>
              </w:rPr>
              <w:t>59762.5</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302"/>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234117,6</w:t>
            </w:r>
          </w:p>
        </w:tc>
        <w:tc>
          <w:tcPr>
            <w:tcW w:w="1134" w:type="dxa"/>
            <w:gridSpan w:val="3"/>
            <w:vAlign w:val="center"/>
          </w:tcPr>
          <w:p w:rsidR="00974B0B" w:rsidRPr="00FC596D" w:rsidRDefault="00974B0B" w:rsidP="006A5D86">
            <w:pPr>
              <w:jc w:val="center"/>
              <w:rPr>
                <w:color w:val="000000"/>
                <w:sz w:val="24"/>
                <w:szCs w:val="24"/>
              </w:rPr>
            </w:pPr>
            <w:r w:rsidRPr="00FC596D">
              <w:rPr>
                <w:color w:val="000000"/>
                <w:sz w:val="24"/>
                <w:szCs w:val="24"/>
              </w:rPr>
              <w:t>142464,1</w:t>
            </w:r>
          </w:p>
        </w:tc>
        <w:tc>
          <w:tcPr>
            <w:tcW w:w="1210" w:type="dxa"/>
            <w:gridSpan w:val="2"/>
            <w:vAlign w:val="center"/>
          </w:tcPr>
          <w:p w:rsidR="00974B0B" w:rsidRPr="00FC596D" w:rsidRDefault="00974B0B" w:rsidP="006A5D86">
            <w:pPr>
              <w:jc w:val="center"/>
              <w:rPr>
                <w:sz w:val="24"/>
                <w:szCs w:val="24"/>
                <w:lang w:val="en-US"/>
              </w:rPr>
            </w:pPr>
            <w:r w:rsidRPr="00FC596D">
              <w:rPr>
                <w:sz w:val="24"/>
                <w:szCs w:val="24"/>
                <w:lang w:val="en-US"/>
              </w:rPr>
              <w:t>0.0</w:t>
            </w:r>
          </w:p>
        </w:tc>
        <w:tc>
          <w:tcPr>
            <w:tcW w:w="1140" w:type="dxa"/>
            <w:gridSpan w:val="5"/>
            <w:vAlign w:val="center"/>
          </w:tcPr>
          <w:p w:rsidR="00974B0B" w:rsidRPr="00FC596D" w:rsidRDefault="00974B0B" w:rsidP="006A5D86">
            <w:pPr>
              <w:jc w:val="center"/>
              <w:rPr>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653"/>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Единовременная выплата семьям сотрудникам МВД России, погибшим при исполнении служебного долга и сотрудникам, ставшими инвалидами вследствие военной травмы, матерям военнослужащих, погибших при исполнении служебного долга</w:t>
            </w: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1119,0</w:t>
            </w:r>
          </w:p>
        </w:tc>
        <w:tc>
          <w:tcPr>
            <w:tcW w:w="1134"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139.0</w:t>
            </w:r>
          </w:p>
        </w:tc>
        <w:tc>
          <w:tcPr>
            <w:tcW w:w="1210"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49</w:t>
            </w:r>
            <w:r w:rsidRPr="00FC596D">
              <w:rPr>
                <w:color w:val="000000" w:themeColor="text1"/>
                <w:sz w:val="24"/>
                <w:szCs w:val="24"/>
                <w:lang w:val="en-US"/>
              </w:rPr>
              <w:t>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49</w:t>
            </w:r>
            <w:r w:rsidRPr="00FC596D">
              <w:rPr>
                <w:color w:val="000000" w:themeColor="text1"/>
                <w:sz w:val="24"/>
                <w:szCs w:val="24"/>
                <w:lang w:val="en-US"/>
              </w:rPr>
              <w:t>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Оказание материальной помощи на основании предоставленных списков Управлением внутренней политики</w:t>
            </w:r>
          </w:p>
          <w:p w:rsidR="00974B0B" w:rsidRPr="00FC596D" w:rsidRDefault="00974B0B" w:rsidP="006A5D86">
            <w:pPr>
              <w:rPr>
                <w:color w:val="000000" w:themeColor="text1"/>
                <w:sz w:val="24"/>
                <w:szCs w:val="24"/>
              </w:rPr>
            </w:pPr>
            <w:r w:rsidRPr="00FC596D">
              <w:rPr>
                <w:color w:val="000000" w:themeColor="text1"/>
                <w:sz w:val="24"/>
                <w:szCs w:val="24"/>
              </w:rPr>
              <w:t xml:space="preserve">    2021 г. – 98 семей</w:t>
            </w:r>
          </w:p>
          <w:p w:rsidR="00974B0B" w:rsidRPr="00FC596D" w:rsidRDefault="00974B0B" w:rsidP="006A5D86">
            <w:pPr>
              <w:rPr>
                <w:color w:val="000000" w:themeColor="text1"/>
                <w:sz w:val="24"/>
                <w:szCs w:val="24"/>
              </w:rPr>
            </w:pPr>
            <w:r w:rsidRPr="00FC596D">
              <w:rPr>
                <w:color w:val="000000" w:themeColor="text1"/>
                <w:sz w:val="24"/>
                <w:szCs w:val="24"/>
              </w:rPr>
              <w:t xml:space="preserve">    2022 г. – 98 семей</w:t>
            </w:r>
          </w:p>
          <w:p w:rsidR="00974B0B" w:rsidRPr="00FC596D" w:rsidRDefault="00974B0B" w:rsidP="006A5D86">
            <w:pPr>
              <w:rPr>
                <w:color w:val="000000" w:themeColor="text1"/>
                <w:sz w:val="24"/>
                <w:szCs w:val="24"/>
              </w:rPr>
            </w:pPr>
            <w:r w:rsidRPr="00FC596D">
              <w:rPr>
                <w:color w:val="000000" w:themeColor="text1"/>
                <w:sz w:val="24"/>
                <w:szCs w:val="24"/>
              </w:rPr>
              <w:t xml:space="preserve">    2023 г. – 98 семей</w:t>
            </w:r>
          </w:p>
        </w:tc>
        <w:tc>
          <w:tcPr>
            <w:tcW w:w="2411" w:type="dxa"/>
            <w:gridSpan w:val="4"/>
            <w:vMerge w:val="restart"/>
            <w:vAlign w:val="center"/>
          </w:tcPr>
          <w:p w:rsidR="00974B0B" w:rsidRPr="00FC596D" w:rsidRDefault="00974B0B" w:rsidP="006A5D86">
            <w:pPr>
              <w:ind w:left="-110"/>
              <w:jc w:val="center"/>
              <w:rPr>
                <w:color w:val="000000" w:themeColor="text1"/>
                <w:sz w:val="24"/>
                <w:szCs w:val="24"/>
              </w:rPr>
            </w:pPr>
            <w:r w:rsidRPr="00FC596D">
              <w:rPr>
                <w:color w:val="000000" w:themeColor="text1"/>
                <w:sz w:val="24"/>
                <w:szCs w:val="24"/>
              </w:rPr>
              <w:t>Администрация МО</w:t>
            </w:r>
          </w:p>
          <w:p w:rsidR="00974B0B" w:rsidRPr="00FC596D" w:rsidRDefault="00974B0B" w:rsidP="006A5D86">
            <w:pPr>
              <w:ind w:left="-110"/>
              <w:jc w:val="center"/>
              <w:rPr>
                <w:color w:val="000000" w:themeColor="text1"/>
                <w:sz w:val="24"/>
                <w:szCs w:val="24"/>
              </w:rPr>
            </w:pPr>
            <w:r w:rsidRPr="00FC596D">
              <w:rPr>
                <w:color w:val="000000" w:themeColor="text1"/>
                <w:sz w:val="24"/>
                <w:szCs w:val="24"/>
              </w:rPr>
              <w:t>город Новороссийск,</w:t>
            </w:r>
          </w:p>
          <w:p w:rsidR="00974B0B" w:rsidRPr="00FC596D" w:rsidRDefault="00974B0B" w:rsidP="006A5D86">
            <w:pPr>
              <w:ind w:left="-110"/>
              <w:jc w:val="center"/>
              <w:rPr>
                <w:color w:val="000000" w:themeColor="text1"/>
              </w:rPr>
            </w:pPr>
            <w:r w:rsidRPr="00FC596D">
              <w:rPr>
                <w:color w:val="000000" w:themeColor="text1"/>
                <w:sz w:val="24"/>
                <w:szCs w:val="24"/>
              </w:rPr>
              <w:t>МКУ «Территориальное управление по взаимодействию администрации города с населением»</w:t>
            </w:r>
          </w:p>
        </w:tc>
      </w:tr>
      <w:tr w:rsidR="00974B0B" w:rsidRPr="00FC596D" w:rsidTr="006A5D86">
        <w:trPr>
          <w:trHeight w:val="833"/>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0</w:t>
            </w:r>
            <w:r w:rsidRPr="00FC596D">
              <w:rPr>
                <w:color w:val="000000" w:themeColor="text1"/>
                <w:sz w:val="24"/>
                <w:szCs w:val="24"/>
                <w:lang w:val="en-US"/>
              </w:rPr>
              <w:t>.0</w:t>
            </w:r>
          </w:p>
        </w:tc>
        <w:tc>
          <w:tcPr>
            <w:tcW w:w="1134"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10"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rPr>
            </w:pPr>
          </w:p>
        </w:tc>
      </w:tr>
      <w:tr w:rsidR="00974B0B" w:rsidRPr="00FC596D" w:rsidTr="006A5D86">
        <w:trPr>
          <w:trHeight w:val="844"/>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0</w:t>
            </w:r>
            <w:r w:rsidRPr="00FC596D">
              <w:rPr>
                <w:color w:val="000000" w:themeColor="text1"/>
                <w:sz w:val="24"/>
                <w:szCs w:val="24"/>
                <w:lang w:val="en-US"/>
              </w:rPr>
              <w:t>.0</w:t>
            </w:r>
          </w:p>
        </w:tc>
        <w:tc>
          <w:tcPr>
            <w:tcW w:w="1134"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10"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rPr>
            </w:pPr>
          </w:p>
        </w:tc>
      </w:tr>
      <w:tr w:rsidR="00974B0B" w:rsidRPr="00FC596D" w:rsidTr="006A5D86">
        <w:trPr>
          <w:trHeight w:val="112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1119,0</w:t>
            </w:r>
          </w:p>
        </w:tc>
        <w:tc>
          <w:tcPr>
            <w:tcW w:w="1134" w:type="dxa"/>
            <w:gridSpan w:val="3"/>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139.0</w:t>
            </w:r>
          </w:p>
        </w:tc>
        <w:tc>
          <w:tcPr>
            <w:tcW w:w="1210"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4</w:t>
            </w:r>
            <w:r w:rsidRPr="00FC596D">
              <w:rPr>
                <w:color w:val="000000" w:themeColor="text1"/>
                <w:sz w:val="24"/>
                <w:szCs w:val="24"/>
                <w:lang w:val="en-US"/>
              </w:rPr>
              <w:t>90.0</w:t>
            </w:r>
          </w:p>
        </w:tc>
        <w:tc>
          <w:tcPr>
            <w:tcW w:w="1140"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49</w:t>
            </w: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rPr>
            </w:pPr>
          </w:p>
        </w:tc>
      </w:tr>
      <w:tr w:rsidR="00974B0B" w:rsidRPr="00FC596D" w:rsidTr="006A5D86">
        <w:trPr>
          <w:trHeight w:val="276"/>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1.6.</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 xml:space="preserve">Обеспечение </w:t>
            </w:r>
            <w:r w:rsidRPr="00FC596D">
              <w:rPr>
                <w:color w:val="000000" w:themeColor="text1"/>
                <w:sz w:val="24"/>
                <w:szCs w:val="24"/>
              </w:rPr>
              <w:lastRenderedPageBreak/>
              <w:t>бесплатными специальными продуктами детского питания детей</w:t>
            </w:r>
          </w:p>
          <w:p w:rsidR="00974B0B" w:rsidRPr="00FC596D" w:rsidRDefault="00974B0B" w:rsidP="006A5D86">
            <w:pPr>
              <w:rPr>
                <w:color w:val="000000" w:themeColor="text1"/>
                <w:sz w:val="24"/>
                <w:szCs w:val="24"/>
              </w:rPr>
            </w:pPr>
            <w:r w:rsidRPr="00FC596D">
              <w:rPr>
                <w:color w:val="000000" w:themeColor="text1"/>
                <w:sz w:val="24"/>
                <w:szCs w:val="24"/>
              </w:rPr>
              <w:t>до 2-х лет из малообеспеченных и многодетных семей</w:t>
            </w: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lastRenderedPageBreak/>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Обеспечение детей из </w:t>
            </w:r>
            <w:r w:rsidRPr="00FC596D">
              <w:rPr>
                <w:color w:val="000000" w:themeColor="text1"/>
                <w:sz w:val="24"/>
                <w:szCs w:val="24"/>
              </w:rPr>
              <w:lastRenderedPageBreak/>
              <w:t>малообеспеченных семей от 8 месяцев до 2-х лет бесплатными специальными продуктами питания</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2021 г.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2022 г.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2023 г. –0 человек</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 xml:space="preserve">МКУ </w:t>
            </w:r>
            <w:r w:rsidRPr="00FC596D">
              <w:rPr>
                <w:color w:val="000000" w:themeColor="text1"/>
                <w:sz w:val="24"/>
                <w:szCs w:val="24"/>
              </w:rPr>
              <w:lastRenderedPageBreak/>
              <w:t>«Территориальное управление по взаимодействию администрации города с населением», Управление образования и подведомственные учреждения</w:t>
            </w:r>
          </w:p>
        </w:tc>
      </w:tr>
      <w:tr w:rsidR="00974B0B" w:rsidRPr="00FC596D" w:rsidTr="006A5D86">
        <w:trPr>
          <w:trHeight w:val="697"/>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32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47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57"/>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1.7.</w:t>
            </w:r>
          </w:p>
        </w:tc>
        <w:tc>
          <w:tcPr>
            <w:tcW w:w="2760" w:type="dxa"/>
            <w:gridSpan w:val="2"/>
            <w:vMerge w:val="restart"/>
            <w:vAlign w:val="center"/>
          </w:tcPr>
          <w:p w:rsidR="00974B0B" w:rsidRPr="00FC596D" w:rsidRDefault="00974B0B" w:rsidP="006A5D86">
            <w:pPr>
              <w:shd w:val="clear" w:color="auto" w:fill="FFFFFF"/>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restart"/>
            <w:vAlign w:val="center"/>
          </w:tcPr>
          <w:p w:rsidR="00974B0B" w:rsidRPr="00FC596D" w:rsidRDefault="00974B0B" w:rsidP="006A5D86">
            <w:pPr>
              <w:shd w:val="clear" w:color="auto" w:fill="FFFFFF"/>
              <w:jc w:val="center"/>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974B0B" w:rsidRPr="00FC596D" w:rsidRDefault="00974B0B" w:rsidP="006A5D86">
            <w:pPr>
              <w:jc w:val="center"/>
              <w:rPr>
                <w:color w:val="000000" w:themeColor="text1"/>
                <w:sz w:val="24"/>
                <w:szCs w:val="24"/>
              </w:rPr>
            </w:pPr>
            <w:r w:rsidRPr="00FC596D">
              <w:rPr>
                <w:color w:val="000000" w:themeColor="text1"/>
                <w:sz w:val="24"/>
                <w:szCs w:val="24"/>
              </w:rPr>
              <w:t>2021год – 0 детей</w:t>
            </w:r>
          </w:p>
          <w:p w:rsidR="00974B0B" w:rsidRPr="00FC596D" w:rsidRDefault="00974B0B" w:rsidP="006A5D86">
            <w:pPr>
              <w:rPr>
                <w:color w:val="000000" w:themeColor="text1"/>
                <w:sz w:val="24"/>
                <w:szCs w:val="24"/>
              </w:rPr>
            </w:pPr>
            <w:r w:rsidRPr="00FC596D">
              <w:rPr>
                <w:color w:val="FFFFFF" w:themeColor="background1"/>
                <w:sz w:val="24"/>
                <w:szCs w:val="24"/>
              </w:rPr>
              <w:t xml:space="preserve">  </w:t>
            </w:r>
            <w:r w:rsidRPr="00FC596D">
              <w:rPr>
                <w:color w:val="000000" w:themeColor="text1"/>
                <w:sz w:val="24"/>
                <w:szCs w:val="24"/>
              </w:rPr>
              <w:t xml:space="preserve">  2022 год-  0 детей</w:t>
            </w:r>
          </w:p>
          <w:p w:rsidR="00974B0B" w:rsidRPr="00FC596D" w:rsidRDefault="00974B0B" w:rsidP="006A5D86">
            <w:pPr>
              <w:rPr>
                <w:color w:val="000000" w:themeColor="text1"/>
                <w:sz w:val="24"/>
                <w:szCs w:val="24"/>
              </w:rPr>
            </w:pPr>
            <w:r w:rsidRPr="00FC596D">
              <w:rPr>
                <w:color w:val="000000" w:themeColor="text1"/>
                <w:sz w:val="24"/>
                <w:szCs w:val="24"/>
              </w:rPr>
              <w:t xml:space="preserve">   2023 год- 0 детей</w:t>
            </w:r>
          </w:p>
          <w:p w:rsidR="00974B0B" w:rsidRPr="00FC596D" w:rsidRDefault="00974B0B" w:rsidP="006A5D86">
            <w:pPr>
              <w:rPr>
                <w:color w:val="000000" w:themeColor="text1"/>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 с населением»</w:t>
            </w:r>
          </w:p>
        </w:tc>
      </w:tr>
      <w:tr w:rsidR="00974B0B" w:rsidRPr="00FC596D" w:rsidTr="006A5D86">
        <w:trPr>
          <w:trHeight w:val="165"/>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96"/>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1.8</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 xml:space="preserve">Приобретение </w:t>
            </w:r>
            <w:proofErr w:type="spellStart"/>
            <w:r w:rsidRPr="00FC596D">
              <w:rPr>
                <w:color w:val="000000" w:themeColor="text1"/>
                <w:sz w:val="24"/>
                <w:szCs w:val="24"/>
              </w:rPr>
              <w:t>извещателей</w:t>
            </w:r>
            <w:proofErr w:type="spellEnd"/>
            <w:r w:rsidRPr="00FC596D">
              <w:rPr>
                <w:color w:val="000000" w:themeColor="text1"/>
                <w:sz w:val="24"/>
                <w:szCs w:val="24"/>
              </w:rPr>
              <w:t xml:space="preserve"> пожарных автономных для семей различных категорий граждан, воспитывающих несовершеннолетних детей.</w:t>
            </w: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306,0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306,0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2021 год – </w:t>
            </w:r>
            <w:r w:rsidRPr="00FC596D">
              <w:rPr>
                <w:color w:val="2D2D2D"/>
                <w:spacing w:val="2"/>
                <w:sz w:val="24"/>
                <w:szCs w:val="24"/>
                <w:shd w:val="clear" w:color="auto" w:fill="FFFFFF"/>
              </w:rPr>
              <w:t xml:space="preserve">797 семей (1594 датчика) </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МКУ «Территориальное управление по взаимодействию администрации города с населением», Администрации </w:t>
            </w:r>
            <w:r w:rsidRPr="00FC596D">
              <w:rPr>
                <w:color w:val="000000" w:themeColor="text1"/>
                <w:sz w:val="24"/>
                <w:szCs w:val="24"/>
              </w:rPr>
              <w:lastRenderedPageBreak/>
              <w:t>внутригородских районов.</w:t>
            </w: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306,0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306,0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restart"/>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lastRenderedPageBreak/>
              <w:t>1.9</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 xml:space="preserve">Выплата единовременного пособия детям-сиротам и детям, оставшимся без попечения родителей, и лицам из их числа на государственную регистрацию </w:t>
            </w:r>
          </w:p>
          <w:p w:rsidR="00974B0B" w:rsidRPr="00FC596D" w:rsidRDefault="00974B0B" w:rsidP="006A5D86">
            <w:pPr>
              <w:rPr>
                <w:color w:val="000000" w:themeColor="text1"/>
                <w:sz w:val="24"/>
                <w:szCs w:val="24"/>
              </w:rPr>
            </w:pPr>
            <w:r w:rsidRPr="00FC596D">
              <w:rPr>
                <w:color w:val="000000" w:themeColor="text1"/>
                <w:sz w:val="24"/>
                <w:szCs w:val="24"/>
              </w:rPr>
              <w:t>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приобретённых за счет сре</w:t>
            </w:r>
            <w:proofErr w:type="gramStart"/>
            <w:r w:rsidRPr="00FC596D">
              <w:rPr>
                <w:color w:val="000000" w:themeColor="text1"/>
                <w:sz w:val="24"/>
                <w:szCs w:val="24"/>
              </w:rPr>
              <w:t>дств кр</w:t>
            </w:r>
            <w:proofErr w:type="gramEnd"/>
            <w:r w:rsidRPr="00FC596D">
              <w:rPr>
                <w:color w:val="000000" w:themeColor="text1"/>
                <w:sz w:val="24"/>
                <w:szCs w:val="24"/>
              </w:rPr>
              <w:t>аевого бюджета</w:t>
            </w:r>
          </w:p>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15,6</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2834" w:type="dxa"/>
            <w:gridSpan w:val="5"/>
            <w:vMerge w:val="restart"/>
            <w:vAlign w:val="center"/>
          </w:tcPr>
          <w:p w:rsidR="00974B0B" w:rsidRPr="00FC596D" w:rsidRDefault="00974B0B" w:rsidP="006A5D86">
            <w:pPr>
              <w:ind w:left="-114" w:right="-105"/>
              <w:jc w:val="center"/>
              <w:rPr>
                <w:color w:val="000000" w:themeColor="text1"/>
                <w:sz w:val="24"/>
                <w:szCs w:val="24"/>
              </w:rPr>
            </w:pPr>
            <w:proofErr w:type="gramStart"/>
            <w:r w:rsidRPr="00FC596D">
              <w:rPr>
                <w:color w:val="000000" w:themeColor="text1"/>
                <w:sz w:val="24"/>
                <w:szCs w:val="24"/>
              </w:rPr>
              <w:t>Выплата единовременного пособия детям-сиротам и детям, оставшимся без попечения родителей на государственную регистрацию права собственности (права пожизненного</w:t>
            </w:r>
            <w:proofErr w:type="gramEnd"/>
          </w:p>
          <w:p w:rsidR="00974B0B" w:rsidRPr="00FC596D" w:rsidRDefault="00974B0B" w:rsidP="006A5D86">
            <w:pPr>
              <w:ind w:left="-114" w:right="-105"/>
              <w:jc w:val="center"/>
              <w:rPr>
                <w:color w:val="000000" w:themeColor="text1"/>
                <w:sz w:val="24"/>
                <w:szCs w:val="24"/>
              </w:rPr>
            </w:pPr>
            <w:r w:rsidRPr="00FC596D">
              <w:rPr>
                <w:color w:val="000000" w:themeColor="text1"/>
                <w:sz w:val="24"/>
                <w:szCs w:val="24"/>
              </w:rPr>
              <w:t>наследуемого владения), в том числе на оплату услуг, необходимых для её осуществления, за исключением жилых помещений, приобретённых за счёт сре</w:t>
            </w:r>
            <w:proofErr w:type="gramStart"/>
            <w:r w:rsidRPr="00FC596D">
              <w:rPr>
                <w:color w:val="000000" w:themeColor="text1"/>
                <w:sz w:val="24"/>
                <w:szCs w:val="24"/>
              </w:rPr>
              <w:t>дств кр</w:t>
            </w:r>
            <w:proofErr w:type="gramEnd"/>
            <w:r w:rsidRPr="00FC596D">
              <w:rPr>
                <w:color w:val="000000" w:themeColor="text1"/>
                <w:sz w:val="24"/>
                <w:szCs w:val="24"/>
              </w:rPr>
              <w:t>аевого бюджета</w:t>
            </w:r>
          </w:p>
          <w:p w:rsidR="00974B0B" w:rsidRPr="00FC596D" w:rsidRDefault="00974B0B" w:rsidP="006A5D86">
            <w:pPr>
              <w:ind w:left="-114"/>
              <w:jc w:val="center"/>
              <w:rPr>
                <w:color w:val="000000" w:themeColor="text1"/>
                <w:sz w:val="24"/>
                <w:szCs w:val="24"/>
              </w:rPr>
            </w:pPr>
            <w:r w:rsidRPr="00FC596D">
              <w:rPr>
                <w:color w:val="000000" w:themeColor="text1"/>
                <w:sz w:val="24"/>
                <w:szCs w:val="24"/>
              </w:rPr>
              <w:t>2021 г. – 1 человек</w:t>
            </w:r>
          </w:p>
          <w:p w:rsidR="00974B0B" w:rsidRPr="00FC596D" w:rsidRDefault="00974B0B" w:rsidP="006A5D86">
            <w:pPr>
              <w:ind w:left="-114"/>
              <w:jc w:val="center"/>
              <w:rPr>
                <w:color w:val="000000" w:themeColor="text1"/>
                <w:sz w:val="24"/>
                <w:szCs w:val="24"/>
              </w:rPr>
            </w:pPr>
            <w:r w:rsidRPr="00FC596D">
              <w:rPr>
                <w:color w:val="000000" w:themeColor="text1"/>
                <w:sz w:val="24"/>
                <w:szCs w:val="24"/>
              </w:rPr>
              <w:t>2022 г. – 1 человек</w:t>
            </w:r>
          </w:p>
          <w:p w:rsidR="00974B0B" w:rsidRPr="00FC596D" w:rsidRDefault="00974B0B" w:rsidP="006A5D86">
            <w:pPr>
              <w:rPr>
                <w:color w:val="000000" w:themeColor="text1"/>
                <w:sz w:val="24"/>
                <w:szCs w:val="24"/>
              </w:rPr>
            </w:pPr>
            <w:r w:rsidRPr="00FC596D">
              <w:rPr>
                <w:color w:val="000000" w:themeColor="text1"/>
                <w:sz w:val="24"/>
                <w:szCs w:val="24"/>
              </w:rPr>
              <w:t xml:space="preserve">     2023 г.– 1 человек</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Управление образования, </w:t>
            </w:r>
            <w:r w:rsidRPr="00FC596D">
              <w:rPr>
                <w:color w:val="000000" w:themeColor="text1"/>
                <w:sz w:val="24"/>
                <w:szCs w:val="24"/>
              </w:rPr>
              <w:br/>
              <w:t>Управление по вопросам семьи и детства</w:t>
            </w: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15,6</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5,2</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275"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restart"/>
            <w:vAlign w:val="center"/>
          </w:tcPr>
          <w:p w:rsidR="00974B0B" w:rsidRPr="00FC596D" w:rsidRDefault="00974B0B" w:rsidP="006A5D86">
            <w:pPr>
              <w:jc w:val="center"/>
              <w:rPr>
                <w:sz w:val="24"/>
                <w:szCs w:val="24"/>
              </w:rPr>
            </w:pPr>
            <w:r w:rsidRPr="00FC596D">
              <w:rPr>
                <w:sz w:val="24"/>
                <w:szCs w:val="24"/>
              </w:rPr>
              <w:t>1.10</w:t>
            </w:r>
          </w:p>
        </w:tc>
        <w:tc>
          <w:tcPr>
            <w:tcW w:w="2760" w:type="dxa"/>
            <w:gridSpan w:val="2"/>
            <w:vMerge w:val="restart"/>
            <w:vAlign w:val="center"/>
          </w:tcPr>
          <w:p w:rsidR="00974B0B" w:rsidRPr="00FC596D" w:rsidRDefault="00974B0B" w:rsidP="006A5D86">
            <w:pPr>
              <w:rPr>
                <w:sz w:val="24"/>
                <w:szCs w:val="24"/>
              </w:rPr>
            </w:pPr>
            <w:r w:rsidRPr="00FC596D">
              <w:rPr>
                <w:color w:val="000000" w:themeColor="text1"/>
                <w:sz w:val="24"/>
                <w:szCs w:val="24"/>
              </w:rPr>
              <w:t xml:space="preserve">Единовременная материальная помощь гражданам, пострадавшим в результате чрезвычайной ситуации, связанной с пожаром  в жилом доме по адресу: </w:t>
            </w:r>
            <w:r w:rsidRPr="00FC596D">
              <w:rPr>
                <w:color w:val="000000" w:themeColor="text1"/>
                <w:sz w:val="24"/>
                <w:szCs w:val="24"/>
              </w:rPr>
              <w:lastRenderedPageBreak/>
              <w:t xml:space="preserve">пр. Ленина .20 </w:t>
            </w:r>
          </w:p>
        </w:tc>
        <w:tc>
          <w:tcPr>
            <w:tcW w:w="1635" w:type="dxa"/>
          </w:tcPr>
          <w:p w:rsidR="00974B0B" w:rsidRPr="00FC596D" w:rsidRDefault="00974B0B" w:rsidP="006A5D86">
            <w:pPr>
              <w:rPr>
                <w:sz w:val="24"/>
                <w:szCs w:val="24"/>
              </w:rPr>
            </w:pPr>
            <w:r w:rsidRPr="00FC596D">
              <w:rPr>
                <w:sz w:val="24"/>
                <w:szCs w:val="24"/>
              </w:rPr>
              <w:lastRenderedPageBreak/>
              <w:t>Всего</w:t>
            </w:r>
          </w:p>
        </w:tc>
        <w:tc>
          <w:tcPr>
            <w:tcW w:w="1275"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110,0</w:t>
            </w:r>
          </w:p>
        </w:tc>
        <w:tc>
          <w:tcPr>
            <w:tcW w:w="1134" w:type="dxa"/>
            <w:gridSpan w:val="3"/>
            <w:vAlign w:val="center"/>
          </w:tcPr>
          <w:p w:rsidR="00974B0B" w:rsidRPr="00FC596D" w:rsidRDefault="00974B0B" w:rsidP="006A5D86">
            <w:pPr>
              <w:jc w:val="center"/>
              <w:rPr>
                <w:color w:val="000000"/>
                <w:sz w:val="24"/>
                <w:szCs w:val="24"/>
              </w:rPr>
            </w:pPr>
            <w:r w:rsidRPr="00FC596D">
              <w:rPr>
                <w:color w:val="000000"/>
                <w:sz w:val="24"/>
                <w:szCs w:val="24"/>
              </w:rPr>
              <w:t>110,0</w:t>
            </w:r>
          </w:p>
        </w:tc>
        <w:tc>
          <w:tcPr>
            <w:tcW w:w="1210" w:type="dxa"/>
            <w:gridSpan w:val="2"/>
            <w:vAlign w:val="center"/>
          </w:tcPr>
          <w:p w:rsidR="00974B0B" w:rsidRPr="00FC596D" w:rsidRDefault="00974B0B" w:rsidP="006A5D86">
            <w:pPr>
              <w:jc w:val="center"/>
              <w:rPr>
                <w:sz w:val="24"/>
                <w:szCs w:val="24"/>
              </w:rPr>
            </w:pPr>
            <w:r w:rsidRPr="00FC596D">
              <w:rPr>
                <w:sz w:val="24"/>
                <w:szCs w:val="24"/>
              </w:rPr>
              <w:t>0,0</w:t>
            </w:r>
          </w:p>
        </w:tc>
        <w:tc>
          <w:tcPr>
            <w:tcW w:w="1140" w:type="dxa"/>
            <w:gridSpan w:val="5"/>
            <w:vAlign w:val="center"/>
          </w:tcPr>
          <w:p w:rsidR="00974B0B" w:rsidRPr="00FC596D" w:rsidRDefault="00974B0B" w:rsidP="006A5D86">
            <w:pPr>
              <w:jc w:val="center"/>
              <w:rPr>
                <w:sz w:val="24"/>
                <w:szCs w:val="24"/>
              </w:rPr>
            </w:pPr>
            <w:r w:rsidRPr="00FC596D">
              <w:rPr>
                <w:sz w:val="24"/>
                <w:szCs w:val="24"/>
              </w:rPr>
              <w:t>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Предоставление единовременной материальной помощи гражданам, пострадавшим в результате чрезвычайной ситуации, связанной с пожарами в жилых </w:t>
            </w:r>
            <w:r w:rsidRPr="00FC596D">
              <w:rPr>
                <w:color w:val="000000" w:themeColor="text1"/>
                <w:sz w:val="24"/>
                <w:szCs w:val="24"/>
              </w:rPr>
              <w:lastRenderedPageBreak/>
              <w:t>домах.</w:t>
            </w:r>
          </w:p>
          <w:p w:rsidR="00974B0B" w:rsidRPr="00FC596D" w:rsidRDefault="00974B0B" w:rsidP="006A5D86">
            <w:pPr>
              <w:jc w:val="center"/>
              <w:rPr>
                <w:color w:val="000000" w:themeColor="text1"/>
                <w:sz w:val="24"/>
                <w:szCs w:val="24"/>
              </w:rPr>
            </w:pPr>
            <w:proofErr w:type="gramStart"/>
            <w:r w:rsidRPr="00FC596D">
              <w:rPr>
                <w:b/>
                <w:color w:val="000000" w:themeColor="text1"/>
                <w:sz w:val="24"/>
                <w:szCs w:val="24"/>
              </w:rPr>
              <w:t>2021 год:</w:t>
            </w:r>
            <w:r w:rsidRPr="00FC596D">
              <w:rPr>
                <w:color w:val="000000" w:themeColor="text1"/>
                <w:sz w:val="24"/>
                <w:szCs w:val="24"/>
              </w:rPr>
              <w:t xml:space="preserve"> (пр.</w:t>
            </w:r>
            <w:proofErr w:type="gramEnd"/>
            <w:r w:rsidRPr="00FC596D">
              <w:rPr>
                <w:color w:val="000000" w:themeColor="text1"/>
                <w:sz w:val="24"/>
                <w:szCs w:val="24"/>
              </w:rPr>
              <w:t xml:space="preserve"> </w:t>
            </w:r>
            <w:proofErr w:type="gramStart"/>
            <w:r w:rsidRPr="00FC596D">
              <w:rPr>
                <w:color w:val="000000" w:themeColor="text1"/>
                <w:sz w:val="24"/>
                <w:szCs w:val="24"/>
              </w:rPr>
              <w:t>Ленина,20) - 11 человек</w:t>
            </w:r>
            <w:proofErr w:type="gramEnd"/>
          </w:p>
        </w:tc>
        <w:tc>
          <w:tcPr>
            <w:tcW w:w="2411" w:type="dxa"/>
            <w:gridSpan w:val="4"/>
            <w:vMerge w:val="restart"/>
            <w:vAlign w:val="center"/>
          </w:tcPr>
          <w:p w:rsidR="00974B0B" w:rsidRPr="00FC596D" w:rsidRDefault="00974B0B" w:rsidP="006A5D86">
            <w:pPr>
              <w:jc w:val="center"/>
              <w:rPr>
                <w:sz w:val="24"/>
                <w:szCs w:val="24"/>
              </w:rPr>
            </w:pPr>
            <w:r w:rsidRPr="00FC596D">
              <w:rPr>
                <w:sz w:val="24"/>
                <w:szCs w:val="24"/>
              </w:rPr>
              <w:lastRenderedPageBreak/>
              <w:t>МКУ «Территориальное управление по взаимодействию администрации города с населением»,</w:t>
            </w:r>
          </w:p>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местный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110,0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110,0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1.11.</w:t>
            </w:r>
          </w:p>
        </w:tc>
        <w:tc>
          <w:tcPr>
            <w:tcW w:w="2760" w:type="dxa"/>
            <w:gridSpan w:val="2"/>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Муниципальный проект «Многодетный Новороссийск»</w:t>
            </w:r>
          </w:p>
        </w:tc>
        <w:tc>
          <w:tcPr>
            <w:tcW w:w="1635" w:type="dxa"/>
          </w:tcPr>
          <w:p w:rsidR="00974B0B" w:rsidRPr="00FC596D" w:rsidRDefault="00974B0B" w:rsidP="006A5D86">
            <w:pPr>
              <w:rPr>
                <w:sz w:val="24"/>
                <w:szCs w:val="24"/>
              </w:rPr>
            </w:pPr>
            <w:r w:rsidRPr="00FC596D">
              <w:rPr>
                <w:sz w:val="24"/>
                <w:szCs w:val="24"/>
              </w:rPr>
              <w:t>Всего</w:t>
            </w:r>
          </w:p>
        </w:tc>
        <w:tc>
          <w:tcPr>
            <w:tcW w:w="1275" w:type="dxa"/>
            <w:gridSpan w:val="3"/>
            <w:vAlign w:val="center"/>
          </w:tcPr>
          <w:p w:rsidR="00974B0B" w:rsidRPr="00FC596D" w:rsidRDefault="00974B0B" w:rsidP="006A5D86">
            <w:pPr>
              <w:jc w:val="center"/>
              <w:rPr>
                <w:bCs/>
                <w:color w:val="000000"/>
                <w:sz w:val="24"/>
                <w:szCs w:val="24"/>
              </w:rPr>
            </w:pPr>
            <w:r>
              <w:rPr>
                <w:bCs/>
                <w:color w:val="000000"/>
                <w:sz w:val="24"/>
                <w:szCs w:val="24"/>
              </w:rPr>
              <w:t>84268,0</w:t>
            </w:r>
          </w:p>
        </w:tc>
        <w:tc>
          <w:tcPr>
            <w:tcW w:w="1134" w:type="dxa"/>
            <w:gridSpan w:val="3"/>
            <w:vAlign w:val="center"/>
          </w:tcPr>
          <w:p w:rsidR="00974B0B" w:rsidRPr="00FC596D" w:rsidRDefault="00974B0B" w:rsidP="006A5D86">
            <w:pPr>
              <w:jc w:val="center"/>
              <w:rPr>
                <w:color w:val="000000"/>
                <w:sz w:val="24"/>
                <w:szCs w:val="24"/>
              </w:rPr>
            </w:pPr>
            <w:r w:rsidRPr="00FC596D">
              <w:rPr>
                <w:bCs/>
                <w:color w:val="000000"/>
                <w:sz w:val="24"/>
                <w:szCs w:val="24"/>
              </w:rPr>
              <w:t>277</w:t>
            </w:r>
            <w:r>
              <w:rPr>
                <w:bCs/>
                <w:color w:val="000000"/>
                <w:sz w:val="24"/>
                <w:szCs w:val="24"/>
              </w:rPr>
              <w:t>11</w:t>
            </w:r>
            <w:r w:rsidRPr="00FC596D">
              <w:rPr>
                <w:bCs/>
                <w:color w:val="000000"/>
                <w:sz w:val="24"/>
                <w:szCs w:val="24"/>
              </w:rPr>
              <w:t>,2</w:t>
            </w:r>
          </w:p>
        </w:tc>
        <w:tc>
          <w:tcPr>
            <w:tcW w:w="1210" w:type="dxa"/>
            <w:gridSpan w:val="2"/>
            <w:vAlign w:val="center"/>
          </w:tcPr>
          <w:p w:rsidR="00974B0B" w:rsidRPr="00FC596D" w:rsidRDefault="00974B0B" w:rsidP="006A5D86">
            <w:pPr>
              <w:jc w:val="center"/>
              <w:rPr>
                <w:sz w:val="24"/>
                <w:szCs w:val="24"/>
              </w:rPr>
            </w:pPr>
            <w:r w:rsidRPr="00FC596D">
              <w:rPr>
                <w:sz w:val="24"/>
                <w:szCs w:val="24"/>
              </w:rPr>
              <w:t>28836,8</w:t>
            </w:r>
          </w:p>
        </w:tc>
        <w:tc>
          <w:tcPr>
            <w:tcW w:w="1140" w:type="dxa"/>
            <w:gridSpan w:val="5"/>
            <w:vAlign w:val="center"/>
          </w:tcPr>
          <w:p w:rsidR="00974B0B" w:rsidRPr="00FC596D" w:rsidRDefault="00974B0B" w:rsidP="006A5D86">
            <w:pPr>
              <w:jc w:val="center"/>
              <w:rPr>
                <w:sz w:val="24"/>
                <w:szCs w:val="24"/>
              </w:rPr>
            </w:pPr>
            <w:r w:rsidRPr="00FC596D">
              <w:rPr>
                <w:sz w:val="24"/>
                <w:szCs w:val="24"/>
              </w:rPr>
              <w:t>27720,0</w:t>
            </w:r>
          </w:p>
        </w:tc>
        <w:tc>
          <w:tcPr>
            <w:tcW w:w="2834" w:type="dxa"/>
            <w:gridSpan w:val="5"/>
            <w:vMerge w:val="restart"/>
            <w:vAlign w:val="center"/>
          </w:tcPr>
          <w:p w:rsidR="00974B0B" w:rsidRPr="00FC596D" w:rsidRDefault="00974B0B" w:rsidP="006A5D86">
            <w:pPr>
              <w:shd w:val="clear" w:color="auto" w:fill="FFFFFF"/>
              <w:jc w:val="center"/>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974B0B" w:rsidRPr="00FC596D" w:rsidRDefault="00974B0B" w:rsidP="006A5D86">
            <w:pPr>
              <w:jc w:val="center"/>
              <w:rPr>
                <w:color w:val="000000" w:themeColor="text1"/>
                <w:sz w:val="24"/>
                <w:szCs w:val="24"/>
              </w:rPr>
            </w:pPr>
            <w:r w:rsidRPr="00FC596D">
              <w:rPr>
                <w:color w:val="000000" w:themeColor="text1"/>
                <w:sz w:val="24"/>
                <w:szCs w:val="24"/>
              </w:rPr>
              <w:t>2021год – 5029 детей</w:t>
            </w:r>
          </w:p>
          <w:p w:rsidR="00974B0B" w:rsidRPr="00FC596D" w:rsidRDefault="00974B0B" w:rsidP="006A5D86">
            <w:pPr>
              <w:rPr>
                <w:color w:val="000000" w:themeColor="text1"/>
                <w:sz w:val="24"/>
                <w:szCs w:val="24"/>
              </w:rPr>
            </w:pPr>
            <w:r w:rsidRPr="00FC596D">
              <w:rPr>
                <w:color w:val="FFFFFF" w:themeColor="background1"/>
                <w:sz w:val="24"/>
                <w:szCs w:val="24"/>
              </w:rPr>
              <w:t xml:space="preserve">  </w:t>
            </w:r>
            <w:r w:rsidRPr="00FC596D">
              <w:rPr>
                <w:color w:val="000000" w:themeColor="text1"/>
                <w:sz w:val="24"/>
                <w:szCs w:val="24"/>
              </w:rPr>
              <w:t xml:space="preserve">  2022 год-  5024 детей</w:t>
            </w:r>
          </w:p>
          <w:p w:rsidR="00974B0B" w:rsidRPr="00FC596D" w:rsidRDefault="00974B0B" w:rsidP="006A5D86">
            <w:pPr>
              <w:rPr>
                <w:color w:val="000000" w:themeColor="text1"/>
                <w:sz w:val="24"/>
                <w:szCs w:val="24"/>
              </w:rPr>
            </w:pPr>
            <w:r w:rsidRPr="00FC596D">
              <w:rPr>
                <w:color w:val="000000" w:themeColor="text1"/>
                <w:sz w:val="24"/>
                <w:szCs w:val="24"/>
              </w:rPr>
              <w:t xml:space="preserve">   2023 год- 5024детей</w:t>
            </w:r>
          </w:p>
          <w:p w:rsidR="00974B0B" w:rsidRPr="00FC596D" w:rsidRDefault="00974B0B" w:rsidP="006A5D86">
            <w:pPr>
              <w:jc w:val="center"/>
              <w:rPr>
                <w:color w:val="000000" w:themeColor="text1"/>
                <w:sz w:val="24"/>
                <w:szCs w:val="24"/>
              </w:rPr>
            </w:pPr>
            <w:r w:rsidRPr="00FC596D">
              <w:rPr>
                <w:color w:val="000000" w:themeColor="text1"/>
                <w:sz w:val="24"/>
                <w:szCs w:val="24"/>
              </w:rPr>
              <w:t>Обеспечение детей из малообеспеченных семей от 8 месяцев до 2-х лет бесплатными специальными продуктами питания</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2021 г. – 220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2022 г. – 220 человек</w:t>
            </w:r>
          </w:p>
          <w:p w:rsidR="00974B0B" w:rsidRPr="00FC596D" w:rsidRDefault="00974B0B" w:rsidP="006A5D86">
            <w:pPr>
              <w:rPr>
                <w:color w:val="000000" w:themeColor="text1"/>
                <w:sz w:val="24"/>
                <w:szCs w:val="24"/>
              </w:rPr>
            </w:pPr>
            <w:r w:rsidRPr="00FC596D">
              <w:rPr>
                <w:color w:val="000000" w:themeColor="text1"/>
                <w:sz w:val="24"/>
                <w:szCs w:val="24"/>
              </w:rPr>
              <w:t>2023 г. – 220 человек</w:t>
            </w:r>
          </w:p>
          <w:p w:rsidR="00974B0B" w:rsidRPr="00FC596D" w:rsidRDefault="00974B0B" w:rsidP="006A5D86">
            <w:pPr>
              <w:jc w:val="center"/>
              <w:rPr>
                <w:color w:val="000000" w:themeColor="text1"/>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федеральный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120"/>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краевой бюджет</w:t>
            </w:r>
          </w:p>
        </w:tc>
        <w:tc>
          <w:tcPr>
            <w:tcW w:w="1275" w:type="dxa"/>
            <w:gridSpan w:val="3"/>
            <w:vAlign w:val="center"/>
          </w:tcPr>
          <w:p w:rsidR="00974B0B" w:rsidRPr="00FC596D" w:rsidRDefault="00974B0B" w:rsidP="006A5D86">
            <w:pPr>
              <w:jc w:val="center"/>
              <w:rPr>
                <w:color w:val="000000" w:themeColor="text1"/>
                <w:sz w:val="24"/>
                <w:szCs w:val="24"/>
              </w:rPr>
            </w:pPr>
            <w:r w:rsidRPr="00FC596D">
              <w:rPr>
                <w:bCs/>
                <w:color w:val="000000"/>
                <w:sz w:val="24"/>
                <w:szCs w:val="24"/>
              </w:rPr>
              <w:t>0,0</w:t>
            </w:r>
          </w:p>
        </w:tc>
        <w:tc>
          <w:tcPr>
            <w:tcW w:w="1134" w:type="dxa"/>
            <w:gridSpan w:val="3"/>
            <w:vAlign w:val="center"/>
          </w:tcPr>
          <w:p w:rsidR="00974B0B" w:rsidRPr="00FC596D" w:rsidRDefault="00974B0B" w:rsidP="006A5D86">
            <w:pPr>
              <w:jc w:val="center"/>
              <w:rPr>
                <w:color w:val="000000" w:themeColor="text1"/>
                <w:sz w:val="24"/>
                <w:szCs w:val="24"/>
              </w:rPr>
            </w:pPr>
            <w:r w:rsidRPr="00FC596D">
              <w:rPr>
                <w:color w:val="000000"/>
                <w:sz w:val="24"/>
                <w:szCs w:val="24"/>
              </w:rPr>
              <w:t>0,0</w:t>
            </w:r>
          </w:p>
        </w:tc>
        <w:tc>
          <w:tcPr>
            <w:tcW w:w="1210" w:type="dxa"/>
            <w:gridSpan w:val="2"/>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1140" w:type="dxa"/>
            <w:gridSpan w:val="5"/>
            <w:vAlign w:val="center"/>
          </w:tcPr>
          <w:p w:rsidR="00974B0B" w:rsidRPr="00FC596D" w:rsidRDefault="00974B0B" w:rsidP="006A5D86">
            <w:pPr>
              <w:jc w:val="center"/>
              <w:rPr>
                <w:color w:val="000000" w:themeColor="text1"/>
                <w:sz w:val="24"/>
                <w:szCs w:val="24"/>
              </w:rPr>
            </w:pPr>
            <w:r w:rsidRPr="00FC596D">
              <w:rPr>
                <w:sz w:val="24"/>
                <w:szCs w:val="24"/>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3898"/>
        </w:trPr>
        <w:tc>
          <w:tcPr>
            <w:tcW w:w="851" w:type="dxa"/>
            <w:vMerge/>
            <w:vAlign w:val="center"/>
          </w:tcPr>
          <w:p w:rsidR="00974B0B" w:rsidRPr="00FC596D" w:rsidRDefault="00974B0B" w:rsidP="006A5D86">
            <w:pPr>
              <w:jc w:val="center"/>
              <w:rPr>
                <w:color w:val="000000" w:themeColor="text1"/>
                <w:sz w:val="24"/>
                <w:szCs w:val="24"/>
              </w:rPr>
            </w:pPr>
          </w:p>
        </w:tc>
        <w:tc>
          <w:tcPr>
            <w:tcW w:w="2760" w:type="dxa"/>
            <w:gridSpan w:val="2"/>
            <w:vMerge/>
            <w:vAlign w:val="center"/>
          </w:tcPr>
          <w:p w:rsidR="00974B0B" w:rsidRPr="00FC596D" w:rsidRDefault="00974B0B" w:rsidP="006A5D86">
            <w:pPr>
              <w:rPr>
                <w:color w:val="000000" w:themeColor="text1"/>
                <w:sz w:val="24"/>
                <w:szCs w:val="24"/>
              </w:rPr>
            </w:pPr>
          </w:p>
        </w:tc>
        <w:tc>
          <w:tcPr>
            <w:tcW w:w="1635" w:type="dxa"/>
          </w:tcPr>
          <w:p w:rsidR="00974B0B" w:rsidRPr="00FC596D" w:rsidRDefault="00974B0B" w:rsidP="006A5D86">
            <w:pPr>
              <w:rPr>
                <w:color w:val="000000" w:themeColor="text1"/>
                <w:sz w:val="24"/>
                <w:szCs w:val="24"/>
              </w:rPr>
            </w:pPr>
            <w:r w:rsidRPr="00FC596D">
              <w:rPr>
                <w:sz w:val="24"/>
                <w:szCs w:val="24"/>
              </w:rPr>
              <w:t>местный бюджет</w:t>
            </w:r>
          </w:p>
        </w:tc>
        <w:tc>
          <w:tcPr>
            <w:tcW w:w="1275" w:type="dxa"/>
            <w:gridSpan w:val="3"/>
            <w:vAlign w:val="center"/>
          </w:tcPr>
          <w:p w:rsidR="00974B0B" w:rsidRPr="00FC596D" w:rsidRDefault="00974B0B" w:rsidP="006A5D86">
            <w:pPr>
              <w:jc w:val="center"/>
              <w:rPr>
                <w:bCs/>
                <w:color w:val="000000"/>
                <w:sz w:val="24"/>
                <w:szCs w:val="24"/>
              </w:rPr>
            </w:pPr>
            <w:r>
              <w:rPr>
                <w:bCs/>
                <w:color w:val="000000"/>
                <w:sz w:val="24"/>
                <w:szCs w:val="24"/>
              </w:rPr>
              <w:t>84268,0</w:t>
            </w:r>
          </w:p>
        </w:tc>
        <w:tc>
          <w:tcPr>
            <w:tcW w:w="1134" w:type="dxa"/>
            <w:gridSpan w:val="3"/>
            <w:vAlign w:val="center"/>
          </w:tcPr>
          <w:p w:rsidR="00974B0B" w:rsidRPr="00FC596D" w:rsidRDefault="00974B0B" w:rsidP="006A5D86">
            <w:pPr>
              <w:jc w:val="center"/>
              <w:rPr>
                <w:color w:val="000000"/>
                <w:sz w:val="24"/>
                <w:szCs w:val="24"/>
              </w:rPr>
            </w:pPr>
            <w:r w:rsidRPr="00FC596D">
              <w:rPr>
                <w:color w:val="000000"/>
                <w:sz w:val="24"/>
                <w:szCs w:val="24"/>
              </w:rPr>
              <w:t>277</w:t>
            </w:r>
            <w:r>
              <w:rPr>
                <w:color w:val="000000"/>
                <w:sz w:val="24"/>
                <w:szCs w:val="24"/>
              </w:rPr>
              <w:t>1</w:t>
            </w:r>
            <w:r w:rsidRPr="00FC596D">
              <w:rPr>
                <w:color w:val="000000"/>
                <w:sz w:val="24"/>
                <w:szCs w:val="24"/>
              </w:rPr>
              <w:t>1,2</w:t>
            </w:r>
          </w:p>
        </w:tc>
        <w:tc>
          <w:tcPr>
            <w:tcW w:w="1210" w:type="dxa"/>
            <w:gridSpan w:val="2"/>
            <w:vAlign w:val="center"/>
          </w:tcPr>
          <w:p w:rsidR="00974B0B" w:rsidRPr="00FC596D" w:rsidRDefault="00974B0B" w:rsidP="006A5D86">
            <w:pPr>
              <w:jc w:val="center"/>
              <w:rPr>
                <w:sz w:val="24"/>
                <w:szCs w:val="24"/>
              </w:rPr>
            </w:pPr>
            <w:r w:rsidRPr="00FC596D">
              <w:rPr>
                <w:sz w:val="24"/>
                <w:szCs w:val="24"/>
              </w:rPr>
              <w:t>28836,8</w:t>
            </w:r>
          </w:p>
        </w:tc>
        <w:tc>
          <w:tcPr>
            <w:tcW w:w="1140" w:type="dxa"/>
            <w:gridSpan w:val="5"/>
            <w:vAlign w:val="center"/>
          </w:tcPr>
          <w:p w:rsidR="00974B0B" w:rsidRPr="00FC596D" w:rsidRDefault="00974B0B" w:rsidP="006A5D86">
            <w:pPr>
              <w:jc w:val="center"/>
              <w:rPr>
                <w:sz w:val="24"/>
                <w:szCs w:val="24"/>
              </w:rPr>
            </w:pPr>
            <w:r w:rsidRPr="00FC596D">
              <w:rPr>
                <w:sz w:val="24"/>
                <w:szCs w:val="24"/>
              </w:rPr>
              <w:t>27720,0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trHeight w:val="726"/>
        </w:trPr>
        <w:tc>
          <w:tcPr>
            <w:tcW w:w="15250" w:type="dxa"/>
            <w:gridSpan w:val="26"/>
            <w:vAlign w:val="center"/>
          </w:tcPr>
          <w:p w:rsidR="00974B0B" w:rsidRPr="00FC596D" w:rsidRDefault="00974B0B" w:rsidP="006A5D86">
            <w:pPr>
              <w:jc w:val="both"/>
              <w:rPr>
                <w:color w:val="000000" w:themeColor="text1"/>
                <w:sz w:val="28"/>
                <w:szCs w:val="28"/>
              </w:rPr>
            </w:pPr>
            <w:r w:rsidRPr="00FC596D">
              <w:rPr>
                <w:color w:val="000000" w:themeColor="text1"/>
                <w:sz w:val="28"/>
                <w:szCs w:val="28"/>
              </w:rPr>
              <w:t>Задача:</w:t>
            </w:r>
          </w:p>
          <w:p w:rsidR="00974B0B" w:rsidRPr="00FC596D" w:rsidRDefault="00974B0B" w:rsidP="006A5D86">
            <w:pPr>
              <w:jc w:val="both"/>
              <w:rPr>
                <w:sz w:val="28"/>
                <w:szCs w:val="28"/>
              </w:rPr>
            </w:pPr>
            <w:r w:rsidRPr="00FC596D">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974B0B" w:rsidRPr="00FC596D" w:rsidTr="006A5D86">
        <w:trPr>
          <w:gridAfter w:val="3"/>
          <w:wAfter w:w="37" w:type="dxa"/>
          <w:trHeight w:val="277"/>
        </w:trPr>
        <w:tc>
          <w:tcPr>
            <w:tcW w:w="851" w:type="dxa"/>
            <w:vMerge w:val="restart"/>
            <w:vAlign w:val="center"/>
          </w:tcPr>
          <w:p w:rsidR="00974B0B" w:rsidRPr="00FC596D" w:rsidRDefault="00974B0B" w:rsidP="006A5D86">
            <w:pPr>
              <w:jc w:val="center"/>
              <w:rPr>
                <w:sz w:val="24"/>
                <w:szCs w:val="24"/>
              </w:rPr>
            </w:pPr>
            <w:r w:rsidRPr="00FC596D">
              <w:rPr>
                <w:sz w:val="24"/>
                <w:szCs w:val="24"/>
              </w:rPr>
              <w:t>2.</w:t>
            </w:r>
          </w:p>
        </w:tc>
        <w:tc>
          <w:tcPr>
            <w:tcW w:w="2649" w:type="dxa"/>
            <w:vMerge w:val="restart"/>
            <w:vAlign w:val="center"/>
          </w:tcPr>
          <w:p w:rsidR="00974B0B" w:rsidRPr="00FC596D" w:rsidRDefault="00974B0B" w:rsidP="006A5D86">
            <w:pPr>
              <w:rPr>
                <w:sz w:val="28"/>
                <w:szCs w:val="28"/>
              </w:rPr>
            </w:pPr>
            <w:r w:rsidRPr="00FC596D">
              <w:rPr>
                <w:sz w:val="28"/>
                <w:szCs w:val="28"/>
              </w:rPr>
              <w:t>Подпрограмма  № 2</w:t>
            </w:r>
          </w:p>
          <w:p w:rsidR="00974B0B" w:rsidRPr="00FC596D" w:rsidRDefault="00974B0B" w:rsidP="006A5D86">
            <w:pPr>
              <w:rPr>
                <w:color w:val="000000" w:themeColor="text1"/>
                <w:sz w:val="28"/>
                <w:szCs w:val="28"/>
              </w:rPr>
            </w:pPr>
            <w:r w:rsidRPr="00FC596D">
              <w:rPr>
                <w:color w:val="000000" w:themeColor="text1"/>
                <w:sz w:val="28"/>
                <w:szCs w:val="28"/>
              </w:rPr>
              <w:t xml:space="preserve">Социальная </w:t>
            </w:r>
            <w:r w:rsidRPr="00FC596D">
              <w:rPr>
                <w:color w:val="000000" w:themeColor="text1"/>
                <w:sz w:val="28"/>
                <w:szCs w:val="28"/>
              </w:rPr>
              <w:lastRenderedPageBreak/>
              <w:t>поддержка граждан старшего поколения</w:t>
            </w:r>
          </w:p>
        </w:tc>
        <w:tc>
          <w:tcPr>
            <w:tcW w:w="1746" w:type="dxa"/>
            <w:gridSpan w:val="2"/>
            <w:vAlign w:val="center"/>
          </w:tcPr>
          <w:p w:rsidR="00974B0B" w:rsidRPr="00FC596D" w:rsidRDefault="00974B0B" w:rsidP="006A5D86">
            <w:pPr>
              <w:rPr>
                <w:sz w:val="24"/>
                <w:szCs w:val="24"/>
              </w:rPr>
            </w:pPr>
            <w:r w:rsidRPr="00FC596D">
              <w:rPr>
                <w:sz w:val="24"/>
                <w:szCs w:val="24"/>
              </w:rPr>
              <w:lastRenderedPageBreak/>
              <w:t>Всего</w:t>
            </w:r>
          </w:p>
        </w:tc>
        <w:tc>
          <w:tcPr>
            <w:tcW w:w="1162" w:type="dxa"/>
            <w:vAlign w:val="center"/>
          </w:tcPr>
          <w:p w:rsidR="00974B0B" w:rsidRPr="00FC596D" w:rsidRDefault="00974B0B" w:rsidP="006A5D86">
            <w:pPr>
              <w:jc w:val="center"/>
              <w:rPr>
                <w:bCs/>
                <w:color w:val="000000"/>
                <w:sz w:val="24"/>
                <w:szCs w:val="24"/>
              </w:rPr>
            </w:pPr>
            <w:r>
              <w:rPr>
                <w:bCs/>
                <w:color w:val="000000"/>
                <w:sz w:val="24"/>
                <w:szCs w:val="24"/>
              </w:rPr>
              <w:t>110911,8</w:t>
            </w:r>
          </w:p>
        </w:tc>
        <w:tc>
          <w:tcPr>
            <w:tcW w:w="1106"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38061,8</w:t>
            </w:r>
          </w:p>
        </w:tc>
        <w:tc>
          <w:tcPr>
            <w:tcW w:w="1304"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35 965,0</w:t>
            </w:r>
          </w:p>
        </w:tc>
        <w:tc>
          <w:tcPr>
            <w:tcW w:w="1106"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35965,0</w:t>
            </w:r>
          </w:p>
        </w:tc>
        <w:tc>
          <w:tcPr>
            <w:tcW w:w="2834" w:type="dxa"/>
            <w:gridSpan w:val="6"/>
            <w:vMerge w:val="restart"/>
            <w:vAlign w:val="center"/>
          </w:tcPr>
          <w:p w:rsidR="00974B0B" w:rsidRPr="00FC596D" w:rsidRDefault="00974B0B" w:rsidP="006A5D86">
            <w:pPr>
              <w:jc w:val="center"/>
              <w:rPr>
                <w:sz w:val="24"/>
                <w:szCs w:val="24"/>
              </w:rPr>
            </w:pPr>
          </w:p>
        </w:tc>
        <w:tc>
          <w:tcPr>
            <w:tcW w:w="2455" w:type="dxa"/>
            <w:gridSpan w:val="4"/>
            <w:vMerge w:val="restart"/>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8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36"/>
              <w:rPr>
                <w:sz w:val="24"/>
                <w:szCs w:val="24"/>
                <w:lang w:val="en-US"/>
              </w:rPr>
            </w:pPr>
            <w:r w:rsidRPr="00FC596D">
              <w:rPr>
                <w:sz w:val="24"/>
                <w:szCs w:val="24"/>
              </w:rPr>
              <w:t>федеральный бюджет</w:t>
            </w:r>
          </w:p>
          <w:p w:rsidR="00974B0B" w:rsidRPr="00FC596D" w:rsidRDefault="00974B0B" w:rsidP="006A5D86">
            <w:pPr>
              <w:ind w:right="-136"/>
              <w:rPr>
                <w:sz w:val="24"/>
                <w:szCs w:val="24"/>
                <w:lang w:val="en-US"/>
              </w:rPr>
            </w:pPr>
          </w:p>
        </w:tc>
        <w:tc>
          <w:tcPr>
            <w:tcW w:w="1162" w:type="dxa"/>
            <w:vAlign w:val="center"/>
          </w:tcPr>
          <w:p w:rsidR="00974B0B" w:rsidRPr="00FC596D" w:rsidRDefault="00974B0B" w:rsidP="006A5D86">
            <w:pPr>
              <w:jc w:val="center"/>
              <w:rPr>
                <w:bCs/>
                <w:color w:val="000000"/>
                <w:sz w:val="24"/>
                <w:szCs w:val="24"/>
              </w:rPr>
            </w:pPr>
            <w:r w:rsidRPr="00FC596D">
              <w:rPr>
                <w:bCs/>
                <w:color w:val="000000"/>
                <w:sz w:val="24"/>
                <w:szCs w:val="24"/>
              </w:rPr>
              <w:lastRenderedPageBreak/>
              <w:t>0,0</w:t>
            </w:r>
          </w:p>
        </w:tc>
        <w:tc>
          <w:tcPr>
            <w:tcW w:w="1106"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304"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06"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2834" w:type="dxa"/>
            <w:gridSpan w:val="6"/>
            <w:vMerge/>
            <w:vAlign w:val="center"/>
          </w:tcPr>
          <w:p w:rsidR="00974B0B" w:rsidRPr="00FC596D" w:rsidRDefault="00974B0B" w:rsidP="006A5D86">
            <w:pPr>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354"/>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rPr>
                <w:sz w:val="24"/>
                <w:szCs w:val="24"/>
                <w:lang w:val="en-US"/>
              </w:rPr>
            </w:pPr>
            <w:r w:rsidRPr="00FC596D">
              <w:rPr>
                <w:sz w:val="24"/>
                <w:szCs w:val="24"/>
              </w:rPr>
              <w:t>краевой бюджет</w:t>
            </w:r>
          </w:p>
          <w:p w:rsidR="00974B0B" w:rsidRPr="00FC596D" w:rsidRDefault="00974B0B" w:rsidP="006A5D86">
            <w:pPr>
              <w:rPr>
                <w:sz w:val="24"/>
                <w:szCs w:val="24"/>
                <w:lang w:val="en-US"/>
              </w:rPr>
            </w:pPr>
          </w:p>
        </w:tc>
        <w:tc>
          <w:tcPr>
            <w:tcW w:w="1162" w:type="dxa"/>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06"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304"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06"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2834" w:type="dxa"/>
            <w:gridSpan w:val="6"/>
            <w:vMerge/>
            <w:vAlign w:val="center"/>
          </w:tcPr>
          <w:p w:rsidR="00974B0B" w:rsidRPr="00FC596D" w:rsidRDefault="00974B0B" w:rsidP="006A5D86">
            <w:pPr>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765"/>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Merge w:val="restart"/>
            <w:vAlign w:val="center"/>
          </w:tcPr>
          <w:p w:rsidR="00974B0B" w:rsidRPr="00FC596D" w:rsidRDefault="00974B0B" w:rsidP="006A5D86">
            <w:pPr>
              <w:rPr>
                <w:sz w:val="24"/>
                <w:szCs w:val="24"/>
                <w:lang w:val="en-US"/>
              </w:rPr>
            </w:pPr>
            <w:r w:rsidRPr="00FC596D">
              <w:rPr>
                <w:sz w:val="24"/>
                <w:szCs w:val="24"/>
              </w:rPr>
              <w:t>местный бюджет</w:t>
            </w:r>
          </w:p>
          <w:p w:rsidR="00974B0B" w:rsidRPr="00FC596D" w:rsidRDefault="00974B0B" w:rsidP="006A5D86">
            <w:pPr>
              <w:rPr>
                <w:sz w:val="24"/>
                <w:szCs w:val="24"/>
                <w:lang w:val="en-US"/>
              </w:rPr>
            </w:pPr>
          </w:p>
        </w:tc>
        <w:tc>
          <w:tcPr>
            <w:tcW w:w="1162" w:type="dxa"/>
            <w:vMerge w:val="restart"/>
            <w:vAlign w:val="center"/>
          </w:tcPr>
          <w:p w:rsidR="00974B0B" w:rsidRPr="00FC596D" w:rsidRDefault="00974B0B" w:rsidP="006A5D86">
            <w:pPr>
              <w:jc w:val="center"/>
              <w:rPr>
                <w:bCs/>
                <w:color w:val="000000"/>
                <w:sz w:val="24"/>
                <w:szCs w:val="24"/>
              </w:rPr>
            </w:pPr>
            <w:r>
              <w:rPr>
                <w:bCs/>
                <w:color w:val="000000"/>
                <w:sz w:val="24"/>
                <w:szCs w:val="24"/>
              </w:rPr>
              <w:t>110911,8</w:t>
            </w:r>
          </w:p>
        </w:tc>
        <w:tc>
          <w:tcPr>
            <w:tcW w:w="1106" w:type="dxa"/>
            <w:gridSpan w:val="3"/>
            <w:vMerge w:val="restart"/>
            <w:vAlign w:val="center"/>
          </w:tcPr>
          <w:p w:rsidR="00974B0B" w:rsidRPr="00FC596D" w:rsidRDefault="00974B0B" w:rsidP="006A5D86">
            <w:pPr>
              <w:jc w:val="center"/>
              <w:rPr>
                <w:bCs/>
                <w:color w:val="000000"/>
                <w:sz w:val="24"/>
                <w:szCs w:val="24"/>
              </w:rPr>
            </w:pPr>
            <w:r w:rsidRPr="00FC596D">
              <w:rPr>
                <w:bCs/>
                <w:color w:val="000000"/>
                <w:sz w:val="24"/>
                <w:szCs w:val="24"/>
              </w:rPr>
              <w:t>38061,8</w:t>
            </w:r>
          </w:p>
        </w:tc>
        <w:tc>
          <w:tcPr>
            <w:tcW w:w="1304" w:type="dxa"/>
            <w:gridSpan w:val="3"/>
            <w:vMerge w:val="restart"/>
            <w:vAlign w:val="center"/>
          </w:tcPr>
          <w:p w:rsidR="00974B0B" w:rsidRPr="00FC596D" w:rsidRDefault="00974B0B" w:rsidP="006A5D86">
            <w:pPr>
              <w:jc w:val="center"/>
              <w:rPr>
                <w:bCs/>
                <w:color w:val="000000"/>
                <w:sz w:val="24"/>
                <w:szCs w:val="24"/>
              </w:rPr>
            </w:pPr>
            <w:r w:rsidRPr="00FC596D">
              <w:rPr>
                <w:bCs/>
                <w:color w:val="000000"/>
                <w:sz w:val="24"/>
                <w:szCs w:val="24"/>
              </w:rPr>
              <w:t>35 965,0</w:t>
            </w:r>
          </w:p>
        </w:tc>
        <w:tc>
          <w:tcPr>
            <w:tcW w:w="1106" w:type="dxa"/>
            <w:gridSpan w:val="2"/>
            <w:vMerge w:val="restart"/>
            <w:vAlign w:val="center"/>
          </w:tcPr>
          <w:p w:rsidR="00974B0B" w:rsidRPr="00FC596D" w:rsidRDefault="00974B0B" w:rsidP="006A5D86">
            <w:pPr>
              <w:jc w:val="center"/>
              <w:rPr>
                <w:bCs/>
                <w:color w:val="000000"/>
                <w:sz w:val="24"/>
                <w:szCs w:val="24"/>
              </w:rPr>
            </w:pPr>
            <w:r w:rsidRPr="00FC596D">
              <w:rPr>
                <w:bCs/>
                <w:color w:val="000000"/>
                <w:sz w:val="24"/>
                <w:szCs w:val="24"/>
              </w:rPr>
              <w:t>35965,0</w:t>
            </w:r>
          </w:p>
        </w:tc>
        <w:tc>
          <w:tcPr>
            <w:tcW w:w="2834" w:type="dxa"/>
            <w:gridSpan w:val="6"/>
            <w:vMerge/>
            <w:vAlign w:val="center"/>
          </w:tcPr>
          <w:p w:rsidR="00974B0B" w:rsidRPr="00FC596D" w:rsidRDefault="00974B0B" w:rsidP="006A5D86">
            <w:pPr>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268"/>
        </w:trPr>
        <w:tc>
          <w:tcPr>
            <w:tcW w:w="851" w:type="dxa"/>
            <w:vMerge/>
            <w:vAlign w:val="center"/>
          </w:tcPr>
          <w:p w:rsidR="00974B0B" w:rsidRPr="00FC596D" w:rsidRDefault="00974B0B" w:rsidP="006A5D86">
            <w:pPr>
              <w:jc w:val="center"/>
              <w:rPr>
                <w:sz w:val="24"/>
                <w:szCs w:val="24"/>
              </w:rPr>
            </w:pPr>
          </w:p>
        </w:tc>
        <w:tc>
          <w:tcPr>
            <w:tcW w:w="2649" w:type="dxa"/>
            <w:vAlign w:val="center"/>
          </w:tcPr>
          <w:p w:rsidR="00974B0B" w:rsidRPr="00FC596D" w:rsidRDefault="00974B0B" w:rsidP="006A5D86">
            <w:pPr>
              <w:rPr>
                <w:color w:val="000000" w:themeColor="text1"/>
                <w:sz w:val="28"/>
                <w:szCs w:val="28"/>
                <w:lang w:val="en-US"/>
              </w:rPr>
            </w:pPr>
            <w:r w:rsidRPr="00FC596D">
              <w:rPr>
                <w:color w:val="000000" w:themeColor="text1"/>
                <w:sz w:val="28"/>
                <w:szCs w:val="28"/>
              </w:rPr>
              <w:t>В том числе:</w:t>
            </w:r>
          </w:p>
          <w:p w:rsidR="00974B0B" w:rsidRPr="00FC596D" w:rsidRDefault="00974B0B" w:rsidP="006A5D86">
            <w:pPr>
              <w:rPr>
                <w:color w:val="000000" w:themeColor="text1"/>
                <w:sz w:val="28"/>
                <w:szCs w:val="28"/>
                <w:lang w:val="en-US"/>
              </w:rPr>
            </w:pPr>
          </w:p>
          <w:p w:rsidR="00974B0B" w:rsidRPr="00FC596D" w:rsidRDefault="00974B0B" w:rsidP="006A5D86">
            <w:pPr>
              <w:rPr>
                <w:color w:val="000000" w:themeColor="text1"/>
                <w:sz w:val="28"/>
                <w:szCs w:val="28"/>
                <w:lang w:val="en-US"/>
              </w:rPr>
            </w:pPr>
          </w:p>
          <w:p w:rsidR="00974B0B" w:rsidRPr="00FC596D" w:rsidRDefault="00974B0B" w:rsidP="006A5D86">
            <w:pPr>
              <w:rPr>
                <w:sz w:val="24"/>
                <w:szCs w:val="24"/>
                <w:lang w:val="en-US"/>
              </w:rPr>
            </w:pPr>
          </w:p>
        </w:tc>
        <w:tc>
          <w:tcPr>
            <w:tcW w:w="1746" w:type="dxa"/>
            <w:gridSpan w:val="2"/>
            <w:vMerge/>
            <w:vAlign w:val="center"/>
          </w:tcPr>
          <w:p w:rsidR="00974B0B" w:rsidRPr="00FC596D" w:rsidRDefault="00974B0B" w:rsidP="006A5D86">
            <w:pPr>
              <w:rPr>
                <w:sz w:val="24"/>
                <w:szCs w:val="24"/>
              </w:rPr>
            </w:pPr>
          </w:p>
        </w:tc>
        <w:tc>
          <w:tcPr>
            <w:tcW w:w="1162" w:type="dxa"/>
            <w:vMerge/>
            <w:vAlign w:val="center"/>
          </w:tcPr>
          <w:p w:rsidR="00974B0B" w:rsidRPr="00FC596D" w:rsidRDefault="00974B0B" w:rsidP="006A5D86">
            <w:pPr>
              <w:jc w:val="center"/>
              <w:rPr>
                <w:bCs/>
                <w:color w:val="000000" w:themeColor="text1"/>
                <w:sz w:val="24"/>
                <w:szCs w:val="24"/>
              </w:rPr>
            </w:pPr>
          </w:p>
        </w:tc>
        <w:tc>
          <w:tcPr>
            <w:tcW w:w="1106" w:type="dxa"/>
            <w:gridSpan w:val="3"/>
            <w:vMerge/>
            <w:vAlign w:val="center"/>
          </w:tcPr>
          <w:p w:rsidR="00974B0B" w:rsidRPr="00FC596D" w:rsidRDefault="00974B0B" w:rsidP="006A5D86">
            <w:pPr>
              <w:jc w:val="center"/>
              <w:rPr>
                <w:bCs/>
                <w:color w:val="000000" w:themeColor="text1"/>
                <w:sz w:val="24"/>
                <w:szCs w:val="24"/>
              </w:rPr>
            </w:pPr>
          </w:p>
        </w:tc>
        <w:tc>
          <w:tcPr>
            <w:tcW w:w="1304" w:type="dxa"/>
            <w:gridSpan w:val="3"/>
            <w:vMerge/>
            <w:vAlign w:val="center"/>
          </w:tcPr>
          <w:p w:rsidR="00974B0B" w:rsidRPr="00FC596D" w:rsidRDefault="00974B0B" w:rsidP="006A5D86">
            <w:pPr>
              <w:jc w:val="center"/>
              <w:rPr>
                <w:bCs/>
                <w:color w:val="000000" w:themeColor="text1"/>
                <w:sz w:val="24"/>
                <w:szCs w:val="24"/>
              </w:rPr>
            </w:pPr>
          </w:p>
        </w:tc>
        <w:tc>
          <w:tcPr>
            <w:tcW w:w="1106" w:type="dxa"/>
            <w:gridSpan w:val="2"/>
            <w:vMerge/>
            <w:vAlign w:val="center"/>
          </w:tcPr>
          <w:p w:rsidR="00974B0B" w:rsidRPr="00FC596D" w:rsidRDefault="00974B0B" w:rsidP="006A5D86">
            <w:pPr>
              <w:jc w:val="center"/>
              <w:rPr>
                <w:bCs/>
                <w:color w:val="000000" w:themeColor="text1"/>
                <w:sz w:val="24"/>
                <w:szCs w:val="24"/>
              </w:rPr>
            </w:pPr>
          </w:p>
        </w:tc>
        <w:tc>
          <w:tcPr>
            <w:tcW w:w="2834" w:type="dxa"/>
            <w:gridSpan w:val="6"/>
            <w:vMerge/>
            <w:vAlign w:val="center"/>
          </w:tcPr>
          <w:p w:rsidR="00974B0B" w:rsidRPr="00FC596D" w:rsidRDefault="00974B0B" w:rsidP="006A5D86">
            <w:pPr>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1"/>
          <w:wAfter w:w="8" w:type="dxa"/>
          <w:trHeight w:val="412"/>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2.1.</w:t>
            </w:r>
          </w:p>
        </w:tc>
        <w:tc>
          <w:tcPr>
            <w:tcW w:w="2649" w:type="dxa"/>
            <w:vMerge w:val="restart"/>
            <w:vAlign w:val="center"/>
          </w:tcPr>
          <w:p w:rsidR="00974B0B" w:rsidRPr="00FC596D" w:rsidRDefault="00974B0B" w:rsidP="006A5D86">
            <w:pPr>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w:t>
            </w: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480,0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240,0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240</w:t>
            </w:r>
            <w:r w:rsidRPr="00FC596D">
              <w:rPr>
                <w:color w:val="000000" w:themeColor="text1"/>
                <w:sz w:val="24"/>
                <w:szCs w:val="24"/>
                <w:lang w:val="en-US"/>
              </w:rPr>
              <w:t>.0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участникам боев за Новороссийск, Кубань</w:t>
            </w:r>
          </w:p>
          <w:p w:rsidR="00974B0B" w:rsidRPr="00FC596D" w:rsidRDefault="00974B0B" w:rsidP="006A5D86">
            <w:pPr>
              <w:jc w:val="center"/>
              <w:rPr>
                <w:color w:val="000000" w:themeColor="text1"/>
                <w:sz w:val="24"/>
                <w:szCs w:val="24"/>
              </w:rPr>
            </w:pPr>
            <w:r w:rsidRPr="00FC596D">
              <w:rPr>
                <w:color w:val="000000" w:themeColor="text1"/>
                <w:sz w:val="24"/>
                <w:szCs w:val="24"/>
              </w:rPr>
              <w:t>2021 г. –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 8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2023 г. – 8 человек</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Администрация МО</w:t>
            </w:r>
          </w:p>
          <w:p w:rsidR="00974B0B" w:rsidRPr="00FC596D" w:rsidRDefault="00974B0B" w:rsidP="006A5D86">
            <w:pPr>
              <w:jc w:val="center"/>
              <w:rPr>
                <w:color w:val="000000" w:themeColor="text1"/>
                <w:sz w:val="24"/>
                <w:szCs w:val="24"/>
              </w:rPr>
            </w:pPr>
            <w:r w:rsidRPr="00FC596D">
              <w:rPr>
                <w:color w:val="000000" w:themeColor="text1"/>
                <w:sz w:val="24"/>
                <w:szCs w:val="24"/>
              </w:rPr>
              <w:t>город Новороссийск,                          МКУ «Территориальное управление по взаимодействию администрации города с населением», Администрации внутригородских  районов</w:t>
            </w:r>
          </w:p>
        </w:tc>
      </w:tr>
      <w:tr w:rsidR="00974B0B" w:rsidRPr="00FC596D" w:rsidTr="006A5D86">
        <w:trPr>
          <w:gridAfter w:val="1"/>
          <w:wAfter w:w="8" w:type="dxa"/>
          <w:trHeight w:val="797"/>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670"/>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64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480,0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240,0</w:t>
            </w:r>
          </w:p>
        </w:tc>
        <w:tc>
          <w:tcPr>
            <w:tcW w:w="1179"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240,0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2"/>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2.2.</w:t>
            </w:r>
          </w:p>
        </w:tc>
        <w:tc>
          <w:tcPr>
            <w:tcW w:w="2649" w:type="dxa"/>
            <w:vMerge w:val="restart"/>
            <w:vAlign w:val="center"/>
          </w:tcPr>
          <w:p w:rsidR="00974B0B" w:rsidRPr="00FC596D" w:rsidRDefault="00974B0B" w:rsidP="006A5D86">
            <w:pPr>
              <w:rPr>
                <w:sz w:val="24"/>
                <w:szCs w:val="24"/>
              </w:rPr>
            </w:pPr>
            <w:r w:rsidRPr="00FC596D">
              <w:rPr>
                <w:color w:val="000000" w:themeColor="text1"/>
                <w:sz w:val="24"/>
                <w:szCs w:val="24"/>
              </w:rPr>
              <w:t xml:space="preserve">Мера социальной поддержки в виде организации текущего ремонта жилых помещений, в которых </w:t>
            </w:r>
            <w:r w:rsidRPr="00FC596D">
              <w:rPr>
                <w:color w:val="000000" w:themeColor="text1"/>
                <w:sz w:val="24"/>
                <w:szCs w:val="24"/>
              </w:rPr>
              <w:lastRenderedPageBreak/>
              <w:t xml:space="preserve">проживают граждане, имеющие право на меры социальной поддержки в соответствии со </w:t>
            </w:r>
            <w:r w:rsidRPr="00FC596D">
              <w:rPr>
                <w:sz w:val="24"/>
                <w:szCs w:val="24"/>
              </w:rPr>
              <w:t xml:space="preserve">статьями 14,15 Федерального закона от 12 января 2001 года </w:t>
            </w:r>
          </w:p>
          <w:p w:rsidR="00974B0B" w:rsidRPr="00FC596D" w:rsidRDefault="00974B0B" w:rsidP="006A5D86">
            <w:pPr>
              <w:rPr>
                <w:color w:val="000000" w:themeColor="text1"/>
                <w:sz w:val="24"/>
                <w:szCs w:val="24"/>
              </w:rPr>
            </w:pPr>
            <w:r w:rsidRPr="00FC596D">
              <w:rPr>
                <w:sz w:val="24"/>
                <w:szCs w:val="24"/>
              </w:rPr>
              <w:t>№ 5-ФЗ «О Ветеранах»</w:t>
            </w: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lastRenderedPageBreak/>
              <w:t>Всего</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200,0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100.0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100.0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Создание условий для улучшения социального благополучия</w:t>
            </w:r>
          </w:p>
          <w:p w:rsidR="00974B0B" w:rsidRPr="00FC596D" w:rsidRDefault="00974B0B" w:rsidP="006A5D86">
            <w:pPr>
              <w:jc w:val="center"/>
              <w:rPr>
                <w:color w:val="000000" w:themeColor="text1"/>
                <w:sz w:val="24"/>
                <w:szCs w:val="24"/>
              </w:rPr>
            </w:pPr>
            <w:r w:rsidRPr="00FC596D">
              <w:rPr>
                <w:color w:val="000000" w:themeColor="text1"/>
                <w:sz w:val="24"/>
                <w:szCs w:val="24"/>
              </w:rPr>
              <w:t>ветеранам ВОВ</w:t>
            </w:r>
          </w:p>
          <w:p w:rsidR="00974B0B" w:rsidRPr="00FC596D" w:rsidRDefault="00974B0B" w:rsidP="006A5D86">
            <w:pPr>
              <w:jc w:val="center"/>
              <w:rPr>
                <w:color w:val="000000" w:themeColor="text1"/>
                <w:sz w:val="24"/>
                <w:szCs w:val="24"/>
              </w:rPr>
            </w:pPr>
            <w:r w:rsidRPr="00FC596D">
              <w:rPr>
                <w:color w:val="000000" w:themeColor="text1"/>
                <w:sz w:val="24"/>
                <w:szCs w:val="24"/>
              </w:rPr>
              <w:t>2022 год – 1 ветерана</w:t>
            </w:r>
          </w:p>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2023 год- 1 ветерана</w:t>
            </w:r>
          </w:p>
          <w:p w:rsidR="00974B0B" w:rsidRPr="00FC596D" w:rsidRDefault="00974B0B" w:rsidP="006A5D86">
            <w:pPr>
              <w:jc w:val="center"/>
              <w:rPr>
                <w:color w:val="000000" w:themeColor="text1"/>
                <w:sz w:val="24"/>
                <w:szCs w:val="24"/>
              </w:rPr>
            </w:pP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 xml:space="preserve">МКУ «Территориальное управление по взаимодействию администрации </w:t>
            </w:r>
            <w:r w:rsidRPr="00FC596D">
              <w:rPr>
                <w:color w:val="000000" w:themeColor="text1"/>
                <w:sz w:val="24"/>
                <w:szCs w:val="24"/>
              </w:rPr>
              <w:lastRenderedPageBreak/>
              <w:t>города с населением», Администрации внутригородских районов</w:t>
            </w:r>
          </w:p>
        </w:tc>
      </w:tr>
      <w:tr w:rsidR="00974B0B" w:rsidRPr="00FC596D" w:rsidTr="006A5D86">
        <w:trPr>
          <w:gridAfter w:val="1"/>
          <w:wAfter w:w="8"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559"/>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200,0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100.0</w:t>
            </w:r>
          </w:p>
        </w:tc>
        <w:tc>
          <w:tcPr>
            <w:tcW w:w="1179" w:type="dxa"/>
            <w:gridSpan w:val="5"/>
            <w:vAlign w:val="center"/>
          </w:tcPr>
          <w:p w:rsidR="00974B0B" w:rsidRPr="00FC596D" w:rsidRDefault="00974B0B" w:rsidP="006A5D86">
            <w:pPr>
              <w:rPr>
                <w:color w:val="000000" w:themeColor="text1"/>
                <w:sz w:val="24"/>
                <w:szCs w:val="24"/>
                <w:lang w:val="en-US"/>
              </w:rPr>
            </w:pPr>
            <w:r w:rsidRPr="00FC596D">
              <w:rPr>
                <w:color w:val="000000" w:themeColor="text1"/>
                <w:sz w:val="24"/>
                <w:szCs w:val="24"/>
                <w:lang w:val="en-US"/>
              </w:rPr>
              <w:t>100.0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551"/>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2.3.</w:t>
            </w:r>
          </w:p>
        </w:tc>
        <w:tc>
          <w:tcPr>
            <w:tcW w:w="2649" w:type="dxa"/>
            <w:vMerge w:val="restart"/>
            <w:vAlign w:val="center"/>
          </w:tcPr>
          <w:p w:rsidR="00974B0B" w:rsidRPr="00FC596D" w:rsidRDefault="00974B0B" w:rsidP="006A5D86">
            <w:pP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 xml:space="preserve">единовременной материальной помощи ветеранам ВОВ и многодетным малоимущим семьям, осуществившим подключение жилых домов к природному газу  </w:t>
            </w: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Всего</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124.0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62.0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62.0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Создание условий для улучшения социального благополучия</w:t>
            </w:r>
          </w:p>
          <w:p w:rsidR="00974B0B" w:rsidRPr="00FC596D" w:rsidRDefault="00974B0B" w:rsidP="006A5D86">
            <w:pPr>
              <w:jc w:val="center"/>
              <w:rPr>
                <w:color w:val="000000" w:themeColor="text1"/>
                <w:sz w:val="24"/>
                <w:szCs w:val="24"/>
              </w:rPr>
            </w:pPr>
            <w:r w:rsidRPr="00FC596D">
              <w:rPr>
                <w:color w:val="000000" w:themeColor="text1"/>
                <w:sz w:val="24"/>
                <w:szCs w:val="24"/>
              </w:rPr>
              <w:t>ветеранам ВОВ</w:t>
            </w:r>
          </w:p>
          <w:p w:rsidR="00974B0B" w:rsidRPr="00FC596D" w:rsidRDefault="00974B0B" w:rsidP="006A5D86">
            <w:pPr>
              <w:jc w:val="center"/>
              <w:rPr>
                <w:color w:val="000000" w:themeColor="text1"/>
                <w:sz w:val="24"/>
                <w:szCs w:val="24"/>
              </w:rPr>
            </w:pPr>
            <w:r w:rsidRPr="00FC596D">
              <w:rPr>
                <w:color w:val="000000" w:themeColor="text1"/>
                <w:sz w:val="24"/>
                <w:szCs w:val="24"/>
              </w:rPr>
              <w:t>2021 г. –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 2 человека</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2023 г. – 2 человека </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974B0B" w:rsidRPr="00FC596D" w:rsidTr="006A5D86">
        <w:trPr>
          <w:gridAfter w:val="1"/>
          <w:wAfter w:w="8" w:type="dxa"/>
          <w:trHeight w:val="687"/>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711"/>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6C44A3" w:rsidRDefault="00974B0B" w:rsidP="006A5D86">
            <w:pPr>
              <w:jc w:val="center"/>
              <w:rPr>
                <w:color w:val="000000" w:themeColor="text1"/>
                <w:sz w:val="24"/>
                <w:szCs w:val="24"/>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rPr>
                <w:color w:val="000000" w:themeColor="text1"/>
                <w:sz w:val="24"/>
                <w:szCs w:val="24"/>
                <w:lang w:val="en-US"/>
              </w:rPr>
            </w:pPr>
            <w:r w:rsidRPr="00FC596D">
              <w:rPr>
                <w:color w:val="000000" w:themeColor="text1"/>
                <w:sz w:val="24"/>
                <w:szCs w:val="24"/>
                <w:lang w:val="en-US"/>
              </w:rPr>
              <w:t>124.0</w:t>
            </w:r>
          </w:p>
        </w:tc>
        <w:tc>
          <w:tcPr>
            <w:tcW w:w="1134" w:type="dxa"/>
            <w:gridSpan w:val="4"/>
            <w:vAlign w:val="center"/>
          </w:tcPr>
          <w:p w:rsidR="00974B0B" w:rsidRPr="00FC596D" w:rsidRDefault="00974B0B" w:rsidP="006A5D86">
            <w:pP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62.0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62.0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2"/>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2.4.</w:t>
            </w:r>
          </w:p>
        </w:tc>
        <w:tc>
          <w:tcPr>
            <w:tcW w:w="2649" w:type="dxa"/>
            <w:vMerge w:val="restart"/>
            <w:vAlign w:val="center"/>
          </w:tcPr>
          <w:p w:rsidR="00974B0B" w:rsidRPr="00FC596D" w:rsidRDefault="00974B0B" w:rsidP="006A5D86">
            <w:pPr>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 xml:space="preserve">диновременной выплате участникам Великой Отечественной войны в связи с празднованием </w:t>
            </w:r>
          </w:p>
          <w:p w:rsidR="00974B0B" w:rsidRDefault="00974B0B" w:rsidP="006A5D86">
            <w:pPr>
              <w:rPr>
                <w:color w:val="000000" w:themeColor="text1"/>
                <w:sz w:val="24"/>
                <w:szCs w:val="24"/>
              </w:rPr>
            </w:pPr>
            <w:r w:rsidRPr="00FC596D">
              <w:rPr>
                <w:color w:val="000000" w:themeColor="text1"/>
                <w:sz w:val="24"/>
                <w:szCs w:val="24"/>
              </w:rPr>
              <w:t xml:space="preserve">Победы в Великой Отечественной войне </w:t>
            </w:r>
            <w:r w:rsidRPr="00FC596D">
              <w:rPr>
                <w:color w:val="000000" w:themeColor="text1"/>
                <w:sz w:val="24"/>
                <w:szCs w:val="24"/>
              </w:rPr>
              <w:lastRenderedPageBreak/>
              <w:t>1941-1945 годов</w:t>
            </w:r>
          </w:p>
          <w:p w:rsidR="00974B0B"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lastRenderedPageBreak/>
              <w:t>Всего</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4740,0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1276"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1179"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ветеранам Великой Отечественной войны</w:t>
            </w:r>
          </w:p>
          <w:p w:rsidR="00974B0B" w:rsidRPr="00FC596D" w:rsidRDefault="00974B0B" w:rsidP="006A5D86">
            <w:pPr>
              <w:jc w:val="center"/>
              <w:rPr>
                <w:color w:val="000000" w:themeColor="text1"/>
                <w:sz w:val="24"/>
                <w:szCs w:val="24"/>
              </w:rPr>
            </w:pPr>
            <w:r w:rsidRPr="00FC596D">
              <w:rPr>
                <w:color w:val="000000" w:themeColor="text1"/>
                <w:sz w:val="24"/>
                <w:szCs w:val="24"/>
              </w:rPr>
              <w:t>2021 г. – 79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 79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2023 г. – 79 человек</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Администрация МО</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 Администрации </w:t>
            </w:r>
            <w:r w:rsidRPr="00FC596D">
              <w:rPr>
                <w:color w:val="000000" w:themeColor="text1"/>
                <w:sz w:val="24"/>
                <w:szCs w:val="24"/>
              </w:rPr>
              <w:lastRenderedPageBreak/>
              <w:t>внутригородских районов</w:t>
            </w:r>
          </w:p>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505"/>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1084"/>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4740,0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1276"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1179"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1580,0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547"/>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2.5.</w:t>
            </w:r>
          </w:p>
        </w:tc>
        <w:tc>
          <w:tcPr>
            <w:tcW w:w="2649" w:type="dxa"/>
            <w:vMerge w:val="restart"/>
            <w:vAlign w:val="center"/>
          </w:tcPr>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Default="00974B0B" w:rsidP="006A5D86">
            <w:pPr>
              <w:rPr>
                <w:color w:val="000000" w:themeColor="text1"/>
                <w:sz w:val="24"/>
                <w:szCs w:val="24"/>
              </w:rPr>
            </w:pPr>
            <w:r w:rsidRPr="00FC596D">
              <w:rPr>
                <w:color w:val="000000" w:themeColor="text1"/>
                <w:sz w:val="24"/>
                <w:szCs w:val="24"/>
              </w:rPr>
              <w:t>Доплата участникам последнего военного призыва</w:t>
            </w:r>
          </w:p>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324,0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108,0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108</w:t>
            </w:r>
            <w:r w:rsidRPr="00FC596D">
              <w:rPr>
                <w:color w:val="000000" w:themeColor="text1"/>
                <w:sz w:val="24"/>
                <w:szCs w:val="24"/>
                <w:lang w:val="en-US"/>
              </w:rPr>
              <w:t>.0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108</w:t>
            </w:r>
            <w:r w:rsidRPr="00FC596D">
              <w:rPr>
                <w:color w:val="000000" w:themeColor="text1"/>
                <w:sz w:val="24"/>
                <w:szCs w:val="24"/>
                <w:lang w:val="en-US"/>
              </w:rPr>
              <w:t>.0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ветеранам Великой Отечественной войны </w:t>
            </w:r>
          </w:p>
          <w:p w:rsidR="00974B0B" w:rsidRPr="00FC596D" w:rsidRDefault="00974B0B" w:rsidP="006A5D86">
            <w:pPr>
              <w:jc w:val="center"/>
              <w:rPr>
                <w:color w:val="000000" w:themeColor="text1"/>
                <w:sz w:val="24"/>
                <w:szCs w:val="24"/>
              </w:rPr>
            </w:pPr>
            <w:r w:rsidRPr="00FC596D">
              <w:rPr>
                <w:color w:val="000000" w:themeColor="text1"/>
                <w:sz w:val="24"/>
                <w:szCs w:val="24"/>
              </w:rPr>
              <w:t>2021 г. – 6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 6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2023 г. – 6 человек </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Администрация МО</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974B0B" w:rsidRPr="00FC596D" w:rsidTr="006A5D86">
        <w:trPr>
          <w:gridAfter w:val="1"/>
          <w:wAfter w:w="8" w:type="dxa"/>
          <w:trHeight w:val="697"/>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69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689"/>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lang w:val="en-US"/>
              </w:rPr>
            </w:pPr>
            <w:r w:rsidRPr="00FC596D">
              <w:rPr>
                <w:color w:val="000000" w:themeColor="text1"/>
                <w:sz w:val="24"/>
                <w:szCs w:val="24"/>
              </w:rPr>
              <w:t>местный бюджет</w:t>
            </w:r>
          </w:p>
          <w:p w:rsidR="00974B0B" w:rsidRPr="00FC596D" w:rsidRDefault="00974B0B" w:rsidP="006A5D86">
            <w:pPr>
              <w:rPr>
                <w:color w:val="000000" w:themeColor="text1"/>
                <w:sz w:val="24"/>
                <w:szCs w:val="24"/>
                <w:lang w:val="en-US"/>
              </w:rPr>
            </w:pP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324,0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108,0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108</w:t>
            </w:r>
            <w:r w:rsidRPr="00FC596D">
              <w:rPr>
                <w:color w:val="000000" w:themeColor="text1"/>
                <w:sz w:val="24"/>
                <w:szCs w:val="24"/>
                <w:lang w:val="en-US"/>
              </w:rPr>
              <w:t>.0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rPr>
              <w:t>108</w:t>
            </w:r>
            <w:r w:rsidRPr="00FC596D">
              <w:rPr>
                <w:color w:val="000000" w:themeColor="text1"/>
                <w:sz w:val="24"/>
                <w:szCs w:val="24"/>
                <w:lang w:val="en-US"/>
              </w:rPr>
              <w:t>.0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29"/>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2.6.</w:t>
            </w:r>
          </w:p>
        </w:tc>
        <w:tc>
          <w:tcPr>
            <w:tcW w:w="2649" w:type="dxa"/>
            <w:vMerge w:val="restart"/>
            <w:vAlign w:val="center"/>
          </w:tcPr>
          <w:p w:rsidR="00974B0B" w:rsidRDefault="00974B0B" w:rsidP="006A5D86">
            <w:pPr>
              <w:rPr>
                <w:color w:val="000000" w:themeColor="text1"/>
                <w:sz w:val="24"/>
                <w:szCs w:val="24"/>
              </w:rPr>
            </w:pPr>
          </w:p>
          <w:p w:rsidR="00974B0B" w:rsidRDefault="00974B0B" w:rsidP="006A5D86">
            <w:pPr>
              <w:rPr>
                <w:color w:val="000000" w:themeColor="text1"/>
                <w:sz w:val="24"/>
                <w:szCs w:val="24"/>
              </w:rPr>
            </w:pPr>
          </w:p>
          <w:p w:rsidR="00974B0B" w:rsidRPr="00FC596D" w:rsidRDefault="00974B0B" w:rsidP="006A5D86">
            <w:pPr>
              <w:rPr>
                <w:color w:val="000000" w:themeColor="text1"/>
                <w:sz w:val="24"/>
                <w:szCs w:val="24"/>
              </w:rPr>
            </w:pPr>
            <w:r>
              <w:rPr>
                <w:color w:val="000000" w:themeColor="text1"/>
                <w:sz w:val="24"/>
                <w:szCs w:val="24"/>
              </w:rPr>
              <w:t>Е</w:t>
            </w:r>
            <w:r w:rsidRPr="00FC596D">
              <w:rPr>
                <w:color w:val="000000" w:themeColor="text1"/>
                <w:sz w:val="24"/>
                <w:szCs w:val="24"/>
              </w:rPr>
              <w:t xml:space="preserve">диновременная выплата  на лечение в экстренных случаях, приобретение предметов реабилитации, санаторно-курортное лечение, погребение для почетных граждан </w:t>
            </w: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Всего</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2104,0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568,0</w:t>
            </w:r>
          </w:p>
        </w:tc>
        <w:tc>
          <w:tcPr>
            <w:tcW w:w="1276"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768,0</w:t>
            </w:r>
          </w:p>
        </w:tc>
        <w:tc>
          <w:tcPr>
            <w:tcW w:w="1179"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768,0</w:t>
            </w:r>
          </w:p>
        </w:tc>
        <w:tc>
          <w:tcPr>
            <w:tcW w:w="2834" w:type="dxa"/>
            <w:gridSpan w:val="5"/>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Предоставление социальной помощи почетным гражданам</w:t>
            </w:r>
          </w:p>
          <w:p w:rsidR="00974B0B" w:rsidRPr="00FC596D" w:rsidRDefault="00974B0B" w:rsidP="006A5D86">
            <w:pPr>
              <w:jc w:val="center"/>
              <w:rPr>
                <w:color w:val="000000" w:themeColor="text1"/>
                <w:sz w:val="24"/>
                <w:szCs w:val="24"/>
              </w:rPr>
            </w:pPr>
            <w:r w:rsidRPr="00FC596D">
              <w:rPr>
                <w:color w:val="000000" w:themeColor="text1"/>
                <w:sz w:val="24"/>
                <w:szCs w:val="24"/>
              </w:rPr>
              <w:t>2021 г. – 7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 10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2023 г. – 10 человек </w:t>
            </w:r>
          </w:p>
        </w:tc>
        <w:tc>
          <w:tcPr>
            <w:tcW w:w="2411"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Администрация МО                                            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974B0B" w:rsidRPr="00FC596D" w:rsidTr="006A5D86">
        <w:trPr>
          <w:gridAfter w:val="1"/>
          <w:wAfter w:w="8" w:type="dxa"/>
          <w:trHeight w:val="408"/>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12"/>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416"/>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34" w:type="dxa"/>
            <w:gridSpan w:val="4"/>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276" w:type="dxa"/>
            <w:gridSpan w:val="2"/>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1179" w:type="dxa"/>
            <w:gridSpan w:val="5"/>
            <w:vAlign w:val="center"/>
          </w:tcPr>
          <w:p w:rsidR="00974B0B" w:rsidRPr="00FC596D" w:rsidRDefault="00974B0B" w:rsidP="006A5D86">
            <w:pPr>
              <w:jc w:val="center"/>
              <w:rPr>
                <w:color w:val="000000" w:themeColor="text1"/>
                <w:sz w:val="24"/>
                <w:szCs w:val="24"/>
                <w:lang w:val="en-US"/>
              </w:rPr>
            </w:pPr>
            <w:r w:rsidRPr="00FC596D">
              <w:rPr>
                <w:color w:val="000000" w:themeColor="text1"/>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1"/>
          <w:wAfter w:w="8" w:type="dxa"/>
          <w:trHeight w:val="603"/>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2104,0</w:t>
            </w:r>
          </w:p>
        </w:tc>
        <w:tc>
          <w:tcPr>
            <w:tcW w:w="1134" w:type="dxa"/>
            <w:gridSpan w:val="4"/>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568,0</w:t>
            </w:r>
          </w:p>
        </w:tc>
        <w:tc>
          <w:tcPr>
            <w:tcW w:w="1276" w:type="dxa"/>
            <w:gridSpan w:val="2"/>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768,0</w:t>
            </w:r>
          </w:p>
        </w:tc>
        <w:tc>
          <w:tcPr>
            <w:tcW w:w="1179" w:type="dxa"/>
            <w:gridSpan w:val="5"/>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768,0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11"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412"/>
        </w:trPr>
        <w:tc>
          <w:tcPr>
            <w:tcW w:w="851" w:type="dxa"/>
            <w:vMerge w:val="restart"/>
            <w:vAlign w:val="center"/>
          </w:tcPr>
          <w:p w:rsidR="00974B0B" w:rsidRPr="00FC596D" w:rsidRDefault="00974B0B" w:rsidP="006A5D86">
            <w:pPr>
              <w:jc w:val="center"/>
              <w:rPr>
                <w:bCs/>
                <w:color w:val="000000"/>
                <w:sz w:val="24"/>
                <w:szCs w:val="24"/>
              </w:rPr>
            </w:pPr>
            <w:r w:rsidRPr="00FC596D">
              <w:rPr>
                <w:bCs/>
                <w:color w:val="000000"/>
                <w:sz w:val="24"/>
                <w:szCs w:val="24"/>
              </w:rPr>
              <w:t>2.7.</w:t>
            </w:r>
          </w:p>
        </w:tc>
        <w:tc>
          <w:tcPr>
            <w:tcW w:w="2649" w:type="dxa"/>
            <w:vMerge w:val="restart"/>
            <w:vAlign w:val="center"/>
          </w:tcPr>
          <w:p w:rsidR="00974B0B" w:rsidRPr="00FC596D" w:rsidRDefault="00974B0B" w:rsidP="006A5D86">
            <w:pPr>
              <w:ind w:right="-59"/>
              <w:jc w:val="cente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 xml:space="preserve">организации льготной </w:t>
            </w:r>
            <w:r w:rsidRPr="00FC596D">
              <w:rPr>
                <w:color w:val="000000" w:themeColor="text1"/>
                <w:sz w:val="24"/>
                <w:szCs w:val="24"/>
              </w:rPr>
              <w:lastRenderedPageBreak/>
              <w:t>подписки для инвалидов и  ветеранов</w:t>
            </w:r>
          </w:p>
          <w:p w:rsidR="00974B0B" w:rsidRPr="00FC596D" w:rsidRDefault="00974B0B" w:rsidP="006A5D86">
            <w:pPr>
              <w:jc w:val="center"/>
              <w:rPr>
                <w:color w:val="000000"/>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lastRenderedPageBreak/>
              <w:t>Всего</w:t>
            </w:r>
          </w:p>
        </w:tc>
        <w:tc>
          <w:tcPr>
            <w:tcW w:w="1162" w:type="dxa"/>
            <w:vAlign w:val="center"/>
          </w:tcPr>
          <w:p w:rsidR="00974B0B" w:rsidRPr="00FC596D" w:rsidRDefault="00974B0B" w:rsidP="006A5D86">
            <w:pPr>
              <w:jc w:val="center"/>
              <w:rPr>
                <w:sz w:val="24"/>
                <w:szCs w:val="24"/>
                <w:lang w:val="en-US"/>
              </w:rPr>
            </w:pPr>
            <w:r w:rsidRPr="00FC596D">
              <w:rPr>
                <w:sz w:val="24"/>
                <w:szCs w:val="24"/>
                <w:lang w:val="en-US"/>
              </w:rPr>
              <w:t>0.0</w:t>
            </w:r>
          </w:p>
        </w:tc>
        <w:tc>
          <w:tcPr>
            <w:tcW w:w="1134"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276" w:type="dxa"/>
            <w:gridSpan w:val="2"/>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2834" w:type="dxa"/>
            <w:gridSpan w:val="5"/>
            <w:vMerge w:val="restart"/>
            <w:vAlign w:val="center"/>
          </w:tcPr>
          <w:p w:rsidR="00974B0B" w:rsidRPr="00FC596D" w:rsidRDefault="00974B0B" w:rsidP="006A5D86">
            <w:pPr>
              <w:ind w:right="-123"/>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w:t>
            </w:r>
          </w:p>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2021 г.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2023 г. - 0 человек</w:t>
            </w:r>
          </w:p>
          <w:p w:rsidR="00974B0B" w:rsidRPr="00FC596D" w:rsidRDefault="00974B0B" w:rsidP="006A5D86">
            <w:pPr>
              <w:jc w:val="center"/>
              <w:rPr>
                <w:color w:val="000000" w:themeColor="text1"/>
                <w:sz w:val="24"/>
                <w:szCs w:val="24"/>
              </w:rPr>
            </w:pPr>
          </w:p>
        </w:tc>
        <w:tc>
          <w:tcPr>
            <w:tcW w:w="2423"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 xml:space="preserve">Администрация МО </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w:t>
            </w:r>
            <w:r w:rsidRPr="00FC596D">
              <w:rPr>
                <w:color w:val="000000" w:themeColor="text1"/>
                <w:sz w:val="24"/>
                <w:szCs w:val="24"/>
              </w:rPr>
              <w:lastRenderedPageBreak/>
              <w:t>«Территориальное управление по взаимодействию администрации города с населением»</w:t>
            </w:r>
          </w:p>
        </w:tc>
      </w:tr>
      <w:tr w:rsidR="00974B0B" w:rsidRPr="00FC596D" w:rsidTr="006A5D86">
        <w:trPr>
          <w:gridAfter w:val="2"/>
          <w:wAfter w:w="14"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34"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276" w:type="dxa"/>
            <w:gridSpan w:val="2"/>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412"/>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34"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276" w:type="dxa"/>
            <w:gridSpan w:val="2"/>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435"/>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34"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276" w:type="dxa"/>
            <w:gridSpan w:val="2"/>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bCs/>
                <w:color w:val="000000"/>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385"/>
        </w:trPr>
        <w:tc>
          <w:tcPr>
            <w:tcW w:w="851" w:type="dxa"/>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2.8.</w:t>
            </w:r>
          </w:p>
        </w:tc>
        <w:tc>
          <w:tcPr>
            <w:tcW w:w="2649" w:type="dxa"/>
            <w:vMerge w:val="restart"/>
            <w:vAlign w:val="center"/>
          </w:tcPr>
          <w:p w:rsidR="00974B0B" w:rsidRPr="00FC596D" w:rsidRDefault="00974B0B" w:rsidP="006A5D86">
            <w:pPr>
              <w:rPr>
                <w:color w:val="000000" w:themeColor="text1"/>
                <w:sz w:val="24"/>
                <w:szCs w:val="24"/>
              </w:rPr>
            </w:pPr>
            <w:r w:rsidRPr="00FC596D">
              <w:rPr>
                <w:color w:val="000000" w:themeColor="text1"/>
                <w:sz w:val="24"/>
                <w:szCs w:val="24"/>
              </w:rPr>
              <w:t>Доплата к пенсии муниципальных служащих</w:t>
            </w: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Всего</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rPr>
              <w:t>83844,8</w:t>
            </w:r>
          </w:p>
        </w:tc>
        <w:tc>
          <w:tcPr>
            <w:tcW w:w="1134" w:type="dxa"/>
            <w:gridSpan w:val="4"/>
            <w:vAlign w:val="center"/>
          </w:tcPr>
          <w:p w:rsidR="00974B0B" w:rsidRPr="00FC596D" w:rsidRDefault="00974B0B" w:rsidP="006A5D86">
            <w:pPr>
              <w:jc w:val="center"/>
              <w:rPr>
                <w:bCs/>
                <w:color w:val="000000"/>
                <w:sz w:val="24"/>
                <w:szCs w:val="24"/>
                <w:lang w:val="en-US"/>
              </w:rPr>
            </w:pPr>
            <w:r w:rsidRPr="00FC596D">
              <w:rPr>
                <w:bCs/>
                <w:color w:val="000000"/>
                <w:sz w:val="24"/>
                <w:szCs w:val="24"/>
              </w:rPr>
              <w:t>29658,8</w:t>
            </w:r>
          </w:p>
        </w:tc>
        <w:tc>
          <w:tcPr>
            <w:tcW w:w="1276" w:type="dxa"/>
            <w:gridSpan w:val="2"/>
            <w:vAlign w:val="center"/>
          </w:tcPr>
          <w:p w:rsidR="00974B0B" w:rsidRPr="00FC596D" w:rsidRDefault="00974B0B" w:rsidP="006A5D86">
            <w:pPr>
              <w:jc w:val="center"/>
              <w:rPr>
                <w:bCs/>
                <w:sz w:val="24"/>
                <w:szCs w:val="24"/>
                <w:lang w:val="en-US"/>
              </w:rPr>
            </w:pPr>
            <w:r w:rsidRPr="00FC596D">
              <w:rPr>
                <w:bCs/>
                <w:sz w:val="24"/>
                <w:szCs w:val="24"/>
              </w:rPr>
              <w:t>27093,0</w:t>
            </w:r>
          </w:p>
        </w:tc>
        <w:tc>
          <w:tcPr>
            <w:tcW w:w="1161" w:type="dxa"/>
            <w:gridSpan w:val="4"/>
            <w:vAlign w:val="center"/>
          </w:tcPr>
          <w:p w:rsidR="00974B0B" w:rsidRPr="00FC596D" w:rsidRDefault="00974B0B" w:rsidP="006A5D86">
            <w:pPr>
              <w:jc w:val="center"/>
              <w:rPr>
                <w:bCs/>
                <w:sz w:val="24"/>
                <w:szCs w:val="24"/>
              </w:rPr>
            </w:pPr>
            <w:r w:rsidRPr="00FC596D">
              <w:rPr>
                <w:bCs/>
                <w:sz w:val="24"/>
                <w:szCs w:val="24"/>
              </w:rPr>
              <w:t>27093,0</w:t>
            </w:r>
          </w:p>
        </w:tc>
        <w:tc>
          <w:tcPr>
            <w:tcW w:w="2834" w:type="dxa"/>
            <w:gridSpan w:val="5"/>
            <w:vMerge w:val="restart"/>
            <w:vAlign w:val="center"/>
          </w:tcPr>
          <w:p w:rsidR="00974B0B" w:rsidRPr="00FC596D" w:rsidRDefault="00974B0B" w:rsidP="006A5D86">
            <w:pPr>
              <w:ind w:right="-94"/>
              <w:jc w:val="center"/>
              <w:rPr>
                <w:color w:val="000000" w:themeColor="text1"/>
                <w:sz w:val="24"/>
                <w:szCs w:val="24"/>
              </w:rPr>
            </w:pPr>
            <w:r w:rsidRPr="00FC596D">
              <w:rPr>
                <w:color w:val="000000" w:themeColor="text1"/>
                <w:sz w:val="24"/>
                <w:szCs w:val="24"/>
              </w:rPr>
              <w:t xml:space="preserve">Помощь гражданам, имеющим право на пенсию за выслугу лет, замещавшим муниципальные должности </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2021 г.– 154 человека</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2022 г - 156 человека</w:t>
            </w:r>
          </w:p>
          <w:p w:rsidR="00974B0B" w:rsidRPr="00FC596D" w:rsidRDefault="00974B0B" w:rsidP="006A5D86">
            <w:pPr>
              <w:jc w:val="center"/>
              <w:rPr>
                <w:color w:val="000000" w:themeColor="text1"/>
                <w:sz w:val="24"/>
                <w:szCs w:val="24"/>
              </w:rPr>
            </w:pPr>
            <w:r w:rsidRPr="00FC596D">
              <w:rPr>
                <w:color w:val="000000" w:themeColor="text1"/>
                <w:sz w:val="24"/>
                <w:szCs w:val="24"/>
              </w:rPr>
              <w:t>2023 г.– 156 человека</w:t>
            </w:r>
          </w:p>
        </w:tc>
        <w:tc>
          <w:tcPr>
            <w:tcW w:w="2423" w:type="dxa"/>
            <w:gridSpan w:val="4"/>
            <w:vMerge w:val="restart"/>
            <w:vAlign w:val="center"/>
          </w:tcPr>
          <w:p w:rsidR="00974B0B" w:rsidRPr="00FC596D" w:rsidRDefault="00974B0B" w:rsidP="006A5D86">
            <w:pPr>
              <w:jc w:val="center"/>
              <w:rPr>
                <w:color w:val="000000" w:themeColor="text1"/>
                <w:sz w:val="24"/>
                <w:szCs w:val="24"/>
              </w:rPr>
            </w:pPr>
            <w:r w:rsidRPr="00FC596D">
              <w:rPr>
                <w:color w:val="000000" w:themeColor="text1"/>
                <w:sz w:val="24"/>
                <w:szCs w:val="24"/>
              </w:rPr>
              <w:t xml:space="preserve">Администрация МО </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 </w:t>
            </w:r>
          </w:p>
        </w:tc>
      </w:tr>
      <w:tr w:rsidR="00974B0B" w:rsidRPr="00FC596D" w:rsidTr="006A5D86">
        <w:trPr>
          <w:gridAfter w:val="2"/>
          <w:wAfter w:w="14" w:type="dxa"/>
          <w:trHeight w:val="419"/>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lang w:val="en-US"/>
              </w:rPr>
              <w:t>0.0</w:t>
            </w:r>
          </w:p>
        </w:tc>
        <w:tc>
          <w:tcPr>
            <w:tcW w:w="1134" w:type="dxa"/>
            <w:gridSpan w:val="4"/>
            <w:vAlign w:val="center"/>
          </w:tcPr>
          <w:p w:rsidR="00974B0B" w:rsidRPr="00FC596D" w:rsidRDefault="00974B0B" w:rsidP="006A5D86">
            <w:pPr>
              <w:jc w:val="center"/>
              <w:rPr>
                <w:color w:val="000000"/>
                <w:sz w:val="24"/>
                <w:szCs w:val="24"/>
                <w:lang w:val="en-US"/>
              </w:rPr>
            </w:pPr>
            <w:r w:rsidRPr="00FC596D">
              <w:rPr>
                <w:color w:val="000000"/>
                <w:sz w:val="24"/>
                <w:szCs w:val="24"/>
                <w:lang w:val="en-US"/>
              </w:rPr>
              <w:t>0.0</w:t>
            </w:r>
          </w:p>
        </w:tc>
        <w:tc>
          <w:tcPr>
            <w:tcW w:w="1276" w:type="dxa"/>
            <w:gridSpan w:val="2"/>
            <w:vAlign w:val="center"/>
          </w:tcPr>
          <w:p w:rsidR="00974B0B" w:rsidRPr="00FC596D" w:rsidRDefault="00974B0B" w:rsidP="006A5D86">
            <w:pPr>
              <w:jc w:val="center"/>
              <w:rPr>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704"/>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lang w:val="en-US"/>
              </w:rPr>
              <w:t>0.0</w:t>
            </w:r>
          </w:p>
        </w:tc>
        <w:tc>
          <w:tcPr>
            <w:tcW w:w="1134" w:type="dxa"/>
            <w:gridSpan w:val="4"/>
            <w:vAlign w:val="center"/>
          </w:tcPr>
          <w:p w:rsidR="00974B0B" w:rsidRPr="00FC596D" w:rsidRDefault="00974B0B" w:rsidP="006A5D86">
            <w:pPr>
              <w:jc w:val="center"/>
              <w:rPr>
                <w:color w:val="000000"/>
                <w:sz w:val="24"/>
                <w:szCs w:val="24"/>
                <w:lang w:val="en-US"/>
              </w:rPr>
            </w:pPr>
            <w:r w:rsidRPr="00FC596D">
              <w:rPr>
                <w:color w:val="000000"/>
                <w:sz w:val="24"/>
                <w:szCs w:val="24"/>
                <w:lang w:val="en-US"/>
              </w:rPr>
              <w:t>0.0</w:t>
            </w:r>
          </w:p>
        </w:tc>
        <w:tc>
          <w:tcPr>
            <w:tcW w:w="1276" w:type="dxa"/>
            <w:gridSpan w:val="2"/>
            <w:vAlign w:val="center"/>
          </w:tcPr>
          <w:p w:rsidR="00974B0B" w:rsidRPr="00FC596D" w:rsidRDefault="00974B0B" w:rsidP="006A5D86">
            <w:pPr>
              <w:jc w:val="center"/>
              <w:rPr>
                <w:sz w:val="24"/>
                <w:szCs w:val="24"/>
                <w:lang w:val="en-US"/>
              </w:rPr>
            </w:pPr>
            <w:r w:rsidRPr="00FC596D">
              <w:rPr>
                <w:sz w:val="24"/>
                <w:szCs w:val="24"/>
                <w:lang w:val="en-US"/>
              </w:rPr>
              <w:t>0.0</w:t>
            </w:r>
          </w:p>
        </w:tc>
        <w:tc>
          <w:tcPr>
            <w:tcW w:w="1161" w:type="dxa"/>
            <w:gridSpan w:val="4"/>
            <w:vAlign w:val="center"/>
          </w:tcPr>
          <w:p w:rsidR="00974B0B" w:rsidRPr="00FC596D" w:rsidRDefault="00974B0B" w:rsidP="006A5D86">
            <w:pPr>
              <w:jc w:val="center"/>
              <w:rPr>
                <w:sz w:val="24"/>
                <w:szCs w:val="24"/>
                <w:lang w:val="en-US"/>
              </w:rPr>
            </w:pPr>
            <w:r w:rsidRPr="00FC596D">
              <w:rPr>
                <w:sz w:val="24"/>
                <w:szCs w:val="24"/>
                <w:lang w:val="en-US"/>
              </w:rPr>
              <w:t>0.0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2"/>
          <w:wAfter w:w="14" w:type="dxa"/>
          <w:trHeight w:val="480"/>
        </w:trPr>
        <w:tc>
          <w:tcPr>
            <w:tcW w:w="851" w:type="dxa"/>
            <w:vMerge/>
            <w:vAlign w:val="center"/>
          </w:tcPr>
          <w:p w:rsidR="00974B0B" w:rsidRPr="00FC596D" w:rsidRDefault="00974B0B" w:rsidP="006A5D86">
            <w:pPr>
              <w:jc w:val="center"/>
              <w:rPr>
                <w:color w:val="000000" w:themeColor="text1"/>
                <w:sz w:val="24"/>
                <w:szCs w:val="24"/>
              </w:rPr>
            </w:pPr>
          </w:p>
        </w:tc>
        <w:tc>
          <w:tcPr>
            <w:tcW w:w="2649" w:type="dxa"/>
            <w:vMerge/>
            <w:vAlign w:val="center"/>
          </w:tcPr>
          <w:p w:rsidR="00974B0B" w:rsidRPr="00FC596D" w:rsidRDefault="00974B0B" w:rsidP="006A5D86">
            <w:pPr>
              <w:rPr>
                <w:color w:val="000000" w:themeColor="text1"/>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rPr>
              <w:t>83844,8</w:t>
            </w:r>
          </w:p>
        </w:tc>
        <w:tc>
          <w:tcPr>
            <w:tcW w:w="1134" w:type="dxa"/>
            <w:gridSpan w:val="4"/>
            <w:vAlign w:val="center"/>
          </w:tcPr>
          <w:p w:rsidR="00974B0B" w:rsidRPr="00FC596D" w:rsidRDefault="00974B0B" w:rsidP="006A5D86">
            <w:pPr>
              <w:jc w:val="center"/>
              <w:rPr>
                <w:color w:val="000000"/>
                <w:sz w:val="24"/>
                <w:szCs w:val="24"/>
                <w:lang w:val="en-US"/>
              </w:rPr>
            </w:pPr>
            <w:r w:rsidRPr="00FC596D">
              <w:rPr>
                <w:color w:val="000000"/>
                <w:sz w:val="24"/>
                <w:szCs w:val="24"/>
              </w:rPr>
              <w:t>29658,8</w:t>
            </w:r>
          </w:p>
        </w:tc>
        <w:tc>
          <w:tcPr>
            <w:tcW w:w="1276" w:type="dxa"/>
            <w:gridSpan w:val="2"/>
            <w:vAlign w:val="center"/>
          </w:tcPr>
          <w:p w:rsidR="00974B0B" w:rsidRPr="00FC596D" w:rsidRDefault="00974B0B" w:rsidP="006A5D86">
            <w:pPr>
              <w:jc w:val="center"/>
              <w:rPr>
                <w:sz w:val="24"/>
                <w:szCs w:val="24"/>
                <w:lang w:val="en-US"/>
              </w:rPr>
            </w:pPr>
            <w:r w:rsidRPr="00FC596D">
              <w:rPr>
                <w:bCs/>
                <w:sz w:val="24"/>
                <w:szCs w:val="24"/>
              </w:rPr>
              <w:t>27093,0</w:t>
            </w:r>
          </w:p>
        </w:tc>
        <w:tc>
          <w:tcPr>
            <w:tcW w:w="1161" w:type="dxa"/>
            <w:gridSpan w:val="4"/>
            <w:vAlign w:val="center"/>
          </w:tcPr>
          <w:p w:rsidR="00974B0B" w:rsidRPr="00FC596D" w:rsidRDefault="00974B0B" w:rsidP="006A5D86">
            <w:pPr>
              <w:jc w:val="center"/>
              <w:rPr>
                <w:sz w:val="24"/>
                <w:szCs w:val="24"/>
                <w:lang w:val="en-US"/>
              </w:rPr>
            </w:pPr>
            <w:r w:rsidRPr="00FC596D">
              <w:rPr>
                <w:bCs/>
                <w:sz w:val="24"/>
                <w:szCs w:val="24"/>
              </w:rPr>
              <w:t>27093,0</w:t>
            </w:r>
          </w:p>
        </w:tc>
        <w:tc>
          <w:tcPr>
            <w:tcW w:w="2834" w:type="dxa"/>
            <w:gridSpan w:val="5"/>
            <w:vMerge/>
            <w:vAlign w:val="center"/>
          </w:tcPr>
          <w:p w:rsidR="00974B0B" w:rsidRPr="00FC596D" w:rsidRDefault="00974B0B" w:rsidP="006A5D86">
            <w:pPr>
              <w:jc w:val="center"/>
              <w:rPr>
                <w:color w:val="000000" w:themeColor="text1"/>
                <w:sz w:val="24"/>
                <w:szCs w:val="24"/>
              </w:rPr>
            </w:pPr>
          </w:p>
        </w:tc>
        <w:tc>
          <w:tcPr>
            <w:tcW w:w="2423" w:type="dxa"/>
            <w:gridSpan w:val="4"/>
            <w:vMerge/>
            <w:vAlign w:val="center"/>
          </w:tcPr>
          <w:p w:rsidR="00974B0B" w:rsidRPr="00FC596D" w:rsidRDefault="00974B0B" w:rsidP="006A5D86">
            <w:pPr>
              <w:jc w:val="center"/>
              <w:rPr>
                <w:color w:val="000000" w:themeColor="text1"/>
                <w:sz w:val="24"/>
                <w:szCs w:val="24"/>
              </w:rPr>
            </w:pPr>
          </w:p>
        </w:tc>
      </w:tr>
      <w:tr w:rsidR="00974B0B" w:rsidRPr="00FC596D" w:rsidTr="006A5D86">
        <w:trPr>
          <w:gridAfter w:val="3"/>
          <w:wAfter w:w="37" w:type="dxa"/>
          <w:trHeight w:val="418"/>
        </w:trPr>
        <w:tc>
          <w:tcPr>
            <w:tcW w:w="851" w:type="dxa"/>
            <w:vMerge w:val="restart"/>
            <w:vAlign w:val="center"/>
          </w:tcPr>
          <w:p w:rsidR="00974B0B" w:rsidRPr="00FC596D" w:rsidRDefault="00974B0B" w:rsidP="006A5D86">
            <w:pPr>
              <w:jc w:val="center"/>
              <w:rPr>
                <w:sz w:val="24"/>
                <w:szCs w:val="24"/>
              </w:rPr>
            </w:pPr>
            <w:r w:rsidRPr="00FC596D">
              <w:rPr>
                <w:sz w:val="24"/>
                <w:szCs w:val="24"/>
              </w:rPr>
              <w:t>2.9.</w:t>
            </w:r>
          </w:p>
        </w:tc>
        <w:tc>
          <w:tcPr>
            <w:tcW w:w="2649" w:type="dxa"/>
            <w:vMerge w:val="restart"/>
            <w:vAlign w:val="center"/>
          </w:tcPr>
          <w:p w:rsidR="00974B0B" w:rsidRPr="00FC596D" w:rsidRDefault="00974B0B" w:rsidP="006A5D86">
            <w:pPr>
              <w:rPr>
                <w:sz w:val="24"/>
                <w:szCs w:val="24"/>
              </w:rPr>
            </w:pPr>
            <w:r w:rsidRPr="00FC596D">
              <w:rPr>
                <w:sz w:val="24"/>
                <w:szCs w:val="24"/>
              </w:rPr>
              <w:t>Ежемесячное пособие почетным гражданам</w:t>
            </w:r>
          </w:p>
        </w:tc>
        <w:tc>
          <w:tcPr>
            <w:tcW w:w="1746" w:type="dxa"/>
            <w:gridSpan w:val="2"/>
          </w:tcPr>
          <w:p w:rsidR="00974B0B" w:rsidRPr="00FC596D" w:rsidRDefault="00974B0B" w:rsidP="006A5D86">
            <w:pPr>
              <w:rPr>
                <w:sz w:val="24"/>
                <w:szCs w:val="24"/>
              </w:rPr>
            </w:pPr>
            <w:r w:rsidRPr="00FC596D">
              <w:rPr>
                <w:sz w:val="24"/>
                <w:szCs w:val="24"/>
              </w:rPr>
              <w:t>Всего</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rPr>
              <w:t>5276,0</w:t>
            </w:r>
          </w:p>
        </w:tc>
        <w:tc>
          <w:tcPr>
            <w:tcW w:w="1106" w:type="dxa"/>
            <w:gridSpan w:val="3"/>
            <w:vAlign w:val="center"/>
          </w:tcPr>
          <w:p w:rsidR="00974B0B" w:rsidRPr="00FC596D" w:rsidRDefault="00974B0B" w:rsidP="006A5D86">
            <w:pPr>
              <w:jc w:val="center"/>
              <w:rPr>
                <w:bCs/>
                <w:color w:val="000000"/>
                <w:sz w:val="24"/>
                <w:szCs w:val="24"/>
                <w:lang w:val="en-US"/>
              </w:rPr>
            </w:pPr>
            <w:r w:rsidRPr="00FC596D">
              <w:rPr>
                <w:bCs/>
                <w:color w:val="000000"/>
                <w:sz w:val="24"/>
                <w:szCs w:val="24"/>
              </w:rPr>
              <w:t>1580,0</w:t>
            </w:r>
          </w:p>
        </w:tc>
        <w:tc>
          <w:tcPr>
            <w:tcW w:w="1304" w:type="dxa"/>
            <w:gridSpan w:val="3"/>
            <w:vAlign w:val="center"/>
          </w:tcPr>
          <w:p w:rsidR="00974B0B" w:rsidRPr="00FC596D" w:rsidRDefault="00974B0B" w:rsidP="006A5D86">
            <w:pPr>
              <w:jc w:val="center"/>
              <w:rPr>
                <w:bCs/>
                <w:sz w:val="24"/>
                <w:szCs w:val="24"/>
                <w:lang w:val="en-US"/>
              </w:rPr>
            </w:pPr>
            <w:r w:rsidRPr="00FC596D">
              <w:rPr>
                <w:bCs/>
                <w:sz w:val="24"/>
                <w:szCs w:val="24"/>
              </w:rPr>
              <w:t>1848,0</w:t>
            </w:r>
          </w:p>
        </w:tc>
        <w:tc>
          <w:tcPr>
            <w:tcW w:w="1150" w:type="dxa"/>
            <w:gridSpan w:val="3"/>
            <w:vAlign w:val="center"/>
          </w:tcPr>
          <w:p w:rsidR="00974B0B" w:rsidRPr="00FC596D" w:rsidRDefault="00974B0B" w:rsidP="006A5D86">
            <w:pPr>
              <w:jc w:val="center"/>
              <w:rPr>
                <w:bCs/>
                <w:sz w:val="24"/>
                <w:szCs w:val="24"/>
                <w:lang w:val="en-US"/>
              </w:rPr>
            </w:pPr>
            <w:r w:rsidRPr="00FC596D">
              <w:rPr>
                <w:bCs/>
                <w:sz w:val="24"/>
                <w:szCs w:val="24"/>
              </w:rPr>
              <w:t>1848,0</w:t>
            </w:r>
          </w:p>
        </w:tc>
        <w:tc>
          <w:tcPr>
            <w:tcW w:w="2790" w:type="dxa"/>
            <w:gridSpan w:val="5"/>
            <w:vMerge w:val="restart"/>
            <w:vAlign w:val="center"/>
          </w:tcPr>
          <w:p w:rsidR="00974B0B" w:rsidRPr="00FC596D" w:rsidRDefault="00974B0B" w:rsidP="006A5D86">
            <w:pPr>
              <w:ind w:right="-59"/>
              <w:jc w:val="center"/>
              <w:rPr>
                <w:sz w:val="24"/>
                <w:szCs w:val="24"/>
              </w:rPr>
            </w:pPr>
            <w:r w:rsidRPr="00FC596D">
              <w:rPr>
                <w:sz w:val="24"/>
                <w:szCs w:val="24"/>
              </w:rPr>
              <w:t>Предоставление дополнительных мер социальной поддержки почетным гражданам</w:t>
            </w:r>
          </w:p>
          <w:p w:rsidR="00974B0B" w:rsidRPr="00FC596D" w:rsidRDefault="00974B0B" w:rsidP="006A5D86">
            <w:pPr>
              <w:jc w:val="center"/>
              <w:rPr>
                <w:color w:val="000000" w:themeColor="text1"/>
                <w:sz w:val="24"/>
                <w:szCs w:val="24"/>
              </w:rPr>
            </w:pPr>
            <w:r w:rsidRPr="00FC596D">
              <w:rPr>
                <w:color w:val="000000" w:themeColor="text1"/>
                <w:sz w:val="24"/>
                <w:szCs w:val="24"/>
              </w:rPr>
              <w:t>2021 г.– 18 человека</w:t>
            </w:r>
          </w:p>
          <w:p w:rsidR="00974B0B" w:rsidRPr="00FC596D" w:rsidRDefault="00974B0B" w:rsidP="006A5D86">
            <w:pPr>
              <w:jc w:val="center"/>
              <w:rPr>
                <w:color w:val="000000" w:themeColor="text1"/>
                <w:sz w:val="24"/>
                <w:szCs w:val="24"/>
              </w:rPr>
            </w:pPr>
            <w:r w:rsidRPr="00FC596D">
              <w:rPr>
                <w:color w:val="000000" w:themeColor="text1"/>
                <w:sz w:val="24"/>
                <w:szCs w:val="24"/>
              </w:rPr>
              <w:t xml:space="preserve"> 2022 г - 22 человека</w:t>
            </w:r>
          </w:p>
          <w:p w:rsidR="00974B0B" w:rsidRPr="00FC596D" w:rsidRDefault="00974B0B" w:rsidP="006A5D86">
            <w:pPr>
              <w:jc w:val="center"/>
              <w:rPr>
                <w:color w:val="000000" w:themeColor="text1"/>
                <w:sz w:val="24"/>
                <w:szCs w:val="24"/>
              </w:rPr>
            </w:pPr>
            <w:r w:rsidRPr="00FC596D">
              <w:rPr>
                <w:color w:val="000000" w:themeColor="text1"/>
                <w:sz w:val="24"/>
                <w:szCs w:val="24"/>
              </w:rPr>
              <w:t>2023 г.– 22 человека</w:t>
            </w:r>
          </w:p>
        </w:tc>
        <w:tc>
          <w:tcPr>
            <w:tcW w:w="2455" w:type="dxa"/>
            <w:gridSpan w:val="4"/>
            <w:vMerge w:val="restart"/>
            <w:vAlign w:val="center"/>
          </w:tcPr>
          <w:p w:rsidR="00974B0B" w:rsidRPr="00FC596D" w:rsidRDefault="00974B0B" w:rsidP="006A5D86">
            <w:pPr>
              <w:jc w:val="center"/>
              <w:rPr>
                <w:sz w:val="24"/>
                <w:szCs w:val="24"/>
              </w:rPr>
            </w:pPr>
            <w:r w:rsidRPr="00FC596D">
              <w:rPr>
                <w:sz w:val="24"/>
                <w:szCs w:val="24"/>
              </w:rPr>
              <w:t>МКУ «Территориальное управление по взаимодействию администрации города с населением»,</w:t>
            </w:r>
          </w:p>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06"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304"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1150"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06" w:type="dxa"/>
            <w:gridSpan w:val="3"/>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304"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1150"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bCs/>
                <w:color w:val="000000"/>
                <w:sz w:val="24"/>
                <w:szCs w:val="24"/>
                <w:lang w:val="en-US"/>
              </w:rPr>
            </w:pPr>
            <w:r w:rsidRPr="00FC596D">
              <w:rPr>
                <w:bCs/>
                <w:color w:val="000000"/>
                <w:sz w:val="24"/>
                <w:szCs w:val="24"/>
              </w:rPr>
              <w:t>5276,0</w:t>
            </w:r>
          </w:p>
        </w:tc>
        <w:tc>
          <w:tcPr>
            <w:tcW w:w="1106" w:type="dxa"/>
            <w:gridSpan w:val="3"/>
            <w:vAlign w:val="center"/>
          </w:tcPr>
          <w:p w:rsidR="00974B0B" w:rsidRPr="00FC596D" w:rsidRDefault="00974B0B" w:rsidP="006A5D86">
            <w:pPr>
              <w:jc w:val="center"/>
              <w:rPr>
                <w:bCs/>
                <w:color w:val="000000"/>
                <w:sz w:val="24"/>
                <w:szCs w:val="24"/>
                <w:lang w:val="en-US"/>
              </w:rPr>
            </w:pPr>
            <w:r w:rsidRPr="00FC596D">
              <w:rPr>
                <w:bCs/>
                <w:color w:val="000000"/>
                <w:sz w:val="24"/>
                <w:szCs w:val="24"/>
              </w:rPr>
              <w:t>1580,0</w:t>
            </w:r>
          </w:p>
        </w:tc>
        <w:tc>
          <w:tcPr>
            <w:tcW w:w="1304" w:type="dxa"/>
            <w:gridSpan w:val="3"/>
            <w:vAlign w:val="center"/>
          </w:tcPr>
          <w:p w:rsidR="00974B0B" w:rsidRPr="00FC596D" w:rsidRDefault="00974B0B" w:rsidP="006A5D86">
            <w:pPr>
              <w:jc w:val="center"/>
              <w:rPr>
                <w:bCs/>
                <w:sz w:val="24"/>
                <w:szCs w:val="24"/>
                <w:lang w:val="en-US"/>
              </w:rPr>
            </w:pPr>
            <w:r w:rsidRPr="00FC596D">
              <w:rPr>
                <w:bCs/>
                <w:sz w:val="24"/>
                <w:szCs w:val="24"/>
              </w:rPr>
              <w:t>1848,0</w:t>
            </w:r>
          </w:p>
        </w:tc>
        <w:tc>
          <w:tcPr>
            <w:tcW w:w="1150" w:type="dxa"/>
            <w:gridSpan w:val="3"/>
            <w:vAlign w:val="center"/>
          </w:tcPr>
          <w:p w:rsidR="00974B0B" w:rsidRPr="00FC596D" w:rsidRDefault="00974B0B" w:rsidP="006A5D86">
            <w:pPr>
              <w:jc w:val="center"/>
              <w:rPr>
                <w:bCs/>
                <w:sz w:val="24"/>
                <w:szCs w:val="24"/>
                <w:lang w:val="en-US"/>
              </w:rPr>
            </w:pPr>
            <w:r w:rsidRPr="00FC596D">
              <w:rPr>
                <w:bCs/>
                <w:sz w:val="24"/>
                <w:szCs w:val="24"/>
              </w:rPr>
              <w:t>1848,0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restart"/>
            <w:vAlign w:val="center"/>
          </w:tcPr>
          <w:p w:rsidR="00974B0B" w:rsidRPr="00FC596D" w:rsidRDefault="00974B0B" w:rsidP="006A5D86">
            <w:pPr>
              <w:jc w:val="center"/>
              <w:rPr>
                <w:sz w:val="24"/>
                <w:szCs w:val="24"/>
              </w:rPr>
            </w:pPr>
            <w:r w:rsidRPr="00FC596D">
              <w:rPr>
                <w:sz w:val="24"/>
                <w:szCs w:val="24"/>
              </w:rPr>
              <w:t>2.10.</w:t>
            </w:r>
          </w:p>
        </w:tc>
        <w:tc>
          <w:tcPr>
            <w:tcW w:w="2649" w:type="dxa"/>
            <w:vMerge w:val="restart"/>
            <w:vAlign w:val="center"/>
          </w:tcPr>
          <w:p w:rsidR="00974B0B" w:rsidRPr="00FC596D" w:rsidRDefault="00974B0B" w:rsidP="006A5D86">
            <w:pPr>
              <w:rPr>
                <w:sz w:val="24"/>
                <w:szCs w:val="24"/>
              </w:rPr>
            </w:pPr>
            <w:r w:rsidRPr="00FC596D">
              <w:rPr>
                <w:sz w:val="24"/>
                <w:szCs w:val="24"/>
              </w:rPr>
              <w:t xml:space="preserve">Муниципальный проект «Элегантный возраст» </w:t>
            </w:r>
          </w:p>
        </w:tc>
        <w:tc>
          <w:tcPr>
            <w:tcW w:w="1746" w:type="dxa"/>
            <w:gridSpan w:val="2"/>
          </w:tcPr>
          <w:p w:rsidR="00974B0B" w:rsidRPr="00FC596D" w:rsidRDefault="00974B0B" w:rsidP="006A5D86">
            <w:pPr>
              <w:rPr>
                <w:sz w:val="24"/>
                <w:szCs w:val="24"/>
              </w:rPr>
            </w:pPr>
            <w:r w:rsidRPr="00FC596D">
              <w:rPr>
                <w:sz w:val="24"/>
                <w:szCs w:val="24"/>
              </w:rPr>
              <w:t>Всего</w:t>
            </w:r>
          </w:p>
        </w:tc>
        <w:tc>
          <w:tcPr>
            <w:tcW w:w="1162" w:type="dxa"/>
            <w:vAlign w:val="center"/>
          </w:tcPr>
          <w:p w:rsidR="00974B0B" w:rsidRPr="00FC596D" w:rsidRDefault="00974B0B" w:rsidP="006A5D86">
            <w:pPr>
              <w:jc w:val="center"/>
              <w:rPr>
                <w:sz w:val="24"/>
                <w:szCs w:val="24"/>
              </w:rPr>
            </w:pPr>
            <w:r w:rsidRPr="00FC596D">
              <w:rPr>
                <w:sz w:val="24"/>
                <w:szCs w:val="24"/>
              </w:rPr>
              <w:t>13819,0</w:t>
            </w:r>
          </w:p>
        </w:tc>
        <w:tc>
          <w:tcPr>
            <w:tcW w:w="1106" w:type="dxa"/>
            <w:gridSpan w:val="3"/>
            <w:vAlign w:val="center"/>
          </w:tcPr>
          <w:p w:rsidR="00974B0B" w:rsidRPr="00FC596D" w:rsidRDefault="00974B0B" w:rsidP="006A5D86">
            <w:pPr>
              <w:jc w:val="center"/>
              <w:rPr>
                <w:sz w:val="24"/>
                <w:szCs w:val="24"/>
              </w:rPr>
            </w:pPr>
            <w:r w:rsidRPr="00FC596D">
              <w:rPr>
                <w:sz w:val="24"/>
                <w:szCs w:val="24"/>
              </w:rPr>
              <w:t>4567,0</w:t>
            </w:r>
          </w:p>
        </w:tc>
        <w:tc>
          <w:tcPr>
            <w:tcW w:w="1304" w:type="dxa"/>
            <w:gridSpan w:val="3"/>
            <w:vAlign w:val="center"/>
          </w:tcPr>
          <w:p w:rsidR="00974B0B" w:rsidRPr="00FC596D" w:rsidRDefault="00974B0B" w:rsidP="006A5D86">
            <w:pPr>
              <w:jc w:val="center"/>
              <w:rPr>
                <w:sz w:val="24"/>
                <w:szCs w:val="24"/>
              </w:rPr>
            </w:pPr>
            <w:r w:rsidRPr="00FC596D">
              <w:rPr>
                <w:sz w:val="24"/>
                <w:szCs w:val="24"/>
              </w:rPr>
              <w:t>4626,0</w:t>
            </w:r>
          </w:p>
        </w:tc>
        <w:tc>
          <w:tcPr>
            <w:tcW w:w="1150" w:type="dxa"/>
            <w:gridSpan w:val="3"/>
            <w:vAlign w:val="center"/>
          </w:tcPr>
          <w:p w:rsidR="00974B0B" w:rsidRPr="00FC596D" w:rsidRDefault="00974B0B" w:rsidP="006A5D86">
            <w:pPr>
              <w:jc w:val="center"/>
              <w:rPr>
                <w:sz w:val="24"/>
                <w:szCs w:val="24"/>
                <w:lang w:val="en-US"/>
              </w:rPr>
            </w:pPr>
            <w:r w:rsidRPr="00FC596D">
              <w:rPr>
                <w:sz w:val="24"/>
                <w:szCs w:val="24"/>
              </w:rPr>
              <w:t>4626</w:t>
            </w:r>
            <w:r w:rsidRPr="00FC596D">
              <w:rPr>
                <w:sz w:val="24"/>
                <w:szCs w:val="24"/>
                <w:lang w:val="en-US"/>
              </w:rPr>
              <w:t>.0</w:t>
            </w:r>
          </w:p>
        </w:tc>
        <w:tc>
          <w:tcPr>
            <w:tcW w:w="2790" w:type="dxa"/>
            <w:gridSpan w:val="5"/>
            <w:vMerge w:val="restart"/>
            <w:vAlign w:val="center"/>
          </w:tcPr>
          <w:p w:rsidR="00974B0B" w:rsidRPr="00FC596D" w:rsidRDefault="00974B0B" w:rsidP="006A5D86">
            <w:pPr>
              <w:ind w:right="-59"/>
              <w:jc w:val="cente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организации льготной подписки для инвалидов и  ветеранов</w:t>
            </w:r>
          </w:p>
          <w:p w:rsidR="00974B0B" w:rsidRPr="00FC596D" w:rsidRDefault="00974B0B" w:rsidP="006A5D86">
            <w:pPr>
              <w:jc w:val="center"/>
              <w:rPr>
                <w:color w:val="000000" w:themeColor="text1"/>
                <w:sz w:val="24"/>
                <w:szCs w:val="24"/>
              </w:rPr>
            </w:pPr>
            <w:r w:rsidRPr="00FC596D">
              <w:rPr>
                <w:color w:val="000000" w:themeColor="text1"/>
                <w:sz w:val="24"/>
                <w:szCs w:val="24"/>
              </w:rPr>
              <w:t>2021 г. -2400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t>2022 г. -2400 человек</w:t>
            </w:r>
          </w:p>
          <w:p w:rsidR="00974B0B" w:rsidRPr="00FC596D" w:rsidRDefault="00974B0B" w:rsidP="006A5D86">
            <w:pPr>
              <w:jc w:val="center"/>
              <w:rPr>
                <w:color w:val="000000" w:themeColor="text1"/>
                <w:sz w:val="24"/>
                <w:szCs w:val="24"/>
              </w:rPr>
            </w:pPr>
            <w:r w:rsidRPr="00FC596D">
              <w:rPr>
                <w:color w:val="000000" w:themeColor="text1"/>
                <w:sz w:val="24"/>
                <w:szCs w:val="24"/>
              </w:rPr>
              <w:lastRenderedPageBreak/>
              <w:t>2023 г. - 2400 человек</w:t>
            </w:r>
          </w:p>
          <w:p w:rsidR="00974B0B" w:rsidRPr="00FC596D" w:rsidRDefault="00974B0B" w:rsidP="006A5D86">
            <w:pPr>
              <w:ind w:right="-59"/>
              <w:jc w:val="center"/>
              <w:rPr>
                <w:sz w:val="24"/>
                <w:szCs w:val="24"/>
              </w:rPr>
            </w:pPr>
          </w:p>
        </w:tc>
        <w:tc>
          <w:tcPr>
            <w:tcW w:w="2455" w:type="dxa"/>
            <w:gridSpan w:val="4"/>
            <w:vMerge w:val="restart"/>
            <w:vAlign w:val="center"/>
          </w:tcPr>
          <w:p w:rsidR="00974B0B" w:rsidRPr="00FC596D" w:rsidRDefault="00974B0B" w:rsidP="006A5D86">
            <w:pPr>
              <w:rPr>
                <w:sz w:val="24"/>
                <w:szCs w:val="24"/>
              </w:rPr>
            </w:pPr>
            <w:r w:rsidRPr="00FC596D">
              <w:rPr>
                <w:sz w:val="24"/>
                <w:szCs w:val="24"/>
              </w:rPr>
              <w:lastRenderedPageBreak/>
              <w:t>МКУ «Территориальное управление по взаимодействию администрации города с населением»</w:t>
            </w:r>
          </w:p>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974B0B" w:rsidRPr="00FC596D" w:rsidRDefault="00974B0B" w:rsidP="006A5D86">
            <w:pPr>
              <w:rPr>
                <w:sz w:val="24"/>
                <w:szCs w:val="24"/>
                <w:lang w:val="en-US"/>
              </w:rPr>
            </w:pPr>
            <w:r w:rsidRPr="00FC596D">
              <w:rPr>
                <w:sz w:val="24"/>
                <w:szCs w:val="24"/>
                <w:lang w:val="en-US"/>
              </w:rPr>
              <w:t>0.0</w:t>
            </w:r>
          </w:p>
        </w:tc>
        <w:tc>
          <w:tcPr>
            <w:tcW w:w="1106"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304"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150"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974B0B" w:rsidRPr="00FC596D" w:rsidRDefault="00974B0B" w:rsidP="006A5D86">
            <w:pPr>
              <w:jc w:val="center"/>
              <w:rPr>
                <w:sz w:val="24"/>
                <w:szCs w:val="24"/>
                <w:lang w:val="en-US"/>
              </w:rPr>
            </w:pPr>
            <w:r w:rsidRPr="00FC596D">
              <w:rPr>
                <w:sz w:val="24"/>
                <w:szCs w:val="24"/>
                <w:lang w:val="en-US"/>
              </w:rPr>
              <w:t>0.0</w:t>
            </w:r>
          </w:p>
        </w:tc>
        <w:tc>
          <w:tcPr>
            <w:tcW w:w="1106"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304"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1150" w:type="dxa"/>
            <w:gridSpan w:val="3"/>
            <w:vAlign w:val="center"/>
          </w:tcPr>
          <w:p w:rsidR="00974B0B" w:rsidRPr="00FC596D" w:rsidRDefault="00974B0B" w:rsidP="006A5D86">
            <w:pPr>
              <w:jc w:val="center"/>
              <w:rPr>
                <w:sz w:val="24"/>
                <w:szCs w:val="24"/>
                <w:lang w:val="en-US"/>
              </w:rPr>
            </w:pPr>
            <w:r w:rsidRPr="00FC596D">
              <w:rPr>
                <w:sz w:val="24"/>
                <w:szCs w:val="24"/>
                <w:lang w:val="en-US"/>
              </w:rPr>
              <w:t>0.0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gridAfter w:val="3"/>
          <w:wAfter w:w="37" w:type="dxa"/>
          <w:trHeight w:val="418"/>
        </w:trPr>
        <w:tc>
          <w:tcPr>
            <w:tcW w:w="851" w:type="dxa"/>
            <w:vMerge/>
            <w:vAlign w:val="center"/>
          </w:tcPr>
          <w:p w:rsidR="00974B0B" w:rsidRPr="00FC596D" w:rsidRDefault="00974B0B" w:rsidP="006A5D86">
            <w:pPr>
              <w:jc w:val="center"/>
              <w:rPr>
                <w:sz w:val="24"/>
                <w:szCs w:val="24"/>
              </w:rPr>
            </w:pPr>
          </w:p>
        </w:tc>
        <w:tc>
          <w:tcPr>
            <w:tcW w:w="2649" w:type="dxa"/>
            <w:vMerge/>
            <w:vAlign w:val="center"/>
          </w:tcPr>
          <w:p w:rsidR="00974B0B" w:rsidRPr="00FC596D" w:rsidRDefault="00974B0B" w:rsidP="006A5D86">
            <w:pPr>
              <w:rPr>
                <w:sz w:val="24"/>
                <w:szCs w:val="24"/>
              </w:rPr>
            </w:pPr>
          </w:p>
        </w:tc>
        <w:tc>
          <w:tcPr>
            <w:tcW w:w="1746" w:type="dxa"/>
            <w:gridSpan w:val="2"/>
            <w:vAlign w:val="center"/>
          </w:tcPr>
          <w:p w:rsidR="00974B0B" w:rsidRPr="00FC596D" w:rsidRDefault="00974B0B" w:rsidP="006A5D86">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974B0B" w:rsidRPr="00FC596D" w:rsidRDefault="00974B0B" w:rsidP="006A5D86">
            <w:pPr>
              <w:jc w:val="center"/>
              <w:rPr>
                <w:sz w:val="24"/>
                <w:szCs w:val="24"/>
              </w:rPr>
            </w:pPr>
            <w:r w:rsidRPr="00FC596D">
              <w:rPr>
                <w:sz w:val="24"/>
                <w:szCs w:val="24"/>
              </w:rPr>
              <w:t>13819,0</w:t>
            </w:r>
          </w:p>
        </w:tc>
        <w:tc>
          <w:tcPr>
            <w:tcW w:w="1106" w:type="dxa"/>
            <w:gridSpan w:val="3"/>
            <w:vAlign w:val="center"/>
          </w:tcPr>
          <w:p w:rsidR="00974B0B" w:rsidRPr="00FC596D" w:rsidRDefault="00974B0B" w:rsidP="006A5D86">
            <w:pPr>
              <w:jc w:val="center"/>
              <w:rPr>
                <w:sz w:val="24"/>
                <w:szCs w:val="24"/>
              </w:rPr>
            </w:pPr>
            <w:r w:rsidRPr="00FC596D">
              <w:rPr>
                <w:sz w:val="24"/>
                <w:szCs w:val="24"/>
              </w:rPr>
              <w:t>4567,0</w:t>
            </w:r>
          </w:p>
        </w:tc>
        <w:tc>
          <w:tcPr>
            <w:tcW w:w="1304" w:type="dxa"/>
            <w:gridSpan w:val="3"/>
            <w:vAlign w:val="center"/>
          </w:tcPr>
          <w:p w:rsidR="00974B0B" w:rsidRPr="00FC596D" w:rsidRDefault="00974B0B" w:rsidP="006A5D86">
            <w:pPr>
              <w:jc w:val="center"/>
              <w:rPr>
                <w:sz w:val="24"/>
                <w:szCs w:val="24"/>
              </w:rPr>
            </w:pPr>
            <w:r w:rsidRPr="00FC596D">
              <w:rPr>
                <w:sz w:val="24"/>
                <w:szCs w:val="24"/>
              </w:rPr>
              <w:t>4626,0</w:t>
            </w:r>
          </w:p>
        </w:tc>
        <w:tc>
          <w:tcPr>
            <w:tcW w:w="1150" w:type="dxa"/>
            <w:gridSpan w:val="3"/>
            <w:vAlign w:val="center"/>
          </w:tcPr>
          <w:p w:rsidR="00974B0B" w:rsidRPr="00FC596D" w:rsidRDefault="00974B0B" w:rsidP="006A5D86">
            <w:pPr>
              <w:jc w:val="center"/>
              <w:rPr>
                <w:sz w:val="24"/>
                <w:szCs w:val="24"/>
                <w:lang w:val="en-US"/>
              </w:rPr>
            </w:pPr>
            <w:r w:rsidRPr="00FC596D">
              <w:rPr>
                <w:sz w:val="24"/>
                <w:szCs w:val="24"/>
              </w:rPr>
              <w:t>4626</w:t>
            </w:r>
            <w:r w:rsidRPr="00FC596D">
              <w:rPr>
                <w:sz w:val="24"/>
                <w:szCs w:val="24"/>
                <w:lang w:val="en-US"/>
              </w:rPr>
              <w:t>.0</w:t>
            </w:r>
          </w:p>
        </w:tc>
        <w:tc>
          <w:tcPr>
            <w:tcW w:w="2790" w:type="dxa"/>
            <w:gridSpan w:val="5"/>
            <w:vMerge/>
            <w:vAlign w:val="center"/>
          </w:tcPr>
          <w:p w:rsidR="00974B0B" w:rsidRPr="00FC596D" w:rsidRDefault="00974B0B" w:rsidP="006A5D86">
            <w:pPr>
              <w:ind w:right="-59"/>
              <w:jc w:val="center"/>
              <w:rPr>
                <w:sz w:val="24"/>
                <w:szCs w:val="24"/>
              </w:rPr>
            </w:pPr>
          </w:p>
        </w:tc>
        <w:tc>
          <w:tcPr>
            <w:tcW w:w="2455" w:type="dxa"/>
            <w:gridSpan w:val="4"/>
            <w:vMerge/>
            <w:vAlign w:val="center"/>
          </w:tcPr>
          <w:p w:rsidR="00974B0B" w:rsidRPr="00FC596D" w:rsidRDefault="00974B0B" w:rsidP="006A5D86">
            <w:pPr>
              <w:jc w:val="center"/>
              <w:rPr>
                <w:sz w:val="24"/>
                <w:szCs w:val="24"/>
              </w:rPr>
            </w:pPr>
          </w:p>
        </w:tc>
      </w:tr>
      <w:tr w:rsidR="00974B0B" w:rsidRPr="00FC596D" w:rsidTr="006A5D86">
        <w:trPr>
          <w:trHeight w:val="219"/>
        </w:trPr>
        <w:tc>
          <w:tcPr>
            <w:tcW w:w="15250" w:type="dxa"/>
            <w:gridSpan w:val="26"/>
            <w:vAlign w:val="center"/>
          </w:tcPr>
          <w:p w:rsidR="00974B0B" w:rsidRPr="00FC596D" w:rsidRDefault="00974B0B" w:rsidP="006A5D86">
            <w:pPr>
              <w:rPr>
                <w:sz w:val="28"/>
                <w:szCs w:val="28"/>
              </w:rPr>
            </w:pPr>
            <w:r w:rsidRPr="00FC596D">
              <w:rPr>
                <w:sz w:val="28"/>
                <w:szCs w:val="28"/>
              </w:rPr>
              <w:lastRenderedPageBreak/>
              <w:t>Задачи:</w:t>
            </w:r>
          </w:p>
          <w:p w:rsidR="00974B0B" w:rsidRPr="00FC596D" w:rsidRDefault="00974B0B" w:rsidP="006A5D86">
            <w:pPr>
              <w:rPr>
                <w:sz w:val="28"/>
                <w:szCs w:val="28"/>
              </w:rPr>
            </w:pPr>
            <w:r w:rsidRPr="00FC596D">
              <w:rPr>
                <w:sz w:val="28"/>
                <w:szCs w:val="28"/>
              </w:rPr>
              <w:t xml:space="preserve">Создание условий и механизмов развития гражданского общества и интеграции инвалидов в социум через активную социальную деятельность. </w:t>
            </w:r>
          </w:p>
          <w:p w:rsidR="00974B0B" w:rsidRPr="00FC596D" w:rsidRDefault="00974B0B" w:rsidP="006A5D86">
            <w:pPr>
              <w:rPr>
                <w:sz w:val="28"/>
                <w:szCs w:val="28"/>
              </w:rPr>
            </w:pPr>
            <w:r w:rsidRPr="00FC596D">
              <w:rPr>
                <w:sz w:val="28"/>
                <w:szCs w:val="28"/>
              </w:rPr>
              <w:t xml:space="preserve">Повышение качества жизни инвалидов в городе Новороссийске. </w:t>
            </w:r>
          </w:p>
          <w:p w:rsidR="00974B0B" w:rsidRPr="00FC596D" w:rsidRDefault="00974B0B" w:rsidP="006A5D86">
            <w:pPr>
              <w:rPr>
                <w:sz w:val="24"/>
                <w:szCs w:val="24"/>
              </w:rPr>
            </w:pPr>
            <w:r w:rsidRPr="00FC596D">
              <w:rPr>
                <w:sz w:val="28"/>
                <w:szCs w:val="28"/>
              </w:rPr>
              <w:t>Формирование условий для устранения социальных барьеров для инвалидов  в городе Новороссийске.</w:t>
            </w:r>
          </w:p>
        </w:tc>
      </w:tr>
      <w:tr w:rsidR="00974B0B" w:rsidRPr="00FC596D" w:rsidTr="006A5D86">
        <w:trPr>
          <w:trHeight w:val="185"/>
        </w:trPr>
        <w:tc>
          <w:tcPr>
            <w:tcW w:w="851" w:type="dxa"/>
            <w:vMerge w:val="restart"/>
            <w:vAlign w:val="center"/>
          </w:tcPr>
          <w:p w:rsidR="00974B0B" w:rsidRPr="00FC596D" w:rsidRDefault="00974B0B" w:rsidP="006A5D86">
            <w:pPr>
              <w:jc w:val="center"/>
              <w:rPr>
                <w:sz w:val="28"/>
                <w:szCs w:val="28"/>
              </w:rPr>
            </w:pPr>
            <w:r w:rsidRPr="00FC596D">
              <w:rPr>
                <w:sz w:val="28"/>
                <w:szCs w:val="28"/>
              </w:rPr>
              <w:t>3</w:t>
            </w:r>
          </w:p>
        </w:tc>
        <w:tc>
          <w:tcPr>
            <w:tcW w:w="2760" w:type="dxa"/>
            <w:gridSpan w:val="2"/>
            <w:vMerge w:val="restart"/>
            <w:vAlign w:val="center"/>
          </w:tcPr>
          <w:p w:rsidR="00974B0B" w:rsidRDefault="00974B0B" w:rsidP="006A5D86">
            <w:pPr>
              <w:rPr>
                <w:sz w:val="28"/>
                <w:szCs w:val="28"/>
              </w:rPr>
            </w:pPr>
          </w:p>
          <w:p w:rsidR="00974B0B" w:rsidRDefault="00974B0B" w:rsidP="006A5D86">
            <w:pPr>
              <w:rPr>
                <w:sz w:val="28"/>
                <w:szCs w:val="28"/>
              </w:rPr>
            </w:pPr>
          </w:p>
          <w:p w:rsidR="00974B0B" w:rsidRDefault="00974B0B" w:rsidP="006A5D86">
            <w:pPr>
              <w:rPr>
                <w:sz w:val="28"/>
                <w:szCs w:val="28"/>
              </w:rPr>
            </w:pPr>
          </w:p>
          <w:p w:rsidR="00974B0B" w:rsidRDefault="00974B0B" w:rsidP="006A5D86">
            <w:pPr>
              <w:rPr>
                <w:sz w:val="28"/>
                <w:szCs w:val="28"/>
              </w:rPr>
            </w:pPr>
          </w:p>
          <w:p w:rsidR="00974B0B" w:rsidRPr="00FC596D" w:rsidRDefault="00974B0B" w:rsidP="006A5D86">
            <w:pPr>
              <w:rPr>
                <w:sz w:val="28"/>
                <w:szCs w:val="28"/>
              </w:rPr>
            </w:pPr>
            <w:r w:rsidRPr="00FC596D">
              <w:rPr>
                <w:sz w:val="28"/>
                <w:szCs w:val="28"/>
              </w:rPr>
              <w:t>Подпрограмма  № 3</w:t>
            </w:r>
          </w:p>
          <w:p w:rsidR="00974B0B" w:rsidRDefault="00974B0B" w:rsidP="006A5D86">
            <w:pPr>
              <w:rPr>
                <w:sz w:val="28"/>
                <w:szCs w:val="28"/>
              </w:rPr>
            </w:pPr>
            <w:r w:rsidRPr="00FC596D">
              <w:rPr>
                <w:sz w:val="28"/>
                <w:szCs w:val="28"/>
              </w:rPr>
              <w:t>Социальная поддержка инвалидов</w:t>
            </w:r>
          </w:p>
          <w:p w:rsidR="00974B0B" w:rsidRDefault="00974B0B" w:rsidP="006A5D86">
            <w:pPr>
              <w:rPr>
                <w:sz w:val="28"/>
                <w:szCs w:val="28"/>
              </w:rPr>
            </w:pPr>
          </w:p>
          <w:p w:rsidR="00974B0B" w:rsidRPr="00FC596D" w:rsidRDefault="00974B0B" w:rsidP="006A5D86">
            <w:pPr>
              <w:rPr>
                <w:sz w:val="28"/>
                <w:szCs w:val="28"/>
              </w:rPr>
            </w:pPr>
          </w:p>
        </w:tc>
        <w:tc>
          <w:tcPr>
            <w:tcW w:w="1635" w:type="dxa"/>
            <w:vAlign w:val="center"/>
          </w:tcPr>
          <w:p w:rsidR="00974B0B" w:rsidRPr="00FC596D" w:rsidRDefault="00974B0B" w:rsidP="006A5D86">
            <w:pPr>
              <w:jc w:val="center"/>
              <w:rPr>
                <w:sz w:val="24"/>
                <w:szCs w:val="24"/>
              </w:rPr>
            </w:pPr>
            <w:r w:rsidRPr="00FC596D">
              <w:rPr>
                <w:sz w:val="24"/>
                <w:szCs w:val="24"/>
              </w:rPr>
              <w:t>Всего</w:t>
            </w:r>
          </w:p>
        </w:tc>
        <w:tc>
          <w:tcPr>
            <w:tcW w:w="1171"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2940,0</w:t>
            </w:r>
          </w:p>
        </w:tc>
        <w:tc>
          <w:tcPr>
            <w:tcW w:w="1125" w:type="dxa"/>
            <w:gridSpan w:val="3"/>
            <w:vAlign w:val="center"/>
          </w:tcPr>
          <w:p w:rsidR="00974B0B" w:rsidRPr="00FC596D" w:rsidRDefault="00974B0B" w:rsidP="006A5D86">
            <w:pPr>
              <w:jc w:val="center"/>
              <w:rPr>
                <w:bCs/>
                <w:sz w:val="24"/>
                <w:szCs w:val="24"/>
              </w:rPr>
            </w:pPr>
            <w:r w:rsidRPr="00FC596D">
              <w:rPr>
                <w:bCs/>
                <w:sz w:val="24"/>
                <w:szCs w:val="24"/>
              </w:rPr>
              <w:t>980,0</w:t>
            </w:r>
          </w:p>
        </w:tc>
        <w:tc>
          <w:tcPr>
            <w:tcW w:w="1276" w:type="dxa"/>
            <w:gridSpan w:val="2"/>
            <w:vAlign w:val="center"/>
          </w:tcPr>
          <w:p w:rsidR="00974B0B" w:rsidRPr="00FC596D" w:rsidRDefault="00974B0B" w:rsidP="006A5D86">
            <w:pPr>
              <w:jc w:val="center"/>
              <w:rPr>
                <w:bCs/>
                <w:sz w:val="24"/>
                <w:szCs w:val="24"/>
              </w:rPr>
            </w:pPr>
            <w:r w:rsidRPr="00FC596D">
              <w:rPr>
                <w:bCs/>
                <w:sz w:val="24"/>
                <w:szCs w:val="24"/>
              </w:rPr>
              <w:t>980,0</w:t>
            </w:r>
          </w:p>
        </w:tc>
        <w:tc>
          <w:tcPr>
            <w:tcW w:w="1247" w:type="dxa"/>
            <w:gridSpan w:val="7"/>
            <w:vAlign w:val="center"/>
          </w:tcPr>
          <w:p w:rsidR="00974B0B" w:rsidRPr="00FC596D" w:rsidRDefault="00974B0B" w:rsidP="006A5D86">
            <w:pPr>
              <w:jc w:val="center"/>
              <w:rPr>
                <w:bCs/>
                <w:sz w:val="24"/>
                <w:szCs w:val="24"/>
              </w:rPr>
            </w:pPr>
            <w:r w:rsidRPr="00FC596D">
              <w:rPr>
                <w:bCs/>
                <w:sz w:val="24"/>
                <w:szCs w:val="24"/>
              </w:rPr>
              <w:t>980,0</w:t>
            </w:r>
          </w:p>
        </w:tc>
        <w:tc>
          <w:tcPr>
            <w:tcW w:w="2774" w:type="dxa"/>
            <w:gridSpan w:val="4"/>
            <w:vMerge w:val="restart"/>
            <w:vAlign w:val="center"/>
          </w:tcPr>
          <w:p w:rsidR="00974B0B" w:rsidRPr="00FC596D" w:rsidRDefault="00974B0B" w:rsidP="006A5D86">
            <w:pPr>
              <w:jc w:val="center"/>
              <w:rPr>
                <w:sz w:val="24"/>
                <w:szCs w:val="24"/>
              </w:rPr>
            </w:pPr>
          </w:p>
        </w:tc>
        <w:tc>
          <w:tcPr>
            <w:tcW w:w="2411" w:type="dxa"/>
            <w:gridSpan w:val="4"/>
            <w:vMerge w:val="restart"/>
            <w:vAlign w:val="center"/>
          </w:tcPr>
          <w:p w:rsidR="00974B0B" w:rsidRPr="00FC596D" w:rsidRDefault="00974B0B" w:rsidP="006A5D86">
            <w:pPr>
              <w:jc w:val="center"/>
              <w:rPr>
                <w:sz w:val="24"/>
                <w:szCs w:val="24"/>
              </w:rPr>
            </w:pPr>
          </w:p>
        </w:tc>
      </w:tr>
      <w:tr w:rsidR="00974B0B" w:rsidRPr="00FC596D" w:rsidTr="006A5D86">
        <w:trPr>
          <w:trHeight w:val="321"/>
        </w:trPr>
        <w:tc>
          <w:tcPr>
            <w:tcW w:w="851" w:type="dxa"/>
            <w:vMerge/>
            <w:vAlign w:val="center"/>
          </w:tcPr>
          <w:p w:rsidR="00974B0B" w:rsidRPr="00FC596D" w:rsidRDefault="00974B0B" w:rsidP="006A5D86">
            <w:pPr>
              <w:jc w:val="center"/>
              <w:rPr>
                <w:sz w:val="28"/>
                <w:szCs w:val="28"/>
              </w:rPr>
            </w:pPr>
          </w:p>
        </w:tc>
        <w:tc>
          <w:tcPr>
            <w:tcW w:w="2760" w:type="dxa"/>
            <w:gridSpan w:val="2"/>
            <w:vMerge/>
            <w:vAlign w:val="center"/>
          </w:tcPr>
          <w:p w:rsidR="00974B0B" w:rsidRPr="00FC596D" w:rsidRDefault="00974B0B" w:rsidP="006A5D86">
            <w:pPr>
              <w:rPr>
                <w:sz w:val="28"/>
                <w:szCs w:val="28"/>
              </w:rPr>
            </w:pPr>
          </w:p>
        </w:tc>
        <w:tc>
          <w:tcPr>
            <w:tcW w:w="1635" w:type="dxa"/>
            <w:vAlign w:val="center"/>
          </w:tcPr>
          <w:p w:rsidR="00974B0B" w:rsidRPr="00FC596D" w:rsidRDefault="00974B0B" w:rsidP="006A5D86">
            <w:pPr>
              <w:ind w:left="-33" w:right="-250"/>
              <w:jc w:val="center"/>
              <w:rPr>
                <w:sz w:val="24"/>
                <w:szCs w:val="24"/>
              </w:rPr>
            </w:pPr>
            <w:r w:rsidRPr="00FC596D">
              <w:rPr>
                <w:sz w:val="24"/>
                <w:szCs w:val="24"/>
              </w:rPr>
              <w:t>федеральный бюджет</w:t>
            </w:r>
          </w:p>
        </w:tc>
        <w:tc>
          <w:tcPr>
            <w:tcW w:w="1171"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25"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1276" w:type="dxa"/>
            <w:gridSpan w:val="2"/>
            <w:vAlign w:val="center"/>
          </w:tcPr>
          <w:p w:rsidR="00974B0B" w:rsidRPr="00FC596D" w:rsidRDefault="00974B0B" w:rsidP="006A5D86">
            <w:pPr>
              <w:jc w:val="center"/>
              <w:rPr>
                <w:bCs/>
                <w:sz w:val="24"/>
                <w:szCs w:val="24"/>
              </w:rPr>
            </w:pPr>
            <w:r w:rsidRPr="00FC596D">
              <w:rPr>
                <w:bCs/>
                <w:sz w:val="24"/>
                <w:szCs w:val="24"/>
              </w:rPr>
              <w:t>0,0</w:t>
            </w:r>
          </w:p>
        </w:tc>
        <w:tc>
          <w:tcPr>
            <w:tcW w:w="1247" w:type="dxa"/>
            <w:gridSpan w:val="7"/>
            <w:vAlign w:val="center"/>
          </w:tcPr>
          <w:p w:rsidR="00974B0B" w:rsidRPr="00FC596D" w:rsidRDefault="00974B0B" w:rsidP="006A5D86">
            <w:pPr>
              <w:jc w:val="center"/>
              <w:rPr>
                <w:bCs/>
                <w:sz w:val="24"/>
                <w:szCs w:val="24"/>
              </w:rPr>
            </w:pPr>
            <w:r w:rsidRPr="00FC596D">
              <w:rPr>
                <w:bCs/>
                <w:sz w:val="24"/>
                <w:szCs w:val="24"/>
              </w:rPr>
              <w:t>0,0</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r w:rsidR="00974B0B" w:rsidRPr="00FC596D" w:rsidTr="006A5D86">
        <w:trPr>
          <w:trHeight w:val="412"/>
        </w:trPr>
        <w:tc>
          <w:tcPr>
            <w:tcW w:w="851" w:type="dxa"/>
            <w:vMerge/>
            <w:vAlign w:val="center"/>
          </w:tcPr>
          <w:p w:rsidR="00974B0B" w:rsidRPr="00FC596D" w:rsidRDefault="00974B0B" w:rsidP="006A5D86">
            <w:pPr>
              <w:jc w:val="center"/>
              <w:rPr>
                <w:sz w:val="28"/>
                <w:szCs w:val="28"/>
              </w:rPr>
            </w:pPr>
          </w:p>
        </w:tc>
        <w:tc>
          <w:tcPr>
            <w:tcW w:w="2760" w:type="dxa"/>
            <w:gridSpan w:val="2"/>
            <w:vMerge/>
            <w:vAlign w:val="center"/>
          </w:tcPr>
          <w:p w:rsidR="00974B0B" w:rsidRPr="00FC596D" w:rsidRDefault="00974B0B" w:rsidP="006A5D86">
            <w:pPr>
              <w:rPr>
                <w:sz w:val="28"/>
                <w:szCs w:val="28"/>
              </w:rPr>
            </w:pPr>
          </w:p>
        </w:tc>
        <w:tc>
          <w:tcPr>
            <w:tcW w:w="1635" w:type="dxa"/>
            <w:vAlign w:val="center"/>
          </w:tcPr>
          <w:p w:rsidR="00974B0B" w:rsidRPr="00FC596D" w:rsidRDefault="00974B0B" w:rsidP="006A5D86">
            <w:pPr>
              <w:jc w:val="center"/>
              <w:rPr>
                <w:sz w:val="24"/>
                <w:szCs w:val="24"/>
              </w:rPr>
            </w:pPr>
            <w:r w:rsidRPr="00FC596D">
              <w:rPr>
                <w:sz w:val="24"/>
                <w:szCs w:val="24"/>
              </w:rPr>
              <w:t>краевой   бюджет</w:t>
            </w:r>
          </w:p>
        </w:tc>
        <w:tc>
          <w:tcPr>
            <w:tcW w:w="1171" w:type="dxa"/>
            <w:gridSpan w:val="2"/>
            <w:vAlign w:val="center"/>
          </w:tcPr>
          <w:p w:rsidR="00974B0B" w:rsidRPr="00FC596D" w:rsidRDefault="00974B0B" w:rsidP="006A5D86">
            <w:pPr>
              <w:jc w:val="center"/>
              <w:rPr>
                <w:bCs/>
                <w:color w:val="000000"/>
                <w:sz w:val="24"/>
                <w:szCs w:val="24"/>
              </w:rPr>
            </w:pPr>
            <w:r w:rsidRPr="00FC596D">
              <w:rPr>
                <w:bCs/>
                <w:color w:val="000000"/>
                <w:sz w:val="24"/>
                <w:szCs w:val="24"/>
              </w:rPr>
              <w:t>0,0</w:t>
            </w:r>
          </w:p>
        </w:tc>
        <w:tc>
          <w:tcPr>
            <w:tcW w:w="1125" w:type="dxa"/>
            <w:gridSpan w:val="3"/>
            <w:vAlign w:val="center"/>
          </w:tcPr>
          <w:p w:rsidR="00974B0B" w:rsidRPr="00FC596D" w:rsidRDefault="00974B0B" w:rsidP="006A5D86">
            <w:pPr>
              <w:jc w:val="center"/>
              <w:rPr>
                <w:bCs/>
                <w:sz w:val="24"/>
                <w:szCs w:val="24"/>
              </w:rPr>
            </w:pPr>
            <w:r w:rsidRPr="00FC596D">
              <w:rPr>
                <w:bCs/>
                <w:sz w:val="24"/>
                <w:szCs w:val="24"/>
              </w:rPr>
              <w:t>0,0</w:t>
            </w:r>
          </w:p>
        </w:tc>
        <w:tc>
          <w:tcPr>
            <w:tcW w:w="1276" w:type="dxa"/>
            <w:gridSpan w:val="2"/>
            <w:vAlign w:val="center"/>
          </w:tcPr>
          <w:p w:rsidR="00974B0B" w:rsidRPr="00FC596D" w:rsidRDefault="00974B0B" w:rsidP="006A5D86">
            <w:pPr>
              <w:jc w:val="center"/>
              <w:rPr>
                <w:bCs/>
                <w:sz w:val="24"/>
                <w:szCs w:val="24"/>
              </w:rPr>
            </w:pPr>
            <w:r w:rsidRPr="00FC596D">
              <w:rPr>
                <w:bCs/>
                <w:sz w:val="24"/>
                <w:szCs w:val="24"/>
              </w:rPr>
              <w:t>0,0</w:t>
            </w:r>
          </w:p>
        </w:tc>
        <w:tc>
          <w:tcPr>
            <w:tcW w:w="1247" w:type="dxa"/>
            <w:gridSpan w:val="7"/>
            <w:vAlign w:val="center"/>
          </w:tcPr>
          <w:p w:rsidR="00974B0B" w:rsidRPr="00FC596D" w:rsidRDefault="00974B0B" w:rsidP="006A5D86">
            <w:pPr>
              <w:jc w:val="center"/>
              <w:rPr>
                <w:bCs/>
                <w:sz w:val="24"/>
                <w:szCs w:val="24"/>
              </w:rPr>
            </w:pPr>
            <w:r w:rsidRPr="00FC596D">
              <w:rPr>
                <w:bCs/>
                <w:sz w:val="24"/>
                <w:szCs w:val="24"/>
              </w:rPr>
              <w:t>0,0</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r w:rsidR="00974B0B" w:rsidRPr="00FC596D" w:rsidTr="006A5D86">
        <w:trPr>
          <w:trHeight w:val="322"/>
        </w:trPr>
        <w:tc>
          <w:tcPr>
            <w:tcW w:w="851" w:type="dxa"/>
            <w:vMerge/>
            <w:vAlign w:val="center"/>
          </w:tcPr>
          <w:p w:rsidR="00974B0B" w:rsidRPr="00FC596D" w:rsidRDefault="00974B0B" w:rsidP="006A5D86">
            <w:pPr>
              <w:jc w:val="center"/>
              <w:rPr>
                <w:sz w:val="28"/>
                <w:szCs w:val="28"/>
              </w:rPr>
            </w:pPr>
          </w:p>
        </w:tc>
        <w:tc>
          <w:tcPr>
            <w:tcW w:w="2760" w:type="dxa"/>
            <w:gridSpan w:val="2"/>
            <w:vMerge/>
            <w:vAlign w:val="center"/>
          </w:tcPr>
          <w:p w:rsidR="00974B0B" w:rsidRPr="00FC596D" w:rsidRDefault="00974B0B" w:rsidP="006A5D86">
            <w:pPr>
              <w:rPr>
                <w:sz w:val="28"/>
                <w:szCs w:val="28"/>
              </w:rPr>
            </w:pPr>
          </w:p>
        </w:tc>
        <w:tc>
          <w:tcPr>
            <w:tcW w:w="1635" w:type="dxa"/>
            <w:vMerge w:val="restart"/>
            <w:vAlign w:val="center"/>
          </w:tcPr>
          <w:p w:rsidR="00974B0B" w:rsidRPr="00FC596D" w:rsidRDefault="00974B0B" w:rsidP="006A5D86">
            <w:pPr>
              <w:jc w:val="center"/>
              <w:rPr>
                <w:sz w:val="24"/>
                <w:szCs w:val="24"/>
              </w:rPr>
            </w:pPr>
            <w:r w:rsidRPr="00FC596D">
              <w:rPr>
                <w:sz w:val="24"/>
                <w:szCs w:val="24"/>
              </w:rPr>
              <w:t>местный бюджет</w:t>
            </w:r>
          </w:p>
        </w:tc>
        <w:tc>
          <w:tcPr>
            <w:tcW w:w="1171" w:type="dxa"/>
            <w:gridSpan w:val="2"/>
            <w:vMerge w:val="restart"/>
            <w:vAlign w:val="center"/>
          </w:tcPr>
          <w:p w:rsidR="00974B0B" w:rsidRPr="00FC596D" w:rsidRDefault="00974B0B" w:rsidP="006A5D86">
            <w:pPr>
              <w:jc w:val="center"/>
              <w:rPr>
                <w:bCs/>
                <w:color w:val="000000"/>
                <w:sz w:val="24"/>
                <w:szCs w:val="24"/>
              </w:rPr>
            </w:pPr>
            <w:r w:rsidRPr="00FC596D">
              <w:rPr>
                <w:bCs/>
                <w:color w:val="000000"/>
                <w:sz w:val="24"/>
                <w:szCs w:val="24"/>
              </w:rPr>
              <w:t>2940,0</w:t>
            </w:r>
          </w:p>
        </w:tc>
        <w:tc>
          <w:tcPr>
            <w:tcW w:w="1125" w:type="dxa"/>
            <w:gridSpan w:val="3"/>
            <w:vMerge w:val="restart"/>
            <w:vAlign w:val="center"/>
          </w:tcPr>
          <w:p w:rsidR="00974B0B" w:rsidRPr="00FC596D" w:rsidRDefault="00974B0B" w:rsidP="006A5D86">
            <w:pPr>
              <w:jc w:val="center"/>
              <w:rPr>
                <w:bCs/>
                <w:sz w:val="24"/>
                <w:szCs w:val="24"/>
              </w:rPr>
            </w:pPr>
            <w:r w:rsidRPr="00FC596D">
              <w:rPr>
                <w:bCs/>
                <w:sz w:val="24"/>
                <w:szCs w:val="24"/>
              </w:rPr>
              <w:t>980,0</w:t>
            </w:r>
          </w:p>
        </w:tc>
        <w:tc>
          <w:tcPr>
            <w:tcW w:w="1276" w:type="dxa"/>
            <w:gridSpan w:val="2"/>
            <w:vMerge w:val="restart"/>
            <w:vAlign w:val="center"/>
          </w:tcPr>
          <w:p w:rsidR="00974B0B" w:rsidRPr="00FC596D" w:rsidRDefault="00974B0B" w:rsidP="006A5D86">
            <w:pPr>
              <w:jc w:val="center"/>
              <w:rPr>
                <w:bCs/>
                <w:sz w:val="24"/>
                <w:szCs w:val="24"/>
              </w:rPr>
            </w:pPr>
            <w:r w:rsidRPr="00FC596D">
              <w:rPr>
                <w:bCs/>
                <w:sz w:val="24"/>
                <w:szCs w:val="24"/>
              </w:rPr>
              <w:t>980,0</w:t>
            </w:r>
          </w:p>
        </w:tc>
        <w:tc>
          <w:tcPr>
            <w:tcW w:w="1247" w:type="dxa"/>
            <w:gridSpan w:val="7"/>
            <w:vMerge w:val="restart"/>
            <w:vAlign w:val="center"/>
          </w:tcPr>
          <w:p w:rsidR="00974B0B" w:rsidRPr="00FC596D" w:rsidRDefault="00974B0B" w:rsidP="006A5D86">
            <w:pPr>
              <w:jc w:val="center"/>
              <w:rPr>
                <w:bCs/>
                <w:sz w:val="24"/>
                <w:szCs w:val="24"/>
              </w:rPr>
            </w:pPr>
            <w:r w:rsidRPr="00FC596D">
              <w:rPr>
                <w:bCs/>
                <w:sz w:val="24"/>
                <w:szCs w:val="24"/>
              </w:rPr>
              <w:t>980,0</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rPr>
                <w:sz w:val="24"/>
                <w:szCs w:val="24"/>
              </w:rPr>
            </w:pPr>
          </w:p>
        </w:tc>
      </w:tr>
      <w:tr w:rsidR="00974B0B" w:rsidRPr="00FC596D" w:rsidTr="006A5D86">
        <w:trPr>
          <w:trHeight w:val="70"/>
        </w:trPr>
        <w:tc>
          <w:tcPr>
            <w:tcW w:w="851" w:type="dxa"/>
            <w:vMerge/>
            <w:vAlign w:val="center"/>
          </w:tcPr>
          <w:p w:rsidR="00974B0B" w:rsidRPr="00FC596D" w:rsidRDefault="00974B0B" w:rsidP="006A5D86">
            <w:pPr>
              <w:jc w:val="center"/>
              <w:rPr>
                <w:sz w:val="28"/>
                <w:szCs w:val="28"/>
              </w:rPr>
            </w:pPr>
          </w:p>
        </w:tc>
        <w:tc>
          <w:tcPr>
            <w:tcW w:w="2760" w:type="dxa"/>
            <w:gridSpan w:val="2"/>
            <w:vAlign w:val="center"/>
          </w:tcPr>
          <w:p w:rsidR="00974B0B" w:rsidRPr="00FC596D" w:rsidRDefault="00974B0B" w:rsidP="006A5D86">
            <w:pPr>
              <w:rPr>
                <w:sz w:val="28"/>
                <w:szCs w:val="28"/>
              </w:rPr>
            </w:pPr>
            <w:r w:rsidRPr="00FC596D">
              <w:rPr>
                <w:sz w:val="28"/>
                <w:szCs w:val="28"/>
              </w:rPr>
              <w:t>В том числе:</w:t>
            </w:r>
          </w:p>
        </w:tc>
        <w:tc>
          <w:tcPr>
            <w:tcW w:w="1635" w:type="dxa"/>
            <w:vMerge/>
            <w:vAlign w:val="center"/>
          </w:tcPr>
          <w:p w:rsidR="00974B0B" w:rsidRPr="00FC596D" w:rsidRDefault="00974B0B" w:rsidP="006A5D86">
            <w:pPr>
              <w:jc w:val="center"/>
              <w:rPr>
                <w:sz w:val="24"/>
                <w:szCs w:val="24"/>
              </w:rPr>
            </w:pPr>
          </w:p>
        </w:tc>
        <w:tc>
          <w:tcPr>
            <w:tcW w:w="1171" w:type="dxa"/>
            <w:gridSpan w:val="2"/>
            <w:vMerge/>
            <w:vAlign w:val="center"/>
          </w:tcPr>
          <w:p w:rsidR="00974B0B" w:rsidRPr="00FC596D" w:rsidRDefault="00974B0B" w:rsidP="006A5D86">
            <w:pPr>
              <w:jc w:val="center"/>
              <w:rPr>
                <w:sz w:val="24"/>
                <w:szCs w:val="24"/>
              </w:rPr>
            </w:pPr>
          </w:p>
        </w:tc>
        <w:tc>
          <w:tcPr>
            <w:tcW w:w="1125" w:type="dxa"/>
            <w:gridSpan w:val="3"/>
            <w:vMerge/>
            <w:vAlign w:val="center"/>
          </w:tcPr>
          <w:p w:rsidR="00974B0B" w:rsidRPr="00FC596D" w:rsidRDefault="00974B0B" w:rsidP="006A5D86">
            <w:pPr>
              <w:jc w:val="center"/>
              <w:rPr>
                <w:sz w:val="24"/>
                <w:szCs w:val="24"/>
              </w:rPr>
            </w:pPr>
          </w:p>
        </w:tc>
        <w:tc>
          <w:tcPr>
            <w:tcW w:w="1276" w:type="dxa"/>
            <w:gridSpan w:val="2"/>
            <w:vMerge/>
            <w:vAlign w:val="center"/>
          </w:tcPr>
          <w:p w:rsidR="00974B0B" w:rsidRPr="00FC596D" w:rsidRDefault="00974B0B" w:rsidP="006A5D86">
            <w:pPr>
              <w:jc w:val="center"/>
              <w:rPr>
                <w:sz w:val="24"/>
                <w:szCs w:val="24"/>
              </w:rPr>
            </w:pPr>
          </w:p>
        </w:tc>
        <w:tc>
          <w:tcPr>
            <w:tcW w:w="1247" w:type="dxa"/>
            <w:gridSpan w:val="7"/>
            <w:vMerge/>
            <w:vAlign w:val="center"/>
          </w:tcPr>
          <w:p w:rsidR="00974B0B" w:rsidRPr="00FC596D" w:rsidRDefault="00974B0B" w:rsidP="006A5D86">
            <w:pPr>
              <w:jc w:val="center"/>
              <w:rPr>
                <w:sz w:val="24"/>
                <w:szCs w:val="24"/>
              </w:rPr>
            </w:pP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r w:rsidR="00974B0B" w:rsidRPr="00FC596D" w:rsidTr="006A5D86">
        <w:trPr>
          <w:trHeight w:val="1493"/>
        </w:trPr>
        <w:tc>
          <w:tcPr>
            <w:tcW w:w="851" w:type="dxa"/>
            <w:vAlign w:val="center"/>
          </w:tcPr>
          <w:p w:rsidR="00974B0B" w:rsidRPr="00FC596D" w:rsidRDefault="00974B0B" w:rsidP="006A5D86">
            <w:pPr>
              <w:jc w:val="center"/>
              <w:rPr>
                <w:sz w:val="24"/>
                <w:szCs w:val="24"/>
              </w:rPr>
            </w:pPr>
            <w:r w:rsidRPr="00FC596D">
              <w:rPr>
                <w:sz w:val="24"/>
                <w:szCs w:val="24"/>
              </w:rPr>
              <w:t>3.1.</w:t>
            </w:r>
          </w:p>
        </w:tc>
        <w:tc>
          <w:tcPr>
            <w:tcW w:w="2760" w:type="dxa"/>
            <w:gridSpan w:val="2"/>
            <w:vAlign w:val="center"/>
          </w:tcPr>
          <w:p w:rsidR="00974B0B" w:rsidRPr="00FC596D" w:rsidRDefault="00974B0B" w:rsidP="006A5D86">
            <w:pPr>
              <w:rPr>
                <w:sz w:val="24"/>
                <w:szCs w:val="24"/>
              </w:rPr>
            </w:pPr>
            <w:r w:rsidRPr="00FC596D">
              <w:rPr>
                <w:sz w:val="24"/>
                <w:szCs w:val="24"/>
              </w:rPr>
              <w:t>Муниципальный проект</w:t>
            </w:r>
          </w:p>
          <w:p w:rsidR="00974B0B" w:rsidRPr="00FC596D" w:rsidRDefault="00974B0B" w:rsidP="006A5D86">
            <w:pPr>
              <w:rPr>
                <w:sz w:val="24"/>
                <w:szCs w:val="24"/>
              </w:rPr>
            </w:pPr>
            <w:r w:rsidRPr="00FC596D">
              <w:rPr>
                <w:sz w:val="24"/>
                <w:szCs w:val="24"/>
              </w:rPr>
              <w:t xml:space="preserve">«Социализация и комплексная реабилитация инвалидов, в том числе детей-инвалидов в современном обществе» </w:t>
            </w:r>
          </w:p>
        </w:tc>
        <w:tc>
          <w:tcPr>
            <w:tcW w:w="1635" w:type="dxa"/>
            <w:vAlign w:val="center"/>
          </w:tcPr>
          <w:p w:rsidR="00974B0B" w:rsidRPr="00FC596D" w:rsidRDefault="00974B0B" w:rsidP="006A5D86">
            <w:pPr>
              <w:ind w:right="-132"/>
              <w:rPr>
                <w:sz w:val="24"/>
                <w:szCs w:val="24"/>
              </w:rPr>
            </w:pPr>
            <w:r w:rsidRPr="00FC596D">
              <w:rPr>
                <w:sz w:val="24"/>
                <w:szCs w:val="24"/>
              </w:rPr>
              <w:t>Местный бюджет</w:t>
            </w:r>
          </w:p>
        </w:tc>
        <w:tc>
          <w:tcPr>
            <w:tcW w:w="1171" w:type="dxa"/>
            <w:gridSpan w:val="2"/>
            <w:vAlign w:val="center"/>
          </w:tcPr>
          <w:p w:rsidR="00974B0B" w:rsidRPr="00FC596D" w:rsidRDefault="00974B0B" w:rsidP="006A5D86">
            <w:pPr>
              <w:jc w:val="center"/>
              <w:rPr>
                <w:sz w:val="24"/>
                <w:szCs w:val="24"/>
              </w:rPr>
            </w:pPr>
            <w:r w:rsidRPr="00FC596D">
              <w:rPr>
                <w:sz w:val="24"/>
                <w:szCs w:val="24"/>
              </w:rPr>
              <w:t>2940,0</w:t>
            </w:r>
          </w:p>
        </w:tc>
        <w:tc>
          <w:tcPr>
            <w:tcW w:w="1125" w:type="dxa"/>
            <w:gridSpan w:val="3"/>
            <w:vAlign w:val="center"/>
          </w:tcPr>
          <w:p w:rsidR="00974B0B" w:rsidRPr="00FC596D" w:rsidRDefault="00974B0B" w:rsidP="006A5D86">
            <w:pPr>
              <w:jc w:val="center"/>
              <w:rPr>
                <w:sz w:val="24"/>
                <w:szCs w:val="24"/>
              </w:rPr>
            </w:pPr>
            <w:r w:rsidRPr="00FC596D">
              <w:rPr>
                <w:sz w:val="24"/>
                <w:szCs w:val="24"/>
              </w:rPr>
              <w:t>980,0</w:t>
            </w:r>
          </w:p>
        </w:tc>
        <w:tc>
          <w:tcPr>
            <w:tcW w:w="1276" w:type="dxa"/>
            <w:gridSpan w:val="2"/>
            <w:vAlign w:val="center"/>
          </w:tcPr>
          <w:p w:rsidR="00974B0B" w:rsidRPr="00FC596D" w:rsidRDefault="00974B0B" w:rsidP="006A5D86">
            <w:pPr>
              <w:jc w:val="center"/>
              <w:rPr>
                <w:sz w:val="24"/>
                <w:szCs w:val="24"/>
              </w:rPr>
            </w:pPr>
            <w:r w:rsidRPr="00FC596D">
              <w:rPr>
                <w:sz w:val="24"/>
                <w:szCs w:val="24"/>
              </w:rPr>
              <w:t>980,0</w:t>
            </w:r>
          </w:p>
        </w:tc>
        <w:tc>
          <w:tcPr>
            <w:tcW w:w="1247" w:type="dxa"/>
            <w:gridSpan w:val="7"/>
            <w:vAlign w:val="center"/>
          </w:tcPr>
          <w:p w:rsidR="00974B0B" w:rsidRPr="00FC596D" w:rsidRDefault="00974B0B" w:rsidP="006A5D86">
            <w:pPr>
              <w:jc w:val="center"/>
              <w:rPr>
                <w:sz w:val="24"/>
                <w:szCs w:val="24"/>
              </w:rPr>
            </w:pPr>
            <w:r w:rsidRPr="00FC596D">
              <w:rPr>
                <w:sz w:val="24"/>
                <w:szCs w:val="24"/>
              </w:rPr>
              <w:t>980,0</w:t>
            </w:r>
          </w:p>
        </w:tc>
        <w:tc>
          <w:tcPr>
            <w:tcW w:w="2774" w:type="dxa"/>
            <w:gridSpan w:val="4"/>
            <w:vAlign w:val="center"/>
          </w:tcPr>
          <w:p w:rsidR="00974B0B" w:rsidRPr="00FC596D" w:rsidRDefault="00974B0B" w:rsidP="006A5D86">
            <w:pPr>
              <w:ind w:right="-59"/>
              <w:rPr>
                <w:sz w:val="24"/>
                <w:szCs w:val="24"/>
              </w:rPr>
            </w:pPr>
            <w:r w:rsidRPr="00FC596D">
              <w:rPr>
                <w:sz w:val="24"/>
                <w:szCs w:val="24"/>
              </w:rPr>
              <w:t>Ежегодно:</w:t>
            </w:r>
          </w:p>
          <w:p w:rsidR="00974B0B" w:rsidRPr="00FC596D" w:rsidRDefault="00974B0B" w:rsidP="006A5D86">
            <w:pPr>
              <w:ind w:right="-59"/>
              <w:jc w:val="both"/>
              <w:rPr>
                <w:sz w:val="24"/>
                <w:szCs w:val="24"/>
              </w:rPr>
            </w:pPr>
            <w:r w:rsidRPr="00FC596D">
              <w:rPr>
                <w:sz w:val="24"/>
                <w:szCs w:val="24"/>
              </w:rPr>
              <w:t>- Материальная помощь инвалидам и семьям с детьми - инвалидами, оказавшимся в трудной жизненной ситуации -20 чел.;</w:t>
            </w:r>
          </w:p>
          <w:p w:rsidR="00974B0B" w:rsidRPr="00FC596D" w:rsidRDefault="00974B0B" w:rsidP="006A5D86">
            <w:pPr>
              <w:ind w:right="-59"/>
              <w:jc w:val="both"/>
              <w:rPr>
                <w:sz w:val="24"/>
                <w:szCs w:val="24"/>
              </w:rPr>
            </w:pPr>
            <w:r w:rsidRPr="00FC596D">
              <w:rPr>
                <w:sz w:val="24"/>
                <w:szCs w:val="24"/>
              </w:rPr>
              <w:t xml:space="preserve">-Компенсационные выплаты на транспортные расходы </w:t>
            </w:r>
            <w:r w:rsidRPr="00FC596D">
              <w:rPr>
                <w:sz w:val="24"/>
                <w:szCs w:val="24"/>
              </w:rPr>
              <w:lastRenderedPageBreak/>
              <w:t>инвалидам по зрению, проходящим процедуру гемодиализа -7 чел.;</w:t>
            </w:r>
          </w:p>
          <w:p w:rsidR="00974B0B" w:rsidRPr="00FC596D" w:rsidRDefault="00974B0B" w:rsidP="006A5D86">
            <w:pPr>
              <w:jc w:val="both"/>
              <w:rPr>
                <w:sz w:val="24"/>
                <w:szCs w:val="24"/>
              </w:rPr>
            </w:pPr>
            <w:r w:rsidRPr="00FC596D">
              <w:rPr>
                <w:sz w:val="24"/>
                <w:szCs w:val="24"/>
              </w:rPr>
              <w:t>-Меры социальной поддержки на оплату обучения инвалидов -4 семьи;</w:t>
            </w:r>
          </w:p>
          <w:p w:rsidR="00974B0B" w:rsidRPr="00FC596D" w:rsidRDefault="00974B0B" w:rsidP="006A5D86">
            <w:pPr>
              <w:jc w:val="both"/>
              <w:rPr>
                <w:sz w:val="24"/>
                <w:szCs w:val="24"/>
              </w:rPr>
            </w:pPr>
            <w:r w:rsidRPr="00FC596D">
              <w:rPr>
                <w:sz w:val="24"/>
                <w:szCs w:val="24"/>
              </w:rPr>
              <w:t>-Мера социальной поддержки в виде адаптации жилых помещений к потребностям инвалидов  -2 чел.</w:t>
            </w:r>
          </w:p>
          <w:p w:rsidR="00974B0B" w:rsidRPr="00FC596D" w:rsidRDefault="00974B0B" w:rsidP="006A5D86">
            <w:pPr>
              <w:jc w:val="both"/>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 xml:space="preserve">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 – 9 человек в 2021 году. </w:t>
            </w:r>
          </w:p>
          <w:p w:rsidR="00974B0B" w:rsidRDefault="00974B0B" w:rsidP="006A5D86">
            <w:pPr>
              <w:jc w:val="both"/>
              <w:rPr>
                <w:color w:val="000000" w:themeColor="text1"/>
                <w:sz w:val="24"/>
                <w:szCs w:val="24"/>
              </w:rPr>
            </w:pPr>
            <w:r w:rsidRPr="00FC596D">
              <w:rPr>
                <w:color w:val="000000" w:themeColor="text1"/>
                <w:sz w:val="24"/>
                <w:szCs w:val="24"/>
              </w:rPr>
              <w:t>Обеспечение новогодними подарками детей инвалидов – 933 человека.</w:t>
            </w:r>
          </w:p>
          <w:p w:rsidR="00974B0B" w:rsidRPr="00FC596D" w:rsidRDefault="00974B0B" w:rsidP="006A5D86">
            <w:pPr>
              <w:jc w:val="both"/>
              <w:rPr>
                <w:sz w:val="24"/>
                <w:szCs w:val="24"/>
              </w:rPr>
            </w:pPr>
          </w:p>
        </w:tc>
        <w:tc>
          <w:tcPr>
            <w:tcW w:w="2411" w:type="dxa"/>
            <w:gridSpan w:val="4"/>
            <w:vAlign w:val="center"/>
          </w:tcPr>
          <w:p w:rsidR="00974B0B" w:rsidRPr="00FC596D" w:rsidRDefault="00974B0B" w:rsidP="006A5D86">
            <w:pPr>
              <w:jc w:val="center"/>
              <w:rPr>
                <w:sz w:val="24"/>
                <w:szCs w:val="24"/>
              </w:rPr>
            </w:pPr>
            <w:r w:rsidRPr="00FC596D">
              <w:rPr>
                <w:sz w:val="24"/>
                <w:szCs w:val="24"/>
              </w:rPr>
              <w:lastRenderedPageBreak/>
              <w:t>Администрация МО</w:t>
            </w:r>
          </w:p>
          <w:p w:rsidR="00974B0B" w:rsidRDefault="00974B0B" w:rsidP="006A5D86">
            <w:pPr>
              <w:jc w:val="center"/>
              <w:rPr>
                <w:sz w:val="24"/>
                <w:szCs w:val="24"/>
              </w:rPr>
            </w:pPr>
            <w:r w:rsidRPr="00FC596D">
              <w:rPr>
                <w:sz w:val="24"/>
                <w:szCs w:val="24"/>
              </w:rPr>
              <w:t>город Новороссийск,                       МКУ «Территориальное управление по взаимодействию администрации города с населением»</w:t>
            </w:r>
          </w:p>
          <w:p w:rsidR="00974B0B" w:rsidRPr="00FC596D" w:rsidRDefault="00974B0B" w:rsidP="006A5D86">
            <w:pPr>
              <w:jc w:val="center"/>
              <w:rPr>
                <w:sz w:val="24"/>
                <w:szCs w:val="24"/>
              </w:rPr>
            </w:pPr>
            <w:r w:rsidRPr="00FC596D">
              <w:rPr>
                <w:color w:val="000000" w:themeColor="text1"/>
                <w:sz w:val="24"/>
                <w:szCs w:val="24"/>
              </w:rPr>
              <w:t xml:space="preserve">Администрации </w:t>
            </w:r>
            <w:r w:rsidRPr="00FC596D">
              <w:rPr>
                <w:color w:val="000000" w:themeColor="text1"/>
                <w:sz w:val="24"/>
                <w:szCs w:val="24"/>
              </w:rPr>
              <w:lastRenderedPageBreak/>
              <w:t>внутригородских районов</w:t>
            </w:r>
          </w:p>
        </w:tc>
      </w:tr>
      <w:tr w:rsidR="00974B0B" w:rsidRPr="00FC596D" w:rsidTr="006A5D86">
        <w:trPr>
          <w:trHeight w:val="593"/>
        </w:trPr>
        <w:tc>
          <w:tcPr>
            <w:tcW w:w="851" w:type="dxa"/>
            <w:vMerge w:val="restart"/>
            <w:vAlign w:val="center"/>
          </w:tcPr>
          <w:p w:rsidR="00974B0B" w:rsidRPr="00FC596D" w:rsidRDefault="00974B0B" w:rsidP="006A5D86">
            <w:pPr>
              <w:jc w:val="center"/>
              <w:rPr>
                <w:sz w:val="24"/>
                <w:szCs w:val="24"/>
              </w:rPr>
            </w:pPr>
          </w:p>
        </w:tc>
        <w:tc>
          <w:tcPr>
            <w:tcW w:w="2760" w:type="dxa"/>
            <w:gridSpan w:val="2"/>
            <w:vMerge w:val="restart"/>
            <w:vAlign w:val="center"/>
          </w:tcPr>
          <w:p w:rsidR="00974B0B" w:rsidRPr="00FC596D" w:rsidRDefault="00974B0B" w:rsidP="006A5D86">
            <w:pPr>
              <w:jc w:val="center"/>
              <w:rPr>
                <w:sz w:val="24"/>
                <w:szCs w:val="24"/>
              </w:rPr>
            </w:pPr>
            <w:r w:rsidRPr="00FC596D">
              <w:rPr>
                <w:sz w:val="24"/>
                <w:szCs w:val="24"/>
              </w:rPr>
              <w:t>ИТОГО</w:t>
            </w:r>
          </w:p>
          <w:p w:rsidR="00974B0B" w:rsidRPr="00FC596D" w:rsidRDefault="00974B0B" w:rsidP="006A5D86">
            <w:pPr>
              <w:jc w:val="center"/>
              <w:rPr>
                <w:sz w:val="24"/>
                <w:szCs w:val="24"/>
              </w:rPr>
            </w:pPr>
            <w:r w:rsidRPr="00FC596D">
              <w:rPr>
                <w:sz w:val="24"/>
                <w:szCs w:val="24"/>
              </w:rPr>
              <w:t>по программе:</w:t>
            </w:r>
          </w:p>
          <w:p w:rsidR="00974B0B" w:rsidRPr="00FC596D" w:rsidRDefault="00974B0B" w:rsidP="006A5D86">
            <w:pPr>
              <w:rPr>
                <w:sz w:val="24"/>
                <w:szCs w:val="24"/>
              </w:rPr>
            </w:pPr>
          </w:p>
        </w:tc>
        <w:tc>
          <w:tcPr>
            <w:tcW w:w="1635" w:type="dxa"/>
            <w:vAlign w:val="center"/>
          </w:tcPr>
          <w:p w:rsidR="00974B0B" w:rsidRPr="00FC596D" w:rsidRDefault="00974B0B" w:rsidP="006A5D86">
            <w:pPr>
              <w:jc w:val="center"/>
              <w:rPr>
                <w:sz w:val="24"/>
                <w:szCs w:val="24"/>
              </w:rPr>
            </w:pPr>
            <w:r w:rsidRPr="00FC596D">
              <w:rPr>
                <w:sz w:val="24"/>
                <w:szCs w:val="24"/>
              </w:rPr>
              <w:t>Всего</w:t>
            </w:r>
          </w:p>
        </w:tc>
        <w:tc>
          <w:tcPr>
            <w:tcW w:w="1171" w:type="dxa"/>
            <w:gridSpan w:val="2"/>
          </w:tcPr>
          <w:p w:rsidR="00974B0B" w:rsidRPr="00FC596D" w:rsidRDefault="00974B0B" w:rsidP="006A5D86">
            <w:pPr>
              <w:rPr>
                <w:sz w:val="24"/>
                <w:szCs w:val="24"/>
              </w:rPr>
            </w:pPr>
            <w:r>
              <w:rPr>
                <w:sz w:val="24"/>
                <w:szCs w:val="24"/>
              </w:rPr>
              <w:t>613323,4</w:t>
            </w:r>
          </w:p>
        </w:tc>
        <w:tc>
          <w:tcPr>
            <w:tcW w:w="1125" w:type="dxa"/>
            <w:gridSpan w:val="3"/>
          </w:tcPr>
          <w:p w:rsidR="00974B0B" w:rsidRPr="00FC596D" w:rsidRDefault="00974B0B" w:rsidP="006A5D86">
            <w:pPr>
              <w:rPr>
                <w:sz w:val="24"/>
                <w:szCs w:val="24"/>
              </w:rPr>
            </w:pPr>
            <w:r w:rsidRPr="00FC596D">
              <w:rPr>
                <w:sz w:val="24"/>
                <w:szCs w:val="24"/>
              </w:rPr>
              <w:t>317032,7</w:t>
            </w:r>
          </w:p>
        </w:tc>
        <w:tc>
          <w:tcPr>
            <w:tcW w:w="1276" w:type="dxa"/>
            <w:gridSpan w:val="2"/>
          </w:tcPr>
          <w:p w:rsidR="00974B0B" w:rsidRPr="00FC596D" w:rsidRDefault="00974B0B" w:rsidP="006A5D86">
            <w:pPr>
              <w:rPr>
                <w:sz w:val="24"/>
                <w:szCs w:val="24"/>
              </w:rPr>
            </w:pPr>
            <w:r w:rsidRPr="00FC596D">
              <w:rPr>
                <w:sz w:val="24"/>
                <w:szCs w:val="24"/>
              </w:rPr>
              <w:t>151023,1</w:t>
            </w:r>
          </w:p>
        </w:tc>
        <w:tc>
          <w:tcPr>
            <w:tcW w:w="1247" w:type="dxa"/>
            <w:gridSpan w:val="7"/>
          </w:tcPr>
          <w:p w:rsidR="00974B0B" w:rsidRPr="00FC596D" w:rsidRDefault="00974B0B" w:rsidP="006A5D86">
            <w:pPr>
              <w:rPr>
                <w:sz w:val="24"/>
                <w:szCs w:val="24"/>
              </w:rPr>
            </w:pPr>
            <w:r w:rsidRPr="00FC596D">
              <w:rPr>
                <w:sz w:val="24"/>
                <w:szCs w:val="24"/>
              </w:rPr>
              <w:t>145267,6</w:t>
            </w:r>
          </w:p>
        </w:tc>
        <w:tc>
          <w:tcPr>
            <w:tcW w:w="2774" w:type="dxa"/>
            <w:gridSpan w:val="4"/>
            <w:vMerge w:val="restart"/>
            <w:vAlign w:val="center"/>
          </w:tcPr>
          <w:p w:rsidR="00974B0B" w:rsidRPr="00FC596D" w:rsidRDefault="00974B0B" w:rsidP="006A5D86">
            <w:pPr>
              <w:rPr>
                <w:sz w:val="24"/>
                <w:szCs w:val="24"/>
              </w:rPr>
            </w:pPr>
          </w:p>
        </w:tc>
        <w:tc>
          <w:tcPr>
            <w:tcW w:w="2411" w:type="dxa"/>
            <w:gridSpan w:val="4"/>
            <w:vMerge w:val="restart"/>
            <w:vAlign w:val="center"/>
          </w:tcPr>
          <w:p w:rsidR="00974B0B" w:rsidRPr="00FC596D" w:rsidRDefault="00974B0B" w:rsidP="006A5D86">
            <w:pPr>
              <w:jc w:val="center"/>
              <w:rPr>
                <w:sz w:val="24"/>
                <w:szCs w:val="24"/>
              </w:rPr>
            </w:pPr>
          </w:p>
        </w:tc>
      </w:tr>
      <w:tr w:rsidR="00974B0B" w:rsidRPr="00FC596D" w:rsidTr="006A5D86">
        <w:trPr>
          <w:trHeight w:val="828"/>
        </w:trPr>
        <w:tc>
          <w:tcPr>
            <w:tcW w:w="851" w:type="dxa"/>
            <w:vMerge/>
            <w:vAlign w:val="center"/>
          </w:tcPr>
          <w:p w:rsidR="00974B0B" w:rsidRPr="00FC596D" w:rsidRDefault="00974B0B" w:rsidP="006A5D86">
            <w:pPr>
              <w:jc w:val="center"/>
              <w:rPr>
                <w:sz w:val="24"/>
                <w:szCs w:val="24"/>
              </w:rPr>
            </w:pPr>
          </w:p>
        </w:tc>
        <w:tc>
          <w:tcPr>
            <w:tcW w:w="2760" w:type="dxa"/>
            <w:gridSpan w:val="2"/>
            <w:vMerge/>
            <w:vAlign w:val="center"/>
          </w:tcPr>
          <w:p w:rsidR="00974B0B" w:rsidRPr="00FC596D" w:rsidRDefault="00974B0B" w:rsidP="006A5D86">
            <w:pPr>
              <w:rPr>
                <w:sz w:val="24"/>
                <w:szCs w:val="24"/>
              </w:rPr>
            </w:pPr>
          </w:p>
        </w:tc>
        <w:tc>
          <w:tcPr>
            <w:tcW w:w="1635" w:type="dxa"/>
            <w:vAlign w:val="center"/>
          </w:tcPr>
          <w:p w:rsidR="00974B0B" w:rsidRPr="00FC596D" w:rsidRDefault="00974B0B" w:rsidP="006A5D86">
            <w:pPr>
              <w:ind w:left="-174"/>
              <w:jc w:val="center"/>
              <w:rPr>
                <w:sz w:val="24"/>
                <w:szCs w:val="24"/>
              </w:rPr>
            </w:pPr>
            <w:r w:rsidRPr="00FC596D">
              <w:rPr>
                <w:sz w:val="24"/>
                <w:szCs w:val="24"/>
              </w:rPr>
              <w:t>федеральный бюджет</w:t>
            </w:r>
          </w:p>
        </w:tc>
        <w:tc>
          <w:tcPr>
            <w:tcW w:w="1171" w:type="dxa"/>
            <w:gridSpan w:val="2"/>
          </w:tcPr>
          <w:p w:rsidR="00974B0B" w:rsidRPr="00FC596D" w:rsidRDefault="00974B0B" w:rsidP="006A5D86">
            <w:pPr>
              <w:rPr>
                <w:sz w:val="24"/>
                <w:szCs w:val="24"/>
              </w:rPr>
            </w:pPr>
            <w:r w:rsidRPr="00FC596D">
              <w:rPr>
                <w:sz w:val="24"/>
                <w:szCs w:val="24"/>
              </w:rPr>
              <w:t>79340,8</w:t>
            </w:r>
          </w:p>
        </w:tc>
        <w:tc>
          <w:tcPr>
            <w:tcW w:w="1125" w:type="dxa"/>
            <w:gridSpan w:val="3"/>
          </w:tcPr>
          <w:p w:rsidR="00974B0B" w:rsidRPr="00FC596D" w:rsidRDefault="00974B0B" w:rsidP="006A5D86">
            <w:pPr>
              <w:rPr>
                <w:sz w:val="24"/>
                <w:szCs w:val="24"/>
              </w:rPr>
            </w:pPr>
            <w:r w:rsidRPr="00FC596D">
              <w:rPr>
                <w:sz w:val="24"/>
                <w:szCs w:val="24"/>
              </w:rPr>
              <w:t>50425,0</w:t>
            </w:r>
          </w:p>
        </w:tc>
        <w:tc>
          <w:tcPr>
            <w:tcW w:w="1276" w:type="dxa"/>
            <w:gridSpan w:val="2"/>
          </w:tcPr>
          <w:p w:rsidR="00974B0B" w:rsidRPr="00FC596D" w:rsidRDefault="00974B0B" w:rsidP="006A5D86">
            <w:pPr>
              <w:rPr>
                <w:sz w:val="24"/>
                <w:szCs w:val="24"/>
                <w:lang w:val="en-US"/>
              </w:rPr>
            </w:pPr>
            <w:r w:rsidRPr="00FC596D">
              <w:rPr>
                <w:sz w:val="24"/>
                <w:szCs w:val="24"/>
                <w:lang w:val="en-US"/>
              </w:rPr>
              <w:t>14457.9</w:t>
            </w:r>
          </w:p>
        </w:tc>
        <w:tc>
          <w:tcPr>
            <w:tcW w:w="1247" w:type="dxa"/>
            <w:gridSpan w:val="7"/>
          </w:tcPr>
          <w:p w:rsidR="00974B0B" w:rsidRPr="00FC596D" w:rsidRDefault="00974B0B" w:rsidP="006A5D86">
            <w:pPr>
              <w:rPr>
                <w:sz w:val="24"/>
                <w:szCs w:val="24"/>
              </w:rPr>
            </w:pPr>
            <w:r w:rsidRPr="00FC596D">
              <w:rPr>
                <w:sz w:val="24"/>
                <w:szCs w:val="24"/>
                <w:lang w:val="en-US"/>
              </w:rPr>
              <w:t>14457.9</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r w:rsidR="00974B0B" w:rsidRPr="00FC596D" w:rsidTr="006A5D86">
        <w:trPr>
          <w:trHeight w:val="558"/>
        </w:trPr>
        <w:tc>
          <w:tcPr>
            <w:tcW w:w="851" w:type="dxa"/>
            <w:vMerge/>
            <w:vAlign w:val="center"/>
          </w:tcPr>
          <w:p w:rsidR="00974B0B" w:rsidRPr="00FC596D" w:rsidRDefault="00974B0B" w:rsidP="006A5D86">
            <w:pPr>
              <w:jc w:val="center"/>
              <w:rPr>
                <w:sz w:val="24"/>
                <w:szCs w:val="24"/>
              </w:rPr>
            </w:pPr>
          </w:p>
        </w:tc>
        <w:tc>
          <w:tcPr>
            <w:tcW w:w="2760" w:type="dxa"/>
            <w:gridSpan w:val="2"/>
            <w:vMerge/>
            <w:vAlign w:val="center"/>
          </w:tcPr>
          <w:p w:rsidR="00974B0B" w:rsidRPr="00FC596D" w:rsidRDefault="00974B0B" w:rsidP="006A5D86">
            <w:pPr>
              <w:rPr>
                <w:sz w:val="24"/>
                <w:szCs w:val="24"/>
              </w:rPr>
            </w:pPr>
          </w:p>
        </w:tc>
        <w:tc>
          <w:tcPr>
            <w:tcW w:w="1635" w:type="dxa"/>
            <w:vAlign w:val="center"/>
          </w:tcPr>
          <w:p w:rsidR="00974B0B" w:rsidRPr="00FC596D" w:rsidRDefault="00974B0B" w:rsidP="006A5D86">
            <w:pPr>
              <w:jc w:val="center"/>
              <w:rPr>
                <w:sz w:val="24"/>
                <w:szCs w:val="24"/>
              </w:rPr>
            </w:pPr>
            <w:r w:rsidRPr="00FC596D">
              <w:rPr>
                <w:sz w:val="24"/>
                <w:szCs w:val="24"/>
              </w:rPr>
              <w:t>краевой бюджет</w:t>
            </w:r>
          </w:p>
        </w:tc>
        <w:tc>
          <w:tcPr>
            <w:tcW w:w="1171" w:type="dxa"/>
            <w:gridSpan w:val="2"/>
          </w:tcPr>
          <w:p w:rsidR="00974B0B" w:rsidRPr="00FC596D" w:rsidRDefault="00974B0B" w:rsidP="006A5D86">
            <w:pPr>
              <w:rPr>
                <w:sz w:val="24"/>
                <w:szCs w:val="24"/>
              </w:rPr>
            </w:pPr>
            <w:r>
              <w:rPr>
                <w:sz w:val="24"/>
                <w:szCs w:val="24"/>
              </w:rPr>
              <w:t>176331,7</w:t>
            </w:r>
          </w:p>
        </w:tc>
        <w:tc>
          <w:tcPr>
            <w:tcW w:w="1125" w:type="dxa"/>
            <w:gridSpan w:val="3"/>
          </w:tcPr>
          <w:p w:rsidR="00974B0B" w:rsidRPr="00FC596D" w:rsidRDefault="00974B0B" w:rsidP="006A5D86">
            <w:pPr>
              <w:rPr>
                <w:sz w:val="24"/>
                <w:szCs w:val="24"/>
              </w:rPr>
            </w:pPr>
            <w:r w:rsidRPr="00FC596D">
              <w:rPr>
                <w:sz w:val="24"/>
                <w:szCs w:val="24"/>
              </w:rPr>
              <w:t>52157,6</w:t>
            </w:r>
          </w:p>
        </w:tc>
        <w:tc>
          <w:tcPr>
            <w:tcW w:w="1276" w:type="dxa"/>
            <w:gridSpan w:val="2"/>
          </w:tcPr>
          <w:p w:rsidR="00974B0B" w:rsidRPr="00FC596D" w:rsidRDefault="00974B0B" w:rsidP="006A5D86">
            <w:pPr>
              <w:rPr>
                <w:sz w:val="24"/>
                <w:szCs w:val="24"/>
              </w:rPr>
            </w:pPr>
            <w:r w:rsidRPr="00FC596D">
              <w:rPr>
                <w:sz w:val="24"/>
                <w:szCs w:val="24"/>
              </w:rPr>
              <w:t>64406,4</w:t>
            </w:r>
          </w:p>
        </w:tc>
        <w:tc>
          <w:tcPr>
            <w:tcW w:w="1247" w:type="dxa"/>
            <w:gridSpan w:val="7"/>
          </w:tcPr>
          <w:p w:rsidR="00974B0B" w:rsidRPr="00FC596D" w:rsidRDefault="00974B0B" w:rsidP="006A5D86">
            <w:pPr>
              <w:rPr>
                <w:sz w:val="24"/>
                <w:szCs w:val="24"/>
              </w:rPr>
            </w:pPr>
            <w:r w:rsidRPr="00FC596D">
              <w:rPr>
                <w:sz w:val="24"/>
                <w:szCs w:val="24"/>
              </w:rPr>
              <w:t>59767,7</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r w:rsidR="00974B0B" w:rsidRPr="00FC596D" w:rsidTr="006A5D86">
        <w:trPr>
          <w:trHeight w:val="566"/>
        </w:trPr>
        <w:tc>
          <w:tcPr>
            <w:tcW w:w="851" w:type="dxa"/>
            <w:vMerge/>
            <w:vAlign w:val="center"/>
          </w:tcPr>
          <w:p w:rsidR="00974B0B" w:rsidRPr="00FC596D" w:rsidRDefault="00974B0B" w:rsidP="006A5D86">
            <w:pPr>
              <w:jc w:val="center"/>
              <w:rPr>
                <w:sz w:val="24"/>
                <w:szCs w:val="24"/>
              </w:rPr>
            </w:pPr>
          </w:p>
        </w:tc>
        <w:tc>
          <w:tcPr>
            <w:tcW w:w="2760" w:type="dxa"/>
            <w:gridSpan w:val="2"/>
            <w:vMerge/>
            <w:vAlign w:val="center"/>
          </w:tcPr>
          <w:p w:rsidR="00974B0B" w:rsidRPr="00FC596D" w:rsidRDefault="00974B0B" w:rsidP="006A5D86">
            <w:pPr>
              <w:rPr>
                <w:sz w:val="24"/>
                <w:szCs w:val="24"/>
              </w:rPr>
            </w:pPr>
          </w:p>
        </w:tc>
        <w:tc>
          <w:tcPr>
            <w:tcW w:w="1635" w:type="dxa"/>
            <w:vAlign w:val="center"/>
          </w:tcPr>
          <w:p w:rsidR="00974B0B" w:rsidRPr="00FC596D" w:rsidRDefault="00974B0B" w:rsidP="006A5D86">
            <w:pPr>
              <w:jc w:val="center"/>
              <w:rPr>
                <w:sz w:val="24"/>
                <w:szCs w:val="24"/>
              </w:rPr>
            </w:pPr>
            <w:r w:rsidRPr="00FC596D">
              <w:rPr>
                <w:sz w:val="24"/>
                <w:szCs w:val="24"/>
              </w:rPr>
              <w:t>местный бюджет</w:t>
            </w:r>
          </w:p>
        </w:tc>
        <w:tc>
          <w:tcPr>
            <w:tcW w:w="1171" w:type="dxa"/>
            <w:gridSpan w:val="2"/>
          </w:tcPr>
          <w:p w:rsidR="00974B0B" w:rsidRPr="00FC596D" w:rsidRDefault="00974B0B" w:rsidP="006A5D86">
            <w:pPr>
              <w:rPr>
                <w:sz w:val="24"/>
                <w:szCs w:val="24"/>
              </w:rPr>
            </w:pPr>
            <w:r>
              <w:rPr>
                <w:sz w:val="24"/>
                <w:szCs w:val="24"/>
              </w:rPr>
              <w:t>357650,9</w:t>
            </w:r>
          </w:p>
        </w:tc>
        <w:tc>
          <w:tcPr>
            <w:tcW w:w="1125" w:type="dxa"/>
            <w:gridSpan w:val="3"/>
          </w:tcPr>
          <w:p w:rsidR="00974B0B" w:rsidRPr="00FC596D" w:rsidRDefault="00974B0B" w:rsidP="006A5D86">
            <w:pPr>
              <w:rPr>
                <w:sz w:val="24"/>
                <w:szCs w:val="24"/>
              </w:rPr>
            </w:pPr>
            <w:r w:rsidRPr="00FC596D">
              <w:rPr>
                <w:sz w:val="24"/>
                <w:szCs w:val="24"/>
              </w:rPr>
              <w:t>214450,1</w:t>
            </w:r>
          </w:p>
        </w:tc>
        <w:tc>
          <w:tcPr>
            <w:tcW w:w="1276" w:type="dxa"/>
            <w:gridSpan w:val="2"/>
          </w:tcPr>
          <w:p w:rsidR="00974B0B" w:rsidRPr="00FC596D" w:rsidRDefault="00974B0B" w:rsidP="006A5D86">
            <w:pPr>
              <w:rPr>
                <w:sz w:val="24"/>
                <w:szCs w:val="24"/>
              </w:rPr>
            </w:pPr>
            <w:r w:rsidRPr="00FC596D">
              <w:rPr>
                <w:sz w:val="24"/>
                <w:szCs w:val="24"/>
              </w:rPr>
              <w:t>72158,8</w:t>
            </w:r>
          </w:p>
        </w:tc>
        <w:tc>
          <w:tcPr>
            <w:tcW w:w="1247" w:type="dxa"/>
            <w:gridSpan w:val="7"/>
          </w:tcPr>
          <w:p w:rsidR="00974B0B" w:rsidRPr="00FC596D" w:rsidRDefault="00974B0B" w:rsidP="006A5D86">
            <w:pPr>
              <w:rPr>
                <w:sz w:val="24"/>
                <w:szCs w:val="24"/>
                <w:lang w:val="en-US"/>
              </w:rPr>
            </w:pPr>
            <w:r w:rsidRPr="00FC596D">
              <w:rPr>
                <w:sz w:val="24"/>
                <w:szCs w:val="24"/>
              </w:rPr>
              <w:t>71042,0</w:t>
            </w:r>
          </w:p>
        </w:tc>
        <w:tc>
          <w:tcPr>
            <w:tcW w:w="2774" w:type="dxa"/>
            <w:gridSpan w:val="4"/>
            <w:vMerge/>
            <w:vAlign w:val="center"/>
          </w:tcPr>
          <w:p w:rsidR="00974B0B" w:rsidRPr="00FC596D" w:rsidRDefault="00974B0B" w:rsidP="006A5D86">
            <w:pPr>
              <w:jc w:val="center"/>
              <w:rPr>
                <w:sz w:val="24"/>
                <w:szCs w:val="24"/>
              </w:rPr>
            </w:pPr>
          </w:p>
        </w:tc>
        <w:tc>
          <w:tcPr>
            <w:tcW w:w="2411" w:type="dxa"/>
            <w:gridSpan w:val="4"/>
            <w:vMerge/>
            <w:vAlign w:val="center"/>
          </w:tcPr>
          <w:p w:rsidR="00974B0B" w:rsidRPr="00FC596D" w:rsidRDefault="00974B0B" w:rsidP="006A5D86">
            <w:pPr>
              <w:jc w:val="center"/>
              <w:rPr>
                <w:sz w:val="24"/>
                <w:szCs w:val="24"/>
              </w:rPr>
            </w:pPr>
          </w:p>
        </w:tc>
      </w:tr>
    </w:tbl>
    <w:p w:rsidR="00974B0B" w:rsidRPr="00FC596D" w:rsidRDefault="00974B0B" w:rsidP="00974B0B"/>
    <w:p w:rsidR="00974B0B" w:rsidRPr="00FC596D" w:rsidRDefault="00974B0B" w:rsidP="00974B0B">
      <w:pPr>
        <w:jc w:val="right"/>
        <w:rPr>
          <w:sz w:val="28"/>
          <w:szCs w:val="28"/>
        </w:rPr>
      </w:pPr>
    </w:p>
    <w:p w:rsidR="00974B0B" w:rsidRPr="0057402F" w:rsidRDefault="00974B0B" w:rsidP="00974B0B">
      <w:pPr>
        <w:jc w:val="right"/>
        <w:rPr>
          <w:sz w:val="28"/>
          <w:szCs w:val="28"/>
        </w:rPr>
      </w:pPr>
      <w:r w:rsidRPr="00FC596D">
        <w:rPr>
          <w:sz w:val="28"/>
          <w:szCs w:val="28"/>
        </w:rPr>
        <w:t>Заместитель главы муниципального образования</w:t>
      </w:r>
      <w:r w:rsidRPr="00FC596D">
        <w:rPr>
          <w:sz w:val="28"/>
          <w:szCs w:val="28"/>
        </w:rPr>
        <w:tab/>
        <w:t xml:space="preserve">      </w:t>
      </w:r>
      <w:r w:rsidRPr="00FC596D">
        <w:rPr>
          <w:sz w:val="28"/>
          <w:szCs w:val="28"/>
        </w:rPr>
        <w:tab/>
      </w:r>
      <w:r w:rsidRPr="00FC596D">
        <w:rPr>
          <w:sz w:val="28"/>
          <w:szCs w:val="28"/>
        </w:rPr>
        <w:tab/>
      </w:r>
      <w:r w:rsidRPr="00FC596D">
        <w:rPr>
          <w:sz w:val="28"/>
          <w:szCs w:val="28"/>
        </w:rPr>
        <w:tab/>
      </w:r>
      <w:r w:rsidRPr="00FC596D">
        <w:rPr>
          <w:sz w:val="28"/>
          <w:szCs w:val="28"/>
        </w:rPr>
        <w:tab/>
        <w:t xml:space="preserve"> </w:t>
      </w:r>
      <w:r w:rsidRPr="00FC596D">
        <w:rPr>
          <w:sz w:val="28"/>
          <w:szCs w:val="28"/>
        </w:rPr>
        <w:tab/>
        <w:t xml:space="preserve">                                        Н.В. </w:t>
      </w:r>
      <w:proofErr w:type="spellStart"/>
      <w:r w:rsidRPr="00FC596D">
        <w:rPr>
          <w:sz w:val="28"/>
          <w:szCs w:val="28"/>
        </w:rPr>
        <w:t>Майорова</w:t>
      </w:r>
      <w:proofErr w:type="spellEnd"/>
    </w:p>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 w:rsidR="00974B0B" w:rsidRDefault="00974B0B" w:rsidP="00811E60">
      <w:pPr>
        <w:sectPr w:rsidR="00974B0B" w:rsidSect="00D072BB">
          <w:pgSz w:w="16838" w:h="11906" w:orient="landscape"/>
          <w:pgMar w:top="709" w:right="1134" w:bottom="680" w:left="1134" w:header="709" w:footer="709" w:gutter="0"/>
          <w:cols w:space="708"/>
          <w:docGrid w:linePitch="360"/>
        </w:sectPr>
      </w:pPr>
    </w:p>
    <w:tbl>
      <w:tblPr>
        <w:tblW w:w="0" w:type="auto"/>
        <w:tblLook w:val="01E0"/>
      </w:tblPr>
      <w:tblGrid>
        <w:gridCol w:w="3926"/>
        <w:gridCol w:w="5644"/>
      </w:tblGrid>
      <w:tr w:rsidR="00974B0B" w:rsidRPr="00C21A24" w:rsidTr="006A5D86">
        <w:tc>
          <w:tcPr>
            <w:tcW w:w="3926" w:type="dxa"/>
          </w:tcPr>
          <w:p w:rsidR="00974B0B" w:rsidRDefault="00974B0B" w:rsidP="006A5D86">
            <w:pPr>
              <w:jc w:val="center"/>
            </w:pPr>
            <w:r>
              <w:rPr>
                <w:sz w:val="28"/>
                <w:szCs w:val="28"/>
              </w:rPr>
              <w:lastRenderedPageBreak/>
              <w:t xml:space="preserve">      </w:t>
            </w:r>
            <w:r>
              <w:rPr>
                <w:sz w:val="28"/>
                <w:szCs w:val="28"/>
              </w:rPr>
              <w:tab/>
            </w:r>
            <w:r>
              <w:rPr>
                <w:sz w:val="28"/>
                <w:szCs w:val="28"/>
              </w:rPr>
              <w:tab/>
            </w:r>
          </w:p>
        </w:tc>
        <w:tc>
          <w:tcPr>
            <w:tcW w:w="5644" w:type="dxa"/>
          </w:tcPr>
          <w:p w:rsidR="00974B0B" w:rsidRPr="00C21A24" w:rsidRDefault="00974B0B" w:rsidP="006A5D86">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974B0B" w:rsidRPr="00C21A24" w:rsidRDefault="00974B0B" w:rsidP="006A5D86">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УТВЕРЖДЕНО</w:t>
            </w:r>
          </w:p>
          <w:p w:rsidR="00974B0B" w:rsidRPr="00C21A24" w:rsidRDefault="00974B0B" w:rsidP="006A5D86">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постановлением администрации</w:t>
            </w:r>
          </w:p>
          <w:p w:rsidR="00974B0B" w:rsidRPr="00C21A24" w:rsidRDefault="00974B0B" w:rsidP="006A5D86">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муниципального образования</w:t>
            </w:r>
          </w:p>
          <w:p w:rsidR="00974B0B" w:rsidRPr="00C21A24" w:rsidRDefault="00974B0B" w:rsidP="006A5D86">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город Новороссийск</w:t>
            </w:r>
          </w:p>
          <w:p w:rsidR="00974B0B" w:rsidRPr="00C21A24" w:rsidRDefault="00974B0B" w:rsidP="006A5D86">
            <w:pPr>
              <w:ind w:left="1461"/>
              <w:rPr>
                <w:b/>
              </w:rPr>
            </w:pPr>
            <w:r w:rsidRPr="00C21A24">
              <w:rPr>
                <w:sz w:val="28"/>
                <w:szCs w:val="28"/>
              </w:rPr>
              <w:t>от _______________ № ______</w:t>
            </w:r>
          </w:p>
        </w:tc>
      </w:tr>
      <w:tr w:rsidR="00974B0B" w:rsidRPr="00C21A24" w:rsidTr="006A5D86">
        <w:tc>
          <w:tcPr>
            <w:tcW w:w="3926" w:type="dxa"/>
          </w:tcPr>
          <w:p w:rsidR="00974B0B" w:rsidRPr="00C21A24" w:rsidRDefault="00974B0B" w:rsidP="006A5D86">
            <w:pPr>
              <w:jc w:val="center"/>
            </w:pPr>
          </w:p>
        </w:tc>
        <w:tc>
          <w:tcPr>
            <w:tcW w:w="5644" w:type="dxa"/>
          </w:tcPr>
          <w:p w:rsidR="00974B0B" w:rsidRPr="00C21A24" w:rsidRDefault="00974B0B" w:rsidP="006A5D86">
            <w:pPr>
              <w:rPr>
                <w:b/>
              </w:rPr>
            </w:pPr>
          </w:p>
        </w:tc>
      </w:tr>
    </w:tbl>
    <w:p w:rsidR="00974B0B" w:rsidRPr="00C21A24" w:rsidRDefault="00974B0B" w:rsidP="00974B0B">
      <w:pPr>
        <w:ind w:firstLine="360"/>
        <w:jc w:val="center"/>
        <w:rPr>
          <w:sz w:val="28"/>
          <w:szCs w:val="28"/>
        </w:rPr>
      </w:pPr>
      <w:r w:rsidRPr="00C21A24">
        <w:rPr>
          <w:sz w:val="28"/>
          <w:szCs w:val="28"/>
        </w:rPr>
        <w:t>ОБОСНОВАНИЕ РЕСУРСНОГО ОБЕСПЕЧЕНИЯ</w:t>
      </w:r>
    </w:p>
    <w:p w:rsidR="00974B0B" w:rsidRPr="00C21A24" w:rsidRDefault="00974B0B" w:rsidP="00974B0B">
      <w:pPr>
        <w:ind w:firstLine="357"/>
        <w:jc w:val="center"/>
        <w:rPr>
          <w:sz w:val="28"/>
          <w:szCs w:val="28"/>
        </w:rPr>
      </w:pPr>
      <w:r w:rsidRPr="00C21A24">
        <w:rPr>
          <w:sz w:val="28"/>
          <w:szCs w:val="28"/>
        </w:rPr>
        <w:t xml:space="preserve"> </w:t>
      </w:r>
      <w:proofErr w:type="gramStart"/>
      <w:r w:rsidRPr="00C21A24">
        <w:rPr>
          <w:sz w:val="28"/>
          <w:szCs w:val="28"/>
        </w:rPr>
        <w:t>муниципальной</w:t>
      </w:r>
      <w:proofErr w:type="gramEnd"/>
      <w:r w:rsidRPr="00C21A24">
        <w:rPr>
          <w:sz w:val="28"/>
          <w:szCs w:val="28"/>
        </w:rPr>
        <w:t xml:space="preserve"> программ</w:t>
      </w:r>
      <w:hyperlink w:anchor="Par40" w:tooltip="Ссылка на текущий документ" w:history="1">
        <w:r w:rsidRPr="00C21A24">
          <w:rPr>
            <w:sz w:val="28"/>
            <w:szCs w:val="28"/>
          </w:rPr>
          <w:t>ы</w:t>
        </w:r>
      </w:hyperlink>
      <w:r w:rsidRPr="00C21A24">
        <w:rPr>
          <w:sz w:val="28"/>
          <w:szCs w:val="28"/>
        </w:rPr>
        <w:t xml:space="preserve"> «Социальная поддержка отдельных категорий населения муниципального образования город Новороссийск </w:t>
      </w:r>
    </w:p>
    <w:p w:rsidR="00974B0B" w:rsidRPr="00C21A24" w:rsidRDefault="00974B0B" w:rsidP="00974B0B">
      <w:pPr>
        <w:ind w:firstLine="357"/>
        <w:jc w:val="center"/>
        <w:rPr>
          <w:color w:val="000000"/>
          <w:sz w:val="28"/>
          <w:szCs w:val="28"/>
        </w:rPr>
      </w:pPr>
      <w:r w:rsidRPr="00C21A24">
        <w:rPr>
          <w:color w:val="000000"/>
          <w:sz w:val="28"/>
          <w:szCs w:val="28"/>
        </w:rPr>
        <w:t>на 2021–2023 годы»</w:t>
      </w:r>
    </w:p>
    <w:p w:rsidR="00974B0B" w:rsidRPr="00C21A24" w:rsidRDefault="00974B0B" w:rsidP="00974B0B">
      <w:pPr>
        <w:ind w:firstLine="357"/>
        <w:jc w:val="center"/>
        <w:rPr>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8"/>
        <w:gridCol w:w="1276"/>
        <w:gridCol w:w="1275"/>
        <w:gridCol w:w="1277"/>
        <w:gridCol w:w="1418"/>
      </w:tblGrid>
      <w:tr w:rsidR="00974B0B" w:rsidRPr="00C21A24" w:rsidTr="006A5D86">
        <w:trPr>
          <w:tblHeader/>
        </w:trPr>
        <w:tc>
          <w:tcPr>
            <w:tcW w:w="3968" w:type="dxa"/>
            <w:vMerge w:val="restart"/>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sz w:val="28"/>
                <w:szCs w:val="28"/>
              </w:rPr>
              <w:t>Объёмы бюджетных ассигнований на реализацию мероприятий программы</w:t>
            </w:r>
          </w:p>
        </w:tc>
        <w:tc>
          <w:tcPr>
            <w:tcW w:w="1276" w:type="dxa"/>
            <w:vMerge w:val="restart"/>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Всего</w:t>
            </w:r>
          </w:p>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(тыс. руб.)</w:t>
            </w:r>
          </w:p>
        </w:tc>
        <w:tc>
          <w:tcPr>
            <w:tcW w:w="3970" w:type="dxa"/>
            <w:gridSpan w:val="3"/>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 том числе по годам</w:t>
            </w:r>
          </w:p>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 xml:space="preserve"> (тыс. руб.)</w:t>
            </w:r>
          </w:p>
        </w:tc>
      </w:tr>
      <w:tr w:rsidR="00974B0B" w:rsidRPr="00C21A24" w:rsidTr="006A5D86">
        <w:trPr>
          <w:tblHeader/>
        </w:trPr>
        <w:tc>
          <w:tcPr>
            <w:tcW w:w="3968" w:type="dxa"/>
            <w:vMerge/>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p>
        </w:tc>
        <w:tc>
          <w:tcPr>
            <w:tcW w:w="1276" w:type="dxa"/>
            <w:vMerge/>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p>
        </w:tc>
        <w:tc>
          <w:tcPr>
            <w:tcW w:w="1275" w:type="dxa"/>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2021 год</w:t>
            </w:r>
          </w:p>
        </w:tc>
        <w:tc>
          <w:tcPr>
            <w:tcW w:w="1277" w:type="dxa"/>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2022 год</w:t>
            </w:r>
          </w:p>
        </w:tc>
        <w:tc>
          <w:tcPr>
            <w:tcW w:w="1418" w:type="dxa"/>
          </w:tcPr>
          <w:p w:rsidR="00974B0B" w:rsidRPr="00C21A24" w:rsidRDefault="00974B0B" w:rsidP="006A5D86">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2023 год</w:t>
            </w:r>
          </w:p>
        </w:tc>
      </w:tr>
      <w:tr w:rsidR="00974B0B" w:rsidRPr="00C21A24" w:rsidTr="006A5D86">
        <w:tc>
          <w:tcPr>
            <w:tcW w:w="3968" w:type="dxa"/>
          </w:tcPr>
          <w:p w:rsidR="00974B0B" w:rsidRPr="00C21A24" w:rsidRDefault="00974B0B" w:rsidP="006A5D86">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tcPr>
          <w:p w:rsidR="00974B0B" w:rsidRPr="00E23333" w:rsidRDefault="00974B0B" w:rsidP="006A5D86">
            <w:pPr>
              <w:rPr>
                <w:sz w:val="28"/>
                <w:szCs w:val="28"/>
              </w:rPr>
            </w:pPr>
            <w:r w:rsidRPr="00E23333">
              <w:rPr>
                <w:sz w:val="28"/>
                <w:szCs w:val="28"/>
              </w:rPr>
              <w:t>613323,4</w:t>
            </w:r>
          </w:p>
        </w:tc>
        <w:tc>
          <w:tcPr>
            <w:tcW w:w="1275" w:type="dxa"/>
          </w:tcPr>
          <w:p w:rsidR="00974B0B" w:rsidRPr="00E23333" w:rsidRDefault="00974B0B" w:rsidP="006A5D86">
            <w:pPr>
              <w:rPr>
                <w:sz w:val="28"/>
                <w:szCs w:val="28"/>
              </w:rPr>
            </w:pPr>
            <w:r w:rsidRPr="00E23333">
              <w:rPr>
                <w:sz w:val="28"/>
                <w:szCs w:val="28"/>
              </w:rPr>
              <w:t>317032,7</w:t>
            </w:r>
          </w:p>
        </w:tc>
        <w:tc>
          <w:tcPr>
            <w:tcW w:w="1277" w:type="dxa"/>
          </w:tcPr>
          <w:p w:rsidR="00974B0B" w:rsidRPr="00E23333" w:rsidRDefault="00974B0B" w:rsidP="006A5D86">
            <w:pPr>
              <w:rPr>
                <w:sz w:val="28"/>
                <w:szCs w:val="28"/>
              </w:rPr>
            </w:pPr>
            <w:r w:rsidRPr="00E23333">
              <w:rPr>
                <w:sz w:val="28"/>
                <w:szCs w:val="28"/>
              </w:rPr>
              <w:t>151023,1</w:t>
            </w:r>
          </w:p>
        </w:tc>
        <w:tc>
          <w:tcPr>
            <w:tcW w:w="1418" w:type="dxa"/>
          </w:tcPr>
          <w:p w:rsidR="00974B0B" w:rsidRPr="00E23333" w:rsidRDefault="00974B0B" w:rsidP="006A5D86">
            <w:pPr>
              <w:rPr>
                <w:sz w:val="28"/>
                <w:szCs w:val="28"/>
              </w:rPr>
            </w:pPr>
            <w:r w:rsidRPr="00E23333">
              <w:rPr>
                <w:sz w:val="28"/>
                <w:szCs w:val="28"/>
              </w:rPr>
              <w:t>145267,6</w:t>
            </w:r>
          </w:p>
        </w:tc>
      </w:tr>
      <w:tr w:rsidR="00974B0B" w:rsidRPr="00C21A24" w:rsidTr="006A5D86">
        <w:trPr>
          <w:trHeight w:val="493"/>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tcPr>
          <w:p w:rsidR="00974B0B" w:rsidRPr="00E23333" w:rsidRDefault="00974B0B" w:rsidP="006A5D86">
            <w:pPr>
              <w:rPr>
                <w:sz w:val="28"/>
                <w:szCs w:val="28"/>
              </w:rPr>
            </w:pPr>
            <w:r w:rsidRPr="00E23333">
              <w:rPr>
                <w:sz w:val="28"/>
                <w:szCs w:val="28"/>
              </w:rPr>
              <w:t>79340,8</w:t>
            </w:r>
          </w:p>
        </w:tc>
        <w:tc>
          <w:tcPr>
            <w:tcW w:w="1275" w:type="dxa"/>
          </w:tcPr>
          <w:p w:rsidR="00974B0B" w:rsidRPr="00E23333" w:rsidRDefault="00974B0B" w:rsidP="006A5D86">
            <w:pPr>
              <w:rPr>
                <w:sz w:val="28"/>
                <w:szCs w:val="28"/>
              </w:rPr>
            </w:pPr>
            <w:r w:rsidRPr="00E23333">
              <w:rPr>
                <w:sz w:val="28"/>
                <w:szCs w:val="28"/>
              </w:rPr>
              <w:t>50425,0</w:t>
            </w:r>
          </w:p>
        </w:tc>
        <w:tc>
          <w:tcPr>
            <w:tcW w:w="1277" w:type="dxa"/>
          </w:tcPr>
          <w:p w:rsidR="00974B0B" w:rsidRPr="00E23333" w:rsidRDefault="00974B0B" w:rsidP="006A5D86">
            <w:pPr>
              <w:rPr>
                <w:sz w:val="28"/>
                <w:szCs w:val="28"/>
                <w:lang w:val="en-US"/>
              </w:rPr>
            </w:pPr>
            <w:r w:rsidRPr="00E23333">
              <w:rPr>
                <w:sz w:val="28"/>
                <w:szCs w:val="28"/>
                <w:lang w:val="en-US"/>
              </w:rPr>
              <w:t>14457.9</w:t>
            </w:r>
          </w:p>
        </w:tc>
        <w:tc>
          <w:tcPr>
            <w:tcW w:w="1418" w:type="dxa"/>
          </w:tcPr>
          <w:p w:rsidR="00974B0B" w:rsidRPr="00E23333" w:rsidRDefault="00974B0B" w:rsidP="006A5D86">
            <w:pPr>
              <w:rPr>
                <w:sz w:val="28"/>
                <w:szCs w:val="28"/>
              </w:rPr>
            </w:pPr>
            <w:r w:rsidRPr="00E23333">
              <w:rPr>
                <w:sz w:val="28"/>
                <w:szCs w:val="28"/>
                <w:lang w:val="en-US"/>
              </w:rPr>
              <w:t>14457.9</w:t>
            </w:r>
          </w:p>
        </w:tc>
      </w:tr>
      <w:tr w:rsidR="00974B0B" w:rsidRPr="00C21A24" w:rsidTr="006A5D86">
        <w:trPr>
          <w:trHeight w:val="487"/>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tcPr>
          <w:p w:rsidR="00974B0B" w:rsidRPr="00E23333" w:rsidRDefault="00974B0B" w:rsidP="006A5D86">
            <w:pPr>
              <w:rPr>
                <w:sz w:val="28"/>
                <w:szCs w:val="28"/>
              </w:rPr>
            </w:pPr>
            <w:r w:rsidRPr="00E23333">
              <w:rPr>
                <w:sz w:val="28"/>
                <w:szCs w:val="28"/>
              </w:rPr>
              <w:t>176331,7</w:t>
            </w:r>
          </w:p>
        </w:tc>
        <w:tc>
          <w:tcPr>
            <w:tcW w:w="1275" w:type="dxa"/>
          </w:tcPr>
          <w:p w:rsidR="00974B0B" w:rsidRPr="00E23333" w:rsidRDefault="00974B0B" w:rsidP="006A5D86">
            <w:pPr>
              <w:rPr>
                <w:sz w:val="28"/>
                <w:szCs w:val="28"/>
              </w:rPr>
            </w:pPr>
            <w:r w:rsidRPr="00E23333">
              <w:rPr>
                <w:sz w:val="28"/>
                <w:szCs w:val="28"/>
              </w:rPr>
              <w:t>52157,6</w:t>
            </w:r>
          </w:p>
        </w:tc>
        <w:tc>
          <w:tcPr>
            <w:tcW w:w="1277" w:type="dxa"/>
          </w:tcPr>
          <w:p w:rsidR="00974B0B" w:rsidRPr="00E23333" w:rsidRDefault="00974B0B" w:rsidP="006A5D86">
            <w:pPr>
              <w:rPr>
                <w:sz w:val="28"/>
                <w:szCs w:val="28"/>
              </w:rPr>
            </w:pPr>
            <w:r w:rsidRPr="00E23333">
              <w:rPr>
                <w:sz w:val="28"/>
                <w:szCs w:val="28"/>
              </w:rPr>
              <w:t>64406,4</w:t>
            </w:r>
          </w:p>
        </w:tc>
        <w:tc>
          <w:tcPr>
            <w:tcW w:w="1418" w:type="dxa"/>
          </w:tcPr>
          <w:p w:rsidR="00974B0B" w:rsidRPr="00E23333" w:rsidRDefault="00974B0B" w:rsidP="006A5D86">
            <w:pPr>
              <w:rPr>
                <w:sz w:val="28"/>
                <w:szCs w:val="28"/>
              </w:rPr>
            </w:pPr>
            <w:r w:rsidRPr="00E23333">
              <w:rPr>
                <w:sz w:val="28"/>
                <w:szCs w:val="28"/>
              </w:rPr>
              <w:t>59767,7</w:t>
            </w:r>
          </w:p>
        </w:tc>
      </w:tr>
      <w:tr w:rsidR="00974B0B" w:rsidRPr="00C21A24" w:rsidTr="006A5D86">
        <w:trPr>
          <w:trHeight w:val="481"/>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tcPr>
          <w:p w:rsidR="00974B0B" w:rsidRPr="00E23333" w:rsidRDefault="00974B0B" w:rsidP="006A5D86">
            <w:pPr>
              <w:rPr>
                <w:sz w:val="28"/>
                <w:szCs w:val="28"/>
              </w:rPr>
            </w:pPr>
            <w:r w:rsidRPr="00E23333">
              <w:rPr>
                <w:sz w:val="28"/>
                <w:szCs w:val="28"/>
              </w:rPr>
              <w:t>357650,9</w:t>
            </w:r>
          </w:p>
        </w:tc>
        <w:tc>
          <w:tcPr>
            <w:tcW w:w="1275" w:type="dxa"/>
          </w:tcPr>
          <w:p w:rsidR="00974B0B" w:rsidRPr="00E23333" w:rsidRDefault="00974B0B" w:rsidP="006A5D86">
            <w:pPr>
              <w:rPr>
                <w:sz w:val="28"/>
                <w:szCs w:val="28"/>
              </w:rPr>
            </w:pPr>
            <w:r w:rsidRPr="00E23333">
              <w:rPr>
                <w:sz w:val="28"/>
                <w:szCs w:val="28"/>
              </w:rPr>
              <w:t>214450,1</w:t>
            </w:r>
          </w:p>
        </w:tc>
        <w:tc>
          <w:tcPr>
            <w:tcW w:w="1277" w:type="dxa"/>
          </w:tcPr>
          <w:p w:rsidR="00974B0B" w:rsidRPr="00E23333" w:rsidRDefault="00974B0B" w:rsidP="006A5D86">
            <w:pPr>
              <w:rPr>
                <w:sz w:val="28"/>
                <w:szCs w:val="28"/>
              </w:rPr>
            </w:pPr>
            <w:r w:rsidRPr="00E23333">
              <w:rPr>
                <w:sz w:val="28"/>
                <w:szCs w:val="28"/>
              </w:rPr>
              <w:t>72158,8</w:t>
            </w:r>
          </w:p>
        </w:tc>
        <w:tc>
          <w:tcPr>
            <w:tcW w:w="1418" w:type="dxa"/>
          </w:tcPr>
          <w:p w:rsidR="00974B0B" w:rsidRPr="00E23333" w:rsidRDefault="00974B0B" w:rsidP="006A5D86">
            <w:pPr>
              <w:rPr>
                <w:sz w:val="28"/>
                <w:szCs w:val="28"/>
                <w:lang w:val="en-US"/>
              </w:rPr>
            </w:pPr>
            <w:r w:rsidRPr="00E23333">
              <w:rPr>
                <w:sz w:val="28"/>
                <w:szCs w:val="28"/>
              </w:rPr>
              <w:t>71042,0</w:t>
            </w:r>
          </w:p>
        </w:tc>
      </w:tr>
      <w:tr w:rsidR="00974B0B" w:rsidRPr="00C21A24" w:rsidTr="006A5D86">
        <w:tc>
          <w:tcPr>
            <w:tcW w:w="9214" w:type="dxa"/>
            <w:gridSpan w:val="5"/>
          </w:tcPr>
          <w:p w:rsidR="00974B0B" w:rsidRPr="00B4653F" w:rsidRDefault="00974B0B" w:rsidP="006A5D86">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1 </w:t>
            </w:r>
          </w:p>
          <w:p w:rsidR="00974B0B" w:rsidRPr="00C21A24" w:rsidRDefault="00974B0B" w:rsidP="006A5D86">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семьи и детей.</w:t>
            </w:r>
          </w:p>
        </w:tc>
      </w:tr>
      <w:tr w:rsidR="00974B0B" w:rsidRPr="00C21A24" w:rsidTr="006A5D86">
        <w:tc>
          <w:tcPr>
            <w:tcW w:w="3968" w:type="dxa"/>
          </w:tcPr>
          <w:p w:rsidR="00974B0B" w:rsidRPr="00C21A24" w:rsidRDefault="00974B0B" w:rsidP="006A5D86">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501045,5</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277990,9</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113616,0</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109438,6</w:t>
            </w:r>
          </w:p>
        </w:tc>
      </w:tr>
      <w:tr w:rsidR="00974B0B" w:rsidRPr="00C21A24" w:rsidTr="006A5D86">
        <w:trPr>
          <w:trHeight w:val="198"/>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79340,8</w:t>
            </w:r>
          </w:p>
        </w:tc>
        <w:tc>
          <w:tcPr>
            <w:tcW w:w="1275" w:type="dxa"/>
          </w:tcPr>
          <w:p w:rsidR="00974B0B" w:rsidRPr="00E23333" w:rsidRDefault="00974B0B" w:rsidP="006A5D86">
            <w:pPr>
              <w:rPr>
                <w:sz w:val="28"/>
                <w:szCs w:val="28"/>
              </w:rPr>
            </w:pPr>
            <w:r w:rsidRPr="00E23333">
              <w:rPr>
                <w:sz w:val="28"/>
                <w:szCs w:val="28"/>
              </w:rPr>
              <w:t>50425,0</w:t>
            </w:r>
          </w:p>
        </w:tc>
        <w:tc>
          <w:tcPr>
            <w:tcW w:w="1277" w:type="dxa"/>
          </w:tcPr>
          <w:p w:rsidR="00974B0B" w:rsidRPr="00E23333" w:rsidRDefault="00974B0B" w:rsidP="006A5D86">
            <w:pPr>
              <w:rPr>
                <w:sz w:val="28"/>
                <w:szCs w:val="28"/>
                <w:lang w:val="en-US"/>
              </w:rPr>
            </w:pPr>
            <w:r w:rsidRPr="00E23333">
              <w:rPr>
                <w:sz w:val="28"/>
                <w:szCs w:val="28"/>
                <w:lang w:val="en-US"/>
              </w:rPr>
              <w:t>14457.9</w:t>
            </w:r>
          </w:p>
        </w:tc>
        <w:tc>
          <w:tcPr>
            <w:tcW w:w="1418" w:type="dxa"/>
          </w:tcPr>
          <w:p w:rsidR="00974B0B" w:rsidRPr="00E23333" w:rsidRDefault="00974B0B" w:rsidP="006A5D86">
            <w:pPr>
              <w:rPr>
                <w:sz w:val="28"/>
                <w:szCs w:val="28"/>
              </w:rPr>
            </w:pPr>
            <w:r w:rsidRPr="00E23333">
              <w:rPr>
                <w:sz w:val="28"/>
                <w:szCs w:val="28"/>
                <w:lang w:val="en-US"/>
              </w:rPr>
              <w:t>14457.9</w:t>
            </w:r>
          </w:p>
        </w:tc>
      </w:tr>
      <w:tr w:rsidR="00974B0B" w:rsidRPr="00C21A24" w:rsidTr="006A5D86">
        <w:trPr>
          <w:trHeight w:val="252"/>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176331,7</w:t>
            </w:r>
          </w:p>
        </w:tc>
        <w:tc>
          <w:tcPr>
            <w:tcW w:w="1275" w:type="dxa"/>
          </w:tcPr>
          <w:p w:rsidR="00974B0B" w:rsidRPr="00E23333" w:rsidRDefault="00974B0B" w:rsidP="006A5D86">
            <w:pPr>
              <w:rPr>
                <w:sz w:val="28"/>
                <w:szCs w:val="28"/>
              </w:rPr>
            </w:pPr>
            <w:r w:rsidRPr="00E23333">
              <w:rPr>
                <w:sz w:val="28"/>
                <w:szCs w:val="28"/>
              </w:rPr>
              <w:t>52157,6</w:t>
            </w:r>
          </w:p>
        </w:tc>
        <w:tc>
          <w:tcPr>
            <w:tcW w:w="1277" w:type="dxa"/>
          </w:tcPr>
          <w:p w:rsidR="00974B0B" w:rsidRPr="00E23333" w:rsidRDefault="00974B0B" w:rsidP="006A5D86">
            <w:pPr>
              <w:rPr>
                <w:sz w:val="28"/>
                <w:szCs w:val="28"/>
              </w:rPr>
            </w:pPr>
            <w:r w:rsidRPr="00E23333">
              <w:rPr>
                <w:sz w:val="28"/>
                <w:szCs w:val="28"/>
              </w:rPr>
              <w:t>64406,4</w:t>
            </w:r>
          </w:p>
        </w:tc>
        <w:tc>
          <w:tcPr>
            <w:tcW w:w="1418" w:type="dxa"/>
          </w:tcPr>
          <w:p w:rsidR="00974B0B" w:rsidRPr="00E23333" w:rsidRDefault="00974B0B" w:rsidP="006A5D86">
            <w:pPr>
              <w:rPr>
                <w:sz w:val="28"/>
                <w:szCs w:val="28"/>
              </w:rPr>
            </w:pPr>
            <w:r w:rsidRPr="00E23333">
              <w:rPr>
                <w:sz w:val="28"/>
                <w:szCs w:val="28"/>
              </w:rPr>
              <w:t>59767,7</w:t>
            </w:r>
          </w:p>
        </w:tc>
      </w:tr>
      <w:tr w:rsidR="00974B0B" w:rsidRPr="00C21A24" w:rsidTr="006A5D86">
        <w:trPr>
          <w:trHeight w:val="415"/>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974B0B" w:rsidRPr="00E23333" w:rsidRDefault="00974B0B" w:rsidP="006A5D86">
            <w:pPr>
              <w:jc w:val="center"/>
              <w:rPr>
                <w:bCs/>
                <w:sz w:val="28"/>
                <w:szCs w:val="28"/>
              </w:rPr>
            </w:pPr>
            <w:r w:rsidRPr="00E23333">
              <w:rPr>
                <w:bCs/>
                <w:sz w:val="28"/>
                <w:szCs w:val="28"/>
              </w:rPr>
              <w:t>245373,0</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175408,3</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34753,8</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35213,0</w:t>
            </w:r>
          </w:p>
        </w:tc>
      </w:tr>
      <w:tr w:rsidR="00974B0B" w:rsidRPr="00C21A24" w:rsidTr="006A5D86">
        <w:tc>
          <w:tcPr>
            <w:tcW w:w="9214" w:type="dxa"/>
            <w:gridSpan w:val="5"/>
          </w:tcPr>
          <w:p w:rsidR="00974B0B" w:rsidRPr="00B4653F" w:rsidRDefault="00974B0B" w:rsidP="006A5D86">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2 </w:t>
            </w:r>
          </w:p>
          <w:p w:rsidR="00974B0B" w:rsidRPr="00C21A24" w:rsidRDefault="00974B0B" w:rsidP="006A5D86">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граждан старшего поколения.</w:t>
            </w:r>
          </w:p>
        </w:tc>
      </w:tr>
      <w:tr w:rsidR="00974B0B" w:rsidRPr="00C21A24" w:rsidTr="006A5D86">
        <w:tc>
          <w:tcPr>
            <w:tcW w:w="3968" w:type="dxa"/>
          </w:tcPr>
          <w:p w:rsidR="00974B0B" w:rsidRPr="00C21A24" w:rsidRDefault="00974B0B" w:rsidP="006A5D86">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110911,8</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38061,8</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35 965,0</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35965,0</w:t>
            </w:r>
          </w:p>
        </w:tc>
      </w:tr>
      <w:tr w:rsidR="00974B0B" w:rsidRPr="00C21A24" w:rsidTr="006A5D86">
        <w:trPr>
          <w:trHeight w:val="488"/>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r>
      <w:tr w:rsidR="00974B0B" w:rsidRPr="00C21A24" w:rsidTr="006A5D86">
        <w:trPr>
          <w:trHeight w:val="228"/>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r>
      <w:tr w:rsidR="00974B0B" w:rsidRPr="00C21A24" w:rsidTr="006A5D86">
        <w:trPr>
          <w:trHeight w:val="302"/>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110911,8</w:t>
            </w:r>
          </w:p>
        </w:tc>
        <w:tc>
          <w:tcPr>
            <w:tcW w:w="1275" w:type="dxa"/>
            <w:vAlign w:val="center"/>
          </w:tcPr>
          <w:p w:rsidR="00974B0B" w:rsidRPr="00E23333" w:rsidRDefault="00974B0B" w:rsidP="006A5D86">
            <w:pPr>
              <w:jc w:val="center"/>
              <w:rPr>
                <w:bCs/>
                <w:color w:val="000000"/>
                <w:sz w:val="28"/>
                <w:szCs w:val="28"/>
              </w:rPr>
            </w:pPr>
            <w:r w:rsidRPr="00E23333">
              <w:rPr>
                <w:bCs/>
                <w:color w:val="000000"/>
                <w:sz w:val="28"/>
                <w:szCs w:val="28"/>
              </w:rPr>
              <w:t>38061,8</w:t>
            </w:r>
          </w:p>
        </w:tc>
        <w:tc>
          <w:tcPr>
            <w:tcW w:w="1277" w:type="dxa"/>
            <w:vAlign w:val="center"/>
          </w:tcPr>
          <w:p w:rsidR="00974B0B" w:rsidRPr="00E23333" w:rsidRDefault="00974B0B" w:rsidP="006A5D86">
            <w:pPr>
              <w:jc w:val="center"/>
              <w:rPr>
                <w:bCs/>
                <w:color w:val="000000"/>
                <w:sz w:val="28"/>
                <w:szCs w:val="28"/>
              </w:rPr>
            </w:pPr>
            <w:r w:rsidRPr="00E23333">
              <w:rPr>
                <w:bCs/>
                <w:color w:val="000000"/>
                <w:sz w:val="28"/>
                <w:szCs w:val="28"/>
              </w:rPr>
              <w:t>35 965,0</w:t>
            </w:r>
          </w:p>
        </w:tc>
        <w:tc>
          <w:tcPr>
            <w:tcW w:w="1418" w:type="dxa"/>
            <w:vAlign w:val="center"/>
          </w:tcPr>
          <w:p w:rsidR="00974B0B" w:rsidRPr="00E23333" w:rsidRDefault="00974B0B" w:rsidP="006A5D86">
            <w:pPr>
              <w:jc w:val="center"/>
              <w:rPr>
                <w:bCs/>
                <w:color w:val="000000"/>
                <w:sz w:val="28"/>
                <w:szCs w:val="28"/>
              </w:rPr>
            </w:pPr>
            <w:r w:rsidRPr="00E23333">
              <w:rPr>
                <w:bCs/>
                <w:color w:val="000000"/>
                <w:sz w:val="28"/>
                <w:szCs w:val="28"/>
              </w:rPr>
              <w:t>35965,0</w:t>
            </w:r>
          </w:p>
        </w:tc>
      </w:tr>
      <w:tr w:rsidR="00974B0B" w:rsidRPr="00C21A24" w:rsidTr="006A5D86">
        <w:tc>
          <w:tcPr>
            <w:tcW w:w="9214" w:type="dxa"/>
            <w:gridSpan w:val="5"/>
          </w:tcPr>
          <w:p w:rsidR="00974B0B" w:rsidRPr="00B4653F" w:rsidRDefault="00974B0B" w:rsidP="006A5D86">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lastRenderedPageBreak/>
              <w:t>Подпрограмма</w:t>
            </w:r>
            <w:r w:rsidRPr="00B4653F">
              <w:rPr>
                <w:rFonts w:ascii="Times New Roman" w:hAnsi="Times New Roman"/>
                <w:b w:val="0"/>
                <w:color w:val="000000" w:themeColor="text1"/>
                <w:sz w:val="28"/>
                <w:szCs w:val="28"/>
              </w:rPr>
              <w:t xml:space="preserve"> № 3 </w:t>
            </w:r>
          </w:p>
          <w:p w:rsidR="00974B0B" w:rsidRPr="00C21A24" w:rsidRDefault="00974B0B" w:rsidP="006A5D86">
            <w:pPr>
              <w:pStyle w:val="c7e0e3eeebeee2eeea1"/>
              <w:spacing w:before="0" w:after="0"/>
              <w:ind w:firstLine="0"/>
              <w:rPr>
                <w:rFonts w:ascii="Times New Roman" w:hAnsi="Times New Roman" w:cs="Times New Roman"/>
                <w:bCs w:val="0"/>
                <w:color w:val="000000" w:themeColor="text1"/>
                <w:sz w:val="28"/>
                <w:szCs w:val="28"/>
              </w:rPr>
            </w:pPr>
            <w:r w:rsidRPr="00B4653F">
              <w:rPr>
                <w:rFonts w:ascii="Times New Roman" w:hAnsi="Times New Roman"/>
                <w:b w:val="0"/>
                <w:color w:val="000000" w:themeColor="text1"/>
                <w:sz w:val="28"/>
                <w:szCs w:val="28"/>
              </w:rPr>
              <w:t>Социальная поддержка инвалидов.</w:t>
            </w:r>
          </w:p>
        </w:tc>
      </w:tr>
      <w:tr w:rsidR="00974B0B" w:rsidRPr="00C21A24" w:rsidTr="006A5D86">
        <w:tc>
          <w:tcPr>
            <w:tcW w:w="3968" w:type="dxa"/>
          </w:tcPr>
          <w:p w:rsidR="00974B0B" w:rsidRPr="00C21A24" w:rsidRDefault="00974B0B" w:rsidP="006A5D86">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2940,0</w:t>
            </w:r>
          </w:p>
        </w:tc>
        <w:tc>
          <w:tcPr>
            <w:tcW w:w="1275" w:type="dxa"/>
            <w:vAlign w:val="center"/>
          </w:tcPr>
          <w:p w:rsidR="00974B0B" w:rsidRPr="00E23333" w:rsidRDefault="00974B0B" w:rsidP="006A5D86">
            <w:pPr>
              <w:jc w:val="center"/>
              <w:rPr>
                <w:bCs/>
                <w:sz w:val="28"/>
                <w:szCs w:val="28"/>
              </w:rPr>
            </w:pPr>
            <w:r w:rsidRPr="00E23333">
              <w:rPr>
                <w:bCs/>
                <w:sz w:val="28"/>
                <w:szCs w:val="28"/>
              </w:rPr>
              <w:t>980,0</w:t>
            </w:r>
          </w:p>
        </w:tc>
        <w:tc>
          <w:tcPr>
            <w:tcW w:w="1277" w:type="dxa"/>
            <w:vAlign w:val="center"/>
          </w:tcPr>
          <w:p w:rsidR="00974B0B" w:rsidRPr="00E23333" w:rsidRDefault="00974B0B" w:rsidP="006A5D86">
            <w:pPr>
              <w:jc w:val="center"/>
              <w:rPr>
                <w:bCs/>
                <w:sz w:val="28"/>
                <w:szCs w:val="28"/>
              </w:rPr>
            </w:pPr>
            <w:r w:rsidRPr="00E23333">
              <w:rPr>
                <w:bCs/>
                <w:sz w:val="28"/>
                <w:szCs w:val="28"/>
              </w:rPr>
              <w:t>980,0</w:t>
            </w:r>
          </w:p>
        </w:tc>
        <w:tc>
          <w:tcPr>
            <w:tcW w:w="1418" w:type="dxa"/>
            <w:vAlign w:val="center"/>
          </w:tcPr>
          <w:p w:rsidR="00974B0B" w:rsidRPr="00E23333" w:rsidRDefault="00974B0B" w:rsidP="006A5D86">
            <w:pPr>
              <w:jc w:val="center"/>
              <w:rPr>
                <w:bCs/>
                <w:sz w:val="28"/>
                <w:szCs w:val="28"/>
              </w:rPr>
            </w:pPr>
            <w:r w:rsidRPr="00E23333">
              <w:rPr>
                <w:bCs/>
                <w:sz w:val="28"/>
                <w:szCs w:val="28"/>
              </w:rPr>
              <w:t>980,0</w:t>
            </w:r>
          </w:p>
        </w:tc>
      </w:tr>
      <w:tr w:rsidR="00974B0B" w:rsidRPr="00C21A24" w:rsidTr="006A5D86">
        <w:trPr>
          <w:trHeight w:val="509"/>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5" w:type="dxa"/>
            <w:vAlign w:val="center"/>
          </w:tcPr>
          <w:p w:rsidR="00974B0B" w:rsidRPr="00E23333" w:rsidRDefault="00974B0B" w:rsidP="006A5D86">
            <w:pPr>
              <w:jc w:val="center"/>
              <w:rPr>
                <w:bCs/>
                <w:sz w:val="28"/>
                <w:szCs w:val="28"/>
              </w:rPr>
            </w:pPr>
            <w:r w:rsidRPr="00E23333">
              <w:rPr>
                <w:bCs/>
                <w:sz w:val="28"/>
                <w:szCs w:val="28"/>
              </w:rPr>
              <w:t>0,0</w:t>
            </w:r>
          </w:p>
        </w:tc>
        <w:tc>
          <w:tcPr>
            <w:tcW w:w="1277" w:type="dxa"/>
            <w:vAlign w:val="center"/>
          </w:tcPr>
          <w:p w:rsidR="00974B0B" w:rsidRPr="00E23333" w:rsidRDefault="00974B0B" w:rsidP="006A5D86">
            <w:pPr>
              <w:jc w:val="center"/>
              <w:rPr>
                <w:bCs/>
                <w:sz w:val="28"/>
                <w:szCs w:val="28"/>
              </w:rPr>
            </w:pPr>
            <w:r w:rsidRPr="00E23333">
              <w:rPr>
                <w:bCs/>
                <w:sz w:val="28"/>
                <w:szCs w:val="28"/>
              </w:rPr>
              <w:t>0,0</w:t>
            </w:r>
          </w:p>
        </w:tc>
        <w:tc>
          <w:tcPr>
            <w:tcW w:w="1418" w:type="dxa"/>
            <w:vAlign w:val="center"/>
          </w:tcPr>
          <w:p w:rsidR="00974B0B" w:rsidRPr="00E23333" w:rsidRDefault="00974B0B" w:rsidP="006A5D86">
            <w:pPr>
              <w:jc w:val="center"/>
              <w:rPr>
                <w:bCs/>
                <w:sz w:val="28"/>
                <w:szCs w:val="28"/>
              </w:rPr>
            </w:pPr>
            <w:r w:rsidRPr="00E23333">
              <w:rPr>
                <w:bCs/>
                <w:sz w:val="28"/>
                <w:szCs w:val="28"/>
              </w:rPr>
              <w:t>0,0</w:t>
            </w:r>
          </w:p>
        </w:tc>
      </w:tr>
      <w:tr w:rsidR="00974B0B" w:rsidRPr="00C21A24" w:rsidTr="006A5D86">
        <w:trPr>
          <w:trHeight w:val="431"/>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0,0</w:t>
            </w:r>
          </w:p>
        </w:tc>
        <w:tc>
          <w:tcPr>
            <w:tcW w:w="1275" w:type="dxa"/>
            <w:vAlign w:val="center"/>
          </w:tcPr>
          <w:p w:rsidR="00974B0B" w:rsidRPr="00E23333" w:rsidRDefault="00974B0B" w:rsidP="006A5D86">
            <w:pPr>
              <w:jc w:val="center"/>
              <w:rPr>
                <w:bCs/>
                <w:sz w:val="28"/>
                <w:szCs w:val="28"/>
              </w:rPr>
            </w:pPr>
            <w:r w:rsidRPr="00E23333">
              <w:rPr>
                <w:bCs/>
                <w:sz w:val="28"/>
                <w:szCs w:val="28"/>
              </w:rPr>
              <w:t>0,0</w:t>
            </w:r>
          </w:p>
        </w:tc>
        <w:tc>
          <w:tcPr>
            <w:tcW w:w="1277" w:type="dxa"/>
            <w:vAlign w:val="center"/>
          </w:tcPr>
          <w:p w:rsidR="00974B0B" w:rsidRPr="00E23333" w:rsidRDefault="00974B0B" w:rsidP="006A5D86">
            <w:pPr>
              <w:jc w:val="center"/>
              <w:rPr>
                <w:bCs/>
                <w:sz w:val="28"/>
                <w:szCs w:val="28"/>
              </w:rPr>
            </w:pPr>
            <w:r w:rsidRPr="00E23333">
              <w:rPr>
                <w:bCs/>
                <w:sz w:val="28"/>
                <w:szCs w:val="28"/>
              </w:rPr>
              <w:t>0,0</w:t>
            </w:r>
          </w:p>
        </w:tc>
        <w:tc>
          <w:tcPr>
            <w:tcW w:w="1418" w:type="dxa"/>
            <w:vAlign w:val="center"/>
          </w:tcPr>
          <w:p w:rsidR="00974B0B" w:rsidRPr="00E23333" w:rsidRDefault="00974B0B" w:rsidP="006A5D86">
            <w:pPr>
              <w:jc w:val="center"/>
              <w:rPr>
                <w:bCs/>
                <w:sz w:val="28"/>
                <w:szCs w:val="28"/>
              </w:rPr>
            </w:pPr>
            <w:r w:rsidRPr="00E23333">
              <w:rPr>
                <w:bCs/>
                <w:sz w:val="28"/>
                <w:szCs w:val="28"/>
              </w:rPr>
              <w:t>0,0</w:t>
            </w:r>
          </w:p>
        </w:tc>
      </w:tr>
      <w:tr w:rsidR="00974B0B" w:rsidRPr="00C21A24" w:rsidTr="006A5D86">
        <w:trPr>
          <w:trHeight w:val="551"/>
        </w:trPr>
        <w:tc>
          <w:tcPr>
            <w:tcW w:w="3968" w:type="dxa"/>
          </w:tcPr>
          <w:p w:rsidR="00974B0B" w:rsidRPr="00C21A24" w:rsidRDefault="00974B0B" w:rsidP="006A5D86">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974B0B" w:rsidRPr="00E23333" w:rsidRDefault="00974B0B" w:rsidP="006A5D86">
            <w:pPr>
              <w:jc w:val="center"/>
              <w:rPr>
                <w:bCs/>
                <w:color w:val="000000"/>
                <w:sz w:val="28"/>
                <w:szCs w:val="28"/>
              </w:rPr>
            </w:pPr>
            <w:r w:rsidRPr="00E23333">
              <w:rPr>
                <w:bCs/>
                <w:color w:val="000000"/>
                <w:sz w:val="28"/>
                <w:szCs w:val="28"/>
              </w:rPr>
              <w:t>2940,0</w:t>
            </w:r>
          </w:p>
        </w:tc>
        <w:tc>
          <w:tcPr>
            <w:tcW w:w="1275" w:type="dxa"/>
            <w:vAlign w:val="center"/>
          </w:tcPr>
          <w:p w:rsidR="00974B0B" w:rsidRPr="00E23333" w:rsidRDefault="00974B0B" w:rsidP="006A5D86">
            <w:pPr>
              <w:jc w:val="center"/>
              <w:rPr>
                <w:bCs/>
                <w:sz w:val="28"/>
                <w:szCs w:val="28"/>
              </w:rPr>
            </w:pPr>
            <w:r w:rsidRPr="00E23333">
              <w:rPr>
                <w:bCs/>
                <w:sz w:val="28"/>
                <w:szCs w:val="28"/>
              </w:rPr>
              <w:t>980,0</w:t>
            </w:r>
          </w:p>
        </w:tc>
        <w:tc>
          <w:tcPr>
            <w:tcW w:w="1277" w:type="dxa"/>
            <w:vAlign w:val="center"/>
          </w:tcPr>
          <w:p w:rsidR="00974B0B" w:rsidRPr="00E23333" w:rsidRDefault="00974B0B" w:rsidP="006A5D86">
            <w:pPr>
              <w:jc w:val="center"/>
              <w:rPr>
                <w:bCs/>
                <w:sz w:val="28"/>
                <w:szCs w:val="28"/>
              </w:rPr>
            </w:pPr>
            <w:r w:rsidRPr="00E23333">
              <w:rPr>
                <w:bCs/>
                <w:sz w:val="28"/>
                <w:szCs w:val="28"/>
              </w:rPr>
              <w:t>980,0</w:t>
            </w:r>
          </w:p>
        </w:tc>
        <w:tc>
          <w:tcPr>
            <w:tcW w:w="1418" w:type="dxa"/>
            <w:vAlign w:val="center"/>
          </w:tcPr>
          <w:p w:rsidR="00974B0B" w:rsidRPr="00E23333" w:rsidRDefault="00974B0B" w:rsidP="006A5D86">
            <w:pPr>
              <w:jc w:val="center"/>
              <w:rPr>
                <w:bCs/>
                <w:sz w:val="28"/>
                <w:szCs w:val="28"/>
              </w:rPr>
            </w:pPr>
            <w:r w:rsidRPr="00E23333">
              <w:rPr>
                <w:bCs/>
                <w:sz w:val="28"/>
                <w:szCs w:val="28"/>
              </w:rPr>
              <w:t>980,0</w:t>
            </w:r>
          </w:p>
        </w:tc>
      </w:tr>
    </w:tbl>
    <w:p w:rsidR="00974B0B" w:rsidRPr="00C21A24" w:rsidRDefault="00974B0B" w:rsidP="00974B0B">
      <w:pPr>
        <w:ind w:firstLine="360"/>
        <w:jc w:val="center"/>
        <w:rPr>
          <w:sz w:val="28"/>
          <w:szCs w:val="28"/>
        </w:rPr>
      </w:pPr>
    </w:p>
    <w:p w:rsidR="00974B0B" w:rsidRPr="00C21A24" w:rsidRDefault="00974B0B" w:rsidP="00974B0B">
      <w:pPr>
        <w:ind w:left="-284"/>
        <w:rPr>
          <w:sz w:val="28"/>
          <w:szCs w:val="28"/>
        </w:rPr>
      </w:pPr>
      <w:r w:rsidRPr="00C21A24">
        <w:rPr>
          <w:sz w:val="28"/>
          <w:szCs w:val="28"/>
        </w:rPr>
        <w:t xml:space="preserve">    Заместитель главы </w:t>
      </w:r>
    </w:p>
    <w:p w:rsidR="00974B0B" w:rsidRPr="00DE071B" w:rsidRDefault="00974B0B" w:rsidP="00974B0B">
      <w:pPr>
        <w:ind w:left="-284"/>
        <w:rPr>
          <w:sz w:val="28"/>
          <w:szCs w:val="28"/>
        </w:rPr>
      </w:pPr>
      <w:r w:rsidRPr="00C21A24">
        <w:rPr>
          <w:sz w:val="28"/>
          <w:szCs w:val="28"/>
        </w:rPr>
        <w:t xml:space="preserve">    муниципального образования</w:t>
      </w:r>
      <w:r w:rsidRPr="00C21A24">
        <w:rPr>
          <w:sz w:val="28"/>
          <w:szCs w:val="28"/>
        </w:rPr>
        <w:tab/>
        <w:t xml:space="preserve">                                              Н.В. </w:t>
      </w:r>
      <w:proofErr w:type="spellStart"/>
      <w:r w:rsidRPr="00C21A24">
        <w:rPr>
          <w:sz w:val="28"/>
          <w:szCs w:val="28"/>
        </w:rPr>
        <w:t>Майорова</w:t>
      </w:r>
      <w:proofErr w:type="spellEnd"/>
    </w:p>
    <w:p w:rsidR="00974B0B" w:rsidRPr="00DE071B" w:rsidRDefault="00974B0B" w:rsidP="00974B0B">
      <w:pPr>
        <w:ind w:left="-284"/>
        <w:jc w:val="center"/>
        <w:rPr>
          <w:sz w:val="28"/>
          <w:szCs w:val="28"/>
        </w:rPr>
      </w:pPr>
    </w:p>
    <w:p w:rsidR="00974B0B" w:rsidRPr="00DE071B" w:rsidRDefault="00974B0B" w:rsidP="00974B0B">
      <w:pPr>
        <w:rPr>
          <w:sz w:val="28"/>
          <w:szCs w:val="28"/>
        </w:rPr>
      </w:pPr>
    </w:p>
    <w:p w:rsidR="00974B0B" w:rsidRPr="00DE071B" w:rsidRDefault="00974B0B" w:rsidP="00974B0B">
      <w:pPr>
        <w:jc w:val="both"/>
        <w:rPr>
          <w:sz w:val="28"/>
          <w:szCs w:val="28"/>
        </w:rPr>
      </w:pPr>
    </w:p>
    <w:p w:rsidR="00974B0B" w:rsidRPr="00DE071B" w:rsidRDefault="00974B0B" w:rsidP="00974B0B"/>
    <w:p w:rsidR="00974B0B" w:rsidRPr="00DE071B" w:rsidRDefault="00974B0B" w:rsidP="00974B0B">
      <w:pPr>
        <w:jc w:val="both"/>
        <w:rPr>
          <w:sz w:val="28"/>
          <w:szCs w:val="28"/>
        </w:rPr>
      </w:pPr>
    </w:p>
    <w:p w:rsidR="00974B0B" w:rsidRPr="00811E60" w:rsidRDefault="00974B0B" w:rsidP="00811E60"/>
    <w:sectPr w:rsidR="00974B0B" w:rsidRPr="00811E60" w:rsidSect="00CF3469">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0E" w:rsidRDefault="0078550E" w:rsidP="00C4228C">
      <w:r>
        <w:separator/>
      </w:r>
    </w:p>
  </w:endnote>
  <w:endnote w:type="continuationSeparator" w:id="0">
    <w:p w:rsidR="0078550E" w:rsidRDefault="0078550E" w:rsidP="00C422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0E" w:rsidRDefault="0078550E" w:rsidP="00C4228C">
      <w:r>
        <w:separator/>
      </w:r>
    </w:p>
  </w:footnote>
  <w:footnote w:type="continuationSeparator" w:id="0">
    <w:p w:rsidR="0078550E" w:rsidRDefault="0078550E" w:rsidP="00C4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60" w:rsidRDefault="001B562C">
    <w:pPr>
      <w:pStyle w:val="a8"/>
      <w:jc w:val="center"/>
    </w:pPr>
    <w:fldSimple w:instr=" PAGE   \* MERGEFORMAT ">
      <w:r w:rsidR="00974B0B">
        <w:rPr>
          <w:noProof/>
        </w:rPr>
        <w:t>49</w:t>
      </w:r>
    </w:fldSimple>
  </w:p>
  <w:p w:rsidR="00C75160" w:rsidRDefault="00C7516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B5" w:rsidRDefault="0078550E">
    <w:pPr>
      <w:pStyle w:val="a8"/>
      <w:jc w:val="center"/>
    </w:pPr>
    <w:r>
      <w:fldChar w:fldCharType="begin"/>
    </w:r>
    <w:r>
      <w:instrText xml:space="preserve"> PAGE   \* MERGEFORMAT </w:instrText>
    </w:r>
    <w:r>
      <w:fldChar w:fldCharType="separate"/>
    </w:r>
    <w:r w:rsidR="00974B0B">
      <w:rPr>
        <w:noProof/>
      </w:rPr>
      <w:t>51</w:t>
    </w:r>
    <w:r>
      <w:rPr>
        <w:noProof/>
      </w:rPr>
      <w:fldChar w:fldCharType="end"/>
    </w:r>
  </w:p>
  <w:p w:rsidR="00284EB5" w:rsidRDefault="007855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DE7"/>
    <w:multiLevelType w:val="hybridMultilevel"/>
    <w:tmpl w:val="A6105F6A"/>
    <w:lvl w:ilvl="0" w:tplc="0212EE6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5F25"/>
    <w:rsid w:val="000564D8"/>
    <w:rsid w:val="000E3E23"/>
    <w:rsid w:val="001B562C"/>
    <w:rsid w:val="00217B44"/>
    <w:rsid w:val="002B6FE6"/>
    <w:rsid w:val="002E531A"/>
    <w:rsid w:val="003C3888"/>
    <w:rsid w:val="004B5F25"/>
    <w:rsid w:val="004F139F"/>
    <w:rsid w:val="005A4837"/>
    <w:rsid w:val="00604ABB"/>
    <w:rsid w:val="00646AED"/>
    <w:rsid w:val="0070739C"/>
    <w:rsid w:val="0078550E"/>
    <w:rsid w:val="00811E60"/>
    <w:rsid w:val="00903289"/>
    <w:rsid w:val="009366FE"/>
    <w:rsid w:val="00966B65"/>
    <w:rsid w:val="00974B0B"/>
    <w:rsid w:val="00A47343"/>
    <w:rsid w:val="00AA6543"/>
    <w:rsid w:val="00C4228C"/>
    <w:rsid w:val="00C75160"/>
    <w:rsid w:val="00E9622A"/>
    <w:rsid w:val="00F62411"/>
    <w:rsid w:val="00F7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0e8e6e0f2fbe9e2ebe5e2ee">
    <w:name w:val="Пcfрf0иe8жe6аe0тf2ыfbйe9 вe2лebеe5вe2оee"/>
    <w:basedOn w:val="a"/>
    <w:uiPriority w:val="99"/>
    <w:rsid w:val="004B5F25"/>
    <w:pPr>
      <w:autoSpaceDE w:val="0"/>
      <w:autoSpaceDN w:val="0"/>
      <w:adjustRightInd w:val="0"/>
      <w:ind w:firstLine="720"/>
    </w:pPr>
    <w:rPr>
      <w:rFonts w:ascii="Arial" w:hAnsi="Liberation Serif" w:cs="Arial"/>
      <w:sz w:val="24"/>
      <w:szCs w:val="24"/>
    </w:rPr>
  </w:style>
  <w:style w:type="paragraph" w:customStyle="1" w:styleId="c7e0e3eeebeee2eeea1">
    <w:name w:val="Зc7аe0гe3оeeлebоeeвe2оeeкea 1"/>
    <w:basedOn w:val="a"/>
    <w:uiPriority w:val="99"/>
    <w:rsid w:val="004B5F25"/>
    <w:pPr>
      <w:autoSpaceDE w:val="0"/>
      <w:autoSpaceDN w:val="0"/>
      <w:adjustRightInd w:val="0"/>
      <w:spacing w:before="108" w:after="108"/>
      <w:ind w:firstLine="720"/>
      <w:jc w:val="center"/>
    </w:pPr>
    <w:rPr>
      <w:rFonts w:ascii="Arial" w:hAnsi="Liberation Serif" w:cs="Arial"/>
      <w:b/>
      <w:bCs/>
      <w:color w:val="26282F"/>
      <w:sz w:val="24"/>
      <w:szCs w:val="24"/>
    </w:rPr>
  </w:style>
  <w:style w:type="character" w:customStyle="1" w:styleId="d6e2e5f2eee2eee5e2fbe4e5ebe5ede8e5e4ebffd2e5eaf1f2">
    <w:name w:val="Цd6вe2еe5тf2оeeвe2оeeеe5 вe2ыfbдe4еe5лebеe5нedиe8еe5 дe4лebяff Тd2еe5кeaсf1тf2"/>
    <w:uiPriority w:val="99"/>
    <w:rsid w:val="004B5F25"/>
  </w:style>
  <w:style w:type="paragraph" w:styleId="a3">
    <w:name w:val="List Paragraph"/>
    <w:basedOn w:val="a"/>
    <w:uiPriority w:val="34"/>
    <w:qFormat/>
    <w:rsid w:val="004B5F25"/>
    <w:pPr>
      <w:spacing w:after="200" w:line="276" w:lineRule="auto"/>
      <w:ind w:left="720"/>
      <w:contextualSpacing/>
    </w:pPr>
    <w:rPr>
      <w:rFonts w:ascii="Calibri" w:hAnsi="Calibri"/>
      <w:sz w:val="22"/>
      <w:szCs w:val="22"/>
    </w:rPr>
  </w:style>
  <w:style w:type="character" w:styleId="a4">
    <w:name w:val="Hyperlink"/>
    <w:basedOn w:val="a0"/>
    <w:uiPriority w:val="99"/>
    <w:rsid w:val="004B5F25"/>
    <w:rPr>
      <w:rFonts w:cs="Times New Roman"/>
      <w:color w:val="0000FF"/>
      <w:u w:val="single"/>
    </w:rPr>
  </w:style>
  <w:style w:type="paragraph" w:customStyle="1" w:styleId="ConsPlusNormal">
    <w:name w:val="ConsPlusNormal"/>
    <w:uiPriority w:val="99"/>
    <w:rsid w:val="004B5F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Прижатый влево"/>
    <w:basedOn w:val="a"/>
    <w:next w:val="a"/>
    <w:uiPriority w:val="99"/>
    <w:rsid w:val="004B5F25"/>
    <w:pPr>
      <w:widowControl w:val="0"/>
      <w:autoSpaceDE w:val="0"/>
      <w:autoSpaceDN w:val="0"/>
      <w:adjustRightInd w:val="0"/>
    </w:pPr>
    <w:rPr>
      <w:rFonts w:ascii="Arial" w:hAnsi="Arial" w:cs="Arial"/>
      <w:sz w:val="24"/>
      <w:szCs w:val="24"/>
    </w:rPr>
  </w:style>
  <w:style w:type="paragraph" w:styleId="a6">
    <w:name w:val="Balloon Text"/>
    <w:basedOn w:val="a"/>
    <w:link w:val="a7"/>
    <w:uiPriority w:val="99"/>
    <w:rsid w:val="004B5F25"/>
    <w:rPr>
      <w:rFonts w:ascii="Segoe UI" w:hAnsi="Segoe UI"/>
      <w:sz w:val="18"/>
      <w:szCs w:val="18"/>
    </w:rPr>
  </w:style>
  <w:style w:type="character" w:customStyle="1" w:styleId="a7">
    <w:name w:val="Текст выноски Знак"/>
    <w:basedOn w:val="a0"/>
    <w:link w:val="a6"/>
    <w:uiPriority w:val="99"/>
    <w:rsid w:val="004B5F25"/>
    <w:rPr>
      <w:rFonts w:ascii="Segoe UI" w:eastAsia="Times New Roman" w:hAnsi="Segoe UI" w:cs="Times New Roman"/>
      <w:sz w:val="18"/>
      <w:szCs w:val="18"/>
      <w:lang w:eastAsia="ru-RU"/>
    </w:rPr>
  </w:style>
  <w:style w:type="paragraph" w:styleId="a8">
    <w:name w:val="header"/>
    <w:basedOn w:val="a"/>
    <w:link w:val="a9"/>
    <w:uiPriority w:val="99"/>
    <w:unhideWhenUsed/>
    <w:rsid w:val="004B5F25"/>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4B5F25"/>
    <w:rPr>
      <w:rFonts w:ascii="Calibri" w:eastAsia="Times New Roman" w:hAnsi="Calibri" w:cs="Times New Roman"/>
      <w:lang w:eastAsia="ru-RU"/>
    </w:rPr>
  </w:style>
  <w:style w:type="paragraph" w:styleId="aa">
    <w:name w:val="footer"/>
    <w:basedOn w:val="a"/>
    <w:link w:val="ab"/>
    <w:uiPriority w:val="99"/>
    <w:semiHidden/>
    <w:unhideWhenUsed/>
    <w:rsid w:val="004B5F25"/>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semiHidden/>
    <w:rsid w:val="004B5F25"/>
    <w:rPr>
      <w:rFonts w:ascii="Calibri" w:eastAsia="Times New Roman" w:hAnsi="Calibri" w:cs="Times New Roman"/>
      <w:lang w:eastAsia="ru-RU"/>
    </w:rPr>
  </w:style>
  <w:style w:type="paragraph" w:styleId="ac">
    <w:name w:val="No Spacing"/>
    <w:uiPriority w:val="1"/>
    <w:qFormat/>
    <w:rsid w:val="004B5F25"/>
    <w:pPr>
      <w:spacing w:after="0" w:line="240" w:lineRule="auto"/>
    </w:pPr>
    <w:rPr>
      <w:rFonts w:ascii="Calibri" w:eastAsia="Times New Roman" w:hAnsi="Calibri" w:cs="Times New Roman"/>
      <w:lang w:eastAsia="ru-RU"/>
    </w:rPr>
  </w:style>
  <w:style w:type="character" w:customStyle="1" w:styleId="1">
    <w:name w:val="Название Знак1"/>
    <w:basedOn w:val="a0"/>
    <w:link w:val="ad"/>
    <w:uiPriority w:val="99"/>
    <w:locked/>
    <w:rsid w:val="00811E60"/>
    <w:rPr>
      <w:rFonts w:cs="Times New Roman"/>
      <w:b/>
      <w:sz w:val="32"/>
      <w:lang w:eastAsia="ru-RU"/>
    </w:rPr>
  </w:style>
  <w:style w:type="paragraph" w:styleId="ad">
    <w:name w:val="Title"/>
    <w:basedOn w:val="a"/>
    <w:link w:val="1"/>
    <w:uiPriority w:val="99"/>
    <w:qFormat/>
    <w:rsid w:val="00811E60"/>
    <w:pPr>
      <w:jc w:val="center"/>
    </w:pPr>
    <w:rPr>
      <w:rFonts w:asciiTheme="minorHAnsi" w:eastAsiaTheme="minorHAnsi" w:hAnsiTheme="minorHAnsi"/>
      <w:b/>
      <w:sz w:val="32"/>
      <w:szCs w:val="22"/>
    </w:rPr>
  </w:style>
  <w:style w:type="character" w:customStyle="1" w:styleId="ae">
    <w:name w:val="Название Знак"/>
    <w:basedOn w:val="a0"/>
    <w:link w:val="ad"/>
    <w:uiPriority w:val="10"/>
    <w:rsid w:val="00811E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4316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4285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430643165" TargetMode="External"/><Relationship Id="rId4" Type="http://schemas.openxmlformats.org/officeDocument/2006/relationships/webSettings" Target="webSettings.xml"/><Relationship Id="rId9" Type="http://schemas.openxmlformats.org/officeDocument/2006/relationships/hyperlink" Target="http://docs.cntd.ru/document/4464285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13445</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2021-11-29T11:47:00Z</dcterms:created>
  <dcterms:modified xsi:type="dcterms:W3CDTF">2021-11-29T11:47:00Z</dcterms:modified>
</cp:coreProperties>
</file>