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1F22B6" w:rsidP="00E46D0A">
      <w:pPr>
        <w:pStyle w:val="50"/>
        <w:shd w:val="clear" w:color="auto" w:fill="auto"/>
        <w:spacing w:before="0" w:after="0"/>
        <w:ind w:left="40"/>
      </w:pPr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</w:t>
      </w:r>
      <w:proofErr w:type="gramEnd"/>
      <w:r w:rsidR="00366146">
        <w:rPr>
          <w:color w:val="000000"/>
          <w:lang w:eastAsia="ru-RU" w:bidi="ru-RU"/>
        </w:rPr>
        <w:t xml:space="preserve"> силу </w:t>
      </w:r>
      <w:r>
        <w:rPr>
          <w:color w:val="000000"/>
          <w:lang w:eastAsia="ru-RU" w:bidi="ru-RU"/>
        </w:rPr>
        <w:t>постановление</w:t>
      </w:r>
      <w:r w:rsidR="00E46D0A">
        <w:rPr>
          <w:color w:val="000000"/>
          <w:lang w:eastAsia="ru-RU" w:bidi="ru-RU"/>
        </w:rPr>
        <w:t xml:space="preserve"> администрации муниципального образования город Новороссийск</w:t>
      </w:r>
    </w:p>
    <w:p w:rsidR="00B13E29" w:rsidRDefault="00B13E29" w:rsidP="00E46D0A">
      <w:pPr>
        <w:spacing w:after="0"/>
      </w:pP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  <w:rPr>
          <w:rStyle w:val="23pt"/>
        </w:rPr>
      </w:pPr>
      <w:proofErr w:type="gramStart"/>
      <w:r>
        <w:rPr>
          <w:color w:val="000000"/>
          <w:lang w:eastAsia="ru-RU" w:bidi="ru-RU"/>
        </w:rPr>
        <w:t xml:space="preserve">В соответствии со статьями </w:t>
      </w:r>
      <w:r w:rsidR="004B3CB3">
        <w:rPr>
          <w:color w:val="000000"/>
          <w:lang w:eastAsia="ru-RU" w:bidi="ru-RU"/>
        </w:rPr>
        <w:t>7,</w:t>
      </w:r>
      <w:r w:rsidR="009C0C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16, 28, 37, 43 Федерального закона от 6 </w:t>
      </w:r>
      <w:r w:rsidR="009C0C09">
        <w:t> </w:t>
      </w:r>
      <w:bookmarkStart w:id="0" w:name="_GoBack"/>
      <w:bookmarkEnd w:id="0"/>
      <w:r>
        <w:rPr>
          <w:color w:val="000000"/>
          <w:lang w:eastAsia="ru-RU" w:bidi="ru-RU"/>
        </w:rPr>
        <w:t xml:space="preserve">октября 2003 года № 131-ФЗ «Об общих принципах организации местного самоуправления в Российской Федерации», Федеральным законом от 27 </w:t>
      </w:r>
      <w:r w:rsidR="009C0C09"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>июля 2010 года №</w:t>
      </w:r>
      <w:r w:rsidR="009C0C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210-ФЗ «Об организации предоставления</w:t>
      </w:r>
      <w:r>
        <w:t xml:space="preserve"> </w:t>
      </w:r>
      <w:r>
        <w:rPr>
          <w:color w:val="000000"/>
          <w:lang w:eastAsia="ru-RU" w:bidi="ru-RU"/>
        </w:rPr>
        <w:t>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</w:t>
      </w:r>
      <w:proofErr w:type="gramEnd"/>
      <w:r>
        <w:rPr>
          <w:color w:val="000000"/>
          <w:lang w:eastAsia="ru-RU" w:bidi="ru-RU"/>
        </w:rPr>
        <w:t xml:space="preserve"> и административных регламентов предоставления государственных услуг», Уставом муниципального образования город Новороссийск, </w:t>
      </w:r>
      <w:r>
        <w:rPr>
          <w:rStyle w:val="23pt"/>
        </w:rPr>
        <w:t>постановляю:</w:t>
      </w: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</w:pPr>
    </w:p>
    <w:p w:rsidR="00366146" w:rsidRPr="001F22B6" w:rsidRDefault="005C04E9" w:rsidP="00E46D0A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rPr>
          <w:color w:val="000000"/>
          <w:lang w:eastAsia="ru-RU" w:bidi="ru-RU"/>
        </w:rPr>
        <w:t>Признать утратившим силу п</w:t>
      </w:r>
      <w:r w:rsidR="00366146">
        <w:rPr>
          <w:color w:val="000000"/>
          <w:lang w:eastAsia="ru-RU" w:bidi="ru-RU"/>
        </w:rPr>
        <w:t xml:space="preserve">остановление администрации муниципального образования город Новороссийск от </w:t>
      </w:r>
      <w:r w:rsidR="001F22B6">
        <w:rPr>
          <w:color w:val="000000"/>
          <w:lang w:eastAsia="ru-RU" w:bidi="ru-RU"/>
        </w:rPr>
        <w:t>09 ноября</w:t>
      </w:r>
      <w:r w:rsidR="00366146">
        <w:rPr>
          <w:color w:val="000000"/>
          <w:lang w:eastAsia="ru-RU" w:bidi="ru-RU"/>
        </w:rPr>
        <w:t xml:space="preserve"> </w:t>
      </w:r>
      <w:r w:rsidR="001F22B6">
        <w:rPr>
          <w:color w:val="000000"/>
          <w:lang w:eastAsia="ru-RU" w:bidi="ru-RU"/>
        </w:rPr>
        <w:t>2020 года №</w:t>
      </w:r>
      <w:r w:rsidR="009C0C09">
        <w:rPr>
          <w:color w:val="000000"/>
          <w:lang w:eastAsia="ru-RU" w:bidi="ru-RU"/>
        </w:rPr>
        <w:t> </w:t>
      </w:r>
      <w:r w:rsidR="001F22B6">
        <w:rPr>
          <w:color w:val="000000"/>
          <w:lang w:eastAsia="ru-RU" w:bidi="ru-RU"/>
        </w:rPr>
        <w:t>4782</w:t>
      </w:r>
      <w:r w:rsidR="00366146">
        <w:rPr>
          <w:color w:val="000000"/>
          <w:lang w:eastAsia="ru-RU" w:bidi="ru-RU"/>
        </w:rPr>
        <w:t xml:space="preserve"> «</w:t>
      </w:r>
      <w:r w:rsidR="001F22B6">
        <w:rPr>
          <w:color w:val="000000"/>
          <w:lang w:eastAsia="ru-RU" w:bidi="ru-RU"/>
        </w:rPr>
        <w:t>О развитии застроенных территорий в муниципальном образовании</w:t>
      </w:r>
      <w:r w:rsidR="00366146">
        <w:rPr>
          <w:color w:val="000000"/>
          <w:lang w:eastAsia="ru-RU" w:bidi="ru-RU"/>
        </w:rPr>
        <w:t>»</w:t>
      </w:r>
      <w:r w:rsidR="001F22B6">
        <w:rPr>
          <w:color w:val="000000"/>
          <w:lang w:eastAsia="ru-RU" w:bidi="ru-RU"/>
        </w:rPr>
        <w:t>.</w:t>
      </w:r>
    </w:p>
    <w:p w:rsidR="00366146" w:rsidRPr="001F22B6" w:rsidRDefault="004B3CB3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66146" w:rsidRPr="001F22B6" w:rsidRDefault="00366146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proofErr w:type="gramStart"/>
      <w:r w:rsidRPr="001F22B6">
        <w:rPr>
          <w:color w:val="000000"/>
          <w:lang w:eastAsia="ru-RU" w:bidi="ru-RU"/>
        </w:rPr>
        <w:t>Контроль за</w:t>
      </w:r>
      <w:proofErr w:type="gramEnd"/>
      <w:r w:rsidRPr="001F22B6">
        <w:rPr>
          <w:color w:val="000000"/>
          <w:lang w:eastAsia="ru-RU" w:bidi="ru-RU"/>
        </w:rPr>
        <w:t xml:space="preserve"> выполнением настоящего пос</w:t>
      </w:r>
      <w:r w:rsidR="004B3CB3">
        <w:rPr>
          <w:color w:val="000000"/>
          <w:lang w:eastAsia="ru-RU" w:bidi="ru-RU"/>
        </w:rPr>
        <w:t xml:space="preserve">тановления возложить на </w:t>
      </w:r>
      <w:r w:rsidRPr="001F22B6">
        <w:rPr>
          <w:color w:val="000000"/>
          <w:lang w:eastAsia="ru-RU" w:bidi="ru-RU"/>
        </w:rPr>
        <w:t xml:space="preserve">заместителя главы муниципального образования </w:t>
      </w:r>
      <w:r w:rsidR="004B3CB3">
        <w:rPr>
          <w:color w:val="000000"/>
          <w:lang w:eastAsia="ru-RU" w:bidi="ru-RU"/>
        </w:rPr>
        <w:t>Меланиди Д.К.</w:t>
      </w:r>
    </w:p>
    <w:p w:rsidR="00366146" w:rsidRDefault="004B3CB3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t>Постановление вступает в силу со дня его официального опубликования</w:t>
      </w:r>
      <w:r w:rsidR="00366146" w:rsidRPr="001F22B6">
        <w:rPr>
          <w:color w:val="000000"/>
          <w:lang w:eastAsia="ru-RU" w:bidi="ru-RU"/>
        </w:rPr>
        <w:t>.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E46D0A" w:rsidRDefault="00E46D0A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366146" w:rsidRDefault="00E46D0A" w:rsidP="00E46D0A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>Глава</w:t>
      </w:r>
      <w:r w:rsidR="00366146">
        <w:rPr>
          <w:color w:val="000000"/>
          <w:lang w:eastAsia="ru-RU" w:bidi="ru-RU"/>
        </w:rPr>
        <w:t xml:space="preserve"> </w:t>
      </w:r>
      <w:proofErr w:type="gramStart"/>
      <w:r w:rsidR="00366146">
        <w:rPr>
          <w:color w:val="000000"/>
          <w:lang w:eastAsia="ru-RU" w:bidi="ru-RU"/>
        </w:rPr>
        <w:t>муниципального</w:t>
      </w:r>
      <w:proofErr w:type="gramEnd"/>
    </w:p>
    <w:p w:rsidR="00366146" w:rsidRDefault="00E46D0A" w:rsidP="00E46D0A">
      <w:pPr>
        <w:pStyle w:val="20"/>
        <w:shd w:val="clear" w:color="auto" w:fill="auto"/>
        <w:tabs>
          <w:tab w:val="left" w:pos="7464"/>
        </w:tabs>
        <w:spacing w:before="0" w:line="280" w:lineRule="exact"/>
      </w:pPr>
      <w:r>
        <w:rPr>
          <w:color w:val="000000"/>
          <w:lang w:eastAsia="ru-RU" w:bidi="ru-RU"/>
        </w:rPr>
        <w:t>образования город Новороссийск</w:t>
      </w:r>
      <w:r>
        <w:rPr>
          <w:color w:val="000000"/>
          <w:lang w:eastAsia="ru-RU" w:bidi="ru-RU"/>
        </w:rPr>
        <w:tab/>
        <w:t>И.А. Дяченко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sectPr w:rsidR="00366146" w:rsidSect="00E46D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0CB"/>
    <w:multiLevelType w:val="multilevel"/>
    <w:tmpl w:val="53C6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5"/>
    <w:rsid w:val="001F22B6"/>
    <w:rsid w:val="00366146"/>
    <w:rsid w:val="00462F75"/>
    <w:rsid w:val="004B3CB3"/>
    <w:rsid w:val="005C04E9"/>
    <w:rsid w:val="005F54B0"/>
    <w:rsid w:val="009C0C09"/>
    <w:rsid w:val="00B13E29"/>
    <w:rsid w:val="00D50CEF"/>
    <w:rsid w:val="00E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Uizo_207</cp:lastModifiedBy>
  <cp:revision>3</cp:revision>
  <cp:lastPrinted>2021-06-23T08:23:00Z</cp:lastPrinted>
  <dcterms:created xsi:type="dcterms:W3CDTF">2021-06-23T08:27:00Z</dcterms:created>
  <dcterms:modified xsi:type="dcterms:W3CDTF">2021-08-05T12:21:00Z</dcterms:modified>
</cp:coreProperties>
</file>