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507D" w14:textId="77777777" w:rsidR="001E0E55" w:rsidRPr="00C06D8E" w:rsidRDefault="001E0E55" w:rsidP="001E0E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rFonts w:ascii="Times New Roman" w:eastAsia="Calibri" w:hAnsi="Times New Roman" w:cs="Times New Roman"/>
          <w:b/>
          <w:sz w:val="28"/>
          <w:szCs w:val="28"/>
        </w:rPr>
        <w:t>зования город Новороссийск от 26 марта 2019 года № 1135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Порядка оказания мер социальной поддержки граждан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Новороссийск»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BCC96F1" w14:textId="77777777" w:rsidR="001E0E55" w:rsidRPr="00C06D8E" w:rsidRDefault="001E0E55" w:rsidP="001E0E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C752A0" w14:textId="77777777" w:rsidR="001E0E55" w:rsidRPr="00C06D8E" w:rsidRDefault="001E0E55" w:rsidP="001E0E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055B95">
        <w:rPr>
          <w:rFonts w:ascii="Times New Roman" w:eastAsia="Calibri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5B95">
        <w:rPr>
          <w:rFonts w:ascii="Times New Roman" w:eastAsia="Calibri" w:hAnsi="Times New Roman" w:cs="Times New Roman"/>
          <w:sz w:val="28"/>
          <w:szCs w:val="28"/>
        </w:rPr>
        <w:t xml:space="preserve">, Законом Краснодарского края от 13 июля 1998 года № 135-K3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5B95">
        <w:rPr>
          <w:rFonts w:ascii="Times New Roman" w:eastAsia="Calibri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5B95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главы администрации Краснодарского края от 31 марта 2005 года № 273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5B95">
        <w:rPr>
          <w:rFonts w:ascii="Times New Roman" w:eastAsia="Calibri" w:hAnsi="Times New Roman" w:cs="Times New Roman"/>
          <w:sz w:val="28"/>
          <w:szCs w:val="28"/>
        </w:rPr>
        <w:t>О финансировании мероприятий по предупреждению и ликвидации чрезвычайных ситуаций и их последствий в крае за счет средств выделяемых из федерального и краевого бюджетов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5B95">
        <w:rPr>
          <w:rFonts w:ascii="Times New Roman" w:eastAsia="Calibri" w:hAnsi="Times New Roman" w:cs="Times New Roman"/>
          <w:sz w:val="28"/>
          <w:szCs w:val="28"/>
        </w:rPr>
        <w:t>, постановлениями администрации муниципального образования город Новороссийск от 13 апреля 2017 года № 3258 «Об утверждении Положения о порядке использования бюджетных ассигнований резервного фонда администрации муниципального образования город Новороссийск», от 30 ноября 2017 года №9194 «Об утверждении Порядка формирования Списка граждан Российской Федерации, пострадавших в результате чрезвычайной ситуации регионального и межмуниципального характера на территории муниципального образования город Новороссийск», статьями 8, 34, 48 Устава муниципального образования город Новороссийск и в целях упорядочения работы по оказанию населению мер социальной поддержки в случае возникновения чрезвычайной ситуации муниципального (локального), характера на территории муниципального образования город Новороссийск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6D8E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03B98B03" w14:textId="77777777" w:rsidR="001E0E55" w:rsidRPr="00C06D8E" w:rsidRDefault="001E0E55" w:rsidP="001E0E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69F20" w14:textId="77777777" w:rsidR="001E0E55" w:rsidRDefault="001E0E55" w:rsidP="001E0E5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6D8E">
        <w:rPr>
          <w:sz w:val="28"/>
          <w:szCs w:val="28"/>
        </w:rPr>
        <w:t>Внести изменения 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26 марта 2019 года № 1135</w:t>
      </w:r>
      <w:r w:rsidRPr="00C06D8E">
        <w:rPr>
          <w:sz w:val="28"/>
          <w:szCs w:val="28"/>
        </w:rPr>
        <w:t xml:space="preserve"> «</w:t>
      </w:r>
      <w:r w:rsidRPr="009354F7">
        <w:rPr>
          <w:bCs/>
          <w:sz w:val="28"/>
          <w:szCs w:val="28"/>
        </w:rPr>
        <w:t>Об утверждении Порядка оказания мер социальной поддержки граждан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</w:t>
      </w:r>
      <w:r>
        <w:rPr>
          <w:sz w:val="28"/>
          <w:szCs w:val="28"/>
        </w:rPr>
        <w:t xml:space="preserve">»:  </w:t>
      </w:r>
    </w:p>
    <w:p w14:paraId="7EE34877" w14:textId="77777777" w:rsidR="001E0E55" w:rsidRPr="009F4480" w:rsidRDefault="001E0E55" w:rsidP="001E0E55">
      <w:pPr>
        <w:pStyle w:val="1"/>
        <w:ind w:firstLine="0"/>
        <w:jc w:val="both"/>
      </w:pPr>
      <w:r>
        <w:rPr>
          <w:sz w:val="28"/>
          <w:szCs w:val="28"/>
        </w:rPr>
        <w:t xml:space="preserve">            Приложение № 1 «</w:t>
      </w:r>
      <w:r w:rsidRPr="009F4480">
        <w:rPr>
          <w:sz w:val="28"/>
          <w:szCs w:val="28"/>
        </w:rPr>
        <w:t>Порядок 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</w:t>
      </w:r>
      <w:r>
        <w:rPr>
          <w:sz w:val="28"/>
          <w:szCs w:val="28"/>
        </w:rPr>
        <w:t>», изложить в новой редакции (прилагается).</w:t>
      </w:r>
    </w:p>
    <w:p w14:paraId="70600620" w14:textId="77777777" w:rsidR="001E0E55" w:rsidRPr="00611BAA" w:rsidRDefault="001E0E55" w:rsidP="001E0E55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907F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Pr="00907FDA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Pr="00907FDA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опубликовать настоящее постановление в печатном бюллетене «Вестник муниципального образования город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город Новороссийск.</w:t>
      </w:r>
    </w:p>
    <w:p w14:paraId="2ED7DBB5" w14:textId="77777777" w:rsidR="001E0E55" w:rsidRDefault="001E0E55" w:rsidP="001E0E55">
      <w:pPr>
        <w:tabs>
          <w:tab w:val="left" w:pos="-14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3. </w:t>
      </w: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14:paraId="2A147FC1" w14:textId="77777777" w:rsidR="001E0E55" w:rsidRPr="00611BAA" w:rsidRDefault="001E0E55" w:rsidP="001E0E55">
      <w:pPr>
        <w:pStyle w:val="ae"/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611BAA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611B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75D026" w14:textId="77777777" w:rsidR="001E0E55" w:rsidRPr="00C06D8E" w:rsidRDefault="001E0E55" w:rsidP="001E0E55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15BF351F" w14:textId="77777777" w:rsidR="001E0E55" w:rsidRPr="00C06D8E" w:rsidRDefault="001E0E55" w:rsidP="001E0E55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5AEB7" w14:textId="77777777" w:rsidR="001E0E55" w:rsidRPr="00C06D8E" w:rsidRDefault="001E0E55" w:rsidP="001E0E55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C951F" w14:textId="77777777" w:rsidR="001E0E55" w:rsidRPr="00C06D8E" w:rsidRDefault="001E0E55" w:rsidP="001E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06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19CA7" w14:textId="77777777" w:rsidR="001E0E55" w:rsidRPr="00C06D8E" w:rsidRDefault="001E0E55" w:rsidP="001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И.А. Дяченко</w:t>
      </w:r>
    </w:p>
    <w:p w14:paraId="55839D11" w14:textId="77777777" w:rsidR="001E0E55" w:rsidRDefault="001E0E55">
      <w:pPr>
        <w:pStyle w:val="1"/>
        <w:spacing w:line="257" w:lineRule="auto"/>
        <w:ind w:left="4680" w:firstLine="20"/>
      </w:pPr>
    </w:p>
    <w:p w14:paraId="352D6C52" w14:textId="77777777" w:rsidR="001E0E55" w:rsidRDefault="001E0E55">
      <w:pPr>
        <w:pStyle w:val="1"/>
        <w:spacing w:line="257" w:lineRule="auto"/>
        <w:ind w:left="4680" w:firstLine="20"/>
      </w:pPr>
    </w:p>
    <w:p w14:paraId="2AA142C8" w14:textId="77777777" w:rsidR="001E0E55" w:rsidRDefault="001E0E55">
      <w:pPr>
        <w:pStyle w:val="1"/>
        <w:spacing w:line="257" w:lineRule="auto"/>
        <w:ind w:left="4680" w:firstLine="20"/>
      </w:pPr>
    </w:p>
    <w:p w14:paraId="078BC6F4" w14:textId="77777777" w:rsidR="001E0E55" w:rsidRDefault="001E0E55">
      <w:pPr>
        <w:pStyle w:val="1"/>
        <w:spacing w:line="257" w:lineRule="auto"/>
        <w:ind w:left="4680" w:firstLine="20"/>
      </w:pPr>
    </w:p>
    <w:p w14:paraId="185C3F62" w14:textId="77777777" w:rsidR="001E0E55" w:rsidRDefault="001E0E55">
      <w:pPr>
        <w:pStyle w:val="1"/>
        <w:spacing w:line="257" w:lineRule="auto"/>
        <w:ind w:left="4680" w:firstLine="20"/>
      </w:pPr>
    </w:p>
    <w:p w14:paraId="25F843AE" w14:textId="77777777" w:rsidR="001E0E55" w:rsidRDefault="001E0E55">
      <w:pPr>
        <w:pStyle w:val="1"/>
        <w:spacing w:line="257" w:lineRule="auto"/>
        <w:ind w:left="4680" w:firstLine="20"/>
      </w:pPr>
    </w:p>
    <w:p w14:paraId="40494314" w14:textId="77777777" w:rsidR="001E0E55" w:rsidRDefault="001E0E55">
      <w:pPr>
        <w:pStyle w:val="1"/>
        <w:spacing w:line="257" w:lineRule="auto"/>
        <w:ind w:left="4680" w:firstLine="20"/>
      </w:pPr>
    </w:p>
    <w:p w14:paraId="559F1A13" w14:textId="77777777" w:rsidR="001E0E55" w:rsidRDefault="001E0E55">
      <w:pPr>
        <w:pStyle w:val="1"/>
        <w:spacing w:line="257" w:lineRule="auto"/>
        <w:ind w:left="4680" w:firstLine="20"/>
      </w:pPr>
    </w:p>
    <w:p w14:paraId="53B83380" w14:textId="77777777" w:rsidR="001E0E55" w:rsidRDefault="001E0E55">
      <w:pPr>
        <w:pStyle w:val="1"/>
        <w:spacing w:line="257" w:lineRule="auto"/>
        <w:ind w:left="4680" w:firstLine="20"/>
      </w:pPr>
    </w:p>
    <w:p w14:paraId="5C9CA537" w14:textId="77777777" w:rsidR="001E0E55" w:rsidRDefault="001E0E55">
      <w:pPr>
        <w:pStyle w:val="1"/>
        <w:spacing w:line="257" w:lineRule="auto"/>
        <w:ind w:left="4680" w:firstLine="20"/>
      </w:pPr>
    </w:p>
    <w:p w14:paraId="007B2885" w14:textId="77777777" w:rsidR="001E0E55" w:rsidRDefault="001E0E55">
      <w:pPr>
        <w:pStyle w:val="1"/>
        <w:spacing w:line="257" w:lineRule="auto"/>
        <w:ind w:left="4680" w:firstLine="20"/>
      </w:pPr>
    </w:p>
    <w:p w14:paraId="0FCE1B42" w14:textId="77777777" w:rsidR="001E0E55" w:rsidRDefault="001E0E55">
      <w:pPr>
        <w:pStyle w:val="1"/>
        <w:spacing w:line="257" w:lineRule="auto"/>
        <w:ind w:left="4680" w:firstLine="20"/>
      </w:pPr>
    </w:p>
    <w:p w14:paraId="70F87B81" w14:textId="77777777" w:rsidR="001E0E55" w:rsidRDefault="001E0E55">
      <w:pPr>
        <w:pStyle w:val="1"/>
        <w:spacing w:line="257" w:lineRule="auto"/>
        <w:ind w:left="4680" w:firstLine="20"/>
      </w:pPr>
    </w:p>
    <w:p w14:paraId="07A708FA" w14:textId="77777777" w:rsidR="001E0E55" w:rsidRDefault="001E0E55">
      <w:pPr>
        <w:pStyle w:val="1"/>
        <w:spacing w:line="257" w:lineRule="auto"/>
        <w:ind w:left="4680" w:firstLine="20"/>
      </w:pPr>
    </w:p>
    <w:p w14:paraId="2E10197E" w14:textId="77777777" w:rsidR="001E0E55" w:rsidRDefault="001E0E55">
      <w:pPr>
        <w:pStyle w:val="1"/>
        <w:spacing w:line="257" w:lineRule="auto"/>
        <w:ind w:left="4680" w:firstLine="20"/>
      </w:pPr>
    </w:p>
    <w:p w14:paraId="3AAEB2DE" w14:textId="77777777" w:rsidR="001E0E55" w:rsidRDefault="001E0E55">
      <w:pPr>
        <w:pStyle w:val="1"/>
        <w:spacing w:line="257" w:lineRule="auto"/>
        <w:ind w:left="4680" w:firstLine="20"/>
      </w:pPr>
    </w:p>
    <w:p w14:paraId="5B10BC0C" w14:textId="77777777" w:rsidR="001E0E55" w:rsidRDefault="001E0E55">
      <w:pPr>
        <w:pStyle w:val="1"/>
        <w:spacing w:line="257" w:lineRule="auto"/>
        <w:ind w:left="4680" w:firstLine="20"/>
      </w:pPr>
    </w:p>
    <w:p w14:paraId="2C0B0A8D" w14:textId="77777777" w:rsidR="001E0E55" w:rsidRDefault="001E0E55">
      <w:pPr>
        <w:pStyle w:val="1"/>
        <w:spacing w:line="257" w:lineRule="auto"/>
        <w:ind w:left="4680" w:firstLine="20"/>
      </w:pPr>
    </w:p>
    <w:p w14:paraId="3EA0962B" w14:textId="77777777" w:rsidR="001E0E55" w:rsidRDefault="001E0E55">
      <w:pPr>
        <w:pStyle w:val="1"/>
        <w:spacing w:line="257" w:lineRule="auto"/>
        <w:ind w:left="4680" w:firstLine="20"/>
      </w:pPr>
    </w:p>
    <w:p w14:paraId="31ADCC62" w14:textId="77777777" w:rsidR="001E0E55" w:rsidRDefault="001E0E55">
      <w:pPr>
        <w:pStyle w:val="1"/>
        <w:spacing w:line="257" w:lineRule="auto"/>
        <w:ind w:left="4680" w:firstLine="20"/>
      </w:pPr>
    </w:p>
    <w:p w14:paraId="7386A07E" w14:textId="77777777" w:rsidR="001E0E55" w:rsidRDefault="001E0E55">
      <w:pPr>
        <w:pStyle w:val="1"/>
        <w:spacing w:line="257" w:lineRule="auto"/>
        <w:ind w:left="4680" w:firstLine="20"/>
      </w:pPr>
    </w:p>
    <w:p w14:paraId="0EC7FA43" w14:textId="77777777" w:rsidR="001E0E55" w:rsidRDefault="001E0E55">
      <w:pPr>
        <w:pStyle w:val="1"/>
        <w:spacing w:line="257" w:lineRule="auto"/>
        <w:ind w:left="4680" w:firstLine="20"/>
      </w:pPr>
    </w:p>
    <w:p w14:paraId="28D892D1" w14:textId="77777777" w:rsidR="001E0E55" w:rsidRDefault="001E0E55">
      <w:pPr>
        <w:pStyle w:val="1"/>
        <w:spacing w:line="257" w:lineRule="auto"/>
        <w:ind w:left="4680" w:firstLine="20"/>
      </w:pPr>
    </w:p>
    <w:p w14:paraId="1785116D" w14:textId="77777777" w:rsidR="001E0E55" w:rsidRDefault="001E0E55">
      <w:pPr>
        <w:pStyle w:val="1"/>
        <w:spacing w:line="257" w:lineRule="auto"/>
        <w:ind w:left="4680" w:firstLine="20"/>
      </w:pPr>
    </w:p>
    <w:p w14:paraId="66FA5099" w14:textId="77777777" w:rsidR="001E0E55" w:rsidRDefault="001E0E55">
      <w:pPr>
        <w:pStyle w:val="1"/>
        <w:spacing w:line="257" w:lineRule="auto"/>
        <w:ind w:left="4680" w:firstLine="20"/>
      </w:pPr>
    </w:p>
    <w:p w14:paraId="2BF2DACB" w14:textId="77777777" w:rsidR="001E0E55" w:rsidRDefault="001E0E55">
      <w:pPr>
        <w:pStyle w:val="1"/>
        <w:spacing w:line="257" w:lineRule="auto"/>
        <w:ind w:left="4680" w:firstLine="20"/>
      </w:pPr>
    </w:p>
    <w:p w14:paraId="1EC07617" w14:textId="77777777" w:rsidR="001E0E55" w:rsidRDefault="001E0E55">
      <w:pPr>
        <w:pStyle w:val="1"/>
        <w:spacing w:line="257" w:lineRule="auto"/>
        <w:ind w:left="4680" w:firstLine="20"/>
      </w:pPr>
    </w:p>
    <w:p w14:paraId="587F09C0" w14:textId="77777777" w:rsidR="001E0E55" w:rsidRDefault="001E0E55">
      <w:pPr>
        <w:pStyle w:val="1"/>
        <w:spacing w:line="257" w:lineRule="auto"/>
        <w:ind w:left="4680" w:firstLine="20"/>
      </w:pPr>
    </w:p>
    <w:p w14:paraId="1CA5E9D6" w14:textId="77777777" w:rsidR="001E0E55" w:rsidRDefault="001E0E55">
      <w:pPr>
        <w:pStyle w:val="1"/>
        <w:spacing w:line="257" w:lineRule="auto"/>
        <w:ind w:left="4680" w:firstLine="20"/>
      </w:pPr>
    </w:p>
    <w:p w14:paraId="24087D7A" w14:textId="77777777" w:rsidR="001E0E55" w:rsidRDefault="001E0E55">
      <w:pPr>
        <w:pStyle w:val="1"/>
        <w:spacing w:line="257" w:lineRule="auto"/>
        <w:ind w:left="4680" w:firstLine="20"/>
      </w:pPr>
      <w:bookmarkStart w:id="0" w:name="_GoBack"/>
      <w:bookmarkEnd w:id="0"/>
    </w:p>
    <w:p w14:paraId="61F1DC09" w14:textId="77777777" w:rsidR="008811FA" w:rsidRDefault="00E833A7">
      <w:pPr>
        <w:pStyle w:val="1"/>
        <w:spacing w:line="257" w:lineRule="auto"/>
        <w:ind w:left="4680" w:firstLine="20"/>
      </w:pPr>
      <w:r>
        <w:lastRenderedPageBreak/>
        <w:t>Приложение № 1</w:t>
      </w:r>
    </w:p>
    <w:p w14:paraId="1693336B" w14:textId="77777777" w:rsidR="008811FA" w:rsidRDefault="00E833A7">
      <w:pPr>
        <w:pStyle w:val="1"/>
        <w:spacing w:line="257" w:lineRule="auto"/>
        <w:ind w:left="4680" w:firstLine="20"/>
      </w:pPr>
      <w:r>
        <w:t>УТВЕРЖДЁН</w:t>
      </w:r>
    </w:p>
    <w:p w14:paraId="282843CC" w14:textId="77777777" w:rsidR="008811FA" w:rsidRDefault="00E833A7">
      <w:pPr>
        <w:pStyle w:val="1"/>
        <w:spacing w:line="257" w:lineRule="auto"/>
        <w:ind w:left="4680" w:firstLine="20"/>
      </w:pPr>
      <w:r>
        <w:t>постановлением администрации муниципального образования город Новороссийск</w:t>
      </w:r>
    </w:p>
    <w:p w14:paraId="2BBDBE3B" w14:textId="63C6272F" w:rsidR="008811FA" w:rsidRDefault="00E833A7">
      <w:pPr>
        <w:pStyle w:val="1"/>
        <w:spacing w:after="240" w:line="257" w:lineRule="auto"/>
        <w:ind w:left="4680" w:firstLine="20"/>
      </w:pPr>
      <w:r>
        <w:t xml:space="preserve">от </w:t>
      </w:r>
      <w:r w:rsidR="00DD427E" w:rsidRPr="00DD427E">
        <w:t>__________</w:t>
      </w:r>
      <w:r>
        <w:rPr>
          <w:i/>
          <w:iCs/>
        </w:rPr>
        <w:t xml:space="preserve"> №</w:t>
      </w:r>
      <w:r w:rsidR="00DD427E">
        <w:rPr>
          <w:i/>
          <w:iCs/>
        </w:rPr>
        <w:t>_________</w:t>
      </w:r>
    </w:p>
    <w:p w14:paraId="29379E19" w14:textId="77777777" w:rsidR="008811FA" w:rsidRDefault="00E833A7">
      <w:pPr>
        <w:pStyle w:val="1"/>
        <w:ind w:firstLine="0"/>
        <w:jc w:val="center"/>
      </w:pPr>
      <w:r>
        <w:t>Порядок</w:t>
      </w:r>
    </w:p>
    <w:p w14:paraId="55B8F58E" w14:textId="77777777" w:rsidR="008811FA" w:rsidRDefault="00E833A7">
      <w:pPr>
        <w:pStyle w:val="1"/>
        <w:spacing w:after="240"/>
        <w:ind w:firstLine="0"/>
        <w:jc w:val="center"/>
      </w:pPr>
      <w:r>
        <w:t>оказания единовременной</w:t>
      </w:r>
      <w:r>
        <w:br/>
        <w:t>материальной помощи и единовременной</w:t>
      </w:r>
      <w:r>
        <w:br/>
        <w:t>финансовой помощи в связи с утратой имущества первой</w:t>
      </w:r>
      <w:r>
        <w:br/>
        <w:t>необходимости гражданам Российской Федерации, пострадавшим</w:t>
      </w:r>
      <w:r>
        <w:br/>
        <w:t>в результате чрезвычайной ситуации муниципального (локального) характера</w:t>
      </w:r>
      <w:r>
        <w:br/>
        <w:t>на территории муниципального образования город Новороссийск</w:t>
      </w:r>
    </w:p>
    <w:p w14:paraId="33B12593" w14:textId="77777777" w:rsidR="008811FA" w:rsidRDefault="00E833A7">
      <w:pPr>
        <w:pStyle w:val="1"/>
        <w:numPr>
          <w:ilvl w:val="0"/>
          <w:numId w:val="2"/>
        </w:numPr>
        <w:tabs>
          <w:tab w:val="left" w:pos="900"/>
        </w:tabs>
        <w:ind w:firstLine="560"/>
        <w:jc w:val="both"/>
      </w:pPr>
      <w:bookmarkStart w:id="1" w:name="bookmark22"/>
      <w:bookmarkEnd w:id="1"/>
      <w:r>
        <w:t>Настоящий Порядок устанавливает процедуру и условия оказания единовременной материальной помощи и единовременной финансовой помощи в связи с утратой имущества первой необходимости (далее - помощь) гражданам Российской Федерации, пострадавшим в результате чрезвычайной ситуации муниципального (локального) характера на территории города Новороссийск (далее - чрезвычайная ситуация).</w:t>
      </w:r>
    </w:p>
    <w:p w14:paraId="2DFB3BD7" w14:textId="77777777" w:rsidR="008811FA" w:rsidRDefault="00E833A7">
      <w:pPr>
        <w:pStyle w:val="1"/>
        <w:numPr>
          <w:ilvl w:val="0"/>
          <w:numId w:val="2"/>
        </w:numPr>
        <w:tabs>
          <w:tab w:val="left" w:pos="900"/>
        </w:tabs>
        <w:ind w:firstLine="560"/>
        <w:jc w:val="both"/>
      </w:pPr>
      <w:bookmarkStart w:id="2" w:name="bookmark23"/>
      <w:bookmarkEnd w:id="2"/>
      <w:r>
        <w:t>Граждане, пострадавшие в результате чрезвычайной ситуации (далее - пострадавшие граждане), имеют право на:</w:t>
      </w:r>
    </w:p>
    <w:p w14:paraId="1A336CDE" w14:textId="77777777" w:rsidR="008811FA" w:rsidRDefault="00E833A7">
      <w:pPr>
        <w:pStyle w:val="1"/>
        <w:numPr>
          <w:ilvl w:val="1"/>
          <w:numId w:val="2"/>
        </w:numPr>
        <w:tabs>
          <w:tab w:val="left" w:pos="1280"/>
        </w:tabs>
        <w:ind w:firstLine="560"/>
        <w:jc w:val="both"/>
      </w:pPr>
      <w:bookmarkStart w:id="3" w:name="bookmark24"/>
      <w:bookmarkEnd w:id="3"/>
      <w:r>
        <w:t>единовременную материальную помощь в размере 10000 (десяти тысяч) рублей на каждого пострадавшего человека;</w:t>
      </w:r>
    </w:p>
    <w:p w14:paraId="41E4383F" w14:textId="77777777" w:rsidR="008811FA" w:rsidRDefault="00E833A7">
      <w:pPr>
        <w:pStyle w:val="1"/>
        <w:numPr>
          <w:ilvl w:val="1"/>
          <w:numId w:val="2"/>
        </w:numPr>
        <w:tabs>
          <w:tab w:val="left" w:pos="1280"/>
        </w:tabs>
        <w:ind w:firstLine="560"/>
        <w:jc w:val="both"/>
      </w:pPr>
      <w:bookmarkStart w:id="4" w:name="bookmark25"/>
      <w:bookmarkEnd w:id="4"/>
      <w:r>
        <w:t>единовременную финансовую помощь в связи с утратой ими имущества первой необходимости (из расчета за частично утраченное имущество первой необходимости - 50000 (пятьдесят тысяч) рублей на человека, за полностью утраченное имущество первой необходимости - 100000 (сто тысяч) рублей на человека).</w:t>
      </w:r>
    </w:p>
    <w:p w14:paraId="6B4E9A2E" w14:textId="77777777" w:rsidR="008811FA" w:rsidRDefault="00E833A7">
      <w:pPr>
        <w:pStyle w:val="1"/>
        <w:ind w:firstLine="560"/>
        <w:jc w:val="both"/>
      </w:pPr>
      <w:r>
        <w:t>Предоставление пострадавшим гражданам единовременной материальной и (или) единовременной финансовой помощи, предусмотренной настоящим пунктом, осуществляется однократно.</w:t>
      </w:r>
    </w:p>
    <w:p w14:paraId="417DD9FC" w14:textId="77777777" w:rsidR="008811FA" w:rsidRDefault="00E833A7">
      <w:pPr>
        <w:pStyle w:val="1"/>
        <w:numPr>
          <w:ilvl w:val="0"/>
          <w:numId w:val="2"/>
        </w:numPr>
        <w:tabs>
          <w:tab w:val="left" w:pos="900"/>
        </w:tabs>
        <w:ind w:firstLine="560"/>
        <w:jc w:val="both"/>
      </w:pPr>
      <w:bookmarkStart w:id="5" w:name="bookmark26"/>
      <w:bookmarkEnd w:id="5"/>
      <w:r>
        <w:t>Предоставление пострадавшим гражданам Российской Федерации (далее - граждане) единовременной материальной помощи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(локального) характера на территории города Новороссийск следующих условий:</w:t>
      </w:r>
    </w:p>
    <w:p w14:paraId="14207B61" w14:textId="77777777" w:rsidR="008811FA" w:rsidRDefault="00E833A7">
      <w:pPr>
        <w:pStyle w:val="1"/>
        <w:ind w:firstLine="560"/>
        <w:jc w:val="both"/>
      </w:pPr>
      <w: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14:paraId="3D2A021E" w14:textId="77777777" w:rsidR="008811FA" w:rsidRDefault="00E833A7">
      <w:pPr>
        <w:pStyle w:val="1"/>
        <w:ind w:firstLine="540"/>
        <w:sectPr w:rsidR="008811FA">
          <w:headerReference w:type="even" r:id="rId7"/>
          <w:headerReference w:type="default" r:id="rId8"/>
          <w:pgSz w:w="11900" w:h="16840"/>
          <w:pgMar w:top="1523" w:right="677" w:bottom="1259" w:left="1653" w:header="1095" w:footer="831" w:gutter="0"/>
          <w:cols w:space="720"/>
          <w:noEndnote/>
          <w:docGrid w:linePitch="360"/>
        </w:sectPr>
      </w:pPr>
      <w:r>
        <w:t>нарушение условий жизнедеятельности гражданина в результате</w:t>
      </w:r>
    </w:p>
    <w:p w14:paraId="0FA0167D" w14:textId="77777777" w:rsidR="008811FA" w:rsidRDefault="00E833A7">
      <w:pPr>
        <w:pStyle w:val="1"/>
        <w:ind w:firstLine="560"/>
        <w:jc w:val="both"/>
      </w:pPr>
      <w:r>
        <w:lastRenderedPageBreak/>
        <w:t>воздействия поражающих факторов источника чрезвычайной ситуации.</w:t>
      </w:r>
    </w:p>
    <w:p w14:paraId="0B8B67DF" w14:textId="77777777" w:rsidR="008811FA" w:rsidRDefault="00E833A7">
      <w:pPr>
        <w:pStyle w:val="1"/>
        <w:ind w:firstLine="560"/>
        <w:jc w:val="both"/>
      </w:pPr>
      <w:r>
        <w:t>Предоставление пострадавшим гражданам единовременной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(локального) характера на территории города Новороссийск следующих условий:</w:t>
      </w:r>
    </w:p>
    <w:p w14:paraId="7E1C7ACC" w14:textId="77777777" w:rsidR="008811FA" w:rsidRDefault="00E833A7">
      <w:pPr>
        <w:pStyle w:val="1"/>
        <w:ind w:firstLine="560"/>
        <w:jc w:val="both"/>
      </w:pPr>
      <w: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14:paraId="259FEB6F" w14:textId="77777777" w:rsidR="008811FA" w:rsidRDefault="00E833A7">
      <w:pPr>
        <w:pStyle w:val="1"/>
        <w:ind w:firstLine="560"/>
        <w:jc w:val="both"/>
      </w:pPr>
      <w: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14:paraId="0317B69A" w14:textId="77777777" w:rsidR="008811FA" w:rsidRDefault="00E833A7">
      <w:pPr>
        <w:pStyle w:val="1"/>
        <w:ind w:firstLine="560"/>
        <w:jc w:val="both"/>
      </w:pPr>
      <w:r>
        <w:t>В отношении граждан, не достигших четырнадцати лет, постоянно проживающих совместно с их законными представителями (родителями, усыновителями, опекунами) в жилом помещении, которое попало в зону чрезвычайной ситуации, действие положений абзацев второго, пятого пункта 3 настоящего Порядка в части регистрации по месту жительства не применяется, за исключением случаев регистрации несовершеннолетних граждан, не достигших четырнадцати лет, по месту жительства в ином жилом помещении, не попавшем в зону чрезвычайной ситуации, либо если место жительства несовершеннолетнего определено в соответствии с федеральными законами в ином жилом помещении, не попавшем в зону чрезвычайной ситуации.</w:t>
      </w:r>
    </w:p>
    <w:p w14:paraId="3FC4EB0A" w14:textId="77777777" w:rsidR="008811FA" w:rsidRDefault="00E833A7">
      <w:pPr>
        <w:pStyle w:val="1"/>
        <w:ind w:firstLine="540"/>
        <w:jc w:val="both"/>
      </w:pPr>
      <w:r>
        <w:t>Критериями утраты имущества первой необходимости являются:</w:t>
      </w:r>
    </w:p>
    <w:p w14:paraId="0079C837" w14:textId="77777777" w:rsidR="008811FA" w:rsidRDefault="00E833A7">
      <w:pPr>
        <w:pStyle w:val="1"/>
        <w:numPr>
          <w:ilvl w:val="1"/>
          <w:numId w:val="2"/>
        </w:numPr>
        <w:tabs>
          <w:tab w:val="left" w:pos="1100"/>
        </w:tabs>
        <w:ind w:firstLine="560"/>
        <w:jc w:val="both"/>
      </w:pPr>
      <w:bookmarkStart w:id="6" w:name="bookmark27"/>
      <w:bookmarkEnd w:id="6"/>
      <w: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5B028779" w14:textId="585E891A" w:rsidR="008811FA" w:rsidRDefault="00E833A7">
      <w:pPr>
        <w:pStyle w:val="1"/>
        <w:numPr>
          <w:ilvl w:val="1"/>
          <w:numId w:val="2"/>
        </w:numPr>
        <w:tabs>
          <w:tab w:val="left" w:pos="1100"/>
        </w:tabs>
        <w:ind w:firstLine="560"/>
        <w:jc w:val="both"/>
      </w:pPr>
      <w:bookmarkStart w:id="7" w:name="bookmark28"/>
      <w:bookmarkEnd w:id="7"/>
      <w:r>
        <w:t xml:space="preserve">полная утрата имущества первой необходимости - приведение в результате воздействия </w:t>
      </w:r>
      <w:r w:rsidR="00DD427E">
        <w:t>поражающих факторов источника чрезвычайной ситуации,</w:t>
      </w:r>
      <w:r>
        <w:t xml:space="preserve">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0B140E38" w14:textId="77777777" w:rsidR="008811FA" w:rsidRDefault="00E833A7">
      <w:pPr>
        <w:pStyle w:val="1"/>
        <w:ind w:firstLine="560"/>
        <w:jc w:val="both"/>
      </w:pPr>
      <w:r>
        <w:t>В целях настоящего Порядка имуществом первой необходимости является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1B723072" w14:textId="77777777" w:rsidR="008811FA" w:rsidRDefault="00E833A7">
      <w:pPr>
        <w:pStyle w:val="1"/>
        <w:ind w:firstLine="560"/>
        <w:jc w:val="both"/>
      </w:pPr>
      <w:r>
        <w:t>предметы для хранения и приготовления пищи - холодильник, газовая плита (электроплита) и шкаф для посуды;</w:t>
      </w:r>
    </w:p>
    <w:p w14:paraId="06B93E70" w14:textId="77777777" w:rsidR="008811FA" w:rsidRDefault="00E833A7">
      <w:pPr>
        <w:pStyle w:val="1"/>
        <w:ind w:firstLine="560"/>
        <w:jc w:val="both"/>
      </w:pPr>
      <w:r>
        <w:t>предметы мебели для приема пищи - стол и стул (табуретка);</w:t>
      </w:r>
    </w:p>
    <w:p w14:paraId="0B9D0AEF" w14:textId="77777777" w:rsidR="008811FA" w:rsidRDefault="00E833A7">
      <w:pPr>
        <w:pStyle w:val="1"/>
        <w:ind w:firstLine="560"/>
        <w:jc w:val="both"/>
      </w:pPr>
      <w:r>
        <w:t>предметы мебели для сна - кровать (диван);</w:t>
      </w:r>
    </w:p>
    <w:p w14:paraId="22B927CD" w14:textId="77777777" w:rsidR="008811FA" w:rsidRDefault="00E833A7">
      <w:pPr>
        <w:pStyle w:val="1"/>
        <w:ind w:firstLine="560"/>
        <w:jc w:val="both"/>
      </w:pPr>
      <w:r>
        <w:t>предметы средств информирования граждан - телевизор (радио);</w:t>
      </w:r>
    </w:p>
    <w:p w14:paraId="3438A70F" w14:textId="77777777" w:rsidR="008811FA" w:rsidRDefault="00E833A7">
      <w:pPr>
        <w:pStyle w:val="1"/>
        <w:ind w:firstLine="560"/>
        <w:jc w:val="both"/>
      </w:pPr>
      <w:r>
        <w:t xml:space="preserve">предметы средств водоснабжения и отопления (в случае отсутствия централизованного водоснабжения и отопления) - насос для подачи воды, </w:t>
      </w:r>
      <w:r>
        <w:lastRenderedPageBreak/>
        <w:t>водонагреватель и котел отопительный (переносная печь).</w:t>
      </w:r>
    </w:p>
    <w:p w14:paraId="7C6DBE24" w14:textId="77777777" w:rsidR="008811FA" w:rsidRDefault="00E833A7">
      <w:pPr>
        <w:pStyle w:val="1"/>
        <w:numPr>
          <w:ilvl w:val="0"/>
          <w:numId w:val="2"/>
        </w:numPr>
        <w:tabs>
          <w:tab w:val="left" w:pos="878"/>
        </w:tabs>
        <w:ind w:firstLine="560"/>
        <w:jc w:val="both"/>
      </w:pPr>
      <w:bookmarkStart w:id="8" w:name="bookmark29"/>
      <w:bookmarkEnd w:id="8"/>
      <w:r>
        <w:t>Помощь, указанная в пункте 2 настоящего Порядка, предоставляется территориальным управлением по взаимодействию администрации с населением города Новороссийска пострадавшим гражданам, включенным в списки граждан Российской Федерации:</w:t>
      </w:r>
    </w:p>
    <w:p w14:paraId="19246729" w14:textId="77777777" w:rsidR="008811FA" w:rsidRDefault="00E833A7">
      <w:pPr>
        <w:pStyle w:val="1"/>
        <w:numPr>
          <w:ilvl w:val="1"/>
          <w:numId w:val="2"/>
        </w:numPr>
        <w:tabs>
          <w:tab w:val="left" w:pos="1083"/>
        </w:tabs>
        <w:ind w:firstLine="560"/>
        <w:jc w:val="both"/>
      </w:pPr>
      <w:bookmarkStart w:id="9" w:name="bookmark30"/>
      <w:bookmarkEnd w:id="9"/>
      <w:r>
        <w:t>нуждающихся в оказании единовременной материальной помощи в результате чрезвычайной ситуации по форме согласно приложению N 1 к настоящему Порядку;</w:t>
      </w:r>
    </w:p>
    <w:p w14:paraId="249661F1" w14:textId="77777777" w:rsidR="008811FA" w:rsidRDefault="00E833A7">
      <w:pPr>
        <w:pStyle w:val="1"/>
        <w:numPr>
          <w:ilvl w:val="1"/>
          <w:numId w:val="2"/>
        </w:numPr>
        <w:tabs>
          <w:tab w:val="left" w:pos="1087"/>
        </w:tabs>
        <w:ind w:firstLine="560"/>
        <w:jc w:val="both"/>
      </w:pPr>
      <w:bookmarkStart w:id="10" w:name="bookmark31"/>
      <w:bookmarkEnd w:id="10"/>
      <w:r>
        <w:t>нуждающихся в оказании финансовой помощи в связи с полной утратой ими имущества первой необходимости в результате чрезвычайной ситуации по форме согласно приложению N 2 к настоящему Порядку;</w:t>
      </w:r>
    </w:p>
    <w:p w14:paraId="3838306B" w14:textId="77777777" w:rsidR="008811FA" w:rsidRDefault="00E833A7">
      <w:pPr>
        <w:pStyle w:val="1"/>
        <w:numPr>
          <w:ilvl w:val="1"/>
          <w:numId w:val="2"/>
        </w:numPr>
        <w:tabs>
          <w:tab w:val="left" w:pos="1087"/>
        </w:tabs>
        <w:ind w:firstLine="560"/>
        <w:jc w:val="both"/>
      </w:pPr>
      <w:bookmarkStart w:id="11" w:name="bookmark32"/>
      <w:bookmarkEnd w:id="11"/>
      <w:r>
        <w:t>нуждающихся в оказании финансовой помощи в связи с частичной утратой ими имущества первой необходимости в результате чрезвычайной ситуации по форме согласно приложению N 3 к настоящему Порядку.</w:t>
      </w:r>
    </w:p>
    <w:p w14:paraId="5EA658DA" w14:textId="77777777" w:rsidR="008811FA" w:rsidRDefault="00E833A7">
      <w:pPr>
        <w:pStyle w:val="1"/>
        <w:numPr>
          <w:ilvl w:val="0"/>
          <w:numId w:val="2"/>
        </w:numPr>
        <w:tabs>
          <w:tab w:val="left" w:pos="882"/>
        </w:tabs>
        <w:ind w:firstLine="560"/>
        <w:jc w:val="both"/>
      </w:pPr>
      <w:bookmarkStart w:id="12" w:name="bookmark33"/>
      <w:bookmarkEnd w:id="12"/>
      <w:r>
        <w:t>Гражданин, включенный в список, указанный в пункте 4 настоящего Порядка, представляет в заявление с указанием реквизитов организации федеральной почтовой связи либо счета, открытого в кредитной организации, и паспорт или иной заменяющий его документ, удостоверяющий личность.</w:t>
      </w:r>
    </w:p>
    <w:p w14:paraId="2EAB9730" w14:textId="77777777" w:rsidR="008811FA" w:rsidRDefault="00E833A7">
      <w:pPr>
        <w:pStyle w:val="1"/>
        <w:ind w:firstLine="560"/>
        <w:jc w:val="both"/>
      </w:pPr>
      <w:r>
        <w:t>Единовременная материальная помощь и единовременная финансовая помощь выплачиваются посредством направления соответствующих средств на счет гражданина, открытый в кредитной организации либо через организации федеральной почтовой связи.</w:t>
      </w:r>
    </w:p>
    <w:p w14:paraId="07D3C6CF" w14:textId="77777777" w:rsidR="008811FA" w:rsidRDefault="00E833A7">
      <w:pPr>
        <w:pStyle w:val="1"/>
        <w:numPr>
          <w:ilvl w:val="0"/>
          <w:numId w:val="2"/>
        </w:numPr>
        <w:tabs>
          <w:tab w:val="left" w:pos="1074"/>
        </w:tabs>
        <w:ind w:firstLine="560"/>
        <w:jc w:val="both"/>
      </w:pPr>
      <w:bookmarkStart w:id="13" w:name="bookmark34"/>
      <w:bookmarkEnd w:id="13"/>
      <w:r>
        <w:t>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14:paraId="627EB9C8" w14:textId="77777777" w:rsidR="008811FA" w:rsidRDefault="00E833A7">
      <w:pPr>
        <w:pStyle w:val="1"/>
        <w:numPr>
          <w:ilvl w:val="0"/>
          <w:numId w:val="2"/>
        </w:numPr>
        <w:tabs>
          <w:tab w:val="left" w:pos="878"/>
        </w:tabs>
        <w:ind w:firstLine="560"/>
        <w:jc w:val="both"/>
      </w:pPr>
      <w:bookmarkStart w:id="14" w:name="bookmark35"/>
      <w:bookmarkEnd w:id="14"/>
      <w:r>
        <w:t>Решение о назначении либо отказе в назначении единовременной материальной помощи и единовременной финансовой помощи принимается главой внутригородского района, сельского округа в течение пяти рабочих дней со дня представления документов, указанных в пункте 5 настоящего Порядка.</w:t>
      </w:r>
    </w:p>
    <w:p w14:paraId="32AA0B8B" w14:textId="77777777" w:rsidR="008811FA" w:rsidRDefault="00E833A7">
      <w:pPr>
        <w:pStyle w:val="1"/>
        <w:ind w:firstLine="560"/>
        <w:jc w:val="both"/>
      </w:pPr>
      <w:r>
        <w:t>В выплате единовременной материальной помощи и (или) единовременной финансовой помощи в связи с утратой имущества первой необходимости, предусмотренной пунктом 2 настоящего Порядка, заявителю отказывается в случае несоблюдения требований, предусмотренных пунктом 5 настоящего Порядка, о чем управляющие делами внутригородских районов и главы сельских округов в течение пяти рабочих дней со дня принятия решения уведомляет гражданина в письменной форме.</w:t>
      </w:r>
      <w:r>
        <w:br w:type="page"/>
      </w:r>
    </w:p>
    <w:p w14:paraId="40899DD3" w14:textId="77777777" w:rsidR="008811FA" w:rsidRDefault="00E833A7">
      <w:pPr>
        <w:pStyle w:val="1"/>
        <w:numPr>
          <w:ilvl w:val="0"/>
          <w:numId w:val="2"/>
        </w:numPr>
        <w:tabs>
          <w:tab w:val="left" w:pos="1042"/>
        </w:tabs>
        <w:spacing w:after="760"/>
        <w:ind w:left="160" w:firstLine="540"/>
      </w:pPr>
      <w:bookmarkStart w:id="15" w:name="bookmark36"/>
      <w:bookmarkEnd w:id="15"/>
      <w:r>
        <w:lastRenderedPageBreak/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14:paraId="7A7888AE" w14:textId="43DA1DA0" w:rsidR="008811FA" w:rsidRDefault="00E833A7">
      <w:pPr>
        <w:pStyle w:val="1"/>
        <w:ind w:firstLine="0"/>
        <w:sectPr w:rsidR="008811FA">
          <w:headerReference w:type="even" r:id="rId9"/>
          <w:headerReference w:type="default" r:id="rId10"/>
          <w:pgSz w:w="11900" w:h="16840"/>
          <w:pgMar w:top="1523" w:right="677" w:bottom="1259" w:left="1653" w:header="0" w:footer="3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E2B2ECB" wp14:editId="69AEFB35">
                <wp:simplePos x="0" y="0"/>
                <wp:positionH relativeFrom="page">
                  <wp:posOffset>5758815</wp:posOffset>
                </wp:positionH>
                <wp:positionV relativeFrom="paragraph">
                  <wp:posOffset>215900</wp:posOffset>
                </wp:positionV>
                <wp:extent cx="1158875" cy="2032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76ACD" w14:textId="77777777" w:rsidR="00DD427E" w:rsidRDefault="00DD427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И.М. Васильев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2B2ECB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53.45pt;margin-top:17pt;width:91.25pt;height:16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" filled="f" stroked="f">
                <v:textbox inset="0,0,0,0">
                  <w:txbxContent>
                    <w:p w14:paraId="34076ACD" w14:textId="77777777" w:rsidR="00DD427E" w:rsidRDefault="00DD427E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И.М. Васильев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Руководитель МКУ «Управление</w:t>
      </w:r>
      <w:r w:rsidR="00DD427E">
        <w:br/>
      </w:r>
      <w:r>
        <w:t xml:space="preserve"> по делам ГО и ЧС города Новороссийска»</w:t>
      </w:r>
    </w:p>
    <w:p w14:paraId="7D208407" w14:textId="1C99B6E3" w:rsidR="008811FA" w:rsidRDefault="00216A05" w:rsidP="00216A05">
      <w:pPr>
        <w:pStyle w:val="1"/>
      </w:pPr>
      <w:r>
        <w:lastRenderedPageBreak/>
        <w:t xml:space="preserve">                                                        </w:t>
      </w:r>
      <w:r w:rsidR="00E833A7">
        <w:t>Приложение № 1</w:t>
      </w:r>
    </w:p>
    <w:p w14:paraId="6375F475" w14:textId="77777777" w:rsidR="008811FA" w:rsidRDefault="00E833A7">
      <w:pPr>
        <w:pStyle w:val="1"/>
        <w:spacing w:after="320"/>
        <w:ind w:left="4060" w:firstLine="20"/>
      </w:pPr>
      <w:r>
        <w:t>к Порядку 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</w:t>
      </w:r>
    </w:p>
    <w:p w14:paraId="3F300658" w14:textId="77777777" w:rsidR="008811FA" w:rsidRDefault="00E833A7">
      <w:pPr>
        <w:pStyle w:val="1"/>
        <w:spacing w:line="257" w:lineRule="auto"/>
        <w:ind w:left="4060" w:firstLine="20"/>
      </w:pPr>
      <w:r>
        <w:t>УТВЕРЖДАЮ</w:t>
      </w:r>
    </w:p>
    <w:p w14:paraId="30702FA4" w14:textId="77777777" w:rsidR="008811FA" w:rsidRDefault="00E833A7">
      <w:pPr>
        <w:pStyle w:val="1"/>
        <w:spacing w:line="257" w:lineRule="auto"/>
        <w:ind w:left="4060" w:firstLine="20"/>
      </w:pPr>
      <w:r>
        <w:t>Глава</w:t>
      </w:r>
    </w:p>
    <w:p w14:paraId="5AE07FF7" w14:textId="78B8E849" w:rsidR="008811FA" w:rsidRDefault="00E833A7">
      <w:pPr>
        <w:pStyle w:val="1"/>
        <w:tabs>
          <w:tab w:val="left" w:leader="underscore" w:pos="5896"/>
        </w:tabs>
        <w:spacing w:after="760" w:line="257" w:lineRule="auto"/>
        <w:ind w:left="4060" w:firstLine="20"/>
      </w:pPr>
      <w:r>
        <w:t xml:space="preserve">муниципального образования </w:t>
      </w:r>
      <w:r>
        <w:tab/>
      </w:r>
      <w:r w:rsidR="00DD427E">
        <w:br/>
        <w:t>__________</w:t>
      </w:r>
      <w:r>
        <w:t>И.А. Дяченко «</w:t>
      </w:r>
      <w:r w:rsidR="00216A05">
        <w:t>__</w:t>
      </w:r>
      <w:proofErr w:type="gramStart"/>
      <w:r w:rsidR="00216A05">
        <w:t>_</w:t>
      </w:r>
      <w:r>
        <w:t>»</w:t>
      </w:r>
      <w:r w:rsidR="00216A05">
        <w:t>_</w:t>
      </w:r>
      <w:proofErr w:type="gramEnd"/>
      <w:r w:rsidR="00216A05">
        <w:t>____</w:t>
      </w:r>
      <w:r>
        <w:t>2</w:t>
      </w:r>
      <w:r w:rsidR="00216A05">
        <w:t>0___</w:t>
      </w:r>
      <w:r>
        <w:t xml:space="preserve"> г.</w:t>
      </w:r>
    </w:p>
    <w:p w14:paraId="719A1B51" w14:textId="77777777" w:rsidR="008811FA" w:rsidRDefault="00E833A7">
      <w:pPr>
        <w:pStyle w:val="1"/>
        <w:ind w:firstLine="0"/>
        <w:jc w:val="center"/>
      </w:pPr>
      <w:r>
        <w:t>Список</w:t>
      </w:r>
    </w:p>
    <w:p w14:paraId="4016E48B" w14:textId="77777777" w:rsidR="008811FA" w:rsidRDefault="00E833A7">
      <w:pPr>
        <w:pStyle w:val="1"/>
        <w:ind w:firstLine="0"/>
        <w:jc w:val="center"/>
      </w:pPr>
      <w:r>
        <w:t>граждан Российской Федерации, пострадавших в результате</w:t>
      </w:r>
      <w:r>
        <w:br/>
        <w:t>чрезвычайной ситуации муниципального (локального)</w:t>
      </w:r>
      <w:r>
        <w:br/>
        <w:t>характера на территории города Новороссийска, имеющих право</w:t>
      </w:r>
      <w:r>
        <w:br/>
        <w:t>на получение единовременной материальной помощи</w:t>
      </w:r>
    </w:p>
    <w:p w14:paraId="494A748C" w14:textId="77777777" w:rsidR="008811FA" w:rsidRDefault="00E833A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0" distL="0" distR="0" simplePos="0" relativeHeight="125829384" behindDoc="0" locked="0" layoutInCell="1" allowOverlap="1" wp14:anchorId="78E81BCF" wp14:editId="7B7FC231">
                <wp:simplePos x="0" y="0"/>
                <wp:positionH relativeFrom="page">
                  <wp:posOffset>1122045</wp:posOffset>
                </wp:positionH>
                <wp:positionV relativeFrom="paragraph">
                  <wp:posOffset>63500</wp:posOffset>
                </wp:positionV>
                <wp:extent cx="2930525" cy="17075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170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1530"/>
                              <w:gridCol w:w="1015"/>
                              <w:gridCol w:w="1148"/>
                            </w:tblGrid>
                            <w:tr w:rsidR="00DD427E" w14:paraId="50C1D288" w14:textId="77777777">
                              <w:trPr>
                                <w:trHeight w:hRule="exact" w:val="1742"/>
                                <w:tblHeader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C79F9C" w14:textId="77777777" w:rsidR="00DD427E" w:rsidRDefault="00DD427E">
                                  <w:pPr>
                                    <w:pStyle w:val="a5"/>
                                    <w:spacing w:before="12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 п/п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4307A0" w14:textId="77777777" w:rsidR="00DD427E" w:rsidRDefault="00DD427E">
                                  <w:pPr>
                                    <w:pStyle w:val="a5"/>
                                    <w:spacing w:before="120"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Фамилия, имя и отчество гражданина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886ACD" w14:textId="77777777" w:rsidR="00DD427E" w:rsidRDefault="00DD427E">
                                  <w:pPr>
                                    <w:pStyle w:val="a5"/>
                                    <w:spacing w:before="120"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Номер семьи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57626F7" w14:textId="2029A0FF" w:rsidR="00DD427E" w:rsidRDefault="00DD427E">
                                  <w:pPr>
                                    <w:pStyle w:val="a5"/>
                                    <w:spacing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Адрес места прожива</w:t>
                                  </w:r>
                                  <w:r w:rsidR="00C75019">
                                    <w:rPr>
                                      <w:sz w:val="20"/>
                                      <w:szCs w:val="20"/>
                                    </w:rPr>
                                    <w:t>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регистрац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D427E" w14:paraId="203BC1E4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B68E8A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870386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9EF8C9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BAE6F9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427E" w14:paraId="52C6D763" w14:textId="7777777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F89FCBB" w14:textId="77777777" w:rsidR="00DD427E" w:rsidRDefault="00DD427E">
                                  <w:pPr>
                                    <w:pStyle w:val="a5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B14E8D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1F4F0A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2807FB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1DB70" w14:textId="77777777" w:rsidR="00DD427E" w:rsidRDefault="00DD427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E81BCF" id="Shape 15" o:spid="_x0000_s1027" type="#_x0000_t202" style="position:absolute;margin-left:88.35pt;margin-top:5pt;width:230.75pt;height:134.45pt;z-index:125829384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1530"/>
                        <w:gridCol w:w="1015"/>
                        <w:gridCol w:w="1148"/>
                      </w:tblGrid>
                      <w:tr w:rsidR="00DD427E" w14:paraId="50C1D288" w14:textId="77777777">
                        <w:trPr>
                          <w:trHeight w:hRule="exact" w:val="1742"/>
                          <w:tblHeader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C79F9C" w14:textId="77777777" w:rsidR="00DD427E" w:rsidRDefault="00DD427E">
                            <w:pPr>
                              <w:pStyle w:val="a5"/>
                              <w:spacing w:before="12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 п/п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4307A0" w14:textId="77777777" w:rsidR="00DD427E" w:rsidRDefault="00DD427E">
                            <w:pPr>
                              <w:pStyle w:val="a5"/>
                              <w:spacing w:before="120"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Фамилия, имя и отчество гражданина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886ACD" w14:textId="77777777" w:rsidR="00DD427E" w:rsidRDefault="00DD427E">
                            <w:pPr>
                              <w:pStyle w:val="a5"/>
                              <w:spacing w:before="120"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Номер семьи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57626F7" w14:textId="2029A0FF" w:rsidR="00DD427E" w:rsidRDefault="00DD427E">
                            <w:pPr>
                              <w:pStyle w:val="a5"/>
                              <w:spacing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Адрес места прожива</w:t>
                            </w:r>
                            <w:r w:rsidR="00C75019">
                              <w:rPr>
                                <w:sz w:val="20"/>
                                <w:szCs w:val="20"/>
                              </w:rPr>
                              <w:t>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регистрац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D427E" w14:paraId="203BC1E4" w14:textId="77777777">
                        <w:trPr>
                          <w:trHeight w:hRule="exact" w:val="468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B68E8A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870386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9EF8C9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BAE6F9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427E" w14:paraId="52C6D763" w14:textId="77777777">
                        <w:trPr>
                          <w:trHeight w:hRule="exact" w:val="479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F89FCBB" w14:textId="77777777" w:rsidR="00DD427E" w:rsidRDefault="00DD427E">
                            <w:pPr>
                              <w:pStyle w:val="a5"/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B14E8D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C1F4F0A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2807FB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141DB70" w14:textId="77777777" w:rsidR="00DD427E" w:rsidRDefault="00DD427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0" distL="0" distR="0" simplePos="0" relativeHeight="125829386" behindDoc="0" locked="0" layoutInCell="1" allowOverlap="1" wp14:anchorId="6F49C483" wp14:editId="7C04D963">
                <wp:simplePos x="0" y="0"/>
                <wp:positionH relativeFrom="page">
                  <wp:posOffset>4039235</wp:posOffset>
                </wp:positionH>
                <wp:positionV relativeFrom="paragraph">
                  <wp:posOffset>63500</wp:posOffset>
                </wp:positionV>
                <wp:extent cx="2854960" cy="17075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170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"/>
                              <w:gridCol w:w="907"/>
                              <w:gridCol w:w="1015"/>
                              <w:gridCol w:w="1595"/>
                            </w:tblGrid>
                            <w:tr w:rsidR="00DD427E" w14:paraId="1FDE86CC" w14:textId="77777777">
                              <w:trPr>
                                <w:trHeight w:hRule="exact" w:val="731"/>
                                <w:tblHeader/>
                              </w:trPr>
                              <w:tc>
                                <w:tcPr>
                                  <w:tcW w:w="29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F8B259" w14:textId="77777777" w:rsidR="00DD427E" w:rsidRDefault="00DD427E">
                                  <w:pPr>
                                    <w:pStyle w:val="a5"/>
                                    <w:spacing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Документ, удостоверяющий личность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DEAEA3" w14:textId="77777777" w:rsidR="00DD427E" w:rsidRDefault="00DD427E">
                                  <w:pPr>
                                    <w:pStyle w:val="a5"/>
                                    <w:spacing w:before="120"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Необходимые бюджетные ассигнования (тыс. рублей)</w:t>
                                  </w:r>
                                </w:p>
                              </w:tc>
                            </w:tr>
                            <w:tr w:rsidR="00DD427E" w14:paraId="139DFCCE" w14:textId="77777777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E602F2" w14:textId="0DAB3DD2" w:rsidR="00DD427E" w:rsidRDefault="00DD427E">
                                  <w:pPr>
                                    <w:pStyle w:val="a5"/>
                                    <w:spacing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 документа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0BD8A7" w14:textId="77777777" w:rsidR="00DD427E" w:rsidRDefault="00DD427E">
                                  <w:pPr>
                                    <w:pStyle w:val="a5"/>
                                    <w:spacing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серия и номер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83573C" w14:textId="77777777" w:rsidR="00DD427E" w:rsidRDefault="00DD427E">
                                  <w:pPr>
                                    <w:pStyle w:val="a5"/>
                                    <w:spacing w:line="264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кем выдан и когда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B66718" w14:textId="77777777" w:rsidR="00DD427E" w:rsidRDefault="00DD427E"/>
                              </w:tc>
                            </w:tr>
                            <w:tr w:rsidR="00DD427E" w14:paraId="49FC2961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F832B2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BD9190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5EBF2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B98A51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427E" w14:paraId="34E01F7A" w14:textId="7777777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CC53EA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BC2481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D1434D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0FC407" w14:textId="77777777" w:rsidR="00DD427E" w:rsidRDefault="00DD4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46A7B" w14:textId="77777777" w:rsidR="00DD427E" w:rsidRDefault="00DD427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49C483" id="Shape 17" o:spid="_x0000_s1028" type="#_x0000_t202" style="position:absolute;margin-left:318.05pt;margin-top:5pt;width:224.8pt;height:134.45pt;z-index:125829386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r7hQEAAAYDAAAOAAAAZHJzL2Uyb0RvYy54bWysUstOwzAQvCPxD5bvNGlF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"/>
                        <w:gridCol w:w="907"/>
                        <w:gridCol w:w="1015"/>
                        <w:gridCol w:w="1595"/>
                      </w:tblGrid>
                      <w:tr w:rsidR="00DD427E" w14:paraId="1FDE86CC" w14:textId="77777777">
                        <w:trPr>
                          <w:trHeight w:hRule="exact" w:val="731"/>
                          <w:tblHeader/>
                        </w:trPr>
                        <w:tc>
                          <w:tcPr>
                            <w:tcW w:w="29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BF8B259" w14:textId="77777777" w:rsidR="00DD427E" w:rsidRDefault="00DD427E">
                            <w:pPr>
                              <w:pStyle w:val="a5"/>
                              <w:spacing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Документ, удостоверяющий личность</w:t>
                            </w:r>
                          </w:p>
                        </w:tc>
                        <w:tc>
                          <w:tcPr>
                            <w:tcW w:w="15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DEAEA3" w14:textId="77777777" w:rsidR="00DD427E" w:rsidRDefault="00DD427E">
                            <w:pPr>
                              <w:pStyle w:val="a5"/>
                              <w:spacing w:before="120"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Необходимые бюджетные ассигнования (тыс. рублей)</w:t>
                            </w:r>
                          </w:p>
                        </w:tc>
                      </w:tr>
                      <w:tr w:rsidR="00DD427E" w14:paraId="139DFCCE" w14:textId="77777777">
                        <w:trPr>
                          <w:trHeight w:hRule="exact" w:val="1012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E602F2" w14:textId="0DAB3DD2" w:rsidR="00DD427E" w:rsidRDefault="00DD427E">
                            <w:pPr>
                              <w:pStyle w:val="a5"/>
                              <w:spacing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 документа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0BD8A7" w14:textId="77777777" w:rsidR="00DD427E" w:rsidRDefault="00DD427E">
                            <w:pPr>
                              <w:pStyle w:val="a5"/>
                              <w:spacing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серия и номер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83573C" w14:textId="77777777" w:rsidR="00DD427E" w:rsidRDefault="00DD427E">
                            <w:pPr>
                              <w:pStyle w:val="a5"/>
                              <w:spacing w:line="264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кем выдан и когда</w:t>
                            </w:r>
                          </w:p>
                        </w:tc>
                        <w:tc>
                          <w:tcPr>
                            <w:tcW w:w="159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B66718" w14:textId="77777777" w:rsidR="00DD427E" w:rsidRDefault="00DD427E"/>
                        </w:tc>
                      </w:tr>
                      <w:tr w:rsidR="00DD427E" w14:paraId="49FC2961" w14:textId="77777777">
                        <w:trPr>
                          <w:trHeight w:hRule="exact" w:val="468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F832B2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2BD9190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85EBF2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B98A51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427E" w14:paraId="34E01F7A" w14:textId="77777777">
                        <w:trPr>
                          <w:trHeight w:hRule="exact" w:val="479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9CC53EA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EBC2481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2D1434D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0FC407" w14:textId="77777777" w:rsidR="00DD427E" w:rsidRDefault="00DD4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5246A7B" w14:textId="77777777" w:rsidR="00DD427E" w:rsidRDefault="00DD427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583A5" w14:textId="77777777" w:rsidR="00216A05" w:rsidRDefault="00216A05">
      <w:pPr>
        <w:pStyle w:val="1"/>
        <w:ind w:firstLine="0"/>
      </w:pPr>
      <w:r>
        <w:t xml:space="preserve">  </w:t>
      </w:r>
    </w:p>
    <w:p w14:paraId="486606B6" w14:textId="6B480ADC" w:rsidR="008811FA" w:rsidRDefault="00E833A7">
      <w:pPr>
        <w:pStyle w:val="1"/>
        <w:ind w:firstLine="0"/>
      </w:pPr>
      <w:r>
        <w:t>Руководитель МКУ «Управление</w:t>
      </w:r>
    </w:p>
    <w:p w14:paraId="2AFE1671" w14:textId="77777777" w:rsidR="00216A05" w:rsidRDefault="00E833A7" w:rsidP="00216A05">
      <w:pPr>
        <w:pStyle w:val="1"/>
        <w:ind w:firstLine="0"/>
      </w:pPr>
      <w:r>
        <w:t xml:space="preserve">по делам ГО и ЧС города </w:t>
      </w:r>
      <w:proofErr w:type="gramStart"/>
      <w:r>
        <w:t>Новороссийска»</w:t>
      </w:r>
      <w:r w:rsidR="00216A05">
        <w:t xml:space="preserve">   </w:t>
      </w:r>
      <w:proofErr w:type="gramEnd"/>
      <w:r w:rsidR="00216A05">
        <w:t xml:space="preserve">                                </w:t>
      </w:r>
      <w:r>
        <w:t xml:space="preserve">И.М. Васильев </w:t>
      </w:r>
    </w:p>
    <w:p w14:paraId="0D1C4485" w14:textId="31BC971E" w:rsidR="008811FA" w:rsidRDefault="00E833A7" w:rsidP="00216A05">
      <w:pPr>
        <w:pStyle w:val="1"/>
        <w:ind w:firstLine="0"/>
      </w:pPr>
      <w:r>
        <w:t>МП</w:t>
      </w:r>
    </w:p>
    <w:p w14:paraId="10CA08B4" w14:textId="77777777" w:rsidR="00216A05" w:rsidRDefault="00216A05" w:rsidP="00216A05">
      <w:pPr>
        <w:pStyle w:val="1"/>
        <w:ind w:firstLine="0"/>
      </w:pPr>
    </w:p>
    <w:p w14:paraId="107D51F9" w14:textId="7779A55E" w:rsidR="008811FA" w:rsidRDefault="00E833A7" w:rsidP="00216A05">
      <w:pPr>
        <w:pStyle w:val="1"/>
        <w:ind w:firstLine="0"/>
      </w:pPr>
      <w:r>
        <w:t>Начальник УМВД</w:t>
      </w:r>
      <w:r w:rsidR="00216A05">
        <w:br/>
      </w:r>
      <w:r>
        <w:t xml:space="preserve">России по городу Новороссийску </w:t>
      </w:r>
      <w:r w:rsidR="00216A05">
        <w:t xml:space="preserve">                                                  </w:t>
      </w:r>
      <w:r>
        <w:t>А.А Терехин</w:t>
      </w:r>
    </w:p>
    <w:p w14:paraId="32BE8504" w14:textId="77777777" w:rsidR="008811FA" w:rsidRDefault="00E833A7">
      <w:pPr>
        <w:pStyle w:val="1"/>
        <w:spacing w:after="500"/>
        <w:ind w:firstLine="0"/>
      </w:pPr>
      <w:r>
        <w:t>МП</w:t>
      </w:r>
    </w:p>
    <w:p w14:paraId="5201AFD6" w14:textId="3826FE6F" w:rsidR="008811FA" w:rsidRDefault="00E833A7">
      <w:pPr>
        <w:pStyle w:val="1"/>
        <w:tabs>
          <w:tab w:val="left" w:pos="6574"/>
        </w:tabs>
        <w:spacing w:line="240" w:lineRule="auto"/>
        <w:ind w:firstLine="0"/>
      </w:pPr>
      <w:r>
        <w:t>Руководитель МКУ «Управление</w:t>
      </w:r>
    </w:p>
    <w:p w14:paraId="25C3863A" w14:textId="6D6AC961" w:rsidR="008811FA" w:rsidRDefault="00E833A7">
      <w:pPr>
        <w:pStyle w:val="1"/>
        <w:spacing w:after="240" w:line="240" w:lineRule="auto"/>
        <w:ind w:firstLine="0"/>
      </w:pPr>
      <w:r>
        <w:t xml:space="preserve">по делам ГО и ЧС города </w:t>
      </w:r>
      <w:proofErr w:type="gramStart"/>
      <w:r w:rsidR="00216A05">
        <w:t xml:space="preserve">Новороссийска»   </w:t>
      </w:r>
      <w:proofErr w:type="gramEnd"/>
      <w:r w:rsidR="00216A05">
        <w:t xml:space="preserve">                                 </w:t>
      </w:r>
      <w:r>
        <w:t>И.М.</w:t>
      </w:r>
      <w:r w:rsidR="00216A05">
        <w:t xml:space="preserve"> </w:t>
      </w:r>
      <w:r>
        <w:t>Васильев</w:t>
      </w:r>
    </w:p>
    <w:p w14:paraId="40B2F8AC" w14:textId="77777777" w:rsidR="00216A05" w:rsidRDefault="00216A05">
      <w:pPr>
        <w:pStyle w:val="1"/>
        <w:ind w:left="3540" w:firstLine="0"/>
      </w:pPr>
    </w:p>
    <w:p w14:paraId="6FC7C9CA" w14:textId="40F7462E" w:rsidR="00216A05" w:rsidRDefault="00216A05" w:rsidP="00216A05">
      <w:pPr>
        <w:pStyle w:val="1"/>
      </w:pPr>
      <w:r>
        <w:lastRenderedPageBreak/>
        <w:t xml:space="preserve">                                                        Приложение № 2</w:t>
      </w:r>
    </w:p>
    <w:p w14:paraId="5E953095" w14:textId="77777777" w:rsidR="00216A05" w:rsidRDefault="00216A05" w:rsidP="00216A05">
      <w:pPr>
        <w:pStyle w:val="1"/>
        <w:spacing w:after="320"/>
        <w:ind w:left="4060" w:firstLine="20"/>
      </w:pPr>
      <w:r>
        <w:t>к Порядку 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</w:t>
      </w:r>
    </w:p>
    <w:p w14:paraId="1C75BB0B" w14:textId="77777777" w:rsidR="00216A05" w:rsidRDefault="00216A05" w:rsidP="00216A05">
      <w:pPr>
        <w:pStyle w:val="1"/>
        <w:spacing w:line="257" w:lineRule="auto"/>
        <w:ind w:left="4060" w:firstLine="20"/>
      </w:pPr>
      <w:r>
        <w:t>УТВЕРЖДАЮ</w:t>
      </w:r>
    </w:p>
    <w:p w14:paraId="6B955296" w14:textId="77777777" w:rsidR="00216A05" w:rsidRDefault="00216A05" w:rsidP="00216A05">
      <w:pPr>
        <w:pStyle w:val="1"/>
        <w:spacing w:line="257" w:lineRule="auto"/>
        <w:ind w:left="4060" w:firstLine="20"/>
      </w:pPr>
      <w:r>
        <w:t>Глава</w:t>
      </w:r>
    </w:p>
    <w:p w14:paraId="5A8E2A2B" w14:textId="77777777" w:rsidR="00216A05" w:rsidRDefault="00216A05" w:rsidP="00216A05">
      <w:pPr>
        <w:pStyle w:val="1"/>
        <w:tabs>
          <w:tab w:val="left" w:leader="underscore" w:pos="5896"/>
        </w:tabs>
        <w:spacing w:after="760" w:line="257" w:lineRule="auto"/>
        <w:ind w:left="4060" w:firstLine="20"/>
      </w:pPr>
      <w:r>
        <w:t xml:space="preserve">муниципального образования </w:t>
      </w:r>
      <w:r>
        <w:tab/>
      </w:r>
      <w:r>
        <w:br/>
        <w:t>__________И.А. Дяченко «__</w:t>
      </w:r>
      <w:proofErr w:type="gramStart"/>
      <w:r>
        <w:t>_»_</w:t>
      </w:r>
      <w:proofErr w:type="gramEnd"/>
      <w:r>
        <w:t>____20___ г.</w:t>
      </w:r>
    </w:p>
    <w:p w14:paraId="3C73E46C" w14:textId="77777777" w:rsidR="008811FA" w:rsidRDefault="00E833A7">
      <w:pPr>
        <w:pStyle w:val="1"/>
        <w:ind w:firstLine="0"/>
        <w:jc w:val="center"/>
      </w:pPr>
      <w:r>
        <w:t>Список</w:t>
      </w:r>
    </w:p>
    <w:p w14:paraId="450EDAAD" w14:textId="77777777" w:rsidR="008811FA" w:rsidRDefault="00E833A7">
      <w:pPr>
        <w:pStyle w:val="1"/>
        <w:spacing w:after="240"/>
        <w:ind w:firstLine="0"/>
        <w:jc w:val="center"/>
      </w:pPr>
      <w:r>
        <w:t>граждан Российской Федерации, пострадавших в результате</w:t>
      </w:r>
      <w:r>
        <w:br/>
        <w:t>чрезвычайной ситуации муниципального (локального)</w:t>
      </w:r>
      <w:r>
        <w:br/>
        <w:t>характера на территории города Новороссийск, имеющих право</w:t>
      </w:r>
      <w:r>
        <w:br/>
        <w:t>на получение единовременной финансовой помощи в связи с</w:t>
      </w:r>
      <w:r>
        <w:br/>
        <w:t>полной утратой ими имущества первой необходимости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523"/>
        <w:gridCol w:w="1012"/>
        <w:gridCol w:w="1145"/>
        <w:gridCol w:w="968"/>
        <w:gridCol w:w="900"/>
        <w:gridCol w:w="1019"/>
        <w:gridCol w:w="1598"/>
      </w:tblGrid>
      <w:tr w:rsidR="008811FA" w14:paraId="3B31F951" w14:textId="77777777">
        <w:trPr>
          <w:trHeight w:hRule="exact" w:val="731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F7B6" w14:textId="77777777" w:rsidR="008811FA" w:rsidRDefault="00E833A7">
            <w:pPr>
              <w:pStyle w:val="a5"/>
              <w:spacing w:before="1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6EB4B" w14:textId="77777777" w:rsidR="008811FA" w:rsidRDefault="00E833A7">
            <w:pPr>
              <w:pStyle w:val="a5"/>
              <w:spacing w:before="12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D5E7B" w14:textId="77777777" w:rsidR="008811FA" w:rsidRDefault="00E833A7">
            <w:pPr>
              <w:pStyle w:val="a5"/>
              <w:spacing w:before="12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семьи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8467" w14:textId="3A1F068F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прожива</w:t>
            </w:r>
            <w:r w:rsidR="00C75019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регистрац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36AA" w14:textId="77777777" w:rsidR="008811FA" w:rsidRDefault="00E833A7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EA08" w14:textId="77777777" w:rsidR="008811FA" w:rsidRDefault="00E833A7">
            <w:pPr>
              <w:pStyle w:val="a5"/>
              <w:spacing w:before="12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8811FA" w14:paraId="773D3FB5" w14:textId="77777777">
        <w:trPr>
          <w:trHeight w:hRule="exact" w:val="1015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66C0D" w14:textId="77777777" w:rsidR="008811FA" w:rsidRDefault="008811FA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DBD71C" w14:textId="77777777" w:rsidR="008811FA" w:rsidRDefault="008811FA"/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82358" w14:textId="77777777" w:rsidR="008811FA" w:rsidRDefault="008811FA"/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09619" w14:textId="77777777" w:rsidR="008811FA" w:rsidRDefault="008811F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B2097" w14:textId="534B5FE9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DFCB8" w14:textId="77777777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52411" w14:textId="77777777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и когда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57884" w14:textId="77777777" w:rsidR="008811FA" w:rsidRDefault="008811FA"/>
        </w:tc>
      </w:tr>
      <w:tr w:rsidR="008811FA" w14:paraId="4333F0A2" w14:textId="77777777">
        <w:trPr>
          <w:trHeight w:hRule="exact" w:val="47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085B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73970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683D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AAE0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2E7C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E4674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1B046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44911" w14:textId="77777777" w:rsidR="008811FA" w:rsidRDefault="008811FA">
            <w:pPr>
              <w:rPr>
                <w:sz w:val="10"/>
                <w:szCs w:val="10"/>
              </w:rPr>
            </w:pPr>
          </w:p>
        </w:tc>
      </w:tr>
      <w:tr w:rsidR="008811FA" w14:paraId="13935D4A" w14:textId="77777777">
        <w:trPr>
          <w:trHeight w:hRule="exact" w:val="47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3606D" w14:textId="77777777" w:rsidR="008811FA" w:rsidRDefault="00E833A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0CD1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371E4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4E1A4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111B1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08738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059F8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44C7" w14:textId="77777777" w:rsidR="008811FA" w:rsidRDefault="008811FA">
            <w:pPr>
              <w:rPr>
                <w:sz w:val="10"/>
                <w:szCs w:val="10"/>
              </w:rPr>
            </w:pPr>
          </w:p>
        </w:tc>
      </w:tr>
    </w:tbl>
    <w:p w14:paraId="176E8EF1" w14:textId="77777777" w:rsidR="008811FA" w:rsidRDefault="008811FA">
      <w:pPr>
        <w:spacing w:after="239" w:line="1" w:lineRule="exact"/>
      </w:pPr>
    </w:p>
    <w:p w14:paraId="511F5B01" w14:textId="77777777" w:rsidR="00216A05" w:rsidRDefault="00216A05" w:rsidP="00216A05">
      <w:pPr>
        <w:pStyle w:val="1"/>
        <w:ind w:firstLine="0"/>
      </w:pPr>
      <w:r>
        <w:t>Руководитель МКУ «Управление</w:t>
      </w:r>
    </w:p>
    <w:p w14:paraId="3AF31C2A" w14:textId="77777777" w:rsidR="00216A05" w:rsidRDefault="00216A05" w:rsidP="00216A05">
      <w:pPr>
        <w:pStyle w:val="1"/>
        <w:ind w:firstLine="0"/>
      </w:pPr>
      <w:r>
        <w:t xml:space="preserve">по делам ГО и ЧС города </w:t>
      </w:r>
      <w:proofErr w:type="gramStart"/>
      <w:r>
        <w:t xml:space="preserve">Новороссийска»   </w:t>
      </w:r>
      <w:proofErr w:type="gramEnd"/>
      <w:r>
        <w:t xml:space="preserve">                                И.М. Васильев </w:t>
      </w:r>
    </w:p>
    <w:p w14:paraId="1B8C5931" w14:textId="77777777" w:rsidR="00216A05" w:rsidRDefault="00216A05" w:rsidP="00216A05">
      <w:pPr>
        <w:pStyle w:val="1"/>
        <w:ind w:firstLine="0"/>
      </w:pPr>
      <w:r>
        <w:t>МП</w:t>
      </w:r>
    </w:p>
    <w:p w14:paraId="72466FC9" w14:textId="77777777" w:rsidR="00216A05" w:rsidRDefault="00216A05" w:rsidP="00216A05">
      <w:pPr>
        <w:pStyle w:val="1"/>
        <w:ind w:firstLine="0"/>
      </w:pPr>
    </w:p>
    <w:p w14:paraId="133B5AB3" w14:textId="77777777" w:rsidR="00216A05" w:rsidRDefault="00216A05" w:rsidP="00216A05">
      <w:pPr>
        <w:pStyle w:val="1"/>
        <w:ind w:firstLine="0"/>
      </w:pPr>
      <w:r>
        <w:t>Начальник УМВД</w:t>
      </w:r>
      <w:r>
        <w:br/>
        <w:t>России по городу Новороссийску                                                   А.А Терехин</w:t>
      </w:r>
    </w:p>
    <w:p w14:paraId="67132F0F" w14:textId="77777777" w:rsidR="00216A05" w:rsidRDefault="00216A05" w:rsidP="00216A05">
      <w:pPr>
        <w:pStyle w:val="1"/>
        <w:spacing w:after="500"/>
        <w:ind w:firstLine="0"/>
      </w:pPr>
      <w:r>
        <w:t>МП</w:t>
      </w:r>
    </w:p>
    <w:p w14:paraId="66014ED4" w14:textId="77777777" w:rsidR="00216A05" w:rsidRDefault="00216A05" w:rsidP="00216A05">
      <w:pPr>
        <w:pStyle w:val="1"/>
        <w:tabs>
          <w:tab w:val="left" w:pos="6574"/>
        </w:tabs>
        <w:spacing w:line="240" w:lineRule="auto"/>
        <w:ind w:firstLine="0"/>
      </w:pPr>
      <w:r>
        <w:t>Руководитель МКУ «Управление</w:t>
      </w:r>
    </w:p>
    <w:p w14:paraId="5B3A08EF" w14:textId="77777777" w:rsidR="00216A05" w:rsidRDefault="00216A05" w:rsidP="00216A05">
      <w:pPr>
        <w:pStyle w:val="1"/>
        <w:spacing w:after="240" w:line="240" w:lineRule="auto"/>
        <w:ind w:firstLine="0"/>
      </w:pPr>
      <w:r>
        <w:t xml:space="preserve">по делам ГО и ЧС города </w:t>
      </w:r>
      <w:proofErr w:type="gramStart"/>
      <w:r>
        <w:t xml:space="preserve">Новороссийска»   </w:t>
      </w:r>
      <w:proofErr w:type="gramEnd"/>
      <w:r>
        <w:t xml:space="preserve">                                  И.М. Васильев</w:t>
      </w:r>
    </w:p>
    <w:p w14:paraId="26C4851B" w14:textId="5C75A492" w:rsidR="008811FA" w:rsidRDefault="008811FA">
      <w:pPr>
        <w:pStyle w:val="1"/>
        <w:spacing w:line="240" w:lineRule="auto"/>
        <w:ind w:firstLine="0"/>
      </w:pPr>
    </w:p>
    <w:p w14:paraId="12A4E196" w14:textId="51E7A262" w:rsidR="00216A05" w:rsidRDefault="00216A05" w:rsidP="00216A05">
      <w:pPr>
        <w:pStyle w:val="1"/>
      </w:pPr>
      <w:r>
        <w:t xml:space="preserve">                                                        Приложение № 3</w:t>
      </w:r>
    </w:p>
    <w:p w14:paraId="5A6EEC17" w14:textId="77777777" w:rsidR="00216A05" w:rsidRDefault="00216A05" w:rsidP="00216A05">
      <w:pPr>
        <w:pStyle w:val="1"/>
        <w:spacing w:after="320"/>
        <w:ind w:left="4060" w:firstLine="20"/>
      </w:pPr>
      <w:r>
        <w:t>к Порядку 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</w:t>
      </w:r>
    </w:p>
    <w:p w14:paraId="6C641BD3" w14:textId="77777777" w:rsidR="00216A05" w:rsidRDefault="00216A05" w:rsidP="00216A05">
      <w:pPr>
        <w:pStyle w:val="1"/>
        <w:spacing w:line="257" w:lineRule="auto"/>
        <w:ind w:left="4060" w:firstLine="20"/>
      </w:pPr>
      <w:r>
        <w:t>УТВЕРЖДАЮ</w:t>
      </w:r>
    </w:p>
    <w:p w14:paraId="578C55F4" w14:textId="77777777" w:rsidR="00216A05" w:rsidRDefault="00216A05" w:rsidP="00216A05">
      <w:pPr>
        <w:pStyle w:val="1"/>
        <w:spacing w:line="257" w:lineRule="auto"/>
        <w:ind w:left="4060" w:firstLine="20"/>
      </w:pPr>
      <w:r>
        <w:t>Глава</w:t>
      </w:r>
    </w:p>
    <w:p w14:paraId="3DCA457C" w14:textId="77777777" w:rsidR="00216A05" w:rsidRDefault="00216A05" w:rsidP="00216A05">
      <w:pPr>
        <w:pStyle w:val="1"/>
        <w:tabs>
          <w:tab w:val="left" w:leader="underscore" w:pos="5896"/>
        </w:tabs>
        <w:spacing w:after="760" w:line="257" w:lineRule="auto"/>
        <w:ind w:left="4060" w:firstLine="20"/>
      </w:pPr>
      <w:r>
        <w:t xml:space="preserve">муниципального образования </w:t>
      </w:r>
      <w:r>
        <w:tab/>
      </w:r>
      <w:r>
        <w:br/>
        <w:t>__________И.А. Дяченко «__</w:t>
      </w:r>
      <w:proofErr w:type="gramStart"/>
      <w:r>
        <w:t>_»_</w:t>
      </w:r>
      <w:proofErr w:type="gramEnd"/>
      <w:r>
        <w:t>____20___ г.</w:t>
      </w:r>
    </w:p>
    <w:p w14:paraId="3B3B734C" w14:textId="77777777" w:rsidR="008811FA" w:rsidRDefault="00E833A7">
      <w:pPr>
        <w:pStyle w:val="1"/>
        <w:ind w:firstLine="0"/>
        <w:jc w:val="center"/>
      </w:pPr>
      <w:r>
        <w:t>Список</w:t>
      </w:r>
    </w:p>
    <w:p w14:paraId="72C2FD1A" w14:textId="77777777" w:rsidR="008811FA" w:rsidRDefault="00E833A7">
      <w:pPr>
        <w:pStyle w:val="1"/>
        <w:spacing w:after="220"/>
        <w:ind w:firstLine="0"/>
        <w:jc w:val="center"/>
      </w:pPr>
      <w:r>
        <w:t>граждан Российской Федерации, пострадавших в результате</w:t>
      </w:r>
      <w:r>
        <w:br/>
        <w:t>чрезвычайной ситуации муниципального (локального)</w:t>
      </w:r>
      <w:r>
        <w:br/>
        <w:t>характера на территории города Новороссийск, имеющих право</w:t>
      </w:r>
      <w:r>
        <w:br/>
        <w:t>на получение единовременной финансовой помощи в связи с</w:t>
      </w:r>
      <w:r>
        <w:br/>
        <w:t>частичной утратой ими имущества первой необходимости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523"/>
        <w:gridCol w:w="1015"/>
        <w:gridCol w:w="1138"/>
        <w:gridCol w:w="972"/>
        <w:gridCol w:w="904"/>
        <w:gridCol w:w="1019"/>
        <w:gridCol w:w="1591"/>
      </w:tblGrid>
      <w:tr w:rsidR="008811FA" w14:paraId="5ACED560" w14:textId="77777777">
        <w:trPr>
          <w:trHeight w:hRule="exact" w:val="73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CE20" w14:textId="77777777" w:rsidR="008811FA" w:rsidRDefault="00E833A7">
            <w:pPr>
              <w:pStyle w:val="a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68E2" w14:textId="77777777" w:rsidR="008811FA" w:rsidRDefault="00E833A7">
            <w:pPr>
              <w:pStyle w:val="a5"/>
              <w:spacing w:before="12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75FA" w14:textId="77777777" w:rsidR="008811FA" w:rsidRDefault="00E833A7">
            <w:pPr>
              <w:pStyle w:val="a5"/>
              <w:spacing w:before="12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семьи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C36C" w14:textId="28F82DE5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proofErr w:type="gramStart"/>
            <w:r>
              <w:rPr>
                <w:sz w:val="20"/>
                <w:szCs w:val="20"/>
              </w:rPr>
              <w:t>прожива</w:t>
            </w:r>
            <w:r w:rsidR="00C75019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регистрац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FEAA3" w14:textId="77777777" w:rsidR="008811FA" w:rsidRDefault="00E833A7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95857" w14:textId="77777777" w:rsidR="008811FA" w:rsidRDefault="00E833A7">
            <w:pPr>
              <w:pStyle w:val="a5"/>
              <w:spacing w:before="12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8811FA" w14:paraId="644578D4" w14:textId="77777777">
        <w:trPr>
          <w:trHeight w:hRule="exact" w:val="1015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CA090" w14:textId="77777777" w:rsidR="008811FA" w:rsidRDefault="008811FA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8823C" w14:textId="77777777" w:rsidR="008811FA" w:rsidRDefault="008811FA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93467" w14:textId="77777777" w:rsidR="008811FA" w:rsidRDefault="008811F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C2FE1" w14:textId="77777777" w:rsidR="008811FA" w:rsidRDefault="008811FA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5AA20" w14:textId="540581A2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49DF" w14:textId="77777777" w:rsidR="008811FA" w:rsidRDefault="00E833A7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AA4FC" w14:textId="77777777" w:rsidR="008811FA" w:rsidRDefault="00E833A7">
            <w:pPr>
              <w:pStyle w:val="a5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и когда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417E" w14:textId="77777777" w:rsidR="008811FA" w:rsidRDefault="008811FA"/>
        </w:tc>
      </w:tr>
      <w:tr w:rsidR="008811FA" w14:paraId="5DA80B81" w14:textId="77777777">
        <w:trPr>
          <w:trHeight w:hRule="exact" w:val="46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592C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C600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BFBF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E2BF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837D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44E6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1A5F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AA13B" w14:textId="77777777" w:rsidR="008811FA" w:rsidRDefault="008811FA">
            <w:pPr>
              <w:rPr>
                <w:sz w:val="10"/>
                <w:szCs w:val="10"/>
              </w:rPr>
            </w:pPr>
          </w:p>
        </w:tc>
      </w:tr>
      <w:tr w:rsidR="008811FA" w14:paraId="1476B7A3" w14:textId="77777777">
        <w:trPr>
          <w:trHeight w:hRule="exact" w:val="4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E411D" w14:textId="77777777" w:rsidR="008811FA" w:rsidRDefault="00E833A7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4A292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D74E1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9E4A2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4EF4C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D0549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090B8" w14:textId="77777777" w:rsidR="008811FA" w:rsidRDefault="008811FA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BC76" w14:textId="77777777" w:rsidR="008811FA" w:rsidRDefault="008811FA">
            <w:pPr>
              <w:rPr>
                <w:sz w:val="10"/>
                <w:szCs w:val="10"/>
              </w:rPr>
            </w:pPr>
          </w:p>
        </w:tc>
      </w:tr>
    </w:tbl>
    <w:p w14:paraId="7BDD9D79" w14:textId="77777777" w:rsidR="00216A05" w:rsidRDefault="00216A05" w:rsidP="00216A05">
      <w:pPr>
        <w:pStyle w:val="1"/>
        <w:spacing w:line="257" w:lineRule="auto"/>
        <w:ind w:firstLine="0"/>
      </w:pPr>
    </w:p>
    <w:p w14:paraId="51B1B476" w14:textId="77777777" w:rsidR="00216A05" w:rsidRDefault="00216A05" w:rsidP="00216A05">
      <w:pPr>
        <w:pStyle w:val="1"/>
        <w:ind w:firstLine="0"/>
      </w:pPr>
      <w:r>
        <w:t>Руководитель МКУ «Управление</w:t>
      </w:r>
    </w:p>
    <w:p w14:paraId="2964FE9E" w14:textId="77777777" w:rsidR="00216A05" w:rsidRDefault="00216A05" w:rsidP="00216A05">
      <w:pPr>
        <w:pStyle w:val="1"/>
        <w:ind w:firstLine="0"/>
      </w:pPr>
      <w:r>
        <w:t xml:space="preserve">по делам ГО и ЧС города </w:t>
      </w:r>
      <w:proofErr w:type="gramStart"/>
      <w:r>
        <w:t xml:space="preserve">Новороссийска»   </w:t>
      </w:r>
      <w:proofErr w:type="gramEnd"/>
      <w:r>
        <w:t xml:space="preserve">                                И.М. Васильев </w:t>
      </w:r>
    </w:p>
    <w:p w14:paraId="2288AE85" w14:textId="77777777" w:rsidR="00216A05" w:rsidRDefault="00216A05" w:rsidP="00216A05">
      <w:pPr>
        <w:pStyle w:val="1"/>
        <w:ind w:firstLine="0"/>
      </w:pPr>
      <w:r>
        <w:t>МП</w:t>
      </w:r>
    </w:p>
    <w:p w14:paraId="709BE3DA" w14:textId="77777777" w:rsidR="00216A05" w:rsidRDefault="00216A05" w:rsidP="00216A05">
      <w:pPr>
        <w:pStyle w:val="1"/>
        <w:ind w:firstLine="0"/>
      </w:pPr>
    </w:p>
    <w:p w14:paraId="27812399" w14:textId="77777777" w:rsidR="00216A05" w:rsidRDefault="00216A05" w:rsidP="00216A05">
      <w:pPr>
        <w:pStyle w:val="1"/>
        <w:ind w:firstLine="0"/>
      </w:pPr>
      <w:r>
        <w:t>Начальник УМВД</w:t>
      </w:r>
      <w:r>
        <w:br/>
        <w:t>России по городу Новороссийску                                                   А.А Терехин</w:t>
      </w:r>
    </w:p>
    <w:p w14:paraId="203F72BC" w14:textId="77777777" w:rsidR="00216A05" w:rsidRDefault="00216A05" w:rsidP="00216A05">
      <w:pPr>
        <w:pStyle w:val="1"/>
        <w:spacing w:after="500"/>
        <w:ind w:firstLine="0"/>
      </w:pPr>
      <w:r>
        <w:t>МП</w:t>
      </w:r>
    </w:p>
    <w:p w14:paraId="3D215B15" w14:textId="77777777" w:rsidR="00216A05" w:rsidRDefault="00216A05" w:rsidP="00216A05">
      <w:pPr>
        <w:pStyle w:val="1"/>
        <w:tabs>
          <w:tab w:val="left" w:pos="6574"/>
        </w:tabs>
        <w:spacing w:line="240" w:lineRule="auto"/>
        <w:ind w:firstLine="0"/>
      </w:pPr>
      <w:r>
        <w:t>Руководитель МКУ «Управление</w:t>
      </w:r>
    </w:p>
    <w:p w14:paraId="151E183B" w14:textId="3269D0DE" w:rsidR="00216A05" w:rsidRDefault="00216A05" w:rsidP="00C75019">
      <w:pPr>
        <w:pStyle w:val="1"/>
        <w:spacing w:after="240" w:line="240" w:lineRule="auto"/>
        <w:ind w:firstLine="0"/>
      </w:pPr>
      <w:r>
        <w:t xml:space="preserve">по делам ГО и ЧС города </w:t>
      </w:r>
      <w:proofErr w:type="gramStart"/>
      <w:r>
        <w:t xml:space="preserve">Новороссийска»   </w:t>
      </w:r>
      <w:proofErr w:type="gramEnd"/>
      <w:r>
        <w:t xml:space="preserve">                                И.М. Васильев</w:t>
      </w:r>
    </w:p>
    <w:sectPr w:rsidR="00216A05" w:rsidSect="00C75019">
      <w:headerReference w:type="even" r:id="rId11"/>
      <w:headerReference w:type="default" r:id="rId12"/>
      <w:pgSz w:w="11900" w:h="16840"/>
      <w:pgMar w:top="1317" w:right="754" w:bottom="1073" w:left="1578" w:header="889" w:footer="645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9398" w14:textId="77777777" w:rsidR="006C6C77" w:rsidRDefault="006C6C77">
      <w:r>
        <w:separator/>
      </w:r>
    </w:p>
  </w:endnote>
  <w:endnote w:type="continuationSeparator" w:id="0">
    <w:p w14:paraId="3541E059" w14:textId="77777777" w:rsidR="006C6C77" w:rsidRDefault="006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73F9" w14:textId="77777777" w:rsidR="006C6C77" w:rsidRDefault="006C6C77"/>
  </w:footnote>
  <w:footnote w:type="continuationSeparator" w:id="0">
    <w:p w14:paraId="6D881861" w14:textId="77777777" w:rsidR="006C6C77" w:rsidRDefault="006C6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0115" w14:textId="77777777" w:rsidR="00DD427E" w:rsidRDefault="00DD42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66D9" w14:textId="77777777" w:rsidR="00DD427E" w:rsidRDefault="00DD4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4A7" w14:textId="77777777" w:rsidR="00DD427E" w:rsidRDefault="00DD42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8C0193B" wp14:editId="1C94AC0D">
              <wp:simplePos x="0" y="0"/>
              <wp:positionH relativeFrom="page">
                <wp:posOffset>4068445</wp:posOffset>
              </wp:positionH>
              <wp:positionV relativeFrom="page">
                <wp:posOffset>516890</wp:posOffset>
              </wp:positionV>
              <wp:extent cx="52705" cy="939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DF6D16" w14:textId="77777777" w:rsidR="00DD427E" w:rsidRDefault="00DD42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0E55" w:rsidRPr="001E0E55">
                            <w:rPr>
                              <w:rFonts w:ascii="Cambria" w:eastAsia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0193B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20.35pt;margin-top:40.7pt;width:4.15pt;height:7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" filled="f" stroked="f">
              <v:textbox style="mso-fit-shape-to-text:t" inset="0,0,0,0">
                <w:txbxContent>
                  <w:p w14:paraId="34DF6D16" w14:textId="77777777" w:rsidR="00DD427E" w:rsidRDefault="00DD42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0E55" w:rsidRPr="001E0E55">
                      <w:rPr>
                        <w:rFonts w:ascii="Cambria" w:eastAsia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3EED" w14:textId="77777777" w:rsidR="00DD427E" w:rsidRDefault="00DD42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E992A5E" wp14:editId="24FB221B">
              <wp:simplePos x="0" y="0"/>
              <wp:positionH relativeFrom="page">
                <wp:posOffset>4116705</wp:posOffset>
              </wp:positionH>
              <wp:positionV relativeFrom="page">
                <wp:posOffset>521335</wp:posOffset>
              </wp:positionV>
              <wp:extent cx="5969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5A11C" w14:textId="77777777" w:rsidR="00DD427E" w:rsidRDefault="00DD42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0E55" w:rsidRPr="001E0E55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92A5E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24.15pt;margin-top:41.05pt;width:4.7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" filled="f" stroked="f">
              <v:textbox style="mso-fit-shape-to-text:t" inset="0,0,0,0">
                <w:txbxContent>
                  <w:p w14:paraId="00B5A11C" w14:textId="77777777" w:rsidR="00DD427E" w:rsidRDefault="00DD42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0E55" w:rsidRPr="001E0E55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FD44" w14:textId="77777777" w:rsidR="00DD427E" w:rsidRDefault="00DD42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57137009" wp14:editId="1FBDF552">
              <wp:simplePos x="0" y="0"/>
              <wp:positionH relativeFrom="page">
                <wp:posOffset>4141470</wp:posOffset>
              </wp:positionH>
              <wp:positionV relativeFrom="page">
                <wp:posOffset>496570</wp:posOffset>
              </wp:positionV>
              <wp:extent cx="54610" cy="9144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ADB6BA" w14:textId="21655DAB" w:rsidR="00DD427E" w:rsidRDefault="00DD427E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37009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326.1pt;margin-top:39.1pt;width:4.3pt;height:7.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" filled="f" stroked="f">
              <v:textbox style="mso-fit-shape-to-text:t" inset="0,0,0,0">
                <w:txbxContent>
                  <w:p w14:paraId="31ADB6BA" w14:textId="21655DAB" w:rsidR="00DD427E" w:rsidRDefault="00DD427E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73C8" w14:textId="48C7200B" w:rsidR="00DD427E" w:rsidRDefault="00DD427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DC2"/>
    <w:multiLevelType w:val="multilevel"/>
    <w:tmpl w:val="A03E0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0C4"/>
    <w:multiLevelType w:val="multilevel"/>
    <w:tmpl w:val="38462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E14C7"/>
    <w:multiLevelType w:val="multilevel"/>
    <w:tmpl w:val="B3544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37B24"/>
    <w:multiLevelType w:val="multilevel"/>
    <w:tmpl w:val="B5A4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84A2F"/>
    <w:multiLevelType w:val="multilevel"/>
    <w:tmpl w:val="4BFA3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FA"/>
    <w:rsid w:val="001E0E55"/>
    <w:rsid w:val="00216A05"/>
    <w:rsid w:val="006C6C77"/>
    <w:rsid w:val="008811FA"/>
    <w:rsid w:val="00C75019"/>
    <w:rsid w:val="00CB6E3E"/>
    <w:rsid w:val="00DD427E"/>
    <w:rsid w:val="00E833A7"/>
    <w:rsid w:val="00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E23C9"/>
  <w15:docId w15:val="{4006073C-3B60-416A-88D9-DE2751A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7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20" w:line="228" w:lineRule="auto"/>
      <w:ind w:left="4060" w:firstLine="20"/>
    </w:pPr>
    <w:rPr>
      <w:sz w:val="30"/>
      <w:szCs w:val="3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75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501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50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501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1E0E5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Сангулия К.З.</cp:lastModifiedBy>
  <cp:revision>4</cp:revision>
  <cp:lastPrinted>2021-08-16T12:51:00Z</cp:lastPrinted>
  <dcterms:created xsi:type="dcterms:W3CDTF">2021-08-16T08:50:00Z</dcterms:created>
  <dcterms:modified xsi:type="dcterms:W3CDTF">2021-08-17T06:59:00Z</dcterms:modified>
</cp:coreProperties>
</file>