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4" w:rsidRDefault="003F66C4" w:rsidP="00C413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36E">
        <w:rPr>
          <w:rFonts w:ascii="Times New Roman" w:hAnsi="Times New Roman" w:cs="Times New Roman"/>
          <w:b/>
          <w:sz w:val="28"/>
          <w:szCs w:val="28"/>
        </w:rPr>
        <w:t>О конкурсе на лучшую организацию добровольческой (волонтерской) деятельности в период проведения выборов Президента Российской Федерации, назначенных на 17 марта 2024 года</w:t>
      </w:r>
      <w:bookmarkEnd w:id="0"/>
    </w:p>
    <w:p w:rsidR="00C4136E" w:rsidRPr="00C4136E" w:rsidRDefault="00C4136E" w:rsidP="00C4136E">
      <w:pPr>
        <w:rPr>
          <w:rFonts w:ascii="Times New Roman" w:hAnsi="Times New Roman" w:cs="Times New Roman"/>
          <w:b/>
          <w:sz w:val="28"/>
          <w:szCs w:val="28"/>
        </w:rPr>
      </w:pPr>
    </w:p>
    <w:p w:rsidR="00F834CA" w:rsidRDefault="00967DA2" w:rsidP="00C4136E">
      <w:pPr>
        <w:rPr>
          <w:rFonts w:ascii="Times New Roman" w:hAnsi="Times New Roman" w:cs="Times New Roman"/>
          <w:sz w:val="28"/>
          <w:szCs w:val="28"/>
        </w:rPr>
      </w:pPr>
      <w:r w:rsidRPr="00C4136E">
        <w:rPr>
          <w:rFonts w:ascii="Times New Roman" w:hAnsi="Times New Roman" w:cs="Times New Roman"/>
          <w:sz w:val="28"/>
          <w:szCs w:val="28"/>
        </w:rPr>
        <w:t>Избирательной комиссией Краснодарского края объявлен конкурс для добровольцев, представляющих общественные организации и объединения волонтеров. Целью конкурса является развитие и поддержка волонтерской деятельности на выборах Президента Российской Федерации. В период проведения федеральных и региональных выборов на территории Краснодарского края избирателям с инвалидностью и пожилым гражданам на участках оказывают содействие и помощь в передвижении более 5 тысяч волонтеров. Конкурс проводится на Кубани впервые. Он призван подчеркнуть особый вклад добровольцев в создание благоприятных условий для реализации гражданами активного избирательного права на выборах.</w:t>
      </w:r>
    </w:p>
    <w:p w:rsidR="00C4136E" w:rsidRDefault="00C4136E" w:rsidP="00C4136E">
      <w:pPr>
        <w:rPr>
          <w:rFonts w:ascii="Times New Roman" w:hAnsi="Times New Roman" w:cs="Times New Roman"/>
          <w:sz w:val="28"/>
          <w:szCs w:val="28"/>
        </w:rPr>
      </w:pPr>
    </w:p>
    <w:p w:rsidR="00C4136E" w:rsidRPr="00C4136E" w:rsidRDefault="00C4136E" w:rsidP="00C41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конкурс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A2" w:rsidRPr="00C4136E" w:rsidRDefault="00967DA2" w:rsidP="00C4136E">
      <w:pPr>
        <w:rPr>
          <w:rFonts w:ascii="Times New Roman" w:hAnsi="Times New Roman" w:cs="Times New Roman"/>
          <w:sz w:val="28"/>
          <w:szCs w:val="28"/>
        </w:rPr>
      </w:pPr>
    </w:p>
    <w:sectPr w:rsidR="00967DA2" w:rsidRPr="00C4136E" w:rsidSect="00F8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4"/>
    <w:rsid w:val="003F66C4"/>
    <w:rsid w:val="00967DA2"/>
    <w:rsid w:val="00C4136E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E04A-F340-4A76-8E30-1160639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CA"/>
  </w:style>
  <w:style w:type="paragraph" w:styleId="1">
    <w:name w:val="heading 1"/>
    <w:basedOn w:val="a"/>
    <w:link w:val="10"/>
    <w:uiPriority w:val="9"/>
    <w:qFormat/>
    <w:rsid w:val="003F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2023-12-26T14:21:00Z</dcterms:created>
  <dcterms:modified xsi:type="dcterms:W3CDTF">2023-12-26T14:21:00Z</dcterms:modified>
</cp:coreProperties>
</file>