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A8A" w:rsidRPr="00123A93" w:rsidRDefault="00925A8A" w:rsidP="00925A8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123A93">
        <w:rPr>
          <w:rFonts w:ascii="Times New Roman" w:hAnsi="Times New Roman"/>
          <w:sz w:val="28"/>
          <w:szCs w:val="28"/>
        </w:rPr>
        <w:t xml:space="preserve">Территориальной избирательной комиссией Приморская г. Новороссийска </w:t>
      </w:r>
      <w:r w:rsidR="00123A93" w:rsidRPr="00123A93">
        <w:rPr>
          <w:rFonts w:ascii="Times New Roman" w:hAnsi="Times New Roman"/>
          <w:sz w:val="28"/>
          <w:szCs w:val="28"/>
        </w:rPr>
        <w:t>обеспечено участие члена участковой избирательной комиссии с правом решающего голоса, секретаря молодежного общественного Совета при территориальной избирательной комиссии Приморская</w:t>
      </w:r>
      <w:bookmarkStart w:id="0" w:name="_GoBack"/>
      <w:bookmarkEnd w:id="0"/>
      <w:r w:rsidR="00123A93" w:rsidRPr="00123A93">
        <w:rPr>
          <w:rFonts w:ascii="Times New Roman" w:hAnsi="Times New Roman"/>
          <w:sz w:val="28"/>
          <w:szCs w:val="28"/>
        </w:rPr>
        <w:t xml:space="preserve">  во Всероссийском конкурсе на лучшую работу по вопросам избирательного права и избирательного процесса, повышения правовой  и политической культуры избирателей (участников  референдума), организаторов выборов в орган государственной власти, органы  местного самоуправления в Российской Федерации и участников</w:t>
      </w:r>
      <w:proofErr w:type="gramEnd"/>
      <w:r w:rsidR="00123A93" w:rsidRPr="00123A93">
        <w:rPr>
          <w:rFonts w:ascii="Times New Roman" w:hAnsi="Times New Roman"/>
          <w:sz w:val="28"/>
          <w:szCs w:val="28"/>
        </w:rPr>
        <w:t xml:space="preserve"> избирательных кампаний, объявленного постановлением ЦИК России от 2 октября 2018 года №184/1450-7.</w:t>
      </w:r>
    </w:p>
    <w:p w:rsidR="008D3AFF" w:rsidRDefault="00123A93" w:rsidP="00123A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23A93">
        <w:rPr>
          <w:rFonts w:ascii="Times New Roman" w:hAnsi="Times New Roman"/>
          <w:sz w:val="28"/>
          <w:szCs w:val="28"/>
        </w:rPr>
        <w:t xml:space="preserve">В конкурсе </w:t>
      </w:r>
      <w:r>
        <w:rPr>
          <w:rFonts w:ascii="Times New Roman" w:hAnsi="Times New Roman"/>
          <w:sz w:val="28"/>
          <w:szCs w:val="28"/>
        </w:rPr>
        <w:t xml:space="preserve"> приняла участие студентка 2-го курса Государственного морского университета имени адмирала Ф.Ф. Ушакова </w:t>
      </w:r>
    </w:p>
    <w:p w:rsidR="00123A93" w:rsidRDefault="00123A93" w:rsidP="00123A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Чернокур</w:t>
      </w:r>
      <w:proofErr w:type="spellEnd"/>
      <w:r>
        <w:rPr>
          <w:rFonts w:ascii="Times New Roman" w:hAnsi="Times New Roman"/>
          <w:sz w:val="28"/>
          <w:szCs w:val="28"/>
        </w:rPr>
        <w:t xml:space="preserve"> Лада Юрьевна, тема исследования: </w:t>
      </w:r>
    </w:p>
    <w:p w:rsidR="00507126" w:rsidRDefault="00123A93" w:rsidP="00123A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«Актуальные проблемы реализации избирательных прав лиц, осужденных к лишению свободы по приговору суда» </w:t>
      </w:r>
    </w:p>
    <w:p w:rsidR="00BC151A" w:rsidRDefault="00BC151A" w:rsidP="00123A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3" name="Рисунок 3" descr="C:\Users\ТИК\Downloads\2019-01-15_14-2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К\Downloads\2019-01-15_14-28-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1A" w:rsidRDefault="00BC151A" w:rsidP="00123A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2" name="Рисунок 2" descr="C:\Users\ТИК\Downloads\2019-01-15_14-29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К\Downloads\2019-01-15_14-29-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1A" w:rsidRPr="00123A93" w:rsidRDefault="00BC151A" w:rsidP="00123A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1" name="Рисунок 1" descr="C:\Users\ТИК\Downloads\2019-01-15_14-30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К\Downloads\2019-01-15_14-30-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51A" w:rsidRPr="00123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A8A"/>
    <w:rsid w:val="00123A93"/>
    <w:rsid w:val="00507126"/>
    <w:rsid w:val="008D3AFF"/>
    <w:rsid w:val="00925A8A"/>
    <w:rsid w:val="00BC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5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5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ТИК</dc:creator>
  <cp:lastModifiedBy>ТИК</cp:lastModifiedBy>
  <cp:revision>3</cp:revision>
  <dcterms:created xsi:type="dcterms:W3CDTF">2019-01-15T11:49:00Z</dcterms:created>
  <dcterms:modified xsi:type="dcterms:W3CDTF">2019-01-15T12:02:00Z</dcterms:modified>
</cp:coreProperties>
</file>