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B4" w:rsidRPr="00D50CB4" w:rsidRDefault="00D50CB4" w:rsidP="00D5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C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Информационно-обучающем портале избирательных комиссий Краснодарского края в рамках подготовки к проведению выборов в Единый день голосования 11 сентября 2022 года стартовало тестирование для членов участковых избирательных комиссий.</w:t>
      </w:r>
    </w:p>
    <w:p w:rsidR="00D50CB4" w:rsidRPr="00D50CB4" w:rsidRDefault="00D50CB4" w:rsidP="00D5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C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участковых избирательных комиссий </w:t>
      </w:r>
      <w:r w:rsidR="00F0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территориальной избирательной комиссии </w:t>
      </w:r>
      <w:proofErr w:type="gramStart"/>
      <w:r w:rsidR="00F01DC2" w:rsidRPr="00D50C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Приморская</w:t>
      </w:r>
      <w:r w:rsidR="00F0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50C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proofErr w:type="gramEnd"/>
      <w:r w:rsidRPr="00D50C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Новороссийска активно проходят тестирование и получают сертификаты.</w:t>
      </w:r>
    </w:p>
    <w:p w:rsidR="00D50CB4" w:rsidRPr="00D50CB4" w:rsidRDefault="00D50CB4" w:rsidP="00D50C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C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Приглашаем всех членов УИК присоединиться к проверке своих знания в области избирательного права! Тесты доступны по ссылке </w:t>
      </w:r>
      <w:hyperlink r:id="rId4" w:history="1">
        <w:r w:rsidRPr="00D50CB4">
          <w:rPr>
            <w:rFonts w:ascii="Times New Roman" w:eastAsia="Times New Roman" w:hAnsi="Times New Roman" w:cs="Times New Roman"/>
            <w:color w:val="203484"/>
            <w:sz w:val="24"/>
            <w:szCs w:val="24"/>
            <w:u w:val="single"/>
            <w:lang w:eastAsia="ru-RU"/>
          </w:rPr>
          <w:t>https://portal-izbirkom-kk.ru/testing/dlya-chlenov-uchastkovykh-izbiratelnykh-komissiy/voprosy-dlya-testirovaniya-chlenov-uchastkovykh-izbiratelnykh-komissiy</w:t>
        </w:r>
      </w:hyperlink>
    </w:p>
    <w:p w:rsidR="006E362B" w:rsidRDefault="00F01DC2" w:rsidP="00D50CB4">
      <w:hyperlink r:id="rId5" w:tgtFrame="_blank" w:history="1">
        <w:r w:rsidR="00D50CB4" w:rsidRPr="00D50CB4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6E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B"/>
    <w:rsid w:val="00367FEF"/>
    <w:rsid w:val="003716FB"/>
    <w:rsid w:val="00600DD0"/>
    <w:rsid w:val="006E3048"/>
    <w:rsid w:val="009D0074"/>
    <w:rsid w:val="00D50CB4"/>
    <w:rsid w:val="00F0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19C0"/>
  <w15:chartTrackingRefBased/>
  <w15:docId w15:val="{31F64371-F14B-4086-B04F-4B36188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8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rf.ru/" TargetMode="External"/><Relationship Id="rId4" Type="http://schemas.openxmlformats.org/officeDocument/2006/relationships/hyperlink" Target="https://portal-izbirkom-kk.ru/testing/dlya-chlenov-uchastkovykh-izbiratelnykh-komissiy/voprosy-dlya-testirovaniya-chlenov-uchastkovykh-izbiratelnykh-komiss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5</cp:revision>
  <dcterms:created xsi:type="dcterms:W3CDTF">2022-06-14T08:23:00Z</dcterms:created>
  <dcterms:modified xsi:type="dcterms:W3CDTF">2022-06-14T08:57:00Z</dcterms:modified>
</cp:coreProperties>
</file>