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361" w:type="dxa"/>
        <w:tblLook w:val="01E0" w:firstRow="1" w:lastRow="1" w:firstColumn="1" w:lastColumn="1" w:noHBand="0" w:noVBand="0"/>
      </w:tblPr>
      <w:tblGrid>
        <w:gridCol w:w="5210"/>
      </w:tblGrid>
      <w:tr w:rsidR="005B4A7A" w:rsidTr="005B4A7A">
        <w:tc>
          <w:tcPr>
            <w:tcW w:w="5386" w:type="dxa"/>
            <w:hideMark/>
          </w:tcPr>
          <w:p w:rsidR="005B4A7A" w:rsidRDefault="005B4A7A" w:rsidP="005B4A7A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Утверждено</w:t>
            </w:r>
          </w:p>
          <w:p w:rsidR="005B4A7A" w:rsidRDefault="005615D2" w:rsidP="005B4A7A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постановле</w:t>
            </w:r>
            <w:r w:rsidR="0065053D">
              <w:rPr>
                <w:szCs w:val="28"/>
              </w:rPr>
              <w:t>нием</w:t>
            </w:r>
            <w:r w:rsidR="005B4A7A">
              <w:rPr>
                <w:szCs w:val="28"/>
              </w:rPr>
              <w:t xml:space="preserve"> администрации </w:t>
            </w:r>
          </w:p>
          <w:p w:rsidR="005B4A7A" w:rsidRDefault="005B4A7A" w:rsidP="005B4A7A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муниципального образования </w:t>
            </w:r>
          </w:p>
          <w:p w:rsidR="006E0077" w:rsidRDefault="005D35FA" w:rsidP="006E007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город Новороссийск </w:t>
            </w:r>
          </w:p>
          <w:p w:rsidR="005B4A7A" w:rsidRDefault="005D35FA" w:rsidP="00B2198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от </w:t>
            </w:r>
            <w:r w:rsidR="00B2198B">
              <w:rPr>
                <w:szCs w:val="28"/>
              </w:rPr>
              <w:t xml:space="preserve"> </w:t>
            </w:r>
            <w:r w:rsidR="006E0077">
              <w:rPr>
                <w:szCs w:val="28"/>
              </w:rPr>
              <w:t>«</w:t>
            </w:r>
            <w:r w:rsidR="00B2198B">
              <w:rPr>
                <w:szCs w:val="28"/>
              </w:rPr>
              <w:t>____</w:t>
            </w:r>
            <w:r w:rsidR="006E0077">
              <w:rPr>
                <w:szCs w:val="28"/>
              </w:rPr>
              <w:t>» ___________</w:t>
            </w:r>
            <w:r w:rsidR="00B2198B">
              <w:rPr>
                <w:szCs w:val="28"/>
              </w:rPr>
              <w:t xml:space="preserve">      </w:t>
            </w:r>
            <w:r>
              <w:rPr>
                <w:szCs w:val="28"/>
              </w:rPr>
              <w:t>№ ___</w:t>
            </w:r>
          </w:p>
        </w:tc>
      </w:tr>
    </w:tbl>
    <w:p w:rsidR="005B4A7A" w:rsidRDefault="005B4A7A" w:rsidP="006E0077">
      <w:pPr>
        <w:rPr>
          <w:szCs w:val="28"/>
        </w:rPr>
      </w:pPr>
    </w:p>
    <w:p w:rsidR="005D35FA" w:rsidRPr="006E0077" w:rsidRDefault="005B4A7A" w:rsidP="005D35FA">
      <w:pPr>
        <w:jc w:val="center"/>
        <w:rPr>
          <w:szCs w:val="28"/>
        </w:rPr>
      </w:pPr>
      <w:r w:rsidRPr="006E0077">
        <w:rPr>
          <w:szCs w:val="28"/>
        </w:rPr>
        <w:t xml:space="preserve">ПОЛОЖЕНИЕ </w:t>
      </w:r>
      <w:r w:rsidRPr="006E0077">
        <w:rPr>
          <w:szCs w:val="28"/>
        </w:rPr>
        <w:br/>
        <w:t xml:space="preserve">о </w:t>
      </w:r>
      <w:r w:rsidR="00BD06CC" w:rsidRPr="006E0077">
        <w:rPr>
          <w:szCs w:val="28"/>
        </w:rPr>
        <w:t xml:space="preserve">ежегодном </w:t>
      </w:r>
      <w:r w:rsidRPr="006E0077">
        <w:rPr>
          <w:szCs w:val="28"/>
        </w:rPr>
        <w:t>конкурсе на звание «Лучший муниципальный</w:t>
      </w:r>
      <w:r w:rsidR="005D35FA" w:rsidRPr="006E0077">
        <w:rPr>
          <w:szCs w:val="28"/>
        </w:rPr>
        <w:t xml:space="preserve"> </w:t>
      </w:r>
      <w:r w:rsidRPr="006E0077">
        <w:rPr>
          <w:szCs w:val="28"/>
        </w:rPr>
        <w:t xml:space="preserve">служащий </w:t>
      </w:r>
    </w:p>
    <w:p w:rsidR="005B4A7A" w:rsidRPr="006E0077" w:rsidRDefault="005B4A7A" w:rsidP="005D35FA">
      <w:pPr>
        <w:jc w:val="center"/>
        <w:rPr>
          <w:szCs w:val="28"/>
        </w:rPr>
      </w:pPr>
      <w:r w:rsidRPr="006E0077">
        <w:rPr>
          <w:szCs w:val="28"/>
        </w:rPr>
        <w:t xml:space="preserve">муниципального образования </w:t>
      </w:r>
      <w:r w:rsidR="005D35FA" w:rsidRPr="006E0077">
        <w:rPr>
          <w:szCs w:val="28"/>
        </w:rPr>
        <w:t>город</w:t>
      </w:r>
      <w:r w:rsidRPr="006E0077">
        <w:rPr>
          <w:szCs w:val="28"/>
        </w:rPr>
        <w:t xml:space="preserve"> Новороссийск»</w:t>
      </w:r>
      <w:r w:rsidR="00F851C7" w:rsidRPr="006E0077">
        <w:rPr>
          <w:szCs w:val="28"/>
        </w:rPr>
        <w:t xml:space="preserve"> </w:t>
      </w:r>
      <w:r w:rsidR="00BD06CC" w:rsidRPr="006E0077">
        <w:rPr>
          <w:szCs w:val="28"/>
        </w:rPr>
        <w:t xml:space="preserve"> </w:t>
      </w:r>
    </w:p>
    <w:p w:rsidR="005B4A7A" w:rsidRPr="006E0077" w:rsidRDefault="005B4A7A" w:rsidP="005B4A7A">
      <w:pPr>
        <w:tabs>
          <w:tab w:val="left" w:pos="3210"/>
        </w:tabs>
        <w:jc w:val="center"/>
        <w:rPr>
          <w:szCs w:val="28"/>
        </w:rPr>
      </w:pPr>
    </w:p>
    <w:p w:rsidR="005B4A7A" w:rsidRPr="006E0077" w:rsidRDefault="005B4A7A" w:rsidP="005B4A7A">
      <w:pPr>
        <w:tabs>
          <w:tab w:val="left" w:pos="0"/>
        </w:tabs>
        <w:jc w:val="center"/>
        <w:rPr>
          <w:szCs w:val="28"/>
        </w:rPr>
      </w:pPr>
      <w:r w:rsidRPr="006E0077">
        <w:rPr>
          <w:szCs w:val="28"/>
        </w:rPr>
        <w:t>1. Общие положения</w:t>
      </w:r>
    </w:p>
    <w:p w:rsidR="005B4A7A" w:rsidRPr="006E0077" w:rsidRDefault="005B4A7A" w:rsidP="005B4A7A">
      <w:pPr>
        <w:tabs>
          <w:tab w:val="left" w:pos="0"/>
          <w:tab w:val="left" w:pos="993"/>
        </w:tabs>
        <w:jc w:val="center"/>
        <w:rPr>
          <w:szCs w:val="28"/>
        </w:rPr>
      </w:pPr>
    </w:p>
    <w:p w:rsidR="005D35FA" w:rsidRPr="006E0077" w:rsidRDefault="005B4A7A" w:rsidP="005D35FA">
      <w:pPr>
        <w:pStyle w:val="a3"/>
        <w:numPr>
          <w:ilvl w:val="1"/>
          <w:numId w:val="1"/>
        </w:numPr>
        <w:tabs>
          <w:tab w:val="clear" w:pos="1146"/>
          <w:tab w:val="num" w:pos="0"/>
        </w:tabs>
        <w:ind w:left="0" w:firstLine="567"/>
        <w:jc w:val="both"/>
        <w:rPr>
          <w:szCs w:val="28"/>
        </w:rPr>
      </w:pPr>
      <w:r w:rsidRPr="006E0077">
        <w:rPr>
          <w:szCs w:val="28"/>
        </w:rPr>
        <w:t>Настоящее Положение определяет порядок организации и проведения конкурса на звание «Лучший муниципальный служащ</w:t>
      </w:r>
      <w:r w:rsidR="008A2F97" w:rsidRPr="006E0077">
        <w:rPr>
          <w:szCs w:val="28"/>
        </w:rPr>
        <w:t>ий муниципального образования город</w:t>
      </w:r>
      <w:r w:rsidRPr="006E0077">
        <w:rPr>
          <w:szCs w:val="28"/>
        </w:rPr>
        <w:t xml:space="preserve"> Новороссийск» (далее - конкурс).</w:t>
      </w:r>
    </w:p>
    <w:p w:rsidR="005D35FA" w:rsidRPr="006E0077" w:rsidRDefault="005B4A7A" w:rsidP="005D35FA">
      <w:pPr>
        <w:pStyle w:val="a3"/>
        <w:numPr>
          <w:ilvl w:val="1"/>
          <w:numId w:val="1"/>
        </w:numPr>
        <w:tabs>
          <w:tab w:val="clear" w:pos="1146"/>
          <w:tab w:val="num" w:pos="0"/>
        </w:tabs>
        <w:ind w:left="0" w:firstLine="567"/>
        <w:jc w:val="both"/>
        <w:rPr>
          <w:szCs w:val="28"/>
        </w:rPr>
      </w:pPr>
      <w:r w:rsidRPr="006E0077">
        <w:rPr>
          <w:szCs w:val="28"/>
        </w:rPr>
        <w:t xml:space="preserve">Конкурс проводится с целью повышения престижа муниципальной службы в </w:t>
      </w:r>
      <w:r w:rsidR="008A2F97" w:rsidRPr="006E0077">
        <w:rPr>
          <w:szCs w:val="28"/>
        </w:rPr>
        <w:t>муниципальном образовании город</w:t>
      </w:r>
      <w:r w:rsidRPr="006E0077">
        <w:rPr>
          <w:szCs w:val="28"/>
        </w:rPr>
        <w:t xml:space="preserve"> Новороссийск, распространения передового опыта муниципального управления, выявления и поощрения лучших муниципальных служащих</w:t>
      </w:r>
      <w:r w:rsidR="00A557C1" w:rsidRPr="006E0077">
        <w:rPr>
          <w:szCs w:val="28"/>
        </w:rPr>
        <w:t>, имеющих значительные достижения в сфере муниципального управления</w:t>
      </w:r>
      <w:r w:rsidRPr="006E0077">
        <w:rPr>
          <w:szCs w:val="28"/>
        </w:rPr>
        <w:t>.</w:t>
      </w:r>
    </w:p>
    <w:p w:rsidR="00480406" w:rsidRPr="006E0077" w:rsidRDefault="005B4A7A" w:rsidP="00480406">
      <w:pPr>
        <w:pStyle w:val="a3"/>
        <w:numPr>
          <w:ilvl w:val="1"/>
          <w:numId w:val="1"/>
        </w:numPr>
        <w:tabs>
          <w:tab w:val="clear" w:pos="1146"/>
          <w:tab w:val="num" w:pos="0"/>
        </w:tabs>
        <w:ind w:left="0" w:firstLine="567"/>
        <w:jc w:val="both"/>
        <w:rPr>
          <w:szCs w:val="28"/>
        </w:rPr>
      </w:pPr>
      <w:r w:rsidRPr="006E0077">
        <w:rPr>
          <w:spacing w:val="1"/>
          <w:szCs w:val="28"/>
        </w:rPr>
        <w:t>Конкурс проводитс</w:t>
      </w:r>
      <w:r w:rsidR="00A557C1" w:rsidRPr="006E0077">
        <w:rPr>
          <w:spacing w:val="1"/>
          <w:szCs w:val="28"/>
        </w:rPr>
        <w:t>я в следующих номинациях:</w:t>
      </w:r>
    </w:p>
    <w:p w:rsidR="006E0077" w:rsidRPr="006E0077" w:rsidRDefault="00A557C1" w:rsidP="006E0077">
      <w:pPr>
        <w:pStyle w:val="a3"/>
        <w:numPr>
          <w:ilvl w:val="2"/>
          <w:numId w:val="1"/>
        </w:numPr>
        <w:tabs>
          <w:tab w:val="clear" w:pos="1080"/>
          <w:tab w:val="num" w:pos="0"/>
        </w:tabs>
        <w:ind w:left="0" w:firstLine="567"/>
        <w:jc w:val="both"/>
        <w:rPr>
          <w:szCs w:val="28"/>
        </w:rPr>
      </w:pPr>
      <w:r w:rsidRPr="006E0077">
        <w:rPr>
          <w:spacing w:val="1"/>
          <w:szCs w:val="28"/>
        </w:rPr>
        <w:t>«Внутренняя политика, правовое, организационное, кадровое и информационное обеспечение»</w:t>
      </w:r>
      <w:r w:rsidR="00790422" w:rsidRPr="006E0077">
        <w:rPr>
          <w:spacing w:val="1"/>
          <w:szCs w:val="28"/>
        </w:rPr>
        <w:t>;</w:t>
      </w:r>
    </w:p>
    <w:p w:rsidR="006E0077" w:rsidRDefault="00790422" w:rsidP="006E0077">
      <w:pPr>
        <w:pStyle w:val="a3"/>
        <w:numPr>
          <w:ilvl w:val="2"/>
          <w:numId w:val="1"/>
        </w:numPr>
        <w:tabs>
          <w:tab w:val="clear" w:pos="1080"/>
          <w:tab w:val="num" w:pos="0"/>
        </w:tabs>
        <w:ind w:left="0" w:firstLine="567"/>
        <w:jc w:val="both"/>
        <w:rPr>
          <w:szCs w:val="28"/>
        </w:rPr>
      </w:pPr>
      <w:r w:rsidRPr="006E0077">
        <w:rPr>
          <w:szCs w:val="28"/>
        </w:rPr>
        <w:t>«</w:t>
      </w:r>
      <w:r w:rsidR="006623F7" w:rsidRPr="006E0077">
        <w:rPr>
          <w:szCs w:val="28"/>
        </w:rPr>
        <w:t>Управление, экономика, финансы и инвестиционная деятельность</w:t>
      </w:r>
      <w:r w:rsidRPr="006E0077">
        <w:rPr>
          <w:szCs w:val="28"/>
        </w:rPr>
        <w:t>»;</w:t>
      </w:r>
    </w:p>
    <w:p w:rsidR="006E0077" w:rsidRDefault="006623F7" w:rsidP="006E0077">
      <w:pPr>
        <w:pStyle w:val="a3"/>
        <w:numPr>
          <w:ilvl w:val="2"/>
          <w:numId w:val="1"/>
        </w:numPr>
        <w:tabs>
          <w:tab w:val="clear" w:pos="1080"/>
          <w:tab w:val="num" w:pos="0"/>
        </w:tabs>
        <w:ind w:left="0" w:firstLine="567"/>
        <w:jc w:val="both"/>
        <w:rPr>
          <w:szCs w:val="28"/>
        </w:rPr>
      </w:pPr>
      <w:r w:rsidRPr="006E0077">
        <w:rPr>
          <w:szCs w:val="28"/>
        </w:rPr>
        <w:t>«Муниципальное, ж</w:t>
      </w:r>
      <w:r w:rsidR="00480406" w:rsidRPr="006E0077">
        <w:rPr>
          <w:szCs w:val="28"/>
        </w:rPr>
        <w:t>илищно</w:t>
      </w:r>
      <w:r w:rsidR="00FC161C" w:rsidRPr="006E0077">
        <w:rPr>
          <w:szCs w:val="28"/>
        </w:rPr>
        <w:t>–</w:t>
      </w:r>
      <w:r w:rsidRPr="006E0077">
        <w:rPr>
          <w:szCs w:val="28"/>
        </w:rPr>
        <w:t>коммунальное</w:t>
      </w:r>
      <w:r w:rsidR="00FC161C" w:rsidRPr="006E0077">
        <w:rPr>
          <w:szCs w:val="28"/>
        </w:rPr>
        <w:t xml:space="preserve"> </w:t>
      </w:r>
      <w:r w:rsidRPr="006E0077">
        <w:rPr>
          <w:szCs w:val="28"/>
        </w:rPr>
        <w:t xml:space="preserve">хозяйство и </w:t>
      </w:r>
      <w:r w:rsidR="008D5ED8" w:rsidRPr="006E0077">
        <w:rPr>
          <w:szCs w:val="28"/>
        </w:rPr>
        <w:t>систем</w:t>
      </w:r>
      <w:r w:rsidRPr="006E0077">
        <w:rPr>
          <w:szCs w:val="28"/>
        </w:rPr>
        <w:t>ы</w:t>
      </w:r>
      <w:r w:rsidR="008D5ED8" w:rsidRPr="006E0077">
        <w:rPr>
          <w:szCs w:val="28"/>
        </w:rPr>
        <w:t xml:space="preserve"> жизнеобеспечения»;</w:t>
      </w:r>
    </w:p>
    <w:p w:rsidR="006E0077" w:rsidRDefault="008D5ED8" w:rsidP="006E0077">
      <w:pPr>
        <w:pStyle w:val="a3"/>
        <w:numPr>
          <w:ilvl w:val="2"/>
          <w:numId w:val="1"/>
        </w:numPr>
        <w:tabs>
          <w:tab w:val="clear" w:pos="1080"/>
          <w:tab w:val="num" w:pos="0"/>
        </w:tabs>
        <w:ind w:left="0" w:firstLine="567"/>
        <w:jc w:val="both"/>
        <w:rPr>
          <w:szCs w:val="28"/>
        </w:rPr>
      </w:pPr>
      <w:r w:rsidRPr="006E0077">
        <w:rPr>
          <w:szCs w:val="28"/>
        </w:rPr>
        <w:t>«</w:t>
      </w:r>
      <w:r w:rsidR="006623F7" w:rsidRPr="006E0077">
        <w:rPr>
          <w:szCs w:val="28"/>
        </w:rPr>
        <w:t>Градостроительство, архитектура</w:t>
      </w:r>
      <w:r w:rsidR="006F7355" w:rsidRPr="006E0077">
        <w:rPr>
          <w:szCs w:val="28"/>
        </w:rPr>
        <w:t xml:space="preserve"> </w:t>
      </w:r>
      <w:r w:rsidR="006623F7" w:rsidRPr="006E0077">
        <w:rPr>
          <w:szCs w:val="28"/>
        </w:rPr>
        <w:t>и землепользование</w:t>
      </w:r>
      <w:r w:rsidR="00480406" w:rsidRPr="006E0077">
        <w:rPr>
          <w:szCs w:val="28"/>
        </w:rPr>
        <w:t>;</w:t>
      </w:r>
    </w:p>
    <w:p w:rsidR="005B4A7A" w:rsidRPr="006D3ABA" w:rsidRDefault="006D3ABA" w:rsidP="006D3ABA">
      <w:pPr>
        <w:pStyle w:val="a3"/>
        <w:numPr>
          <w:ilvl w:val="2"/>
          <w:numId w:val="1"/>
        </w:numPr>
        <w:tabs>
          <w:tab w:val="clear" w:pos="1080"/>
          <w:tab w:val="num" w:pos="0"/>
        </w:tabs>
        <w:ind w:left="0" w:firstLine="567"/>
        <w:jc w:val="both"/>
        <w:rPr>
          <w:szCs w:val="28"/>
        </w:rPr>
      </w:pPr>
      <w:r>
        <w:rPr>
          <w:szCs w:val="28"/>
        </w:rPr>
        <w:t>«Социальное развитие».</w:t>
      </w:r>
    </w:p>
    <w:p w:rsidR="005B4A7A" w:rsidRPr="006E0077" w:rsidRDefault="005B4A7A" w:rsidP="005B4A7A">
      <w:pPr>
        <w:tabs>
          <w:tab w:val="left" w:pos="0"/>
          <w:tab w:val="num" w:pos="284"/>
          <w:tab w:val="left" w:pos="993"/>
        </w:tabs>
        <w:ind w:firstLine="360"/>
        <w:jc w:val="both"/>
        <w:rPr>
          <w:szCs w:val="28"/>
        </w:rPr>
      </w:pPr>
    </w:p>
    <w:p w:rsidR="005B4A7A" w:rsidRPr="006E0077" w:rsidRDefault="005B4A7A" w:rsidP="005B4A7A">
      <w:pPr>
        <w:numPr>
          <w:ilvl w:val="0"/>
          <w:numId w:val="1"/>
        </w:numPr>
        <w:tabs>
          <w:tab w:val="left" w:pos="0"/>
          <w:tab w:val="left" w:pos="993"/>
        </w:tabs>
        <w:jc w:val="center"/>
        <w:rPr>
          <w:szCs w:val="28"/>
        </w:rPr>
      </w:pPr>
      <w:r w:rsidRPr="006E0077">
        <w:rPr>
          <w:szCs w:val="28"/>
        </w:rPr>
        <w:t xml:space="preserve">Конкурсная комиссия по проведению </w:t>
      </w:r>
      <w:r w:rsidR="006421D3" w:rsidRPr="006E0077">
        <w:rPr>
          <w:szCs w:val="28"/>
        </w:rPr>
        <w:t xml:space="preserve">ежегодного </w:t>
      </w:r>
      <w:r w:rsidRPr="006E0077">
        <w:rPr>
          <w:szCs w:val="28"/>
        </w:rPr>
        <w:t>конкурса на звание</w:t>
      </w:r>
    </w:p>
    <w:p w:rsidR="005B4A7A" w:rsidRPr="006E0077" w:rsidRDefault="005B4A7A" w:rsidP="005B4A7A">
      <w:pPr>
        <w:tabs>
          <w:tab w:val="num" w:pos="0"/>
          <w:tab w:val="left" w:pos="993"/>
        </w:tabs>
        <w:jc w:val="center"/>
        <w:rPr>
          <w:szCs w:val="28"/>
        </w:rPr>
      </w:pPr>
      <w:r w:rsidRPr="006E0077">
        <w:rPr>
          <w:szCs w:val="28"/>
        </w:rPr>
        <w:t xml:space="preserve">«Лучший муниципальный служащий муниципального образования </w:t>
      </w:r>
      <w:r w:rsidR="008A2F97" w:rsidRPr="006E0077">
        <w:rPr>
          <w:szCs w:val="28"/>
        </w:rPr>
        <w:t>город</w:t>
      </w:r>
      <w:r w:rsidR="004165BB" w:rsidRPr="006E0077">
        <w:rPr>
          <w:szCs w:val="28"/>
        </w:rPr>
        <w:t xml:space="preserve"> Новороссийск</w:t>
      </w:r>
      <w:r w:rsidRPr="006E0077">
        <w:rPr>
          <w:szCs w:val="28"/>
        </w:rPr>
        <w:t>»</w:t>
      </w:r>
    </w:p>
    <w:p w:rsidR="005B4A7A" w:rsidRPr="006E0077" w:rsidRDefault="005B4A7A" w:rsidP="005B4A7A">
      <w:pPr>
        <w:tabs>
          <w:tab w:val="left" w:pos="0"/>
          <w:tab w:val="left" w:pos="993"/>
        </w:tabs>
        <w:ind w:left="360"/>
        <w:rPr>
          <w:szCs w:val="28"/>
        </w:rPr>
      </w:pPr>
    </w:p>
    <w:p w:rsidR="005D35FA" w:rsidRPr="006E0077" w:rsidRDefault="005B4A7A" w:rsidP="005D35FA">
      <w:pPr>
        <w:pStyle w:val="a3"/>
        <w:numPr>
          <w:ilvl w:val="1"/>
          <w:numId w:val="1"/>
        </w:numPr>
        <w:tabs>
          <w:tab w:val="clear" w:pos="1146"/>
          <w:tab w:val="num" w:pos="0"/>
        </w:tabs>
        <w:ind w:left="0" w:firstLine="567"/>
        <w:jc w:val="both"/>
        <w:rPr>
          <w:szCs w:val="28"/>
        </w:rPr>
      </w:pPr>
      <w:r w:rsidRPr="006E0077">
        <w:rPr>
          <w:szCs w:val="28"/>
        </w:rPr>
        <w:t>Конкурс проводится конкурсной комиссией</w:t>
      </w:r>
      <w:r w:rsidR="006421D3" w:rsidRPr="006E0077">
        <w:rPr>
          <w:szCs w:val="28"/>
        </w:rPr>
        <w:t>, состав которой определен в Приложении №</w:t>
      </w:r>
      <w:r w:rsidR="00480406" w:rsidRPr="006E0077">
        <w:rPr>
          <w:szCs w:val="28"/>
        </w:rPr>
        <w:t>7</w:t>
      </w:r>
      <w:r w:rsidR="006421D3" w:rsidRPr="006E0077">
        <w:rPr>
          <w:szCs w:val="28"/>
        </w:rPr>
        <w:t xml:space="preserve"> к настоящему Положению.</w:t>
      </w:r>
    </w:p>
    <w:p w:rsidR="005B4A7A" w:rsidRPr="006E0077" w:rsidRDefault="005B4A7A" w:rsidP="005D35FA">
      <w:pPr>
        <w:pStyle w:val="a3"/>
        <w:numPr>
          <w:ilvl w:val="1"/>
          <w:numId w:val="1"/>
        </w:numPr>
        <w:tabs>
          <w:tab w:val="clear" w:pos="1146"/>
          <w:tab w:val="num" w:pos="0"/>
        </w:tabs>
        <w:ind w:left="0" w:firstLine="567"/>
        <w:jc w:val="both"/>
        <w:rPr>
          <w:szCs w:val="28"/>
        </w:rPr>
      </w:pPr>
      <w:r w:rsidRPr="006E0077">
        <w:rPr>
          <w:szCs w:val="28"/>
        </w:rPr>
        <w:t>Функциями конкурсной комиссии являются:</w:t>
      </w:r>
    </w:p>
    <w:p w:rsidR="00480406" w:rsidRPr="006E0077" w:rsidRDefault="005B4A7A" w:rsidP="00480406">
      <w:pPr>
        <w:pStyle w:val="a3"/>
        <w:numPr>
          <w:ilvl w:val="2"/>
          <w:numId w:val="1"/>
        </w:numPr>
        <w:tabs>
          <w:tab w:val="clear" w:pos="1080"/>
          <w:tab w:val="num" w:pos="0"/>
        </w:tabs>
        <w:ind w:left="0" w:firstLine="567"/>
        <w:jc w:val="both"/>
        <w:rPr>
          <w:szCs w:val="28"/>
        </w:rPr>
      </w:pPr>
      <w:r w:rsidRPr="006E0077">
        <w:rPr>
          <w:szCs w:val="28"/>
        </w:rPr>
        <w:t>определение порядка и сроков предс</w:t>
      </w:r>
      <w:r w:rsidR="006E0077">
        <w:rPr>
          <w:szCs w:val="28"/>
        </w:rPr>
        <w:t xml:space="preserve">тавления документов для участия </w:t>
      </w:r>
      <w:r w:rsidRPr="006E0077">
        <w:rPr>
          <w:szCs w:val="28"/>
        </w:rPr>
        <w:t>в конкурсе, а также порядка и сроков объявления результатов конкурса;</w:t>
      </w:r>
    </w:p>
    <w:p w:rsidR="00480406" w:rsidRPr="006E0077" w:rsidRDefault="005B4A7A" w:rsidP="00480406">
      <w:pPr>
        <w:pStyle w:val="a3"/>
        <w:numPr>
          <w:ilvl w:val="2"/>
          <w:numId w:val="1"/>
        </w:numPr>
        <w:tabs>
          <w:tab w:val="clear" w:pos="1080"/>
          <w:tab w:val="num" w:pos="0"/>
        </w:tabs>
        <w:ind w:left="0" w:firstLine="567"/>
        <w:jc w:val="both"/>
        <w:rPr>
          <w:szCs w:val="28"/>
        </w:rPr>
      </w:pPr>
      <w:r w:rsidRPr="006E0077">
        <w:rPr>
          <w:szCs w:val="28"/>
        </w:rPr>
        <w:t>прием и рассмотрение заявлений-анкет участников конкурса и иных докум</w:t>
      </w:r>
      <w:r w:rsidR="00480406" w:rsidRPr="006E0077">
        <w:rPr>
          <w:szCs w:val="28"/>
        </w:rPr>
        <w:t xml:space="preserve">ентов, </w:t>
      </w:r>
      <w:r w:rsidRPr="006E0077">
        <w:rPr>
          <w:szCs w:val="28"/>
        </w:rPr>
        <w:t>представляемых для участия в конкурсе (далее – конкурсные документы);</w:t>
      </w:r>
    </w:p>
    <w:p w:rsidR="00480406" w:rsidRPr="006E0077" w:rsidRDefault="005B4A7A" w:rsidP="00480406">
      <w:pPr>
        <w:pStyle w:val="a3"/>
        <w:numPr>
          <w:ilvl w:val="2"/>
          <w:numId w:val="1"/>
        </w:numPr>
        <w:tabs>
          <w:tab w:val="clear" w:pos="1080"/>
          <w:tab w:val="num" w:pos="0"/>
        </w:tabs>
        <w:ind w:left="0" w:firstLine="567"/>
        <w:jc w:val="both"/>
        <w:rPr>
          <w:szCs w:val="28"/>
        </w:rPr>
      </w:pPr>
      <w:r w:rsidRPr="006E0077">
        <w:rPr>
          <w:szCs w:val="28"/>
        </w:rPr>
        <w:t>определение победителей конкурса;</w:t>
      </w:r>
    </w:p>
    <w:p w:rsidR="005B4A7A" w:rsidRPr="006E0077" w:rsidRDefault="005B4A7A" w:rsidP="00480406">
      <w:pPr>
        <w:pStyle w:val="a3"/>
        <w:numPr>
          <w:ilvl w:val="2"/>
          <w:numId w:val="1"/>
        </w:numPr>
        <w:tabs>
          <w:tab w:val="clear" w:pos="1080"/>
          <w:tab w:val="num" w:pos="0"/>
        </w:tabs>
        <w:ind w:left="0" w:firstLine="567"/>
        <w:jc w:val="both"/>
        <w:rPr>
          <w:szCs w:val="28"/>
        </w:rPr>
      </w:pPr>
      <w:r w:rsidRPr="006E0077">
        <w:rPr>
          <w:szCs w:val="28"/>
        </w:rPr>
        <w:lastRenderedPageBreak/>
        <w:t>подведение итогов конкурса и награждение победителей конкурса.</w:t>
      </w:r>
    </w:p>
    <w:p w:rsidR="005D35FA" w:rsidRPr="006E0077" w:rsidRDefault="005B4A7A" w:rsidP="005D35FA">
      <w:pPr>
        <w:numPr>
          <w:ilvl w:val="1"/>
          <w:numId w:val="1"/>
        </w:numPr>
        <w:tabs>
          <w:tab w:val="clear" w:pos="1146"/>
          <w:tab w:val="num" w:pos="0"/>
        </w:tabs>
        <w:ind w:left="0" w:firstLine="567"/>
        <w:jc w:val="both"/>
        <w:rPr>
          <w:szCs w:val="28"/>
        </w:rPr>
      </w:pPr>
      <w:r w:rsidRPr="006E0077">
        <w:rPr>
          <w:szCs w:val="28"/>
        </w:rPr>
        <w:t>Конкурсная комиссия состоит из председателя, заместителя председателя, секретаря и членов комиссии.</w:t>
      </w:r>
    </w:p>
    <w:p w:rsidR="005D35FA" w:rsidRPr="006E0077" w:rsidRDefault="005B4A7A" w:rsidP="005D35FA">
      <w:pPr>
        <w:numPr>
          <w:ilvl w:val="1"/>
          <w:numId w:val="1"/>
        </w:numPr>
        <w:tabs>
          <w:tab w:val="clear" w:pos="1146"/>
          <w:tab w:val="num" w:pos="0"/>
        </w:tabs>
        <w:ind w:left="0" w:firstLine="567"/>
        <w:jc w:val="both"/>
        <w:rPr>
          <w:szCs w:val="28"/>
        </w:rPr>
      </w:pPr>
      <w:r w:rsidRPr="006E0077">
        <w:rPr>
          <w:szCs w:val="28"/>
        </w:rPr>
        <w:t>Председатель конкурсной комиссии вправе привлекать к работе конкурсной комиссии представителей научных и образовательных учреждений, других организаций в</w:t>
      </w:r>
      <w:r w:rsidR="00480406" w:rsidRPr="006E0077">
        <w:rPr>
          <w:szCs w:val="28"/>
        </w:rPr>
        <w:t xml:space="preserve"> качестве независимых экспертов </w:t>
      </w:r>
      <w:r w:rsidRPr="006E0077">
        <w:rPr>
          <w:szCs w:val="28"/>
        </w:rPr>
        <w:t>(с правом совещательного голоса), создавать рабочие группы.</w:t>
      </w:r>
    </w:p>
    <w:p w:rsidR="005B4A7A" w:rsidRPr="006E0077" w:rsidRDefault="005B4A7A" w:rsidP="005D35FA">
      <w:pPr>
        <w:numPr>
          <w:ilvl w:val="1"/>
          <w:numId w:val="1"/>
        </w:numPr>
        <w:tabs>
          <w:tab w:val="clear" w:pos="1146"/>
          <w:tab w:val="num" w:pos="0"/>
        </w:tabs>
        <w:ind w:left="0" w:firstLine="567"/>
        <w:jc w:val="both"/>
        <w:rPr>
          <w:szCs w:val="28"/>
        </w:rPr>
      </w:pPr>
      <w:r w:rsidRPr="006E0077">
        <w:rPr>
          <w:szCs w:val="28"/>
        </w:rPr>
        <w:t>К основным функциям председателя конкурсной комиссии относятся:</w:t>
      </w:r>
    </w:p>
    <w:p w:rsidR="00480406" w:rsidRPr="006E0077" w:rsidRDefault="005B4A7A" w:rsidP="00480406">
      <w:pPr>
        <w:pStyle w:val="a3"/>
        <w:numPr>
          <w:ilvl w:val="2"/>
          <w:numId w:val="1"/>
        </w:numPr>
        <w:tabs>
          <w:tab w:val="clear" w:pos="1080"/>
          <w:tab w:val="num" w:pos="0"/>
        </w:tabs>
        <w:ind w:left="0" w:firstLine="567"/>
        <w:jc w:val="both"/>
        <w:rPr>
          <w:szCs w:val="28"/>
        </w:rPr>
      </w:pPr>
      <w:r w:rsidRPr="006E0077">
        <w:rPr>
          <w:szCs w:val="28"/>
        </w:rPr>
        <w:t>осуществление общего руководства конкурсной комиссией;</w:t>
      </w:r>
    </w:p>
    <w:p w:rsidR="00480406" w:rsidRPr="006E0077" w:rsidRDefault="005B4A7A" w:rsidP="00480406">
      <w:pPr>
        <w:pStyle w:val="a3"/>
        <w:numPr>
          <w:ilvl w:val="2"/>
          <w:numId w:val="1"/>
        </w:numPr>
        <w:tabs>
          <w:tab w:val="clear" w:pos="1080"/>
          <w:tab w:val="num" w:pos="0"/>
        </w:tabs>
        <w:ind w:left="0" w:firstLine="567"/>
        <w:jc w:val="both"/>
        <w:rPr>
          <w:szCs w:val="28"/>
        </w:rPr>
      </w:pPr>
      <w:r w:rsidRPr="006E0077">
        <w:rPr>
          <w:szCs w:val="28"/>
        </w:rPr>
        <w:t>назначение заседаний конкурсной комиссии и определение их повестки дня;</w:t>
      </w:r>
    </w:p>
    <w:p w:rsidR="005B4A7A" w:rsidRPr="006E0077" w:rsidRDefault="005B4A7A" w:rsidP="00480406">
      <w:pPr>
        <w:pStyle w:val="a3"/>
        <w:numPr>
          <w:ilvl w:val="2"/>
          <w:numId w:val="1"/>
        </w:numPr>
        <w:tabs>
          <w:tab w:val="clear" w:pos="1080"/>
          <w:tab w:val="num" w:pos="0"/>
        </w:tabs>
        <w:ind w:left="0" w:firstLine="567"/>
        <w:jc w:val="both"/>
        <w:rPr>
          <w:szCs w:val="28"/>
        </w:rPr>
      </w:pPr>
      <w:r w:rsidRPr="006E0077">
        <w:rPr>
          <w:szCs w:val="28"/>
        </w:rPr>
        <w:t>подписание протоколов конкурсной комиссии.</w:t>
      </w:r>
    </w:p>
    <w:p w:rsidR="005D35FA" w:rsidRPr="006E0077" w:rsidRDefault="005B4A7A" w:rsidP="005D35FA">
      <w:pPr>
        <w:numPr>
          <w:ilvl w:val="1"/>
          <w:numId w:val="1"/>
        </w:numPr>
        <w:tabs>
          <w:tab w:val="clear" w:pos="1146"/>
          <w:tab w:val="num" w:pos="0"/>
        </w:tabs>
        <w:ind w:left="0" w:firstLine="567"/>
        <w:jc w:val="both"/>
        <w:rPr>
          <w:szCs w:val="28"/>
        </w:rPr>
      </w:pPr>
      <w:r w:rsidRPr="006E0077">
        <w:rPr>
          <w:szCs w:val="28"/>
        </w:rPr>
        <w:t>В случае отсутствия председателя конкурсной комиссии его обязанности исполняет заместитель председателя</w:t>
      </w:r>
      <w:r w:rsidR="00480406" w:rsidRPr="006E0077">
        <w:rPr>
          <w:szCs w:val="28"/>
        </w:rPr>
        <w:t xml:space="preserve"> конкурсной комиссии</w:t>
      </w:r>
      <w:r w:rsidRPr="006E0077">
        <w:rPr>
          <w:szCs w:val="28"/>
        </w:rPr>
        <w:t>.</w:t>
      </w:r>
    </w:p>
    <w:p w:rsidR="005D35FA" w:rsidRPr="006E0077" w:rsidRDefault="005B4A7A" w:rsidP="005D35FA">
      <w:pPr>
        <w:numPr>
          <w:ilvl w:val="1"/>
          <w:numId w:val="1"/>
        </w:numPr>
        <w:tabs>
          <w:tab w:val="clear" w:pos="1146"/>
          <w:tab w:val="num" w:pos="0"/>
        </w:tabs>
        <w:ind w:left="0" w:firstLine="567"/>
        <w:jc w:val="both"/>
        <w:rPr>
          <w:szCs w:val="28"/>
        </w:rPr>
      </w:pPr>
      <w:r w:rsidRPr="006E0077">
        <w:rPr>
          <w:szCs w:val="28"/>
        </w:rPr>
        <w:t>Секретарь конкурсной комисс</w:t>
      </w:r>
      <w:r w:rsidR="00480406" w:rsidRPr="006E0077">
        <w:rPr>
          <w:szCs w:val="28"/>
        </w:rPr>
        <w:t xml:space="preserve">ии осуществляет прием заявлений, </w:t>
      </w:r>
      <w:r w:rsidRPr="006E0077">
        <w:rPr>
          <w:szCs w:val="28"/>
        </w:rPr>
        <w:t>анкет участников конкурса и иных конкурсных документов, их обобщение</w:t>
      </w:r>
      <w:r w:rsidRPr="006E0077">
        <w:rPr>
          <w:szCs w:val="28"/>
        </w:rPr>
        <w:br/>
        <w:t>и анализ, подготовку предложений к заседаниям конкурсной комиссии</w:t>
      </w:r>
      <w:r w:rsidRPr="006E0077">
        <w:rPr>
          <w:szCs w:val="28"/>
        </w:rPr>
        <w:br/>
        <w:t>и рабочих групп.</w:t>
      </w:r>
    </w:p>
    <w:p w:rsidR="005D35FA" w:rsidRPr="006E0077" w:rsidRDefault="005B4A7A" w:rsidP="005D35FA">
      <w:pPr>
        <w:numPr>
          <w:ilvl w:val="1"/>
          <w:numId w:val="1"/>
        </w:numPr>
        <w:tabs>
          <w:tab w:val="clear" w:pos="1146"/>
          <w:tab w:val="num" w:pos="0"/>
        </w:tabs>
        <w:ind w:left="0" w:firstLine="567"/>
        <w:jc w:val="both"/>
        <w:rPr>
          <w:szCs w:val="28"/>
        </w:rPr>
      </w:pPr>
      <w:r w:rsidRPr="006E0077">
        <w:rPr>
          <w:szCs w:val="28"/>
        </w:rPr>
        <w:t>Заседание конкурсной комиссии считается правомерным, если</w:t>
      </w:r>
      <w:r w:rsidRPr="006E0077">
        <w:rPr>
          <w:szCs w:val="28"/>
        </w:rPr>
        <w:br/>
        <w:t>на нем присутствует более половины ее состава. Решения конкурсной комиссии принимаются большинством голосов присутствующих членов конкурсной комиссии открытым голосованием. При равенстве голосов членов конкурсной комиссии решающим является голос председателя конкурсной комиссии.</w:t>
      </w:r>
    </w:p>
    <w:p w:rsidR="005D35FA" w:rsidRPr="006E0077" w:rsidRDefault="005B4A7A" w:rsidP="005D35FA">
      <w:pPr>
        <w:numPr>
          <w:ilvl w:val="1"/>
          <w:numId w:val="1"/>
        </w:numPr>
        <w:tabs>
          <w:tab w:val="clear" w:pos="1146"/>
          <w:tab w:val="num" w:pos="0"/>
        </w:tabs>
        <w:ind w:left="0" w:firstLine="567"/>
        <w:jc w:val="both"/>
        <w:rPr>
          <w:szCs w:val="28"/>
        </w:rPr>
      </w:pPr>
      <w:r w:rsidRPr="006E0077">
        <w:rPr>
          <w:szCs w:val="28"/>
        </w:rPr>
        <w:t xml:space="preserve">Решения конкурсной комиссии оформляются протоколами, </w:t>
      </w:r>
      <w:r w:rsidRPr="006E0077">
        <w:rPr>
          <w:spacing w:val="1"/>
          <w:szCs w:val="28"/>
        </w:rPr>
        <w:t>которые подписываются председателем и секретарем конкурсной комиссии</w:t>
      </w:r>
      <w:r w:rsidRPr="006E0077">
        <w:rPr>
          <w:szCs w:val="28"/>
        </w:rPr>
        <w:t>.</w:t>
      </w:r>
    </w:p>
    <w:p w:rsidR="005B4A7A" w:rsidRPr="006E0077" w:rsidRDefault="005B4A7A" w:rsidP="005D35FA">
      <w:pPr>
        <w:numPr>
          <w:ilvl w:val="1"/>
          <w:numId w:val="1"/>
        </w:numPr>
        <w:tabs>
          <w:tab w:val="clear" w:pos="1146"/>
          <w:tab w:val="num" w:pos="0"/>
        </w:tabs>
        <w:ind w:left="0" w:firstLine="567"/>
        <w:jc w:val="both"/>
        <w:rPr>
          <w:szCs w:val="28"/>
        </w:rPr>
      </w:pPr>
      <w:r w:rsidRPr="006E0077">
        <w:rPr>
          <w:szCs w:val="28"/>
        </w:rPr>
        <w:t>Организационное и документационное обеспечение деятельности конкурсной комиссии осущес</w:t>
      </w:r>
      <w:r w:rsidR="004165BB" w:rsidRPr="006E0077">
        <w:rPr>
          <w:szCs w:val="28"/>
        </w:rPr>
        <w:t>твляет отдел муниципальной службы и кадрового резерва администрац</w:t>
      </w:r>
      <w:r w:rsidR="008A2F97" w:rsidRPr="006E0077">
        <w:rPr>
          <w:szCs w:val="28"/>
        </w:rPr>
        <w:t>ии муниципального образования город</w:t>
      </w:r>
      <w:r w:rsidR="004165BB" w:rsidRPr="006E0077">
        <w:rPr>
          <w:szCs w:val="28"/>
        </w:rPr>
        <w:t xml:space="preserve"> Новороссийск</w:t>
      </w:r>
      <w:r w:rsidRPr="006E0077">
        <w:rPr>
          <w:szCs w:val="28"/>
        </w:rPr>
        <w:t>.</w:t>
      </w:r>
    </w:p>
    <w:p w:rsidR="005B4A7A" w:rsidRPr="006E0077" w:rsidRDefault="005B4A7A" w:rsidP="005B4A7A">
      <w:pPr>
        <w:tabs>
          <w:tab w:val="left" w:pos="0"/>
          <w:tab w:val="left" w:pos="851"/>
        </w:tabs>
        <w:ind w:left="1080"/>
        <w:jc w:val="both"/>
        <w:rPr>
          <w:szCs w:val="28"/>
        </w:rPr>
      </w:pPr>
    </w:p>
    <w:p w:rsidR="005B4A7A" w:rsidRPr="006E0077" w:rsidRDefault="005B4A7A" w:rsidP="005B4A7A">
      <w:pPr>
        <w:numPr>
          <w:ilvl w:val="0"/>
          <w:numId w:val="1"/>
        </w:numPr>
        <w:tabs>
          <w:tab w:val="left" w:pos="0"/>
        </w:tabs>
        <w:jc w:val="center"/>
        <w:rPr>
          <w:szCs w:val="28"/>
        </w:rPr>
      </w:pPr>
      <w:r w:rsidRPr="006E0077">
        <w:rPr>
          <w:szCs w:val="28"/>
        </w:rPr>
        <w:t>Условия участия и порядок проведения конкурса</w:t>
      </w:r>
    </w:p>
    <w:p w:rsidR="005B4A7A" w:rsidRPr="006E0077" w:rsidRDefault="005B4A7A" w:rsidP="005B4A7A">
      <w:pPr>
        <w:tabs>
          <w:tab w:val="left" w:pos="0"/>
        </w:tabs>
        <w:jc w:val="both"/>
        <w:rPr>
          <w:szCs w:val="28"/>
        </w:rPr>
      </w:pPr>
    </w:p>
    <w:p w:rsidR="005D35FA" w:rsidRPr="006E0077" w:rsidRDefault="005B4A7A" w:rsidP="005D35FA">
      <w:pPr>
        <w:pStyle w:val="a3"/>
        <w:numPr>
          <w:ilvl w:val="1"/>
          <w:numId w:val="1"/>
        </w:numPr>
        <w:tabs>
          <w:tab w:val="clear" w:pos="1146"/>
          <w:tab w:val="num" w:pos="0"/>
        </w:tabs>
        <w:ind w:left="0" w:firstLine="567"/>
        <w:jc w:val="both"/>
        <w:rPr>
          <w:szCs w:val="28"/>
        </w:rPr>
      </w:pPr>
      <w:r w:rsidRPr="006E0077">
        <w:rPr>
          <w:szCs w:val="28"/>
        </w:rPr>
        <w:t>Конкурс является открытым и проводится в соответствии</w:t>
      </w:r>
      <w:r w:rsidRPr="006E0077">
        <w:rPr>
          <w:szCs w:val="28"/>
        </w:rPr>
        <w:br/>
        <w:t>с настоящим Положением.</w:t>
      </w:r>
    </w:p>
    <w:p w:rsidR="005D35FA" w:rsidRPr="003C2E6E" w:rsidRDefault="003C2E6E" w:rsidP="003C2E6E">
      <w:pPr>
        <w:pStyle w:val="a3"/>
        <w:numPr>
          <w:ilvl w:val="1"/>
          <w:numId w:val="1"/>
        </w:numPr>
        <w:tabs>
          <w:tab w:val="clear" w:pos="1146"/>
          <w:tab w:val="num" w:pos="0"/>
        </w:tabs>
        <w:ind w:left="0" w:firstLine="567"/>
        <w:jc w:val="both"/>
        <w:rPr>
          <w:szCs w:val="28"/>
        </w:rPr>
      </w:pPr>
      <w:r w:rsidRPr="003C2E6E">
        <w:rPr>
          <w:szCs w:val="28"/>
        </w:rPr>
        <w:t>Претендентами на участие в конкурсе могут быть муниципальные служащие муниципального образования город Новороссийск, имеющие стаж муниципальной службы не менее одного года и изъявившие желание участвовать в конкурсе</w:t>
      </w:r>
      <w:r>
        <w:rPr>
          <w:szCs w:val="28"/>
        </w:rPr>
        <w:t xml:space="preserve"> </w:t>
      </w:r>
      <w:r w:rsidR="005B4A7A" w:rsidRPr="003C2E6E">
        <w:rPr>
          <w:szCs w:val="28"/>
        </w:rPr>
        <w:t>(далее - претендент).</w:t>
      </w:r>
    </w:p>
    <w:p w:rsidR="005D35FA" w:rsidRPr="006E0077" w:rsidRDefault="005B4A7A" w:rsidP="005D35FA">
      <w:pPr>
        <w:pStyle w:val="a3"/>
        <w:numPr>
          <w:ilvl w:val="1"/>
          <w:numId w:val="1"/>
        </w:numPr>
        <w:tabs>
          <w:tab w:val="clear" w:pos="1146"/>
          <w:tab w:val="num" w:pos="0"/>
        </w:tabs>
        <w:ind w:left="0" w:firstLine="567"/>
        <w:jc w:val="both"/>
        <w:rPr>
          <w:szCs w:val="28"/>
        </w:rPr>
      </w:pPr>
      <w:r w:rsidRPr="006E0077">
        <w:rPr>
          <w:szCs w:val="28"/>
        </w:rPr>
        <w:t>Муниципальный служащий, ставший победителем конкурса, может вновь принять в нем участие не ранее чем через три года.</w:t>
      </w:r>
    </w:p>
    <w:p w:rsidR="005D35FA" w:rsidRPr="006E0077" w:rsidRDefault="005B4A7A" w:rsidP="005D35FA">
      <w:pPr>
        <w:pStyle w:val="a3"/>
        <w:numPr>
          <w:ilvl w:val="1"/>
          <w:numId w:val="1"/>
        </w:numPr>
        <w:tabs>
          <w:tab w:val="clear" w:pos="1146"/>
          <w:tab w:val="num" w:pos="0"/>
        </w:tabs>
        <w:ind w:left="0" w:firstLine="567"/>
        <w:jc w:val="both"/>
        <w:rPr>
          <w:szCs w:val="28"/>
        </w:rPr>
      </w:pPr>
      <w:r w:rsidRPr="006E0077">
        <w:rPr>
          <w:szCs w:val="28"/>
        </w:rPr>
        <w:lastRenderedPageBreak/>
        <w:t>Если конкурсные документы по одной из номинаций поступили менее чем от двух претендентов, конкурс по</w:t>
      </w:r>
      <w:r w:rsidR="00480406" w:rsidRPr="006E0077">
        <w:rPr>
          <w:szCs w:val="28"/>
        </w:rPr>
        <w:t xml:space="preserve"> данной номинации </w:t>
      </w:r>
      <w:r w:rsidR="004165BB" w:rsidRPr="006E0077">
        <w:rPr>
          <w:szCs w:val="28"/>
        </w:rPr>
        <w:t>не проводится</w:t>
      </w:r>
      <w:r w:rsidRPr="006E0077">
        <w:rPr>
          <w:szCs w:val="28"/>
        </w:rPr>
        <w:t>.</w:t>
      </w:r>
    </w:p>
    <w:p w:rsidR="005B4A7A" w:rsidRPr="006E0077" w:rsidRDefault="005B4A7A" w:rsidP="005D35FA">
      <w:pPr>
        <w:pStyle w:val="a3"/>
        <w:numPr>
          <w:ilvl w:val="1"/>
          <w:numId w:val="1"/>
        </w:numPr>
        <w:tabs>
          <w:tab w:val="clear" w:pos="1146"/>
          <w:tab w:val="num" w:pos="0"/>
        </w:tabs>
        <w:ind w:left="0" w:firstLine="567"/>
        <w:jc w:val="both"/>
        <w:rPr>
          <w:szCs w:val="28"/>
        </w:rPr>
      </w:pPr>
      <w:r w:rsidRPr="006E0077">
        <w:rPr>
          <w:szCs w:val="28"/>
        </w:rPr>
        <w:t>Конкурс проводится в три этапа. Н</w:t>
      </w:r>
      <w:r w:rsidR="004165BB" w:rsidRPr="006E0077">
        <w:rPr>
          <w:szCs w:val="28"/>
        </w:rPr>
        <w:t xml:space="preserve">а первом этапе конкурса </w:t>
      </w:r>
      <w:r w:rsidRPr="006E0077">
        <w:rPr>
          <w:szCs w:val="28"/>
        </w:rPr>
        <w:t xml:space="preserve"> </w:t>
      </w:r>
      <w:r w:rsidR="00857128" w:rsidRPr="006E0077">
        <w:rPr>
          <w:szCs w:val="28"/>
        </w:rPr>
        <w:t>отдел муниципальной службы и кадрового резерва размещает на официальном сайте а</w:t>
      </w:r>
      <w:r w:rsidRPr="006E0077">
        <w:rPr>
          <w:szCs w:val="28"/>
        </w:rPr>
        <w:t>дми</w:t>
      </w:r>
      <w:r w:rsidR="00857128" w:rsidRPr="006E0077">
        <w:rPr>
          <w:szCs w:val="28"/>
        </w:rPr>
        <w:t>нистрации муниципального образования</w:t>
      </w:r>
      <w:r w:rsidR="005854D3">
        <w:rPr>
          <w:szCs w:val="28"/>
        </w:rPr>
        <w:t xml:space="preserve"> город Новороссийск</w:t>
      </w:r>
      <w:r w:rsidRPr="006E0077">
        <w:rPr>
          <w:szCs w:val="28"/>
        </w:rPr>
        <w:t xml:space="preserve"> объявление о приеме конкурсных документов, которое содержит следующую информацию:</w:t>
      </w:r>
    </w:p>
    <w:p w:rsidR="005B4A7A" w:rsidRPr="006E0077" w:rsidRDefault="005B4A7A" w:rsidP="005B4A7A">
      <w:pPr>
        <w:tabs>
          <w:tab w:val="left" w:pos="0"/>
          <w:tab w:val="left" w:pos="993"/>
        </w:tabs>
        <w:ind w:firstLine="360"/>
        <w:jc w:val="both"/>
        <w:rPr>
          <w:szCs w:val="28"/>
        </w:rPr>
      </w:pPr>
      <w:r w:rsidRPr="006E0077">
        <w:rPr>
          <w:szCs w:val="28"/>
        </w:rPr>
        <w:t>требования, предъявляемые к участникам;</w:t>
      </w:r>
    </w:p>
    <w:p w:rsidR="005B4A7A" w:rsidRPr="006E0077" w:rsidRDefault="005B4A7A" w:rsidP="005B4A7A">
      <w:pPr>
        <w:tabs>
          <w:tab w:val="left" w:pos="0"/>
          <w:tab w:val="left" w:pos="993"/>
        </w:tabs>
        <w:ind w:firstLine="360"/>
        <w:jc w:val="both"/>
        <w:rPr>
          <w:szCs w:val="28"/>
        </w:rPr>
      </w:pPr>
      <w:r w:rsidRPr="006E0077">
        <w:rPr>
          <w:szCs w:val="28"/>
        </w:rPr>
        <w:t>перечень конкурсных документов;</w:t>
      </w:r>
    </w:p>
    <w:p w:rsidR="005B4A7A" w:rsidRPr="006E0077" w:rsidRDefault="005B4A7A" w:rsidP="005B4A7A">
      <w:pPr>
        <w:tabs>
          <w:tab w:val="left" w:pos="0"/>
          <w:tab w:val="left" w:pos="993"/>
        </w:tabs>
        <w:ind w:firstLine="360"/>
        <w:jc w:val="both"/>
        <w:rPr>
          <w:szCs w:val="28"/>
        </w:rPr>
      </w:pPr>
      <w:r w:rsidRPr="006E0077">
        <w:rPr>
          <w:szCs w:val="28"/>
        </w:rPr>
        <w:t>порядок и сроки предоставления конкурсных документов;</w:t>
      </w:r>
    </w:p>
    <w:p w:rsidR="005B4A7A" w:rsidRPr="006E0077" w:rsidRDefault="005B4A7A" w:rsidP="005B4A7A">
      <w:pPr>
        <w:tabs>
          <w:tab w:val="left" w:pos="0"/>
          <w:tab w:val="left" w:pos="993"/>
        </w:tabs>
        <w:ind w:firstLine="360"/>
        <w:jc w:val="both"/>
        <w:rPr>
          <w:szCs w:val="28"/>
        </w:rPr>
      </w:pPr>
      <w:r w:rsidRPr="006E0077">
        <w:rPr>
          <w:szCs w:val="28"/>
        </w:rPr>
        <w:t>порядок проведения конкурса;</w:t>
      </w:r>
    </w:p>
    <w:p w:rsidR="005B4A7A" w:rsidRPr="006E0077" w:rsidRDefault="005B4A7A" w:rsidP="005B4A7A">
      <w:pPr>
        <w:tabs>
          <w:tab w:val="left" w:pos="0"/>
          <w:tab w:val="left" w:pos="993"/>
        </w:tabs>
        <w:ind w:firstLine="360"/>
        <w:jc w:val="both"/>
        <w:rPr>
          <w:szCs w:val="28"/>
        </w:rPr>
      </w:pPr>
      <w:r w:rsidRPr="006E0077">
        <w:rPr>
          <w:szCs w:val="28"/>
        </w:rPr>
        <w:t>порядок и сроки объявления результатов конкурса;</w:t>
      </w:r>
    </w:p>
    <w:p w:rsidR="005B4A7A" w:rsidRPr="006E0077" w:rsidRDefault="005B4A7A" w:rsidP="005B4A7A">
      <w:pPr>
        <w:tabs>
          <w:tab w:val="left" w:pos="0"/>
          <w:tab w:val="left" w:pos="993"/>
        </w:tabs>
        <w:ind w:firstLine="360"/>
        <w:jc w:val="both"/>
        <w:rPr>
          <w:szCs w:val="28"/>
        </w:rPr>
      </w:pPr>
      <w:r w:rsidRPr="006E0077">
        <w:rPr>
          <w:szCs w:val="28"/>
        </w:rPr>
        <w:t>сведения об источнике информации о конкурсе (фамилия, имя, отчество, должность секретаря конкурсной комиссии, график работы и номера телефонов, почтовый адрес и адрес электронной почты).</w:t>
      </w:r>
    </w:p>
    <w:p w:rsidR="005B4A7A" w:rsidRPr="006E0077" w:rsidRDefault="005B4A7A" w:rsidP="005D35FA">
      <w:pPr>
        <w:numPr>
          <w:ilvl w:val="1"/>
          <w:numId w:val="1"/>
        </w:numPr>
        <w:tabs>
          <w:tab w:val="clear" w:pos="1146"/>
          <w:tab w:val="num" w:pos="0"/>
        </w:tabs>
        <w:ind w:left="0" w:firstLine="567"/>
        <w:jc w:val="both"/>
        <w:rPr>
          <w:szCs w:val="28"/>
        </w:rPr>
      </w:pPr>
      <w:r w:rsidRPr="006E0077">
        <w:rPr>
          <w:szCs w:val="28"/>
        </w:rPr>
        <w:t>В течение 45 дней со дня размещения объявления о приеме конкурсных документов претендент направляет в конкурсную комиссию:</w:t>
      </w:r>
    </w:p>
    <w:p w:rsidR="005B769B" w:rsidRPr="006E0077" w:rsidRDefault="00E57A2F" w:rsidP="005B769B">
      <w:pPr>
        <w:ind w:firstLine="567"/>
        <w:jc w:val="both"/>
        <w:rPr>
          <w:szCs w:val="28"/>
        </w:rPr>
      </w:pPr>
      <w:r w:rsidRPr="006E0077">
        <w:rPr>
          <w:szCs w:val="28"/>
        </w:rPr>
        <w:t xml:space="preserve">- анкету участника конкурса по форме согласно </w:t>
      </w:r>
      <w:r w:rsidR="00A271CC" w:rsidRPr="006E0077">
        <w:rPr>
          <w:szCs w:val="28"/>
        </w:rPr>
        <w:t>П</w:t>
      </w:r>
      <w:r w:rsidRPr="006E0077">
        <w:rPr>
          <w:szCs w:val="28"/>
        </w:rPr>
        <w:t xml:space="preserve">риложению № 1 </w:t>
      </w:r>
      <w:r w:rsidR="00891B49" w:rsidRPr="006E0077">
        <w:rPr>
          <w:szCs w:val="28"/>
        </w:rPr>
        <w:t xml:space="preserve">к </w:t>
      </w:r>
      <w:r w:rsidR="005D35FA" w:rsidRPr="006E0077">
        <w:rPr>
          <w:szCs w:val="28"/>
        </w:rPr>
        <w:t xml:space="preserve">настоящему </w:t>
      </w:r>
      <w:r w:rsidR="005B769B" w:rsidRPr="006E0077">
        <w:rPr>
          <w:szCs w:val="28"/>
        </w:rPr>
        <w:t>Положению;</w:t>
      </w:r>
    </w:p>
    <w:p w:rsidR="005B769B" w:rsidRPr="006E0077" w:rsidRDefault="00E57A2F" w:rsidP="005B769B">
      <w:pPr>
        <w:ind w:firstLine="567"/>
        <w:jc w:val="both"/>
        <w:rPr>
          <w:szCs w:val="28"/>
        </w:rPr>
      </w:pPr>
      <w:r w:rsidRPr="006E0077">
        <w:rPr>
          <w:szCs w:val="28"/>
        </w:rPr>
        <w:t>- личное заявление об участии в конкурс</w:t>
      </w:r>
      <w:r w:rsidR="005B769B" w:rsidRPr="006E0077">
        <w:rPr>
          <w:szCs w:val="28"/>
        </w:rPr>
        <w:t xml:space="preserve">е по форме согласно </w:t>
      </w:r>
      <w:r w:rsidR="00A271CC" w:rsidRPr="006E0077">
        <w:rPr>
          <w:szCs w:val="28"/>
        </w:rPr>
        <w:t>П</w:t>
      </w:r>
      <w:r w:rsidR="005B769B" w:rsidRPr="006E0077">
        <w:rPr>
          <w:szCs w:val="28"/>
        </w:rPr>
        <w:t xml:space="preserve">риложению </w:t>
      </w:r>
      <w:r w:rsidRPr="006E0077">
        <w:rPr>
          <w:szCs w:val="28"/>
        </w:rPr>
        <w:t>№ 2</w:t>
      </w:r>
      <w:r w:rsidR="005B769B" w:rsidRPr="006E0077">
        <w:rPr>
          <w:szCs w:val="28"/>
        </w:rPr>
        <w:t xml:space="preserve"> к настоящему Положению;</w:t>
      </w:r>
    </w:p>
    <w:p w:rsidR="005B769B" w:rsidRPr="006E0077" w:rsidRDefault="00E57A2F" w:rsidP="005B769B">
      <w:pPr>
        <w:ind w:firstLine="567"/>
        <w:jc w:val="both"/>
        <w:rPr>
          <w:szCs w:val="28"/>
        </w:rPr>
      </w:pPr>
      <w:r w:rsidRPr="006E0077">
        <w:rPr>
          <w:szCs w:val="28"/>
        </w:rPr>
        <w:t>- конкурсную работу с предложениями по развитию и усовершенствованию сферы муниципального управления, соотве</w:t>
      </w:r>
      <w:r w:rsidR="005B769B" w:rsidRPr="006E0077">
        <w:rPr>
          <w:szCs w:val="28"/>
        </w:rPr>
        <w:t>тствующей заявленной номинации;</w:t>
      </w:r>
    </w:p>
    <w:p w:rsidR="00E44A4E" w:rsidRPr="006E0077" w:rsidRDefault="00E57A2F" w:rsidP="00E44A4E">
      <w:pPr>
        <w:ind w:firstLine="567"/>
        <w:jc w:val="both"/>
        <w:rPr>
          <w:szCs w:val="28"/>
        </w:rPr>
      </w:pPr>
      <w:r w:rsidRPr="006E0077">
        <w:rPr>
          <w:szCs w:val="28"/>
        </w:rPr>
        <w:t xml:space="preserve">- </w:t>
      </w:r>
      <w:r w:rsidR="00E44A4E" w:rsidRPr="006E0077">
        <w:rPr>
          <w:szCs w:val="28"/>
        </w:rPr>
        <w:t xml:space="preserve">претенденты - </w:t>
      </w:r>
      <w:r w:rsidR="006D3ABA">
        <w:rPr>
          <w:spacing w:val="1"/>
          <w:szCs w:val="28"/>
        </w:rPr>
        <w:t xml:space="preserve">муниципальные служащие, </w:t>
      </w:r>
      <w:r w:rsidR="00E44A4E" w:rsidRPr="006E0077">
        <w:rPr>
          <w:spacing w:val="1"/>
          <w:szCs w:val="28"/>
        </w:rPr>
        <w:t>направляют в конкурсную комиссию рекомендации, подписанные</w:t>
      </w:r>
      <w:r w:rsidR="00E44A4E" w:rsidRPr="006E0077">
        <w:rPr>
          <w:szCs w:val="28"/>
        </w:rPr>
        <w:t xml:space="preserve"> руководителем структурного подразделения,</w:t>
      </w:r>
      <w:r w:rsidRPr="006E0077">
        <w:rPr>
          <w:szCs w:val="28"/>
        </w:rPr>
        <w:t xml:space="preserve"> в котором </w:t>
      </w:r>
      <w:r w:rsidR="00E44A4E" w:rsidRPr="006E0077">
        <w:rPr>
          <w:szCs w:val="28"/>
        </w:rPr>
        <w:t>они</w:t>
      </w:r>
      <w:r w:rsidR="00891B49" w:rsidRPr="006E0077">
        <w:rPr>
          <w:szCs w:val="28"/>
        </w:rPr>
        <w:t xml:space="preserve"> проход</w:t>
      </w:r>
      <w:r w:rsidR="00E44A4E" w:rsidRPr="006E0077">
        <w:rPr>
          <w:szCs w:val="28"/>
        </w:rPr>
        <w:t>я</w:t>
      </w:r>
      <w:r w:rsidR="00891B49" w:rsidRPr="006E0077">
        <w:rPr>
          <w:szCs w:val="28"/>
        </w:rPr>
        <w:t>т службу</w:t>
      </w:r>
      <w:r w:rsidRPr="006E0077">
        <w:rPr>
          <w:szCs w:val="28"/>
        </w:rPr>
        <w:t xml:space="preserve">, </w:t>
      </w:r>
      <w:r w:rsidR="00E44A4E" w:rsidRPr="006E0077">
        <w:rPr>
          <w:szCs w:val="28"/>
        </w:rPr>
        <w:t>а для руководителей структурных подразделений рекомендацию, подписанную курирующим заместителем главы муниципального образования город Новороссийск;</w:t>
      </w:r>
    </w:p>
    <w:p w:rsidR="00A271CC" w:rsidRPr="006E0077" w:rsidRDefault="00A271CC" w:rsidP="00A271CC">
      <w:pPr>
        <w:ind w:firstLine="567"/>
        <w:jc w:val="both"/>
        <w:rPr>
          <w:szCs w:val="28"/>
        </w:rPr>
      </w:pPr>
      <w:r w:rsidRPr="006E0077">
        <w:rPr>
          <w:szCs w:val="28"/>
        </w:rPr>
        <w:t xml:space="preserve">- претенденты </w:t>
      </w:r>
      <w:r w:rsidR="006D3ABA">
        <w:rPr>
          <w:spacing w:val="1"/>
          <w:szCs w:val="28"/>
        </w:rPr>
        <w:t>–</w:t>
      </w:r>
      <w:r w:rsidRPr="006E0077">
        <w:rPr>
          <w:spacing w:val="1"/>
          <w:szCs w:val="28"/>
        </w:rPr>
        <w:t xml:space="preserve"> </w:t>
      </w:r>
      <w:r w:rsidR="006D3ABA">
        <w:rPr>
          <w:spacing w:val="1"/>
          <w:szCs w:val="28"/>
        </w:rPr>
        <w:t>заместители главы муниципального образования</w:t>
      </w:r>
      <w:r w:rsidRPr="006E0077">
        <w:rPr>
          <w:spacing w:val="1"/>
          <w:szCs w:val="28"/>
        </w:rPr>
        <w:t xml:space="preserve"> </w:t>
      </w:r>
      <w:r w:rsidR="006D3ABA">
        <w:rPr>
          <w:spacing w:val="1"/>
          <w:szCs w:val="28"/>
        </w:rPr>
        <w:t xml:space="preserve">город Новороссийск </w:t>
      </w:r>
      <w:r w:rsidRPr="006E0077">
        <w:rPr>
          <w:spacing w:val="1"/>
          <w:szCs w:val="28"/>
        </w:rPr>
        <w:t>направляют в конкурсную комиссию рекомендацию главы муниципального образования город Новороссийск.</w:t>
      </w:r>
    </w:p>
    <w:p w:rsidR="005B769B" w:rsidRPr="006E0077" w:rsidRDefault="005B769B" w:rsidP="005B769B">
      <w:pPr>
        <w:tabs>
          <w:tab w:val="left" w:pos="0"/>
        </w:tabs>
        <w:ind w:firstLine="567"/>
        <w:jc w:val="both"/>
        <w:rPr>
          <w:szCs w:val="28"/>
        </w:rPr>
      </w:pPr>
      <w:r w:rsidRPr="006E0077">
        <w:rPr>
          <w:szCs w:val="28"/>
        </w:rPr>
        <w:t xml:space="preserve">3.7. </w:t>
      </w:r>
      <w:r w:rsidR="005B4A7A" w:rsidRPr="006E0077">
        <w:rPr>
          <w:szCs w:val="28"/>
        </w:rPr>
        <w:t>Обработка предоставленных конкурсантами персональных данных осуществляется в соответствии с законодат</w:t>
      </w:r>
      <w:r w:rsidRPr="006E0077">
        <w:rPr>
          <w:szCs w:val="28"/>
        </w:rPr>
        <w:t>ельством о персональных данных.</w:t>
      </w:r>
    </w:p>
    <w:p w:rsidR="005B769B" w:rsidRPr="006E0077" w:rsidRDefault="005B769B" w:rsidP="005B769B">
      <w:pPr>
        <w:tabs>
          <w:tab w:val="left" w:pos="0"/>
        </w:tabs>
        <w:ind w:firstLine="567"/>
        <w:jc w:val="both"/>
        <w:rPr>
          <w:szCs w:val="28"/>
        </w:rPr>
      </w:pPr>
      <w:r w:rsidRPr="006E0077">
        <w:rPr>
          <w:szCs w:val="28"/>
        </w:rPr>
        <w:t xml:space="preserve">3.8. </w:t>
      </w:r>
      <w:r w:rsidR="005B4A7A" w:rsidRPr="006E0077">
        <w:rPr>
          <w:szCs w:val="28"/>
        </w:rPr>
        <w:t>По желанию претендент</w:t>
      </w:r>
      <w:r w:rsidR="0005630F" w:rsidRPr="006E0077">
        <w:rPr>
          <w:szCs w:val="28"/>
        </w:rPr>
        <w:t xml:space="preserve"> может представить в дополнение </w:t>
      </w:r>
      <w:r w:rsidR="005B4A7A" w:rsidRPr="006E0077">
        <w:rPr>
          <w:szCs w:val="28"/>
        </w:rPr>
        <w:t>к документам, указанным в пункте 3.6 настоящего раздела, иные документы, подтверждающие его профессиональные достижения.</w:t>
      </w:r>
    </w:p>
    <w:p w:rsidR="005B769B" w:rsidRPr="006E0077" w:rsidRDefault="005B769B" w:rsidP="005B769B">
      <w:pPr>
        <w:tabs>
          <w:tab w:val="left" w:pos="0"/>
        </w:tabs>
        <w:ind w:firstLine="567"/>
        <w:jc w:val="both"/>
        <w:rPr>
          <w:szCs w:val="28"/>
        </w:rPr>
      </w:pPr>
      <w:r w:rsidRPr="006E0077">
        <w:rPr>
          <w:szCs w:val="28"/>
        </w:rPr>
        <w:t xml:space="preserve">3.9. </w:t>
      </w:r>
      <w:r w:rsidR="005B4A7A" w:rsidRPr="006E0077">
        <w:rPr>
          <w:szCs w:val="28"/>
        </w:rPr>
        <w:t>Конкурсная комиссия отказывает в приеме конкурсных документов</w:t>
      </w:r>
      <w:r w:rsidR="005B4A7A" w:rsidRPr="006E0077">
        <w:rPr>
          <w:szCs w:val="28"/>
        </w:rPr>
        <w:br/>
        <w:t xml:space="preserve">в случае </w:t>
      </w:r>
      <w:r w:rsidR="00E44A4E" w:rsidRPr="006E0077">
        <w:rPr>
          <w:szCs w:val="28"/>
        </w:rPr>
        <w:t xml:space="preserve">несоответствия заявителя критериям допуска к участию в конкурсе, установленным настоящим Положением. </w:t>
      </w:r>
    </w:p>
    <w:p w:rsidR="005B769B" w:rsidRPr="006E0077" w:rsidRDefault="005B769B" w:rsidP="005B769B">
      <w:pPr>
        <w:tabs>
          <w:tab w:val="left" w:pos="0"/>
        </w:tabs>
        <w:ind w:firstLine="567"/>
        <w:jc w:val="both"/>
        <w:rPr>
          <w:szCs w:val="28"/>
        </w:rPr>
      </w:pPr>
      <w:r w:rsidRPr="006E0077">
        <w:rPr>
          <w:szCs w:val="28"/>
        </w:rPr>
        <w:t xml:space="preserve">3.10. </w:t>
      </w:r>
      <w:r w:rsidR="005B4A7A" w:rsidRPr="006E0077">
        <w:rPr>
          <w:szCs w:val="28"/>
        </w:rPr>
        <w:t>На втором этапе конкурса конкурсная комиссия рассматривает конкурсные документы и производит отбор финалистов конкурса.</w:t>
      </w:r>
    </w:p>
    <w:p w:rsidR="003A3A8C" w:rsidRPr="006E0077" w:rsidRDefault="005B769B" w:rsidP="003A3A8C">
      <w:pPr>
        <w:tabs>
          <w:tab w:val="left" w:pos="0"/>
        </w:tabs>
        <w:ind w:firstLine="567"/>
        <w:jc w:val="both"/>
        <w:rPr>
          <w:szCs w:val="28"/>
        </w:rPr>
      </w:pPr>
      <w:r w:rsidRPr="006E0077">
        <w:rPr>
          <w:szCs w:val="28"/>
        </w:rPr>
        <w:t xml:space="preserve">3.11. </w:t>
      </w:r>
      <w:r w:rsidR="005B4A7A" w:rsidRPr="006E0077">
        <w:rPr>
          <w:szCs w:val="28"/>
        </w:rPr>
        <w:t>На третьем этапе конкурса конкурсная комиссия проводит собеседование с финалистами конкурса</w:t>
      </w:r>
      <w:r w:rsidR="00A23C21" w:rsidRPr="006E0077">
        <w:rPr>
          <w:szCs w:val="28"/>
        </w:rPr>
        <w:t xml:space="preserve"> по представлению конкурсной </w:t>
      </w:r>
      <w:r w:rsidR="00A23C21" w:rsidRPr="006E0077">
        <w:rPr>
          <w:szCs w:val="28"/>
        </w:rPr>
        <w:lastRenderedPageBreak/>
        <w:t>работы</w:t>
      </w:r>
      <w:r w:rsidR="005B4A7A" w:rsidRPr="006E0077">
        <w:rPr>
          <w:szCs w:val="28"/>
        </w:rPr>
        <w:t>.</w:t>
      </w:r>
      <w:r w:rsidR="003A3A8C">
        <w:rPr>
          <w:szCs w:val="28"/>
        </w:rPr>
        <w:t xml:space="preserve"> </w:t>
      </w:r>
      <w:r w:rsidR="003A3A8C" w:rsidRPr="006E0077">
        <w:rPr>
          <w:szCs w:val="28"/>
        </w:rPr>
        <w:t xml:space="preserve">Собеседование и представление конкурсной работы направлено на проверку знаний финалистов конкурса в сфере муниципального управления, выявление навыков делового общения, творческого подхода к решению задач, грамотности ответов на поставленные вопросы. В ходе собеседования также оцениваются личностные качества участников (способность </w:t>
      </w:r>
      <w:proofErr w:type="gramStart"/>
      <w:r w:rsidR="003A3A8C" w:rsidRPr="006E0077">
        <w:rPr>
          <w:szCs w:val="28"/>
        </w:rPr>
        <w:t>к</w:t>
      </w:r>
      <w:proofErr w:type="gramEnd"/>
      <w:r w:rsidR="003A3A8C" w:rsidRPr="006E0077">
        <w:rPr>
          <w:szCs w:val="28"/>
        </w:rPr>
        <w:t xml:space="preserve"> самостоятельной работе, активная жизненная позиция, умение работать в команде, культурный уровень, коммуникативные качества, заинтересованность в повышении своего профессионального уровня и другие).</w:t>
      </w:r>
    </w:p>
    <w:p w:rsidR="003A3A8C" w:rsidRDefault="003A3A8C" w:rsidP="003A3A8C">
      <w:pPr>
        <w:tabs>
          <w:tab w:val="left" w:pos="0"/>
        </w:tabs>
        <w:jc w:val="both"/>
        <w:rPr>
          <w:szCs w:val="28"/>
        </w:rPr>
      </w:pPr>
    </w:p>
    <w:p w:rsidR="00436785" w:rsidRPr="00436785" w:rsidRDefault="00436785" w:rsidP="00436785">
      <w:pPr>
        <w:pStyle w:val="a3"/>
        <w:numPr>
          <w:ilvl w:val="0"/>
          <w:numId w:val="1"/>
        </w:numPr>
        <w:tabs>
          <w:tab w:val="left" w:pos="0"/>
        </w:tabs>
        <w:jc w:val="center"/>
        <w:rPr>
          <w:szCs w:val="28"/>
        </w:rPr>
      </w:pPr>
      <w:r w:rsidRPr="00436785">
        <w:rPr>
          <w:szCs w:val="28"/>
        </w:rPr>
        <w:t>Порядок</w:t>
      </w:r>
      <w:r>
        <w:rPr>
          <w:szCs w:val="28"/>
        </w:rPr>
        <w:t xml:space="preserve"> отбора и</w:t>
      </w:r>
      <w:r w:rsidRPr="00436785">
        <w:rPr>
          <w:szCs w:val="28"/>
        </w:rPr>
        <w:t xml:space="preserve"> оценки претендентов</w:t>
      </w:r>
      <w:r>
        <w:rPr>
          <w:szCs w:val="28"/>
        </w:rPr>
        <w:t>.</w:t>
      </w:r>
    </w:p>
    <w:p w:rsidR="00436785" w:rsidRDefault="00436785" w:rsidP="005B769B">
      <w:pPr>
        <w:tabs>
          <w:tab w:val="left" w:pos="0"/>
        </w:tabs>
        <w:ind w:firstLine="567"/>
        <w:jc w:val="both"/>
        <w:rPr>
          <w:szCs w:val="28"/>
        </w:rPr>
      </w:pPr>
    </w:p>
    <w:p w:rsidR="00436785" w:rsidRDefault="00436785" w:rsidP="0050052D">
      <w:pPr>
        <w:pStyle w:val="a3"/>
        <w:numPr>
          <w:ilvl w:val="1"/>
          <w:numId w:val="1"/>
        </w:numPr>
        <w:tabs>
          <w:tab w:val="clear" w:pos="1146"/>
          <w:tab w:val="num" w:pos="0"/>
        </w:tabs>
        <w:ind w:left="0" w:firstLine="567"/>
        <w:jc w:val="both"/>
        <w:rPr>
          <w:szCs w:val="28"/>
        </w:rPr>
      </w:pPr>
      <w:r>
        <w:rPr>
          <w:szCs w:val="28"/>
        </w:rPr>
        <w:t>Отбор финалистов осуществляется по следующим критериям:</w:t>
      </w:r>
    </w:p>
    <w:p w:rsidR="00436785" w:rsidRDefault="00436785" w:rsidP="0050052D">
      <w:pPr>
        <w:pStyle w:val="a3"/>
        <w:numPr>
          <w:ilvl w:val="2"/>
          <w:numId w:val="1"/>
        </w:numPr>
        <w:tabs>
          <w:tab w:val="num" w:pos="0"/>
        </w:tabs>
        <w:ind w:left="0" w:firstLine="567"/>
        <w:jc w:val="both"/>
        <w:rPr>
          <w:szCs w:val="28"/>
        </w:rPr>
      </w:pPr>
      <w:r>
        <w:rPr>
          <w:szCs w:val="28"/>
        </w:rPr>
        <w:t>Повышение уровня профессиональных знаний:</w:t>
      </w:r>
    </w:p>
    <w:p w:rsidR="00F64DEE" w:rsidRDefault="00F64DEE" w:rsidP="0050052D">
      <w:pPr>
        <w:pStyle w:val="a3"/>
        <w:numPr>
          <w:ilvl w:val="3"/>
          <w:numId w:val="1"/>
        </w:numPr>
        <w:tabs>
          <w:tab w:val="num" w:pos="0"/>
        </w:tabs>
        <w:ind w:left="0" w:firstLine="567"/>
        <w:jc w:val="both"/>
        <w:rPr>
          <w:szCs w:val="28"/>
        </w:rPr>
      </w:pPr>
      <w:r>
        <w:rPr>
          <w:szCs w:val="28"/>
        </w:rPr>
        <w:t>Участие в семинарах, форумах, конференциях;</w:t>
      </w:r>
    </w:p>
    <w:p w:rsidR="00F64DEE" w:rsidRDefault="00F64DEE" w:rsidP="0050052D">
      <w:pPr>
        <w:pStyle w:val="a3"/>
        <w:numPr>
          <w:ilvl w:val="3"/>
          <w:numId w:val="1"/>
        </w:numPr>
        <w:tabs>
          <w:tab w:val="num" w:pos="0"/>
        </w:tabs>
        <w:ind w:left="0" w:firstLine="567"/>
        <w:jc w:val="both"/>
        <w:rPr>
          <w:szCs w:val="28"/>
        </w:rPr>
      </w:pPr>
      <w:r>
        <w:rPr>
          <w:szCs w:val="28"/>
        </w:rPr>
        <w:t>Прохождение курсов повышения квалификации;</w:t>
      </w:r>
    </w:p>
    <w:p w:rsidR="00F64DEE" w:rsidRDefault="00F64DEE" w:rsidP="0050052D">
      <w:pPr>
        <w:pStyle w:val="a3"/>
        <w:numPr>
          <w:ilvl w:val="3"/>
          <w:numId w:val="1"/>
        </w:numPr>
        <w:tabs>
          <w:tab w:val="num" w:pos="0"/>
        </w:tabs>
        <w:ind w:left="0" w:firstLine="567"/>
        <w:jc w:val="both"/>
        <w:rPr>
          <w:szCs w:val="28"/>
        </w:rPr>
      </w:pPr>
      <w:r>
        <w:rPr>
          <w:szCs w:val="28"/>
        </w:rPr>
        <w:t>Прохождение стажировки;</w:t>
      </w:r>
    </w:p>
    <w:p w:rsidR="00F64DEE" w:rsidRDefault="00F64DEE" w:rsidP="0050052D">
      <w:pPr>
        <w:pStyle w:val="a3"/>
        <w:numPr>
          <w:ilvl w:val="3"/>
          <w:numId w:val="1"/>
        </w:numPr>
        <w:tabs>
          <w:tab w:val="num" w:pos="0"/>
        </w:tabs>
        <w:ind w:left="0" w:firstLine="567"/>
        <w:jc w:val="both"/>
        <w:rPr>
          <w:szCs w:val="28"/>
        </w:rPr>
      </w:pPr>
      <w:r>
        <w:rPr>
          <w:szCs w:val="28"/>
        </w:rPr>
        <w:t>Прохождение профессиональной переподготовки (получение второго образования);</w:t>
      </w:r>
    </w:p>
    <w:p w:rsidR="00F64DEE" w:rsidRDefault="00F64DEE" w:rsidP="0050052D">
      <w:pPr>
        <w:pStyle w:val="a3"/>
        <w:numPr>
          <w:ilvl w:val="2"/>
          <w:numId w:val="1"/>
        </w:numPr>
        <w:tabs>
          <w:tab w:val="num" w:pos="0"/>
        </w:tabs>
        <w:ind w:left="0" w:firstLine="567"/>
        <w:jc w:val="both"/>
        <w:rPr>
          <w:szCs w:val="28"/>
        </w:rPr>
      </w:pPr>
      <w:r>
        <w:rPr>
          <w:szCs w:val="28"/>
        </w:rPr>
        <w:t>Распространение опыта работы:</w:t>
      </w:r>
    </w:p>
    <w:p w:rsidR="00F64DEE" w:rsidRDefault="00F64DEE" w:rsidP="0050052D">
      <w:pPr>
        <w:pStyle w:val="a3"/>
        <w:numPr>
          <w:ilvl w:val="3"/>
          <w:numId w:val="1"/>
        </w:numPr>
        <w:tabs>
          <w:tab w:val="num" w:pos="0"/>
        </w:tabs>
        <w:ind w:left="0" w:firstLine="567"/>
        <w:jc w:val="both"/>
        <w:rPr>
          <w:szCs w:val="28"/>
        </w:rPr>
      </w:pPr>
      <w:r>
        <w:rPr>
          <w:szCs w:val="28"/>
        </w:rPr>
        <w:t>Выступление участника конкурса на семинарах, форумах, конференциях по вопросам местного самоуправления (городских, краевых);</w:t>
      </w:r>
    </w:p>
    <w:p w:rsidR="00F64DEE" w:rsidRDefault="00F64DEE" w:rsidP="0050052D">
      <w:pPr>
        <w:pStyle w:val="a3"/>
        <w:numPr>
          <w:ilvl w:val="3"/>
          <w:numId w:val="1"/>
        </w:numPr>
        <w:tabs>
          <w:tab w:val="num" w:pos="0"/>
        </w:tabs>
        <w:ind w:left="0" w:firstLine="567"/>
        <w:jc w:val="both"/>
        <w:rPr>
          <w:szCs w:val="28"/>
        </w:rPr>
      </w:pPr>
      <w:r>
        <w:rPr>
          <w:szCs w:val="28"/>
        </w:rPr>
        <w:t>Участие в разработке и реализации проектов;</w:t>
      </w:r>
    </w:p>
    <w:p w:rsidR="00F64DEE" w:rsidRDefault="00F64DEE" w:rsidP="0050052D">
      <w:pPr>
        <w:pStyle w:val="a3"/>
        <w:numPr>
          <w:ilvl w:val="3"/>
          <w:numId w:val="1"/>
        </w:numPr>
        <w:tabs>
          <w:tab w:val="num" w:pos="0"/>
        </w:tabs>
        <w:ind w:left="0" w:firstLine="567"/>
        <w:jc w:val="both"/>
        <w:rPr>
          <w:szCs w:val="28"/>
        </w:rPr>
      </w:pPr>
      <w:r>
        <w:rPr>
          <w:szCs w:val="28"/>
        </w:rPr>
        <w:t>Педагогическая деятельность в сфере государственного и муниципального управления;</w:t>
      </w:r>
    </w:p>
    <w:p w:rsidR="00F64DEE" w:rsidRDefault="00F64DEE" w:rsidP="0050052D">
      <w:pPr>
        <w:pStyle w:val="a3"/>
        <w:numPr>
          <w:ilvl w:val="3"/>
          <w:numId w:val="1"/>
        </w:numPr>
        <w:tabs>
          <w:tab w:val="num" w:pos="0"/>
        </w:tabs>
        <w:ind w:left="0" w:firstLine="567"/>
        <w:jc w:val="both"/>
        <w:rPr>
          <w:szCs w:val="28"/>
        </w:rPr>
      </w:pPr>
      <w:r>
        <w:rPr>
          <w:szCs w:val="28"/>
        </w:rPr>
        <w:t xml:space="preserve">Наличие </w:t>
      </w:r>
      <w:bookmarkStart w:id="0" w:name="_GoBack"/>
      <w:r>
        <w:rPr>
          <w:szCs w:val="28"/>
        </w:rPr>
        <w:t>пу</w:t>
      </w:r>
      <w:bookmarkEnd w:id="0"/>
      <w:r>
        <w:rPr>
          <w:szCs w:val="28"/>
        </w:rPr>
        <w:t>бликаций: о деятельности муниципального служащего, о мероприятиях организатором которых он являлся; по вопросам местного самоуправления или вопросам, решение которых входит в компетенцию служащего по замещаемой должности</w:t>
      </w:r>
    </w:p>
    <w:p w:rsidR="00F64DEE" w:rsidRDefault="00F64DEE" w:rsidP="0050052D">
      <w:pPr>
        <w:pStyle w:val="a3"/>
        <w:numPr>
          <w:ilvl w:val="2"/>
          <w:numId w:val="1"/>
        </w:numPr>
        <w:tabs>
          <w:tab w:val="num" w:pos="0"/>
        </w:tabs>
        <w:ind w:left="0" w:firstLine="567"/>
        <w:jc w:val="both"/>
        <w:rPr>
          <w:szCs w:val="28"/>
        </w:rPr>
      </w:pPr>
      <w:r>
        <w:rPr>
          <w:szCs w:val="28"/>
        </w:rPr>
        <w:t>Участие в совершенствовании нормативной правовой базы в сфере, соответствующей заявленной номинации:</w:t>
      </w:r>
    </w:p>
    <w:p w:rsidR="00F64DEE" w:rsidRDefault="00F64DEE" w:rsidP="0050052D">
      <w:pPr>
        <w:pStyle w:val="a3"/>
        <w:numPr>
          <w:ilvl w:val="3"/>
          <w:numId w:val="1"/>
        </w:numPr>
        <w:tabs>
          <w:tab w:val="num" w:pos="0"/>
        </w:tabs>
        <w:ind w:left="0" w:firstLine="567"/>
        <w:jc w:val="both"/>
        <w:rPr>
          <w:szCs w:val="28"/>
        </w:rPr>
      </w:pPr>
      <w:r>
        <w:rPr>
          <w:szCs w:val="28"/>
        </w:rPr>
        <w:t>Участие в рабочих группах по разработке краевых нормативных правовых актов;</w:t>
      </w:r>
    </w:p>
    <w:p w:rsidR="00F64DEE" w:rsidRDefault="00B55FD7" w:rsidP="0050052D">
      <w:pPr>
        <w:pStyle w:val="a3"/>
        <w:numPr>
          <w:ilvl w:val="3"/>
          <w:numId w:val="1"/>
        </w:numPr>
        <w:tabs>
          <w:tab w:val="num" w:pos="0"/>
        </w:tabs>
        <w:ind w:left="0" w:firstLine="567"/>
        <w:jc w:val="both"/>
        <w:rPr>
          <w:szCs w:val="28"/>
        </w:rPr>
      </w:pPr>
      <w:r>
        <w:rPr>
          <w:szCs w:val="28"/>
        </w:rPr>
        <w:t>Участие в разработке муниципальных правовых актов об участии в региональных программах;</w:t>
      </w:r>
    </w:p>
    <w:p w:rsidR="00B55FD7" w:rsidRDefault="00B55FD7" w:rsidP="0050052D">
      <w:pPr>
        <w:pStyle w:val="a3"/>
        <w:numPr>
          <w:ilvl w:val="3"/>
          <w:numId w:val="1"/>
        </w:numPr>
        <w:tabs>
          <w:tab w:val="num" w:pos="0"/>
        </w:tabs>
        <w:ind w:left="0" w:firstLine="567"/>
        <w:jc w:val="both"/>
        <w:rPr>
          <w:szCs w:val="28"/>
        </w:rPr>
      </w:pPr>
      <w:r>
        <w:rPr>
          <w:szCs w:val="28"/>
        </w:rPr>
        <w:t>Участие в разработке муниципальных программ, проектов;</w:t>
      </w:r>
    </w:p>
    <w:p w:rsidR="00B55FD7" w:rsidRDefault="00B55FD7" w:rsidP="0050052D">
      <w:pPr>
        <w:pStyle w:val="a3"/>
        <w:numPr>
          <w:ilvl w:val="3"/>
          <w:numId w:val="1"/>
        </w:numPr>
        <w:tabs>
          <w:tab w:val="num" w:pos="0"/>
        </w:tabs>
        <w:ind w:left="0" w:firstLine="567"/>
        <w:jc w:val="both"/>
        <w:rPr>
          <w:szCs w:val="28"/>
        </w:rPr>
      </w:pPr>
      <w:r>
        <w:rPr>
          <w:szCs w:val="28"/>
        </w:rPr>
        <w:t>Участие в разработке иных муниципальных правовых актов.</w:t>
      </w:r>
    </w:p>
    <w:p w:rsidR="00B55FD7" w:rsidRDefault="00B55FD7" w:rsidP="0050052D">
      <w:pPr>
        <w:pStyle w:val="a3"/>
        <w:numPr>
          <w:ilvl w:val="2"/>
          <w:numId w:val="1"/>
        </w:numPr>
        <w:tabs>
          <w:tab w:val="num" w:pos="0"/>
        </w:tabs>
        <w:ind w:left="0" w:firstLine="567"/>
        <w:jc w:val="both"/>
        <w:rPr>
          <w:szCs w:val="28"/>
        </w:rPr>
      </w:pPr>
      <w:r>
        <w:rPr>
          <w:szCs w:val="28"/>
        </w:rPr>
        <w:t xml:space="preserve">Успешное участие муниципального образования в конкурсах, выставках, соревнованиях (призовые места, медали, дипломы, грамоты, премии), в том числе международных, всероссийских, краевых и городских. </w:t>
      </w:r>
    </w:p>
    <w:p w:rsidR="00B55FD7" w:rsidRDefault="00B55FD7" w:rsidP="0050052D">
      <w:pPr>
        <w:pStyle w:val="a3"/>
        <w:numPr>
          <w:ilvl w:val="2"/>
          <w:numId w:val="1"/>
        </w:numPr>
        <w:tabs>
          <w:tab w:val="num" w:pos="0"/>
        </w:tabs>
        <w:ind w:left="0" w:firstLine="567"/>
        <w:jc w:val="both"/>
        <w:rPr>
          <w:szCs w:val="28"/>
        </w:rPr>
      </w:pPr>
      <w:r>
        <w:rPr>
          <w:szCs w:val="28"/>
        </w:rPr>
        <w:t>Наличие поощрений в области развития местного самоуправления на подведомственной территории: государственных и (или) ведомственных наград; краевых наград; иных наград, премий почетных званий, грамот, дипломов, благодарностей.</w:t>
      </w:r>
    </w:p>
    <w:p w:rsidR="00B55FD7" w:rsidRDefault="00B55FD7" w:rsidP="0050052D">
      <w:pPr>
        <w:pStyle w:val="a3"/>
        <w:numPr>
          <w:ilvl w:val="2"/>
          <w:numId w:val="1"/>
        </w:numPr>
        <w:tabs>
          <w:tab w:val="num" w:pos="0"/>
        </w:tabs>
        <w:ind w:left="0" w:firstLine="567"/>
        <w:jc w:val="both"/>
        <w:rPr>
          <w:szCs w:val="28"/>
        </w:rPr>
      </w:pPr>
      <w:r>
        <w:rPr>
          <w:szCs w:val="28"/>
        </w:rPr>
        <w:lastRenderedPageBreak/>
        <w:t xml:space="preserve">Возможность практической реализации предложений, содержащихся в конкурсной работе по выбранной номинации. </w:t>
      </w:r>
    </w:p>
    <w:p w:rsidR="00B55FD7" w:rsidRDefault="00B55FD7" w:rsidP="0050052D">
      <w:pPr>
        <w:pStyle w:val="a3"/>
        <w:numPr>
          <w:ilvl w:val="1"/>
          <w:numId w:val="1"/>
        </w:numPr>
        <w:tabs>
          <w:tab w:val="clear" w:pos="1146"/>
          <w:tab w:val="num" w:pos="0"/>
        </w:tabs>
        <w:ind w:left="0" w:firstLine="567"/>
        <w:jc w:val="both"/>
        <w:rPr>
          <w:szCs w:val="28"/>
        </w:rPr>
      </w:pPr>
      <w:r>
        <w:rPr>
          <w:szCs w:val="28"/>
        </w:rPr>
        <w:t>Критерии оценки:</w:t>
      </w:r>
    </w:p>
    <w:p w:rsidR="00B55FD7" w:rsidRDefault="00B55FD7" w:rsidP="0050052D">
      <w:pPr>
        <w:pStyle w:val="a3"/>
        <w:numPr>
          <w:ilvl w:val="2"/>
          <w:numId w:val="1"/>
        </w:numPr>
        <w:tabs>
          <w:tab w:val="num" w:pos="0"/>
        </w:tabs>
        <w:ind w:left="0" w:firstLine="567"/>
        <w:jc w:val="both"/>
        <w:rPr>
          <w:szCs w:val="28"/>
        </w:rPr>
      </w:pPr>
      <w:r>
        <w:rPr>
          <w:szCs w:val="28"/>
        </w:rPr>
        <w:t xml:space="preserve">Актуальность проблемы, обозначенной </w:t>
      </w:r>
      <w:proofErr w:type="gramStart"/>
      <w:r>
        <w:rPr>
          <w:szCs w:val="28"/>
        </w:rPr>
        <w:t>в</w:t>
      </w:r>
      <w:proofErr w:type="gramEnd"/>
      <w:r>
        <w:rPr>
          <w:szCs w:val="28"/>
        </w:rPr>
        <w:t xml:space="preserve"> конкурсной работе;</w:t>
      </w:r>
    </w:p>
    <w:p w:rsidR="00B55FD7" w:rsidRDefault="003A3A8C" w:rsidP="0050052D">
      <w:pPr>
        <w:pStyle w:val="a3"/>
        <w:numPr>
          <w:ilvl w:val="2"/>
          <w:numId w:val="1"/>
        </w:numPr>
        <w:tabs>
          <w:tab w:val="num" w:pos="0"/>
        </w:tabs>
        <w:ind w:left="0" w:firstLine="567"/>
        <w:jc w:val="both"/>
        <w:rPr>
          <w:szCs w:val="28"/>
        </w:rPr>
      </w:pPr>
      <w:r>
        <w:rPr>
          <w:szCs w:val="28"/>
        </w:rPr>
        <w:t xml:space="preserve">Степень участия участника конкурса в решении проблемы, обозначенной </w:t>
      </w:r>
      <w:proofErr w:type="gramStart"/>
      <w:r>
        <w:rPr>
          <w:szCs w:val="28"/>
        </w:rPr>
        <w:t>в</w:t>
      </w:r>
      <w:proofErr w:type="gramEnd"/>
      <w:r>
        <w:rPr>
          <w:szCs w:val="28"/>
        </w:rPr>
        <w:t xml:space="preserve"> конкурсной работе;</w:t>
      </w:r>
    </w:p>
    <w:p w:rsidR="003A3A8C" w:rsidRDefault="003A3A8C" w:rsidP="0050052D">
      <w:pPr>
        <w:pStyle w:val="a3"/>
        <w:numPr>
          <w:ilvl w:val="2"/>
          <w:numId w:val="1"/>
        </w:numPr>
        <w:tabs>
          <w:tab w:val="num" w:pos="0"/>
        </w:tabs>
        <w:ind w:left="0" w:firstLine="567"/>
        <w:jc w:val="both"/>
        <w:rPr>
          <w:szCs w:val="28"/>
        </w:rPr>
      </w:pPr>
      <w:r>
        <w:rPr>
          <w:szCs w:val="28"/>
        </w:rPr>
        <w:t xml:space="preserve">Новизна и творческий подход к решению проблемы, обозначенной </w:t>
      </w:r>
      <w:proofErr w:type="gramStart"/>
      <w:r>
        <w:rPr>
          <w:szCs w:val="28"/>
        </w:rPr>
        <w:t>в</w:t>
      </w:r>
      <w:proofErr w:type="gramEnd"/>
      <w:r>
        <w:rPr>
          <w:szCs w:val="28"/>
        </w:rPr>
        <w:t xml:space="preserve"> конкурсной работе;</w:t>
      </w:r>
    </w:p>
    <w:p w:rsidR="003A3A8C" w:rsidRDefault="003A3A8C" w:rsidP="0050052D">
      <w:pPr>
        <w:pStyle w:val="a3"/>
        <w:numPr>
          <w:ilvl w:val="2"/>
          <w:numId w:val="1"/>
        </w:numPr>
        <w:tabs>
          <w:tab w:val="num" w:pos="0"/>
        </w:tabs>
        <w:ind w:left="0" w:firstLine="567"/>
        <w:jc w:val="both"/>
        <w:rPr>
          <w:szCs w:val="28"/>
        </w:rPr>
      </w:pPr>
      <w:r>
        <w:rPr>
          <w:szCs w:val="28"/>
        </w:rPr>
        <w:t xml:space="preserve">Практическая значимость достижений участника конкурса в решении проблемы, обозначенной </w:t>
      </w:r>
      <w:proofErr w:type="gramStart"/>
      <w:r>
        <w:rPr>
          <w:szCs w:val="28"/>
        </w:rPr>
        <w:t>в</w:t>
      </w:r>
      <w:proofErr w:type="gramEnd"/>
      <w:r>
        <w:rPr>
          <w:szCs w:val="28"/>
        </w:rPr>
        <w:t xml:space="preserve"> конкурсной работе;</w:t>
      </w:r>
    </w:p>
    <w:p w:rsidR="003A3A8C" w:rsidRDefault="003A3A8C" w:rsidP="0050052D">
      <w:pPr>
        <w:pStyle w:val="a3"/>
        <w:numPr>
          <w:ilvl w:val="2"/>
          <w:numId w:val="1"/>
        </w:numPr>
        <w:tabs>
          <w:tab w:val="num" w:pos="0"/>
        </w:tabs>
        <w:ind w:left="0" w:firstLine="567"/>
        <w:jc w:val="both"/>
        <w:rPr>
          <w:szCs w:val="28"/>
        </w:rPr>
      </w:pPr>
      <w:r>
        <w:rPr>
          <w:szCs w:val="28"/>
        </w:rPr>
        <w:t>Умение обобщить и представить опыт работы;</w:t>
      </w:r>
    </w:p>
    <w:p w:rsidR="003A3A8C" w:rsidRDefault="003A3A8C" w:rsidP="0050052D">
      <w:pPr>
        <w:pStyle w:val="a3"/>
        <w:numPr>
          <w:ilvl w:val="2"/>
          <w:numId w:val="1"/>
        </w:numPr>
        <w:tabs>
          <w:tab w:val="num" w:pos="0"/>
        </w:tabs>
        <w:ind w:left="0" w:firstLine="567"/>
        <w:jc w:val="both"/>
        <w:rPr>
          <w:szCs w:val="28"/>
        </w:rPr>
      </w:pPr>
      <w:r>
        <w:rPr>
          <w:szCs w:val="28"/>
        </w:rPr>
        <w:t xml:space="preserve">Качество оформления конкурсной работы. </w:t>
      </w:r>
    </w:p>
    <w:p w:rsidR="005B4A7A" w:rsidRPr="006E0077" w:rsidRDefault="005B4A7A" w:rsidP="003A3A8C">
      <w:pPr>
        <w:tabs>
          <w:tab w:val="left" w:pos="0"/>
          <w:tab w:val="left" w:pos="993"/>
        </w:tabs>
        <w:jc w:val="both"/>
        <w:rPr>
          <w:szCs w:val="28"/>
        </w:rPr>
      </w:pPr>
    </w:p>
    <w:p w:rsidR="005B4A7A" w:rsidRPr="006E0077" w:rsidRDefault="005B4A7A" w:rsidP="005B4A7A">
      <w:pPr>
        <w:numPr>
          <w:ilvl w:val="0"/>
          <w:numId w:val="1"/>
        </w:numPr>
        <w:tabs>
          <w:tab w:val="left" w:pos="0"/>
          <w:tab w:val="left" w:pos="993"/>
        </w:tabs>
        <w:ind w:left="0" w:firstLine="360"/>
        <w:jc w:val="center"/>
        <w:rPr>
          <w:szCs w:val="28"/>
        </w:rPr>
      </w:pPr>
      <w:r w:rsidRPr="006E0077">
        <w:rPr>
          <w:szCs w:val="28"/>
        </w:rPr>
        <w:t>Подведение итогов и награждение победителей конкурса.</w:t>
      </w:r>
    </w:p>
    <w:p w:rsidR="005B4A7A" w:rsidRPr="006E0077" w:rsidRDefault="005B4A7A" w:rsidP="005B4A7A">
      <w:pPr>
        <w:tabs>
          <w:tab w:val="left" w:pos="0"/>
          <w:tab w:val="left" w:pos="993"/>
        </w:tabs>
        <w:ind w:firstLine="360"/>
        <w:rPr>
          <w:szCs w:val="28"/>
        </w:rPr>
      </w:pPr>
    </w:p>
    <w:p w:rsidR="005B769B" w:rsidRPr="006E0077" w:rsidRDefault="005B4A7A" w:rsidP="005B769B">
      <w:pPr>
        <w:pStyle w:val="a3"/>
        <w:numPr>
          <w:ilvl w:val="1"/>
          <w:numId w:val="1"/>
        </w:numPr>
        <w:tabs>
          <w:tab w:val="clear" w:pos="1146"/>
          <w:tab w:val="num" w:pos="0"/>
        </w:tabs>
        <w:ind w:left="0" w:firstLine="567"/>
        <w:jc w:val="both"/>
        <w:rPr>
          <w:szCs w:val="28"/>
        </w:rPr>
      </w:pPr>
      <w:r w:rsidRPr="006E0077">
        <w:rPr>
          <w:szCs w:val="28"/>
        </w:rPr>
        <w:t>По окончании третьего этапа конкурса конкурсная к</w:t>
      </w:r>
      <w:r w:rsidR="00A271CC" w:rsidRPr="006E0077">
        <w:rPr>
          <w:szCs w:val="28"/>
        </w:rPr>
        <w:t xml:space="preserve">омиссия определяет победителей </w:t>
      </w:r>
      <w:r w:rsidR="00857128" w:rsidRPr="006E0077">
        <w:rPr>
          <w:szCs w:val="28"/>
        </w:rPr>
        <w:t>в каждой номинации</w:t>
      </w:r>
      <w:r w:rsidR="00B524B6" w:rsidRPr="006E0077">
        <w:rPr>
          <w:szCs w:val="28"/>
        </w:rPr>
        <w:t>.</w:t>
      </w:r>
    </w:p>
    <w:p w:rsidR="005854D3" w:rsidRDefault="00A271CC" w:rsidP="005854D3">
      <w:pPr>
        <w:pStyle w:val="a3"/>
        <w:numPr>
          <w:ilvl w:val="1"/>
          <w:numId w:val="1"/>
        </w:numPr>
        <w:tabs>
          <w:tab w:val="clear" w:pos="1146"/>
          <w:tab w:val="num" w:pos="0"/>
        </w:tabs>
        <w:ind w:left="0" w:firstLine="567"/>
        <w:jc w:val="both"/>
        <w:rPr>
          <w:szCs w:val="28"/>
        </w:rPr>
      </w:pPr>
      <w:r w:rsidRPr="006E0077">
        <w:rPr>
          <w:szCs w:val="28"/>
        </w:rPr>
        <w:t xml:space="preserve">В каждой </w:t>
      </w:r>
      <w:r w:rsidR="001E2CE1" w:rsidRPr="006E0077">
        <w:rPr>
          <w:szCs w:val="28"/>
        </w:rPr>
        <w:t>номинации</w:t>
      </w:r>
      <w:r w:rsidRPr="006E0077">
        <w:rPr>
          <w:szCs w:val="28"/>
        </w:rPr>
        <w:t xml:space="preserve"> </w:t>
      </w:r>
      <w:r w:rsidR="005B4A7A" w:rsidRPr="006E0077">
        <w:rPr>
          <w:szCs w:val="28"/>
        </w:rPr>
        <w:t>конкурсная комиссия о</w:t>
      </w:r>
      <w:r w:rsidR="001E2CE1" w:rsidRPr="006E0077">
        <w:rPr>
          <w:szCs w:val="28"/>
        </w:rPr>
        <w:t xml:space="preserve">пределяет по </w:t>
      </w:r>
      <w:r w:rsidR="006D3ABA">
        <w:rPr>
          <w:szCs w:val="28"/>
        </w:rPr>
        <w:t xml:space="preserve">три </w:t>
      </w:r>
      <w:r w:rsidR="001E2CE1" w:rsidRPr="006E0077">
        <w:rPr>
          <w:szCs w:val="28"/>
        </w:rPr>
        <w:t xml:space="preserve"> победител</w:t>
      </w:r>
      <w:r w:rsidR="006D3ABA">
        <w:rPr>
          <w:szCs w:val="28"/>
        </w:rPr>
        <w:t>я</w:t>
      </w:r>
      <w:r w:rsidR="001E2CE1" w:rsidRPr="006E0077">
        <w:rPr>
          <w:szCs w:val="28"/>
        </w:rPr>
        <w:t>.</w:t>
      </w:r>
    </w:p>
    <w:p w:rsidR="005854D3" w:rsidRPr="003D00C1" w:rsidRDefault="003C2E6E" w:rsidP="003D00C1">
      <w:pPr>
        <w:pStyle w:val="a3"/>
        <w:numPr>
          <w:ilvl w:val="1"/>
          <w:numId w:val="1"/>
        </w:numPr>
        <w:tabs>
          <w:tab w:val="clear" w:pos="1146"/>
          <w:tab w:val="num" w:pos="0"/>
        </w:tabs>
        <w:ind w:left="0" w:firstLine="567"/>
        <w:jc w:val="both"/>
        <w:rPr>
          <w:szCs w:val="28"/>
        </w:rPr>
      </w:pPr>
      <w:r w:rsidRPr="005854D3">
        <w:rPr>
          <w:rFonts w:eastAsiaTheme="minorHAnsi"/>
          <w:szCs w:val="28"/>
          <w:lang w:eastAsia="en-US"/>
        </w:rPr>
        <w:t xml:space="preserve">Победителям конкурса вручается диплом «Лучший муниципальный служащий муниципального образования город Новороссийск» и </w:t>
      </w:r>
      <w:r w:rsidR="003D00C1">
        <w:rPr>
          <w:rFonts w:eastAsiaTheme="minorHAnsi"/>
          <w:szCs w:val="28"/>
          <w:lang w:eastAsia="en-US"/>
        </w:rPr>
        <w:t xml:space="preserve">выплачивается единовременная денежная премия </w:t>
      </w:r>
      <w:r w:rsidRPr="003D00C1">
        <w:rPr>
          <w:rFonts w:eastAsiaTheme="minorHAnsi"/>
          <w:szCs w:val="28"/>
          <w:lang w:eastAsia="en-US"/>
        </w:rPr>
        <w:t>в преде</w:t>
      </w:r>
      <w:r w:rsidR="005854D3" w:rsidRPr="003D00C1">
        <w:rPr>
          <w:rFonts w:eastAsiaTheme="minorHAnsi"/>
          <w:szCs w:val="28"/>
          <w:lang w:eastAsia="en-US"/>
        </w:rPr>
        <w:t>лах 50 000 рублей на 1 победителя.</w:t>
      </w:r>
    </w:p>
    <w:p w:rsidR="005854D3" w:rsidRPr="003D00C1" w:rsidRDefault="003D00C1" w:rsidP="003D00C1">
      <w:pPr>
        <w:pStyle w:val="a3"/>
        <w:numPr>
          <w:ilvl w:val="1"/>
          <w:numId w:val="1"/>
        </w:numPr>
        <w:tabs>
          <w:tab w:val="clear" w:pos="1146"/>
          <w:tab w:val="num" w:pos="0"/>
        </w:tabs>
        <w:ind w:left="0" w:firstLine="567"/>
        <w:jc w:val="both"/>
        <w:rPr>
          <w:szCs w:val="28"/>
        </w:rPr>
      </w:pPr>
      <w:r>
        <w:rPr>
          <w:rFonts w:eastAsiaTheme="minorHAnsi"/>
          <w:szCs w:val="28"/>
          <w:lang w:eastAsia="en-US"/>
        </w:rPr>
        <w:t>Выплату единовременной денежной премии</w:t>
      </w:r>
      <w:r w:rsidR="003C2E6E" w:rsidRPr="005854D3">
        <w:rPr>
          <w:rFonts w:eastAsiaTheme="minorHAnsi"/>
          <w:szCs w:val="28"/>
          <w:lang w:eastAsia="en-US"/>
        </w:rPr>
        <w:t xml:space="preserve"> осуществляет главный распорядитель бюджетных сре</w:t>
      </w:r>
      <w:proofErr w:type="gramStart"/>
      <w:r w:rsidR="003C2E6E" w:rsidRPr="005854D3">
        <w:rPr>
          <w:rFonts w:eastAsiaTheme="minorHAnsi"/>
          <w:szCs w:val="28"/>
          <w:lang w:eastAsia="en-US"/>
        </w:rPr>
        <w:t>дств в пр</w:t>
      </w:r>
      <w:proofErr w:type="gramEnd"/>
      <w:r w:rsidR="003C2E6E" w:rsidRPr="005854D3">
        <w:rPr>
          <w:rFonts w:eastAsiaTheme="minorHAnsi"/>
          <w:szCs w:val="28"/>
          <w:lang w:eastAsia="en-US"/>
        </w:rPr>
        <w:t>еделах</w:t>
      </w:r>
      <w:r>
        <w:rPr>
          <w:rFonts w:eastAsiaTheme="minorHAnsi"/>
          <w:szCs w:val="28"/>
          <w:lang w:eastAsia="en-US"/>
        </w:rPr>
        <w:t xml:space="preserve"> бюджетных ассигнований отрасли на основании личного заявления победителя конкурса. </w:t>
      </w:r>
    </w:p>
    <w:p w:rsidR="005854D3" w:rsidRPr="005854D3" w:rsidRDefault="003C2E6E" w:rsidP="005854D3">
      <w:pPr>
        <w:pStyle w:val="a3"/>
        <w:numPr>
          <w:ilvl w:val="1"/>
          <w:numId w:val="1"/>
        </w:numPr>
        <w:tabs>
          <w:tab w:val="clear" w:pos="1146"/>
          <w:tab w:val="num" w:pos="0"/>
        </w:tabs>
        <w:ind w:left="0" w:firstLine="567"/>
        <w:jc w:val="both"/>
        <w:rPr>
          <w:szCs w:val="28"/>
        </w:rPr>
      </w:pPr>
      <w:r w:rsidRPr="005854D3">
        <w:rPr>
          <w:rFonts w:eastAsiaTheme="minorHAnsi"/>
          <w:szCs w:val="28"/>
          <w:lang w:eastAsia="en-US"/>
        </w:rPr>
        <w:t xml:space="preserve">Если на момент награждения трудовые отношения с победителем конкурса </w:t>
      </w:r>
      <w:r w:rsidR="003D00C1">
        <w:rPr>
          <w:rFonts w:eastAsiaTheme="minorHAnsi"/>
          <w:szCs w:val="28"/>
          <w:lang w:eastAsia="en-US"/>
        </w:rPr>
        <w:t>прекращены, право на получение единовременной денежной премии</w:t>
      </w:r>
      <w:r w:rsidR="0050052D">
        <w:rPr>
          <w:rFonts w:eastAsiaTheme="minorHAnsi"/>
          <w:szCs w:val="28"/>
          <w:lang w:eastAsia="en-US"/>
        </w:rPr>
        <w:t xml:space="preserve"> утрачивается</w:t>
      </w:r>
      <w:r w:rsidRPr="005854D3">
        <w:rPr>
          <w:rFonts w:eastAsiaTheme="minorHAnsi"/>
          <w:szCs w:val="28"/>
          <w:lang w:eastAsia="en-US"/>
        </w:rPr>
        <w:t>.</w:t>
      </w:r>
    </w:p>
    <w:p w:rsidR="005B769B" w:rsidRPr="005854D3" w:rsidRDefault="003C2E6E" w:rsidP="006D3ABA">
      <w:pPr>
        <w:pStyle w:val="a3"/>
        <w:numPr>
          <w:ilvl w:val="1"/>
          <w:numId w:val="1"/>
        </w:numPr>
        <w:tabs>
          <w:tab w:val="clear" w:pos="1146"/>
          <w:tab w:val="num" w:pos="0"/>
        </w:tabs>
        <w:ind w:left="0" w:firstLine="567"/>
        <w:jc w:val="both"/>
        <w:rPr>
          <w:szCs w:val="28"/>
        </w:rPr>
      </w:pPr>
      <w:r w:rsidRPr="005854D3">
        <w:rPr>
          <w:rFonts w:eastAsiaTheme="minorHAnsi"/>
          <w:szCs w:val="28"/>
          <w:lang w:eastAsia="en-US"/>
        </w:rPr>
        <w:t xml:space="preserve">Финансирование расходов, связанных с проведением конкурса и торжественной церемонией награждения его победителей, осуществляется за счет средств местного бюджета, в рамках мероприятий муниципальной программы «Эффективное муниципальное управление в муниципальном образовании город Новороссийск на 2021-2024 годы» в пределах предусмотренных бюджетных ассигнований на </w:t>
      </w:r>
      <w:r w:rsidR="005854D3" w:rsidRPr="005854D3">
        <w:rPr>
          <w:rFonts w:eastAsiaTheme="minorHAnsi"/>
          <w:szCs w:val="28"/>
          <w:lang w:eastAsia="en-US"/>
        </w:rPr>
        <w:t>год</w:t>
      </w:r>
      <w:r w:rsidRPr="005854D3">
        <w:rPr>
          <w:rFonts w:eastAsiaTheme="minorHAnsi"/>
          <w:szCs w:val="28"/>
          <w:lang w:eastAsia="en-US"/>
        </w:rPr>
        <w:t>».</w:t>
      </w:r>
    </w:p>
    <w:p w:rsidR="005B769B" w:rsidRPr="0050052D" w:rsidRDefault="005B4A7A" w:rsidP="0050052D">
      <w:pPr>
        <w:pStyle w:val="a3"/>
        <w:numPr>
          <w:ilvl w:val="1"/>
          <w:numId w:val="1"/>
        </w:numPr>
        <w:tabs>
          <w:tab w:val="clear" w:pos="1146"/>
          <w:tab w:val="num" w:pos="0"/>
        </w:tabs>
        <w:ind w:left="0" w:firstLine="567"/>
        <w:jc w:val="both"/>
        <w:rPr>
          <w:szCs w:val="28"/>
        </w:rPr>
      </w:pPr>
      <w:r w:rsidRPr="006E0077">
        <w:rPr>
          <w:szCs w:val="28"/>
        </w:rPr>
        <w:t>Награждение победителей конкурса проводится в торжественной обстановке.</w:t>
      </w:r>
    </w:p>
    <w:p w:rsidR="005B4A7A" w:rsidRDefault="005B4A7A" w:rsidP="005B769B">
      <w:pPr>
        <w:pStyle w:val="a3"/>
        <w:numPr>
          <w:ilvl w:val="1"/>
          <w:numId w:val="1"/>
        </w:numPr>
        <w:tabs>
          <w:tab w:val="clear" w:pos="1146"/>
          <w:tab w:val="num" w:pos="0"/>
        </w:tabs>
        <w:ind w:left="0" w:firstLine="567"/>
        <w:jc w:val="both"/>
        <w:rPr>
          <w:szCs w:val="28"/>
        </w:rPr>
      </w:pPr>
      <w:r w:rsidRPr="006E0077">
        <w:rPr>
          <w:szCs w:val="28"/>
        </w:rPr>
        <w:t>Итоги конкурс</w:t>
      </w:r>
      <w:r w:rsidR="00857128" w:rsidRPr="006E0077">
        <w:rPr>
          <w:szCs w:val="28"/>
        </w:rPr>
        <w:t>а оформляются распоряжением администрации муниципального</w:t>
      </w:r>
      <w:r w:rsidR="008A2F97" w:rsidRPr="006E0077">
        <w:rPr>
          <w:szCs w:val="28"/>
        </w:rPr>
        <w:t xml:space="preserve"> образования город</w:t>
      </w:r>
      <w:r w:rsidR="00E43587" w:rsidRPr="006E0077">
        <w:rPr>
          <w:szCs w:val="28"/>
        </w:rPr>
        <w:t xml:space="preserve"> Новороссийск</w:t>
      </w:r>
      <w:r w:rsidRPr="006E0077">
        <w:rPr>
          <w:szCs w:val="28"/>
        </w:rPr>
        <w:t xml:space="preserve"> и разме</w:t>
      </w:r>
      <w:r w:rsidR="00E43587" w:rsidRPr="006E0077">
        <w:rPr>
          <w:szCs w:val="28"/>
        </w:rPr>
        <w:t>щаются на официальном сайте администрации муниципального образования</w:t>
      </w:r>
      <w:r w:rsidRPr="006E0077">
        <w:rPr>
          <w:szCs w:val="28"/>
        </w:rPr>
        <w:t>.</w:t>
      </w:r>
    </w:p>
    <w:p w:rsidR="006E0077" w:rsidRDefault="006E0077" w:rsidP="0050052D">
      <w:pPr>
        <w:jc w:val="both"/>
        <w:rPr>
          <w:szCs w:val="28"/>
        </w:rPr>
      </w:pPr>
    </w:p>
    <w:p w:rsidR="0050052D" w:rsidRPr="0050052D" w:rsidRDefault="0050052D" w:rsidP="0050052D">
      <w:pPr>
        <w:jc w:val="both"/>
        <w:rPr>
          <w:szCs w:val="28"/>
        </w:rPr>
      </w:pPr>
    </w:p>
    <w:p w:rsidR="006E0077" w:rsidRPr="006E0077" w:rsidRDefault="006E0077" w:rsidP="001D69FF">
      <w:pPr>
        <w:tabs>
          <w:tab w:val="left" w:pos="0"/>
          <w:tab w:val="left" w:pos="993"/>
        </w:tabs>
        <w:jc w:val="both"/>
        <w:rPr>
          <w:szCs w:val="28"/>
        </w:rPr>
      </w:pPr>
      <w:r w:rsidRPr="006E0077">
        <w:rPr>
          <w:szCs w:val="28"/>
        </w:rPr>
        <w:t xml:space="preserve">Начальник отдела муниципальной службы </w:t>
      </w:r>
    </w:p>
    <w:p w:rsidR="00037CA1" w:rsidRPr="006E0077" w:rsidRDefault="006E0077" w:rsidP="0050052D">
      <w:pPr>
        <w:tabs>
          <w:tab w:val="left" w:pos="0"/>
          <w:tab w:val="left" w:pos="993"/>
        </w:tabs>
        <w:jc w:val="both"/>
        <w:rPr>
          <w:szCs w:val="28"/>
        </w:rPr>
      </w:pPr>
      <w:r w:rsidRPr="006E0077">
        <w:rPr>
          <w:szCs w:val="28"/>
        </w:rPr>
        <w:t xml:space="preserve">и кадрового резерва                                                     </w:t>
      </w:r>
      <w:r>
        <w:rPr>
          <w:szCs w:val="28"/>
        </w:rPr>
        <w:t xml:space="preserve">                     </w:t>
      </w:r>
      <w:r w:rsidRPr="006E0077">
        <w:rPr>
          <w:szCs w:val="28"/>
        </w:rPr>
        <w:t>С.А. Яковлева</w:t>
      </w:r>
    </w:p>
    <w:sectPr w:rsidR="00037CA1" w:rsidRPr="006E0077" w:rsidSect="006D3ABA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90BA5"/>
    <w:multiLevelType w:val="hybridMultilevel"/>
    <w:tmpl w:val="D70ED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F421C9"/>
    <w:multiLevelType w:val="multilevel"/>
    <w:tmpl w:val="45A42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46"/>
        </w:tabs>
        <w:ind w:left="1146" w:hanging="720"/>
      </w:pPr>
      <w:rPr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2">
    <w:nsid w:val="57D30C61"/>
    <w:multiLevelType w:val="multilevel"/>
    <w:tmpl w:val="2FFC22E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473"/>
    <w:rsid w:val="00037CA1"/>
    <w:rsid w:val="000450C9"/>
    <w:rsid w:val="0005630F"/>
    <w:rsid w:val="000F5C03"/>
    <w:rsid w:val="00191473"/>
    <w:rsid w:val="001D69FF"/>
    <w:rsid w:val="001E2CE1"/>
    <w:rsid w:val="0027744F"/>
    <w:rsid w:val="0035692C"/>
    <w:rsid w:val="003A3A8C"/>
    <w:rsid w:val="003C2E6E"/>
    <w:rsid w:val="003D00C1"/>
    <w:rsid w:val="004165BB"/>
    <w:rsid w:val="00436785"/>
    <w:rsid w:val="00474574"/>
    <w:rsid w:val="00480406"/>
    <w:rsid w:val="0050052D"/>
    <w:rsid w:val="005615D2"/>
    <w:rsid w:val="005854D3"/>
    <w:rsid w:val="005B4A7A"/>
    <w:rsid w:val="005B769B"/>
    <w:rsid w:val="005D35FA"/>
    <w:rsid w:val="0062135B"/>
    <w:rsid w:val="006421D3"/>
    <w:rsid w:val="0065053D"/>
    <w:rsid w:val="006623F7"/>
    <w:rsid w:val="006906F4"/>
    <w:rsid w:val="006D3ABA"/>
    <w:rsid w:val="006E0077"/>
    <w:rsid w:val="006F7355"/>
    <w:rsid w:val="00735CC4"/>
    <w:rsid w:val="007778D4"/>
    <w:rsid w:val="00790422"/>
    <w:rsid w:val="00857128"/>
    <w:rsid w:val="00891B49"/>
    <w:rsid w:val="008A2F97"/>
    <w:rsid w:val="008D5ED8"/>
    <w:rsid w:val="009A4B71"/>
    <w:rsid w:val="00A23C21"/>
    <w:rsid w:val="00A271CC"/>
    <w:rsid w:val="00A41F7F"/>
    <w:rsid w:val="00A557C1"/>
    <w:rsid w:val="00B2198B"/>
    <w:rsid w:val="00B524B6"/>
    <w:rsid w:val="00B55FD7"/>
    <w:rsid w:val="00B961ED"/>
    <w:rsid w:val="00BD06CC"/>
    <w:rsid w:val="00D95352"/>
    <w:rsid w:val="00DB3E0C"/>
    <w:rsid w:val="00DF3CAF"/>
    <w:rsid w:val="00E43587"/>
    <w:rsid w:val="00E44A4E"/>
    <w:rsid w:val="00E57A2F"/>
    <w:rsid w:val="00EE5758"/>
    <w:rsid w:val="00F64DEE"/>
    <w:rsid w:val="00F851C7"/>
    <w:rsid w:val="00FC1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A7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904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5B4A7A"/>
    <w:pPr>
      <w:ind w:left="720"/>
    </w:pPr>
    <w:rPr>
      <w:szCs w:val="28"/>
    </w:rPr>
  </w:style>
  <w:style w:type="paragraph" w:styleId="a3">
    <w:name w:val="List Paragraph"/>
    <w:basedOn w:val="a"/>
    <w:uiPriority w:val="34"/>
    <w:qFormat/>
    <w:rsid w:val="0085712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904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F3CA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3CA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ormattext">
    <w:name w:val="formattext"/>
    <w:basedOn w:val="a"/>
    <w:rsid w:val="00E57A2F"/>
    <w:pPr>
      <w:spacing w:before="100" w:beforeAutospacing="1" w:after="100" w:afterAutospacing="1"/>
    </w:pPr>
    <w:rPr>
      <w:sz w:val="24"/>
      <w:szCs w:val="24"/>
    </w:rPr>
  </w:style>
  <w:style w:type="paragraph" w:styleId="a6">
    <w:name w:val="No Spacing"/>
    <w:uiPriority w:val="1"/>
    <w:qFormat/>
    <w:rsid w:val="005D35F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A7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904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5B4A7A"/>
    <w:pPr>
      <w:ind w:left="720"/>
    </w:pPr>
    <w:rPr>
      <w:szCs w:val="28"/>
    </w:rPr>
  </w:style>
  <w:style w:type="paragraph" w:styleId="a3">
    <w:name w:val="List Paragraph"/>
    <w:basedOn w:val="a"/>
    <w:uiPriority w:val="34"/>
    <w:qFormat/>
    <w:rsid w:val="0085712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904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F3CA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3CA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ormattext">
    <w:name w:val="formattext"/>
    <w:basedOn w:val="a"/>
    <w:rsid w:val="00E57A2F"/>
    <w:pPr>
      <w:spacing w:before="100" w:beforeAutospacing="1" w:after="100" w:afterAutospacing="1"/>
    </w:pPr>
    <w:rPr>
      <w:sz w:val="24"/>
      <w:szCs w:val="24"/>
    </w:rPr>
  </w:style>
  <w:style w:type="paragraph" w:styleId="a6">
    <w:name w:val="No Spacing"/>
    <w:uiPriority w:val="1"/>
    <w:qFormat/>
    <w:rsid w:val="005D35F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1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5</Pages>
  <Words>1577</Words>
  <Characters>8994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С.А.</dc:creator>
  <cp:lastModifiedBy>Лапшин И.Е.</cp:lastModifiedBy>
  <cp:revision>18</cp:revision>
  <cp:lastPrinted>2020-12-09T06:48:00Z</cp:lastPrinted>
  <dcterms:created xsi:type="dcterms:W3CDTF">2020-01-23T09:47:00Z</dcterms:created>
  <dcterms:modified xsi:type="dcterms:W3CDTF">2021-05-20T12:10:00Z</dcterms:modified>
</cp:coreProperties>
</file>