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D9DF" w14:textId="77777777" w:rsidR="00735115" w:rsidRPr="009159FD" w:rsidRDefault="00467E28" w:rsidP="009159FD">
      <w:pPr>
        <w:jc w:val="center"/>
        <w:rPr>
          <w:b/>
          <w:sz w:val="32"/>
          <w:szCs w:val="32"/>
        </w:rPr>
      </w:pPr>
      <w:bookmarkStart w:id="0" w:name="_GoBack"/>
      <w:r w:rsidRPr="009159FD">
        <w:rPr>
          <w:b/>
          <w:sz w:val="32"/>
          <w:szCs w:val="32"/>
        </w:rPr>
        <w:t>Программа</w:t>
      </w:r>
    </w:p>
    <w:p w14:paraId="081027CB" w14:textId="7C331E50" w:rsidR="00467E28" w:rsidRPr="009159FD" w:rsidRDefault="00467E28" w:rsidP="009159FD">
      <w:pPr>
        <w:jc w:val="center"/>
        <w:rPr>
          <w:b/>
          <w:sz w:val="32"/>
          <w:szCs w:val="32"/>
        </w:rPr>
      </w:pPr>
      <w:r w:rsidRPr="009159FD">
        <w:rPr>
          <w:b/>
          <w:sz w:val="32"/>
          <w:szCs w:val="32"/>
        </w:rPr>
        <w:t xml:space="preserve">деятельности </w:t>
      </w:r>
      <w:r w:rsidR="00E159BB" w:rsidRPr="009159FD">
        <w:rPr>
          <w:b/>
          <w:sz w:val="32"/>
          <w:szCs w:val="32"/>
        </w:rPr>
        <w:t>главы исполнительной власти муниципального образования г</w:t>
      </w:r>
      <w:r w:rsidR="001054C0">
        <w:rPr>
          <w:b/>
          <w:sz w:val="32"/>
          <w:szCs w:val="32"/>
        </w:rPr>
        <w:t>ород</w:t>
      </w:r>
      <w:r w:rsidR="00E159BB" w:rsidRPr="009159FD">
        <w:rPr>
          <w:b/>
          <w:sz w:val="32"/>
          <w:szCs w:val="32"/>
        </w:rPr>
        <w:t xml:space="preserve"> Новороссийск</w:t>
      </w:r>
      <w:r w:rsidR="009159FD" w:rsidRPr="009159FD">
        <w:rPr>
          <w:b/>
          <w:sz w:val="32"/>
          <w:szCs w:val="32"/>
        </w:rPr>
        <w:t xml:space="preserve"> </w:t>
      </w:r>
      <w:r w:rsidRPr="009159FD">
        <w:rPr>
          <w:b/>
          <w:sz w:val="32"/>
          <w:szCs w:val="32"/>
        </w:rPr>
        <w:t>А.В.</w:t>
      </w:r>
      <w:r w:rsidR="009159FD" w:rsidRPr="009159FD">
        <w:rPr>
          <w:b/>
          <w:sz w:val="32"/>
          <w:szCs w:val="32"/>
        </w:rPr>
        <w:t xml:space="preserve"> </w:t>
      </w:r>
      <w:r w:rsidRPr="009159FD">
        <w:rPr>
          <w:b/>
          <w:sz w:val="32"/>
          <w:szCs w:val="32"/>
        </w:rPr>
        <w:t>Кравченко</w:t>
      </w:r>
    </w:p>
    <w:bookmarkEnd w:id="0"/>
    <w:p w14:paraId="2F16C400" w14:textId="77777777" w:rsidR="00E159BB" w:rsidRDefault="00E159BB" w:rsidP="001917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D339CF" w14:textId="58A86FCA" w:rsidR="00467E28" w:rsidRPr="00DC4EEB" w:rsidRDefault="00467E28" w:rsidP="001917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4EEB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Основные направления </w:t>
      </w:r>
      <w:r w:rsidR="007626C0">
        <w:rPr>
          <w:rFonts w:ascii="Times New Roman" w:hAnsi="Times New Roman" w:cs="Times New Roman"/>
          <w:b/>
          <w:sz w:val="32"/>
          <w:szCs w:val="32"/>
          <w:u w:val="single"/>
        </w:rPr>
        <w:t xml:space="preserve">экономического и социального </w:t>
      </w:r>
      <w:r w:rsidRPr="00DC4EEB">
        <w:rPr>
          <w:rFonts w:ascii="Times New Roman" w:hAnsi="Times New Roman" w:cs="Times New Roman"/>
          <w:b/>
          <w:sz w:val="32"/>
          <w:szCs w:val="32"/>
          <w:u w:val="single"/>
        </w:rPr>
        <w:t>развития</w:t>
      </w:r>
    </w:p>
    <w:p w14:paraId="7ED052A5" w14:textId="2D0B810B" w:rsidR="00467E28" w:rsidRDefault="0019178D" w:rsidP="00E539DC">
      <w:pPr>
        <w:spacing w:before="60" w:after="60"/>
        <w:rPr>
          <w:rFonts w:ascii="Times New Roman" w:hAnsi="Times New Roman" w:cs="Times New Roman"/>
          <w:b/>
          <w:sz w:val="32"/>
          <w:szCs w:val="32"/>
        </w:rPr>
      </w:pPr>
      <w:r w:rsidRPr="00431534">
        <w:rPr>
          <w:rFonts w:ascii="Times New Roman" w:hAnsi="Times New Roman" w:cs="Times New Roman"/>
          <w:b/>
          <w:sz w:val="32"/>
          <w:szCs w:val="32"/>
        </w:rPr>
        <w:t>1.</w:t>
      </w:r>
      <w:r w:rsidRPr="00DC4EEB">
        <w:rPr>
          <w:rFonts w:ascii="Times New Roman" w:hAnsi="Times New Roman" w:cs="Times New Roman"/>
          <w:b/>
          <w:sz w:val="32"/>
          <w:szCs w:val="32"/>
        </w:rPr>
        <w:t xml:space="preserve">Обеспечение социальной </w:t>
      </w:r>
      <w:r w:rsidR="009159FD">
        <w:rPr>
          <w:rFonts w:ascii="Times New Roman" w:hAnsi="Times New Roman" w:cs="Times New Roman"/>
          <w:b/>
          <w:sz w:val="32"/>
          <w:szCs w:val="32"/>
        </w:rPr>
        <w:t>стабильности в г. Новороссийске</w:t>
      </w:r>
    </w:p>
    <w:p w14:paraId="7352C22E" w14:textId="77777777" w:rsidR="00736DE1" w:rsidRDefault="00736DE1" w:rsidP="00736DE1">
      <w:pPr>
        <w:rPr>
          <w:rFonts w:ascii="Times New Roman" w:hAnsi="Times New Roman" w:cs="Times New Roman"/>
          <w:sz w:val="32"/>
          <w:szCs w:val="32"/>
        </w:rPr>
      </w:pPr>
    </w:p>
    <w:p w14:paraId="4EC50AA0" w14:textId="2D771E9F" w:rsidR="00736DE1" w:rsidRPr="006843C2" w:rsidRDefault="00736DE1" w:rsidP="00736DE1">
      <w:pPr>
        <w:rPr>
          <w:rFonts w:ascii="Times New Roman" w:hAnsi="Times New Roman" w:cs="Times New Roman"/>
          <w:sz w:val="32"/>
          <w:szCs w:val="32"/>
        </w:rPr>
      </w:pPr>
      <w:r w:rsidRPr="006843C2">
        <w:rPr>
          <w:rFonts w:ascii="Times New Roman" w:hAnsi="Times New Roman" w:cs="Times New Roman"/>
          <w:sz w:val="32"/>
          <w:szCs w:val="32"/>
        </w:rPr>
        <w:t>1.</w:t>
      </w:r>
      <w:r w:rsidR="006843C2" w:rsidRPr="006843C2">
        <w:rPr>
          <w:rFonts w:ascii="Times New Roman" w:hAnsi="Times New Roman" w:cs="Times New Roman"/>
          <w:sz w:val="32"/>
          <w:szCs w:val="32"/>
        </w:rPr>
        <w:t>1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Pr="006843C2">
        <w:rPr>
          <w:rFonts w:ascii="Times New Roman" w:hAnsi="Times New Roman" w:cs="Times New Roman"/>
          <w:sz w:val="32"/>
          <w:szCs w:val="32"/>
        </w:rPr>
        <w:t xml:space="preserve"> Комплексная застройка и благоустройство территории города</w:t>
      </w:r>
      <w:r w:rsidR="006843C2">
        <w:rPr>
          <w:rFonts w:ascii="Times New Roman" w:hAnsi="Times New Roman" w:cs="Times New Roman"/>
          <w:sz w:val="32"/>
          <w:szCs w:val="32"/>
        </w:rPr>
        <w:t>, ра</w:t>
      </w:r>
      <w:r w:rsidR="009159FD">
        <w:rPr>
          <w:rFonts w:ascii="Times New Roman" w:hAnsi="Times New Roman" w:cs="Times New Roman"/>
          <w:sz w:val="32"/>
          <w:szCs w:val="32"/>
        </w:rPr>
        <w:t>звитие общественных пространств;</w:t>
      </w:r>
      <w:r w:rsidRPr="006843C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F04CC8" w14:textId="4DDE74CE" w:rsidR="00736DE1" w:rsidRPr="006843C2" w:rsidRDefault="00736DE1" w:rsidP="00736DE1">
      <w:pPr>
        <w:rPr>
          <w:rFonts w:ascii="Times New Roman" w:hAnsi="Times New Roman" w:cs="Times New Roman"/>
          <w:sz w:val="32"/>
          <w:szCs w:val="32"/>
        </w:rPr>
      </w:pPr>
      <w:r w:rsidRPr="006843C2">
        <w:rPr>
          <w:rFonts w:ascii="Times New Roman" w:hAnsi="Times New Roman" w:cs="Times New Roman"/>
          <w:sz w:val="32"/>
          <w:szCs w:val="32"/>
        </w:rPr>
        <w:t>1.2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Pr="006843C2">
        <w:rPr>
          <w:rFonts w:ascii="Times New Roman" w:hAnsi="Times New Roman" w:cs="Times New Roman"/>
          <w:sz w:val="32"/>
          <w:szCs w:val="32"/>
        </w:rPr>
        <w:t xml:space="preserve"> </w:t>
      </w:r>
      <w:r w:rsidR="006843C2" w:rsidRPr="006843C2">
        <w:rPr>
          <w:rFonts w:ascii="Times New Roman" w:hAnsi="Times New Roman" w:cs="Times New Roman"/>
          <w:sz w:val="32"/>
          <w:szCs w:val="32"/>
        </w:rPr>
        <w:t>С</w:t>
      </w:r>
      <w:r w:rsidRPr="006843C2">
        <w:rPr>
          <w:rFonts w:ascii="Times New Roman" w:hAnsi="Times New Roman" w:cs="Times New Roman"/>
          <w:sz w:val="32"/>
          <w:szCs w:val="32"/>
        </w:rPr>
        <w:t>троительство</w:t>
      </w:r>
      <w:r w:rsidR="006843C2" w:rsidRPr="006843C2">
        <w:rPr>
          <w:rFonts w:ascii="Times New Roman" w:hAnsi="Times New Roman" w:cs="Times New Roman"/>
          <w:sz w:val="32"/>
          <w:szCs w:val="32"/>
        </w:rPr>
        <w:t xml:space="preserve"> </w:t>
      </w:r>
      <w:r w:rsidR="006843C2">
        <w:rPr>
          <w:rFonts w:ascii="Times New Roman" w:hAnsi="Times New Roman" w:cs="Times New Roman"/>
          <w:sz w:val="32"/>
          <w:szCs w:val="32"/>
        </w:rPr>
        <w:t xml:space="preserve">объектов </w:t>
      </w:r>
      <w:r w:rsidR="006843C2" w:rsidRPr="006843C2">
        <w:rPr>
          <w:rFonts w:ascii="Times New Roman" w:hAnsi="Times New Roman" w:cs="Times New Roman"/>
          <w:sz w:val="32"/>
          <w:szCs w:val="32"/>
        </w:rPr>
        <w:t>социальн</w:t>
      </w:r>
      <w:r w:rsidR="006843C2">
        <w:rPr>
          <w:rFonts w:ascii="Times New Roman" w:hAnsi="Times New Roman" w:cs="Times New Roman"/>
          <w:sz w:val="32"/>
          <w:szCs w:val="32"/>
        </w:rPr>
        <w:t>ой</w:t>
      </w:r>
      <w:r w:rsidR="006843C2" w:rsidRPr="006843C2">
        <w:rPr>
          <w:rFonts w:ascii="Times New Roman" w:hAnsi="Times New Roman" w:cs="Times New Roman"/>
          <w:sz w:val="32"/>
          <w:szCs w:val="32"/>
        </w:rPr>
        <w:t xml:space="preserve"> </w:t>
      </w:r>
      <w:r w:rsidR="00E159BB">
        <w:rPr>
          <w:rFonts w:ascii="Times New Roman" w:hAnsi="Times New Roman" w:cs="Times New Roman"/>
          <w:sz w:val="32"/>
          <w:szCs w:val="32"/>
        </w:rPr>
        <w:t>инфраструктуры</w:t>
      </w:r>
      <w:r w:rsidR="006843C2" w:rsidRPr="006843C2">
        <w:rPr>
          <w:rFonts w:ascii="Times New Roman" w:hAnsi="Times New Roman" w:cs="Times New Roman"/>
          <w:sz w:val="32"/>
          <w:szCs w:val="32"/>
        </w:rPr>
        <w:t>:</w:t>
      </w:r>
      <w:r w:rsidRPr="006843C2">
        <w:rPr>
          <w:rFonts w:ascii="Times New Roman" w:hAnsi="Times New Roman" w:cs="Times New Roman"/>
          <w:sz w:val="32"/>
          <w:szCs w:val="32"/>
        </w:rPr>
        <w:t xml:space="preserve"> </w:t>
      </w:r>
      <w:r w:rsidR="006843C2" w:rsidRPr="006843C2">
        <w:rPr>
          <w:rFonts w:ascii="Times New Roman" w:hAnsi="Times New Roman" w:cs="Times New Roman"/>
          <w:sz w:val="32"/>
          <w:szCs w:val="32"/>
        </w:rPr>
        <w:t xml:space="preserve">школ, </w:t>
      </w:r>
      <w:r w:rsidRPr="006843C2">
        <w:rPr>
          <w:rFonts w:ascii="Times New Roman" w:hAnsi="Times New Roman" w:cs="Times New Roman"/>
          <w:sz w:val="32"/>
          <w:szCs w:val="32"/>
        </w:rPr>
        <w:t>детских садов</w:t>
      </w:r>
      <w:r w:rsidR="009159FD">
        <w:rPr>
          <w:rFonts w:ascii="Times New Roman" w:hAnsi="Times New Roman" w:cs="Times New Roman"/>
          <w:sz w:val="32"/>
          <w:szCs w:val="32"/>
        </w:rPr>
        <w:t>, поликлиник и т.д.;</w:t>
      </w:r>
    </w:p>
    <w:p w14:paraId="3FFC59E3" w14:textId="6A33E1C5" w:rsidR="00736DE1" w:rsidRPr="00DC4EEB" w:rsidRDefault="00736DE1" w:rsidP="00736DE1">
      <w:pPr>
        <w:rPr>
          <w:rFonts w:ascii="Times New Roman" w:hAnsi="Times New Roman" w:cs="Times New Roman"/>
          <w:sz w:val="32"/>
          <w:szCs w:val="32"/>
        </w:rPr>
      </w:pPr>
      <w:r w:rsidRPr="00736DE1">
        <w:rPr>
          <w:rFonts w:ascii="Times New Roman" w:hAnsi="Times New Roman" w:cs="Times New Roman"/>
          <w:sz w:val="32"/>
          <w:szCs w:val="32"/>
        </w:rPr>
        <w:t>1</w:t>
      </w:r>
      <w:r w:rsidRPr="00DC4EEB">
        <w:rPr>
          <w:rFonts w:ascii="Times New Roman" w:hAnsi="Times New Roman" w:cs="Times New Roman"/>
          <w:sz w:val="32"/>
          <w:szCs w:val="32"/>
        </w:rPr>
        <w:t>.</w:t>
      </w:r>
      <w:r w:rsidR="006843C2">
        <w:rPr>
          <w:rFonts w:ascii="Times New Roman" w:hAnsi="Times New Roman" w:cs="Times New Roman"/>
          <w:sz w:val="32"/>
          <w:szCs w:val="32"/>
        </w:rPr>
        <w:t>3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="006843C2">
        <w:rPr>
          <w:rFonts w:ascii="Times New Roman" w:hAnsi="Times New Roman" w:cs="Times New Roman"/>
          <w:sz w:val="32"/>
          <w:szCs w:val="32"/>
        </w:rPr>
        <w:t xml:space="preserve"> </w:t>
      </w:r>
      <w:r w:rsidRPr="00DC4EEB">
        <w:rPr>
          <w:rFonts w:ascii="Times New Roman" w:hAnsi="Times New Roman" w:cs="Times New Roman"/>
          <w:sz w:val="32"/>
          <w:szCs w:val="32"/>
        </w:rPr>
        <w:t>Актуализация реестра предоставления мер социальной поддержки населению федеральными, краевы</w:t>
      </w:r>
      <w:r w:rsidR="009159FD">
        <w:rPr>
          <w:rFonts w:ascii="Times New Roman" w:hAnsi="Times New Roman" w:cs="Times New Roman"/>
          <w:sz w:val="32"/>
          <w:szCs w:val="32"/>
        </w:rPr>
        <w:t>ми и муниципальными структурами;</w:t>
      </w:r>
    </w:p>
    <w:p w14:paraId="4F112E95" w14:textId="636921B9" w:rsidR="00736DE1" w:rsidRPr="00DC4EEB" w:rsidRDefault="00736DE1" w:rsidP="00736DE1">
      <w:pPr>
        <w:rPr>
          <w:rFonts w:ascii="Times New Roman" w:hAnsi="Times New Roman" w:cs="Times New Roman"/>
          <w:sz w:val="32"/>
          <w:szCs w:val="32"/>
        </w:rPr>
      </w:pPr>
      <w:r w:rsidRPr="00736DE1">
        <w:rPr>
          <w:rFonts w:ascii="Times New Roman" w:hAnsi="Times New Roman" w:cs="Times New Roman"/>
          <w:sz w:val="32"/>
          <w:szCs w:val="32"/>
        </w:rPr>
        <w:t>1</w:t>
      </w:r>
      <w:r w:rsidRPr="00DC4EEB">
        <w:rPr>
          <w:rFonts w:ascii="Times New Roman" w:hAnsi="Times New Roman" w:cs="Times New Roman"/>
          <w:sz w:val="32"/>
          <w:szCs w:val="32"/>
        </w:rPr>
        <w:t>.</w:t>
      </w:r>
      <w:r w:rsidR="006843C2">
        <w:rPr>
          <w:rFonts w:ascii="Times New Roman" w:hAnsi="Times New Roman" w:cs="Times New Roman"/>
          <w:sz w:val="32"/>
          <w:szCs w:val="32"/>
        </w:rPr>
        <w:t>4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Pr="00DC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C4EEB">
        <w:rPr>
          <w:rFonts w:ascii="Times New Roman" w:hAnsi="Times New Roman" w:cs="Times New Roman"/>
          <w:sz w:val="32"/>
          <w:szCs w:val="32"/>
        </w:rPr>
        <w:t>одействие жит</w:t>
      </w:r>
      <w:r>
        <w:rPr>
          <w:rFonts w:ascii="Times New Roman" w:hAnsi="Times New Roman" w:cs="Times New Roman"/>
          <w:sz w:val="32"/>
          <w:szCs w:val="32"/>
        </w:rPr>
        <w:t>елям муниципального образования</w:t>
      </w:r>
      <w:r w:rsidRPr="00DC4EEB">
        <w:rPr>
          <w:rFonts w:ascii="Times New Roman" w:hAnsi="Times New Roman" w:cs="Times New Roman"/>
          <w:sz w:val="32"/>
          <w:szCs w:val="32"/>
        </w:rPr>
        <w:t xml:space="preserve"> в оформлении мер социальной поддержки, предоставляемых федеральными, краевыми и муниципальными структур</w:t>
      </w:r>
      <w:r w:rsidR="009159FD">
        <w:rPr>
          <w:rFonts w:ascii="Times New Roman" w:hAnsi="Times New Roman" w:cs="Times New Roman"/>
          <w:sz w:val="32"/>
          <w:szCs w:val="32"/>
        </w:rPr>
        <w:t>ами;</w:t>
      </w:r>
    </w:p>
    <w:p w14:paraId="6134F127" w14:textId="533FAA45" w:rsidR="00736DE1" w:rsidRDefault="006843C2" w:rsidP="00736DE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36DE1" w:rsidRPr="00DC4EE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5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="00736DE1" w:rsidRPr="00DC4EEB">
        <w:rPr>
          <w:rFonts w:ascii="Times New Roman" w:hAnsi="Times New Roman" w:cs="Times New Roman"/>
          <w:sz w:val="32"/>
          <w:szCs w:val="32"/>
        </w:rPr>
        <w:t xml:space="preserve"> Оказание дополнительных мер социальной поддержки</w:t>
      </w:r>
      <w:r w:rsidR="009159FD">
        <w:rPr>
          <w:rFonts w:ascii="Times New Roman" w:hAnsi="Times New Roman" w:cs="Times New Roman"/>
          <w:sz w:val="32"/>
          <w:szCs w:val="32"/>
        </w:rPr>
        <w:t xml:space="preserve"> отдельным категориям населения;</w:t>
      </w:r>
    </w:p>
    <w:p w14:paraId="76E9B906" w14:textId="4C7400C4" w:rsidR="0040062C" w:rsidRPr="0040062C" w:rsidRDefault="0040062C" w:rsidP="00736DE1">
      <w:pPr>
        <w:rPr>
          <w:rFonts w:ascii="Times New Roman" w:hAnsi="Times New Roman" w:cs="Times New Roman"/>
          <w:sz w:val="32"/>
          <w:szCs w:val="32"/>
        </w:rPr>
      </w:pPr>
      <w:r w:rsidRPr="0040062C">
        <w:rPr>
          <w:rFonts w:ascii="Times New Roman" w:hAnsi="Times New Roman" w:cs="Times New Roman"/>
          <w:sz w:val="32"/>
          <w:szCs w:val="32"/>
        </w:rPr>
        <w:t>1.6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Pr="0040062C">
        <w:rPr>
          <w:rFonts w:ascii="Times New Roman" w:hAnsi="Times New Roman" w:cs="Times New Roman"/>
          <w:sz w:val="32"/>
          <w:szCs w:val="32"/>
        </w:rPr>
        <w:t xml:space="preserve"> Ремонт дорожного покрытия и строительство новых дорог</w:t>
      </w:r>
      <w:r w:rsidR="009159FD">
        <w:rPr>
          <w:rFonts w:ascii="Times New Roman" w:hAnsi="Times New Roman" w:cs="Times New Roman"/>
          <w:sz w:val="32"/>
          <w:szCs w:val="32"/>
        </w:rPr>
        <w:t>;</w:t>
      </w:r>
    </w:p>
    <w:p w14:paraId="47145C01" w14:textId="194E4808" w:rsidR="00736DE1" w:rsidRPr="0040062C" w:rsidRDefault="006843C2" w:rsidP="00736DE1">
      <w:pPr>
        <w:rPr>
          <w:rFonts w:ascii="Times New Roman" w:eastAsia="Times New Roman" w:hAnsi="Times New Roman" w:cs="Times New Roman"/>
          <w:sz w:val="24"/>
          <w:szCs w:val="24"/>
        </w:rPr>
      </w:pPr>
      <w:r w:rsidRPr="0040062C">
        <w:rPr>
          <w:rFonts w:ascii="Times New Roman" w:hAnsi="Times New Roman" w:cs="Times New Roman"/>
          <w:sz w:val="32"/>
          <w:szCs w:val="32"/>
        </w:rPr>
        <w:t>1</w:t>
      </w:r>
      <w:r w:rsidR="00736DE1" w:rsidRPr="0040062C">
        <w:rPr>
          <w:rFonts w:ascii="Times New Roman" w:hAnsi="Times New Roman" w:cs="Times New Roman"/>
          <w:sz w:val="32"/>
          <w:szCs w:val="32"/>
        </w:rPr>
        <w:t>.</w:t>
      </w:r>
      <w:r w:rsidR="0040062C">
        <w:rPr>
          <w:rFonts w:ascii="Times New Roman" w:hAnsi="Times New Roman" w:cs="Times New Roman"/>
          <w:sz w:val="32"/>
          <w:szCs w:val="32"/>
        </w:rPr>
        <w:t>7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="00736DE1" w:rsidRPr="0040062C">
        <w:rPr>
          <w:rFonts w:ascii="Times New Roman" w:hAnsi="Times New Roman" w:cs="Times New Roman"/>
          <w:sz w:val="32"/>
          <w:szCs w:val="32"/>
        </w:rPr>
        <w:t xml:space="preserve"> Развитие сети муниципального транспорта: увеличение количества муниципального транспорта, открытие новых маршрутов,</w:t>
      </w:r>
      <w:r w:rsidR="00736DE1" w:rsidRPr="0040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50F">
        <w:rPr>
          <w:rFonts w:ascii="Times New Roman" w:hAnsi="Times New Roman" w:cs="Times New Roman"/>
          <w:sz w:val="32"/>
          <w:szCs w:val="32"/>
        </w:rPr>
        <w:t>расширение категорий</w:t>
      </w:r>
      <w:r w:rsidR="00736DE1" w:rsidRPr="0040062C">
        <w:rPr>
          <w:rFonts w:ascii="Times New Roman" w:hAnsi="Times New Roman" w:cs="Times New Roman"/>
          <w:sz w:val="32"/>
          <w:szCs w:val="32"/>
        </w:rPr>
        <w:t xml:space="preserve"> граждан по обеспечению льготного прое</w:t>
      </w:r>
      <w:r w:rsidR="009159FD">
        <w:rPr>
          <w:rFonts w:ascii="Times New Roman" w:hAnsi="Times New Roman" w:cs="Times New Roman"/>
          <w:sz w:val="32"/>
          <w:szCs w:val="32"/>
        </w:rPr>
        <w:t>зда на муниципальном транспорте;</w:t>
      </w:r>
      <w:r w:rsidR="00736DE1" w:rsidRPr="0040062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1A6F59" w14:textId="6B2E12CD" w:rsidR="00736DE1" w:rsidRDefault="0040062C" w:rsidP="00736DE1">
      <w:pPr>
        <w:rPr>
          <w:rFonts w:ascii="Times New Roman" w:hAnsi="Times New Roman" w:cs="Times New Roman"/>
          <w:sz w:val="32"/>
          <w:szCs w:val="32"/>
        </w:rPr>
      </w:pPr>
      <w:r w:rsidRPr="00F3750F">
        <w:rPr>
          <w:rFonts w:ascii="Times New Roman" w:hAnsi="Times New Roman" w:cs="Times New Roman"/>
          <w:sz w:val="32"/>
          <w:szCs w:val="32"/>
        </w:rPr>
        <w:t>1</w:t>
      </w:r>
      <w:r w:rsidR="00736DE1" w:rsidRPr="00F3750F">
        <w:rPr>
          <w:rFonts w:ascii="Times New Roman" w:hAnsi="Times New Roman" w:cs="Times New Roman"/>
          <w:sz w:val="32"/>
          <w:szCs w:val="32"/>
        </w:rPr>
        <w:t>.</w:t>
      </w:r>
      <w:r w:rsidRPr="00F3750F">
        <w:rPr>
          <w:rFonts w:ascii="Times New Roman" w:hAnsi="Times New Roman" w:cs="Times New Roman"/>
          <w:sz w:val="32"/>
          <w:szCs w:val="32"/>
        </w:rPr>
        <w:t>8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="00736DE1" w:rsidRPr="00F3750F">
        <w:rPr>
          <w:rFonts w:ascii="Times New Roman" w:hAnsi="Times New Roman" w:cs="Times New Roman"/>
          <w:sz w:val="32"/>
          <w:szCs w:val="32"/>
        </w:rPr>
        <w:t xml:space="preserve"> </w:t>
      </w:r>
      <w:r w:rsidR="00F3750F" w:rsidRPr="00F3750F">
        <w:rPr>
          <w:rFonts w:ascii="Times New Roman" w:hAnsi="Times New Roman" w:cs="Times New Roman"/>
          <w:sz w:val="32"/>
          <w:szCs w:val="32"/>
        </w:rPr>
        <w:t>П</w:t>
      </w:r>
      <w:r w:rsidR="00431534">
        <w:rPr>
          <w:rFonts w:ascii="Times New Roman" w:hAnsi="Times New Roman" w:cs="Times New Roman"/>
          <w:sz w:val="32"/>
          <w:szCs w:val="32"/>
        </w:rPr>
        <w:t>роведение тематических акций, направленных на п</w:t>
      </w:r>
      <w:r w:rsidR="00736DE1" w:rsidRPr="00F3750F">
        <w:rPr>
          <w:rFonts w:ascii="Times New Roman" w:hAnsi="Times New Roman" w:cs="Times New Roman"/>
          <w:sz w:val="32"/>
          <w:szCs w:val="32"/>
        </w:rPr>
        <w:t>овышение посещаемости муниципаль</w:t>
      </w:r>
      <w:r w:rsidR="00F3750F" w:rsidRPr="00F3750F">
        <w:rPr>
          <w:rFonts w:ascii="Times New Roman" w:hAnsi="Times New Roman" w:cs="Times New Roman"/>
          <w:sz w:val="32"/>
          <w:szCs w:val="32"/>
        </w:rPr>
        <w:t>ных учреждений культуры, развитие внебюджетной деятельности отрасли культуры</w:t>
      </w:r>
      <w:r w:rsidR="0037660A">
        <w:rPr>
          <w:rFonts w:ascii="Times New Roman" w:hAnsi="Times New Roman" w:cs="Times New Roman"/>
          <w:sz w:val="32"/>
          <w:szCs w:val="32"/>
        </w:rPr>
        <w:t>;</w:t>
      </w:r>
    </w:p>
    <w:p w14:paraId="4E844A10" w14:textId="3A74EC8C" w:rsidR="00D1359C" w:rsidRDefault="0040062C" w:rsidP="00736D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1.9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Развитие туристического потенциала города, </w:t>
      </w:r>
      <w:r w:rsidR="00D1359C">
        <w:rPr>
          <w:rFonts w:ascii="Times New Roman" w:hAnsi="Times New Roman" w:cs="Times New Roman"/>
          <w:sz w:val="32"/>
          <w:szCs w:val="32"/>
        </w:rPr>
        <w:t>особое внимание будет уделено направлению патриотического туризма</w:t>
      </w:r>
    </w:p>
    <w:p w14:paraId="5AD5326D" w14:textId="30415821" w:rsidR="00736DE1" w:rsidRDefault="00736DE1" w:rsidP="00E539DC">
      <w:pPr>
        <w:spacing w:before="60" w:after="60"/>
        <w:rPr>
          <w:rFonts w:ascii="Times New Roman" w:hAnsi="Times New Roman" w:cs="Times New Roman"/>
          <w:b/>
          <w:sz w:val="32"/>
          <w:szCs w:val="32"/>
        </w:rPr>
      </w:pPr>
    </w:p>
    <w:p w14:paraId="55DEAC86" w14:textId="6B269947" w:rsidR="006843C2" w:rsidRDefault="006843C2" w:rsidP="00E539DC">
      <w:pPr>
        <w:spacing w:before="60" w:after="60"/>
        <w:rPr>
          <w:rFonts w:ascii="Times New Roman" w:hAnsi="Times New Roman" w:cs="Times New Roman"/>
          <w:b/>
          <w:sz w:val="32"/>
          <w:szCs w:val="32"/>
        </w:rPr>
      </w:pPr>
      <w:r w:rsidRPr="00DC4EEB">
        <w:rPr>
          <w:rFonts w:ascii="Times New Roman" w:hAnsi="Times New Roman" w:cs="Times New Roman"/>
          <w:b/>
          <w:sz w:val="32"/>
          <w:szCs w:val="32"/>
        </w:rPr>
        <w:t xml:space="preserve">2. Меры по обеспечению устойчивого </w:t>
      </w:r>
      <w:r w:rsidR="00F043AF">
        <w:rPr>
          <w:rFonts w:ascii="Times New Roman" w:hAnsi="Times New Roman" w:cs="Times New Roman"/>
          <w:b/>
          <w:sz w:val="32"/>
          <w:szCs w:val="32"/>
        </w:rPr>
        <w:t>развития экономики</w:t>
      </w:r>
    </w:p>
    <w:p w14:paraId="7FF12E54" w14:textId="77777777" w:rsidR="006843C2" w:rsidRPr="00DC4EEB" w:rsidRDefault="006843C2" w:rsidP="00E539DC">
      <w:pPr>
        <w:spacing w:before="60" w:after="60"/>
        <w:rPr>
          <w:rFonts w:ascii="Times New Roman" w:hAnsi="Times New Roman" w:cs="Times New Roman"/>
          <w:b/>
          <w:sz w:val="32"/>
          <w:szCs w:val="32"/>
        </w:rPr>
      </w:pPr>
    </w:p>
    <w:p w14:paraId="18FF7A2E" w14:textId="4F64691D" w:rsidR="0019178D" w:rsidRPr="00DC4EEB" w:rsidRDefault="006843C2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9178D" w:rsidRPr="00DC4EEB">
        <w:rPr>
          <w:rFonts w:ascii="Times New Roman" w:hAnsi="Times New Roman" w:cs="Times New Roman"/>
          <w:sz w:val="32"/>
          <w:szCs w:val="32"/>
        </w:rPr>
        <w:t>.1</w:t>
      </w:r>
      <w:r w:rsidR="00F043AF">
        <w:rPr>
          <w:rFonts w:ascii="Times New Roman" w:hAnsi="Times New Roman" w:cs="Times New Roman"/>
          <w:sz w:val="32"/>
          <w:szCs w:val="32"/>
        </w:rPr>
        <w:t>.</w:t>
      </w:r>
      <w:r w:rsidR="00E539DC" w:rsidRPr="00DC4EEB">
        <w:rPr>
          <w:rFonts w:ascii="Times New Roman" w:hAnsi="Times New Roman" w:cs="Times New Roman"/>
          <w:sz w:val="32"/>
          <w:szCs w:val="32"/>
        </w:rPr>
        <w:t xml:space="preserve"> </w:t>
      </w:r>
      <w:r w:rsidR="00F043AF">
        <w:rPr>
          <w:rFonts w:ascii="Times New Roman" w:hAnsi="Times New Roman" w:cs="Times New Roman"/>
          <w:sz w:val="32"/>
          <w:szCs w:val="32"/>
        </w:rPr>
        <w:t>м</w:t>
      </w:r>
      <w:r w:rsidR="0019178D" w:rsidRPr="00DC4EEB">
        <w:rPr>
          <w:rFonts w:ascii="Times New Roman" w:hAnsi="Times New Roman" w:cs="Times New Roman"/>
          <w:sz w:val="32"/>
          <w:szCs w:val="32"/>
        </w:rPr>
        <w:t>ониторинг и контроль ситуации</w:t>
      </w:r>
      <w:r w:rsidR="00F043AF">
        <w:rPr>
          <w:rFonts w:ascii="Times New Roman" w:hAnsi="Times New Roman" w:cs="Times New Roman"/>
          <w:sz w:val="32"/>
          <w:szCs w:val="32"/>
        </w:rPr>
        <w:t xml:space="preserve"> в экономике и социальной сфере;</w:t>
      </w:r>
    </w:p>
    <w:p w14:paraId="1BFF0277" w14:textId="1F1B4BF3" w:rsidR="0019178D" w:rsidRPr="00DC4EEB" w:rsidRDefault="006843C2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E6FE0" w:rsidRPr="00DC4EEB">
        <w:rPr>
          <w:rFonts w:ascii="Times New Roman" w:hAnsi="Times New Roman" w:cs="Times New Roman"/>
          <w:sz w:val="32"/>
          <w:szCs w:val="32"/>
        </w:rPr>
        <w:t>.</w:t>
      </w:r>
      <w:r w:rsidR="00E77452" w:rsidRPr="00DC4EEB">
        <w:rPr>
          <w:rFonts w:ascii="Times New Roman" w:hAnsi="Times New Roman" w:cs="Times New Roman"/>
          <w:sz w:val="32"/>
          <w:szCs w:val="32"/>
        </w:rPr>
        <w:t>2</w:t>
      </w:r>
      <w:r w:rsidR="00F043AF">
        <w:rPr>
          <w:rFonts w:ascii="Times New Roman" w:hAnsi="Times New Roman" w:cs="Times New Roman"/>
          <w:sz w:val="32"/>
          <w:szCs w:val="32"/>
        </w:rPr>
        <w:t>. м</w:t>
      </w:r>
      <w:r w:rsidR="008E6FE0" w:rsidRPr="00DC4EEB">
        <w:rPr>
          <w:rFonts w:ascii="Times New Roman" w:hAnsi="Times New Roman" w:cs="Times New Roman"/>
          <w:sz w:val="32"/>
          <w:szCs w:val="32"/>
        </w:rPr>
        <w:t>ониторинг состояния ключевых предприятий г. Новороссийска в условиях введенных санкций (в части обеспечения бесперебойных поставок сырья, расходных материалов, комплектующих и оборудования, в том числе импортного происхождения)</w:t>
      </w:r>
      <w:r w:rsidR="00F043AF">
        <w:rPr>
          <w:rFonts w:ascii="Times New Roman" w:hAnsi="Times New Roman" w:cs="Times New Roman"/>
          <w:sz w:val="32"/>
          <w:szCs w:val="32"/>
        </w:rPr>
        <w:t>;</w:t>
      </w:r>
    </w:p>
    <w:p w14:paraId="210E5B36" w14:textId="790E385E" w:rsidR="008E6FE0" w:rsidRPr="00DC4EEB" w:rsidRDefault="006843C2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E6FE0" w:rsidRPr="00DC4EEB">
        <w:rPr>
          <w:rFonts w:ascii="Times New Roman" w:hAnsi="Times New Roman" w:cs="Times New Roman"/>
          <w:sz w:val="32"/>
          <w:szCs w:val="32"/>
        </w:rPr>
        <w:t>.</w:t>
      </w:r>
      <w:r w:rsidR="00E77452" w:rsidRPr="00DC4EEB">
        <w:rPr>
          <w:rFonts w:ascii="Times New Roman" w:hAnsi="Times New Roman" w:cs="Times New Roman"/>
          <w:sz w:val="32"/>
          <w:szCs w:val="32"/>
        </w:rPr>
        <w:t>3</w:t>
      </w:r>
      <w:r w:rsidR="00F043AF">
        <w:rPr>
          <w:rFonts w:ascii="Times New Roman" w:hAnsi="Times New Roman" w:cs="Times New Roman"/>
          <w:sz w:val="32"/>
          <w:szCs w:val="32"/>
        </w:rPr>
        <w:t>. м</w:t>
      </w:r>
      <w:r w:rsidR="008E6FE0" w:rsidRPr="00DC4EEB">
        <w:rPr>
          <w:rFonts w:ascii="Times New Roman" w:hAnsi="Times New Roman" w:cs="Times New Roman"/>
          <w:sz w:val="32"/>
          <w:szCs w:val="32"/>
        </w:rPr>
        <w:t>ониторинг состо</w:t>
      </w:r>
      <w:r w:rsidR="00F3750F">
        <w:rPr>
          <w:rFonts w:ascii="Times New Roman" w:hAnsi="Times New Roman" w:cs="Times New Roman"/>
          <w:sz w:val="32"/>
          <w:szCs w:val="32"/>
        </w:rPr>
        <w:t>яния предприятий и организаций-</w:t>
      </w:r>
      <w:r w:rsidR="008E6FE0" w:rsidRPr="00DC4EEB">
        <w:rPr>
          <w:rFonts w:ascii="Times New Roman" w:hAnsi="Times New Roman" w:cs="Times New Roman"/>
          <w:sz w:val="32"/>
          <w:szCs w:val="32"/>
        </w:rPr>
        <w:t>экспортеров г. Новороссийска в условиях введенных санкций в целях оказания мер поддержки по переориен</w:t>
      </w:r>
      <w:r w:rsidR="00F043AF">
        <w:rPr>
          <w:rFonts w:ascii="Times New Roman" w:hAnsi="Times New Roman" w:cs="Times New Roman"/>
          <w:sz w:val="32"/>
          <w:szCs w:val="32"/>
        </w:rPr>
        <w:t>тации на новые экспортные рынки;</w:t>
      </w:r>
    </w:p>
    <w:p w14:paraId="7B42D03B" w14:textId="638CB749" w:rsidR="008E6FE0" w:rsidRPr="006843C2" w:rsidRDefault="006843C2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E6FE0" w:rsidRPr="00DC4EEB">
        <w:rPr>
          <w:rFonts w:ascii="Times New Roman" w:hAnsi="Times New Roman" w:cs="Times New Roman"/>
          <w:sz w:val="32"/>
          <w:szCs w:val="32"/>
        </w:rPr>
        <w:t>.</w:t>
      </w:r>
      <w:r w:rsidR="00E77452" w:rsidRPr="00DC4EEB">
        <w:rPr>
          <w:rFonts w:ascii="Times New Roman" w:hAnsi="Times New Roman" w:cs="Times New Roman"/>
          <w:sz w:val="32"/>
          <w:szCs w:val="32"/>
        </w:rPr>
        <w:t>4</w:t>
      </w:r>
      <w:r w:rsidR="00F043AF">
        <w:rPr>
          <w:rFonts w:ascii="Times New Roman" w:hAnsi="Times New Roman" w:cs="Times New Roman"/>
          <w:sz w:val="32"/>
          <w:szCs w:val="32"/>
        </w:rPr>
        <w:t>.</w:t>
      </w:r>
      <w:r w:rsidR="008E6FE0" w:rsidRPr="00DC4EEB">
        <w:rPr>
          <w:rFonts w:ascii="Times New Roman" w:hAnsi="Times New Roman" w:cs="Times New Roman"/>
          <w:sz w:val="32"/>
          <w:szCs w:val="32"/>
        </w:rPr>
        <w:t xml:space="preserve"> </w:t>
      </w:r>
      <w:r w:rsidR="00F043AF">
        <w:rPr>
          <w:rFonts w:ascii="Times New Roman" w:hAnsi="Times New Roman" w:cs="Times New Roman"/>
          <w:sz w:val="32"/>
          <w:szCs w:val="32"/>
        </w:rPr>
        <w:t>м</w:t>
      </w:r>
      <w:r w:rsidR="008E6FE0" w:rsidRPr="00DC4EEB">
        <w:rPr>
          <w:rFonts w:ascii="Times New Roman" w:hAnsi="Times New Roman" w:cs="Times New Roman"/>
          <w:sz w:val="32"/>
          <w:szCs w:val="32"/>
        </w:rPr>
        <w:t>ониторинг организаций и предпринимателей по вопросам предоставления кредитных средств (в части пополнения оборотных средств, предоставления одобренных ранее кредитов) и прочих ключевых вопросов их деятельности</w:t>
      </w:r>
      <w:r w:rsidR="00F043AF">
        <w:rPr>
          <w:rFonts w:ascii="Times New Roman" w:hAnsi="Times New Roman" w:cs="Times New Roman"/>
          <w:sz w:val="32"/>
          <w:szCs w:val="32"/>
        </w:rPr>
        <w:t>;</w:t>
      </w:r>
    </w:p>
    <w:p w14:paraId="4D3B6370" w14:textId="205523D0" w:rsidR="005B45D3" w:rsidRPr="00DC4EEB" w:rsidRDefault="005B45D3" w:rsidP="0019178D">
      <w:pPr>
        <w:rPr>
          <w:rFonts w:ascii="Times New Roman" w:hAnsi="Times New Roman" w:cs="Times New Roman"/>
          <w:sz w:val="32"/>
          <w:szCs w:val="32"/>
        </w:rPr>
      </w:pPr>
      <w:r w:rsidRPr="00F043AF">
        <w:rPr>
          <w:rFonts w:ascii="Times New Roman" w:hAnsi="Times New Roman" w:cs="Times New Roman"/>
          <w:sz w:val="32"/>
          <w:szCs w:val="32"/>
        </w:rPr>
        <w:t>2.</w:t>
      </w:r>
      <w:r w:rsidR="006843C2" w:rsidRPr="00F043AF">
        <w:rPr>
          <w:rFonts w:ascii="Times New Roman" w:hAnsi="Times New Roman" w:cs="Times New Roman"/>
          <w:sz w:val="32"/>
          <w:szCs w:val="32"/>
        </w:rPr>
        <w:t>5</w:t>
      </w:r>
      <w:r w:rsidR="00F043AF">
        <w:rPr>
          <w:rFonts w:ascii="Times New Roman" w:hAnsi="Times New Roman" w:cs="Times New Roman"/>
          <w:sz w:val="32"/>
          <w:szCs w:val="32"/>
        </w:rPr>
        <w:t>.</w:t>
      </w:r>
      <w:r w:rsidRPr="00DC4EEB">
        <w:rPr>
          <w:rFonts w:ascii="Times New Roman" w:hAnsi="Times New Roman" w:cs="Times New Roman"/>
        </w:rPr>
        <w:t xml:space="preserve"> </w:t>
      </w:r>
      <w:r w:rsidR="00F043AF">
        <w:rPr>
          <w:rFonts w:ascii="Times New Roman" w:hAnsi="Times New Roman" w:cs="Times New Roman"/>
          <w:sz w:val="32"/>
          <w:szCs w:val="32"/>
        </w:rPr>
        <w:t>и</w:t>
      </w:r>
      <w:r w:rsidRPr="00DC4EEB">
        <w:rPr>
          <w:rFonts w:ascii="Times New Roman" w:hAnsi="Times New Roman" w:cs="Times New Roman"/>
          <w:sz w:val="32"/>
          <w:szCs w:val="32"/>
        </w:rPr>
        <w:t>нвентаризация государственного и муниципального имущества на предмет определения объектов недвижимости государственной и муниципальной собственности, находящихся в удовлетворительном состоянии, площадью не менее 20 – 30 кв. м</w:t>
      </w:r>
      <w:r w:rsidR="009159FD">
        <w:rPr>
          <w:rFonts w:ascii="Times New Roman" w:hAnsi="Times New Roman" w:cs="Times New Roman"/>
          <w:sz w:val="32"/>
          <w:szCs w:val="32"/>
        </w:rPr>
        <w:t>.</w:t>
      </w:r>
      <w:r w:rsidRPr="00DC4EEB">
        <w:rPr>
          <w:rFonts w:ascii="Times New Roman" w:hAnsi="Times New Roman" w:cs="Times New Roman"/>
          <w:sz w:val="32"/>
          <w:szCs w:val="32"/>
        </w:rPr>
        <w:t xml:space="preserve"> в целях их включения в перечни государственного и муниципального имущества, утвержденные на территории г. Новороссийска в соответствии с частью 4 статьи 18 Федерального закона от 24 июля 2007 г. № 209-ФЗ «О развитии малого и среднего предпринимат</w:t>
      </w:r>
      <w:r w:rsidR="009159FD">
        <w:rPr>
          <w:rFonts w:ascii="Times New Roman" w:hAnsi="Times New Roman" w:cs="Times New Roman"/>
          <w:sz w:val="32"/>
          <w:szCs w:val="32"/>
        </w:rPr>
        <w:t>ельства в Российской Федерации»,</w:t>
      </w:r>
      <w:r w:rsidRPr="00DC4EEB">
        <w:rPr>
          <w:rFonts w:ascii="Times New Roman" w:hAnsi="Times New Roman" w:cs="Times New Roman"/>
          <w:sz w:val="32"/>
          <w:szCs w:val="32"/>
        </w:rPr>
        <w:t xml:space="preserve"> в целях предоставления в аренду, в том числе на льготных условиях, субъектам малого и среднего предпринимательства, а также физическим лицам, не являющимся индивидуальными </w:t>
      </w:r>
      <w:r w:rsidRPr="00DC4EEB">
        <w:rPr>
          <w:rFonts w:ascii="Times New Roman" w:hAnsi="Times New Roman" w:cs="Times New Roman"/>
          <w:sz w:val="32"/>
          <w:szCs w:val="32"/>
        </w:rPr>
        <w:lastRenderedPageBreak/>
        <w:t>предпринимателями и применяющим специальный налоговый режим «Налог на профессиональный до</w:t>
      </w:r>
      <w:r w:rsidR="00F043AF">
        <w:rPr>
          <w:rFonts w:ascii="Times New Roman" w:hAnsi="Times New Roman" w:cs="Times New Roman"/>
          <w:sz w:val="32"/>
          <w:szCs w:val="32"/>
        </w:rPr>
        <w:t>ход»;</w:t>
      </w:r>
    </w:p>
    <w:p w14:paraId="7A62B133" w14:textId="0CF49972" w:rsidR="005B45D3" w:rsidRPr="00DC4EEB" w:rsidRDefault="005B45D3" w:rsidP="0019178D">
      <w:pPr>
        <w:rPr>
          <w:rFonts w:ascii="Times New Roman" w:hAnsi="Times New Roman" w:cs="Times New Roman"/>
          <w:sz w:val="32"/>
          <w:szCs w:val="32"/>
        </w:rPr>
      </w:pPr>
      <w:r w:rsidRPr="00DC4EEB">
        <w:rPr>
          <w:rFonts w:ascii="Times New Roman" w:hAnsi="Times New Roman" w:cs="Times New Roman"/>
          <w:sz w:val="32"/>
          <w:szCs w:val="32"/>
        </w:rPr>
        <w:t>2.</w:t>
      </w:r>
      <w:r w:rsidR="006843C2">
        <w:rPr>
          <w:rFonts w:ascii="Times New Roman" w:hAnsi="Times New Roman" w:cs="Times New Roman"/>
          <w:sz w:val="32"/>
          <w:szCs w:val="32"/>
        </w:rPr>
        <w:t>6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="00FC05AF" w:rsidRPr="00DC4EEB">
        <w:rPr>
          <w:rFonts w:ascii="Times New Roman" w:hAnsi="Times New Roman" w:cs="Times New Roman"/>
        </w:rPr>
        <w:t xml:space="preserve"> </w:t>
      </w:r>
      <w:r w:rsidR="00F043AF">
        <w:rPr>
          <w:rFonts w:ascii="Times New Roman" w:hAnsi="Times New Roman" w:cs="Times New Roman"/>
          <w:sz w:val="32"/>
          <w:szCs w:val="32"/>
        </w:rPr>
        <w:t>о</w:t>
      </w:r>
      <w:r w:rsidR="00FC05AF" w:rsidRPr="00DC4EEB">
        <w:rPr>
          <w:rFonts w:ascii="Times New Roman" w:hAnsi="Times New Roman" w:cs="Times New Roman"/>
          <w:sz w:val="32"/>
          <w:szCs w:val="32"/>
        </w:rPr>
        <w:t>рганизация муниципальных коворкинг-центров с рабочими местами, предназначенными для предоставления в безвозмездное пользование субъектам малого и среднего предпринимательства, а также физическим лицам</w:t>
      </w:r>
      <w:r w:rsidR="00F043AF">
        <w:rPr>
          <w:rFonts w:ascii="Times New Roman" w:hAnsi="Times New Roman" w:cs="Times New Roman"/>
          <w:sz w:val="32"/>
          <w:szCs w:val="32"/>
        </w:rPr>
        <w:t>;</w:t>
      </w:r>
    </w:p>
    <w:p w14:paraId="2692D269" w14:textId="1EAF6F5A" w:rsidR="00E539DC" w:rsidRPr="006843C2" w:rsidRDefault="00E539DC" w:rsidP="00E539DC">
      <w:pPr>
        <w:rPr>
          <w:rFonts w:ascii="Times New Roman" w:hAnsi="Times New Roman" w:cs="Times New Roman"/>
          <w:sz w:val="32"/>
          <w:szCs w:val="32"/>
        </w:rPr>
      </w:pPr>
      <w:r w:rsidRPr="006843C2">
        <w:rPr>
          <w:rFonts w:ascii="Times New Roman" w:hAnsi="Times New Roman" w:cs="Times New Roman"/>
          <w:sz w:val="32"/>
          <w:szCs w:val="32"/>
        </w:rPr>
        <w:t>2.</w:t>
      </w:r>
      <w:r w:rsidR="006843C2" w:rsidRPr="006843C2">
        <w:rPr>
          <w:rFonts w:ascii="Times New Roman" w:hAnsi="Times New Roman" w:cs="Times New Roman"/>
          <w:sz w:val="32"/>
          <w:szCs w:val="32"/>
        </w:rPr>
        <w:t>7</w:t>
      </w:r>
      <w:r w:rsidR="00431534">
        <w:rPr>
          <w:rFonts w:ascii="Times New Roman" w:hAnsi="Times New Roman" w:cs="Times New Roman"/>
          <w:sz w:val="32"/>
          <w:szCs w:val="32"/>
        </w:rPr>
        <w:t>.</w:t>
      </w:r>
      <w:r w:rsidRPr="006843C2">
        <w:rPr>
          <w:rFonts w:ascii="Times New Roman" w:hAnsi="Times New Roman" w:cs="Times New Roman"/>
          <w:sz w:val="32"/>
          <w:szCs w:val="32"/>
        </w:rPr>
        <w:t xml:space="preserve"> </w:t>
      </w:r>
      <w:r w:rsidR="00F043AF">
        <w:rPr>
          <w:rFonts w:ascii="Times New Roman" w:hAnsi="Times New Roman" w:cs="Times New Roman"/>
          <w:sz w:val="32"/>
          <w:szCs w:val="32"/>
        </w:rPr>
        <w:t>у</w:t>
      </w:r>
      <w:r w:rsidR="00DA55FF" w:rsidRPr="006843C2">
        <w:rPr>
          <w:rFonts w:ascii="Times New Roman" w:hAnsi="Times New Roman" w:cs="Times New Roman"/>
          <w:sz w:val="32"/>
          <w:szCs w:val="32"/>
        </w:rPr>
        <w:t xml:space="preserve">величение количества субъектов </w:t>
      </w:r>
      <w:r w:rsidR="00324D80" w:rsidRPr="006843C2">
        <w:rPr>
          <w:rFonts w:ascii="Times New Roman" w:hAnsi="Times New Roman" w:cs="Times New Roman"/>
          <w:sz w:val="32"/>
          <w:szCs w:val="32"/>
        </w:rPr>
        <w:t>малого и среднего предпринимательства, разработка</w:t>
      </w:r>
      <w:r w:rsidR="006843C2" w:rsidRPr="006843C2">
        <w:rPr>
          <w:rFonts w:ascii="Times New Roman" w:hAnsi="Times New Roman" w:cs="Times New Roman"/>
          <w:sz w:val="32"/>
          <w:szCs w:val="32"/>
        </w:rPr>
        <w:t xml:space="preserve"> дополнительных</w:t>
      </w:r>
      <w:r w:rsidR="00324D80" w:rsidRPr="006843C2">
        <w:rPr>
          <w:rFonts w:ascii="Times New Roman" w:hAnsi="Times New Roman" w:cs="Times New Roman"/>
          <w:sz w:val="32"/>
          <w:szCs w:val="32"/>
        </w:rPr>
        <w:t xml:space="preserve"> мер поддержки и оказание консультативной помощи.</w:t>
      </w:r>
    </w:p>
    <w:p w14:paraId="1C713021" w14:textId="03CC89AD" w:rsidR="00E539DC" w:rsidRDefault="00E539DC" w:rsidP="0019178D">
      <w:pPr>
        <w:rPr>
          <w:rFonts w:ascii="Times New Roman" w:hAnsi="Times New Roman" w:cs="Times New Roman"/>
          <w:sz w:val="32"/>
          <w:szCs w:val="32"/>
        </w:rPr>
      </w:pPr>
    </w:p>
    <w:p w14:paraId="58CA5789" w14:textId="28FCFEC6" w:rsidR="00670629" w:rsidRPr="00670629" w:rsidRDefault="00670629" w:rsidP="001917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70629">
        <w:rPr>
          <w:rFonts w:ascii="Times New Roman" w:hAnsi="Times New Roman" w:cs="Times New Roman"/>
          <w:b/>
          <w:bCs/>
          <w:sz w:val="32"/>
          <w:szCs w:val="32"/>
        </w:rPr>
        <w:t>3. Развитие отрасли «культура»</w:t>
      </w:r>
      <w:r w:rsidR="00F043A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CC02A95" w14:textId="1E586734" w:rsidR="00670629" w:rsidRDefault="00670629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</w:t>
      </w:r>
      <w:r w:rsidR="00F043AF">
        <w:rPr>
          <w:rFonts w:ascii="Times New Roman" w:hAnsi="Times New Roman" w:cs="Times New Roman"/>
          <w:sz w:val="32"/>
          <w:szCs w:val="32"/>
        </w:rPr>
        <w:t>. п</w:t>
      </w:r>
      <w:r>
        <w:rPr>
          <w:rFonts w:ascii="Times New Roman" w:hAnsi="Times New Roman" w:cs="Times New Roman"/>
          <w:sz w:val="32"/>
          <w:szCs w:val="32"/>
        </w:rPr>
        <w:t>опуляризация культурно-досу</w:t>
      </w:r>
      <w:r w:rsidR="00F043AF">
        <w:rPr>
          <w:rFonts w:ascii="Times New Roman" w:hAnsi="Times New Roman" w:cs="Times New Roman"/>
          <w:sz w:val="32"/>
          <w:szCs w:val="32"/>
        </w:rPr>
        <w:t>говых мероприятий среди горожан;</w:t>
      </w:r>
    </w:p>
    <w:p w14:paraId="7FE78535" w14:textId="416437A0" w:rsidR="00670629" w:rsidRDefault="00F043AF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р</w:t>
      </w:r>
      <w:r w:rsidR="00670629">
        <w:rPr>
          <w:rFonts w:ascii="Times New Roman" w:hAnsi="Times New Roman" w:cs="Times New Roman"/>
          <w:sz w:val="32"/>
          <w:szCs w:val="32"/>
        </w:rPr>
        <w:t>емонт и строительство новых пом</w:t>
      </w:r>
      <w:r>
        <w:rPr>
          <w:rFonts w:ascii="Times New Roman" w:hAnsi="Times New Roman" w:cs="Times New Roman"/>
          <w:sz w:val="32"/>
          <w:szCs w:val="32"/>
        </w:rPr>
        <w:t>ещений для учреждений культуры;</w:t>
      </w:r>
    </w:p>
    <w:p w14:paraId="518C9774" w14:textId="4D5D1E89" w:rsidR="00670629" w:rsidRDefault="00F043AF" w:rsidP="001917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 р</w:t>
      </w:r>
      <w:r w:rsidR="00670629">
        <w:rPr>
          <w:rFonts w:ascii="Times New Roman" w:hAnsi="Times New Roman" w:cs="Times New Roman"/>
          <w:sz w:val="32"/>
          <w:szCs w:val="32"/>
        </w:rPr>
        <w:t>азвитие креативных индустрий и арт-резиденций на территории города.</w:t>
      </w:r>
    </w:p>
    <w:p w14:paraId="6EDD4628" w14:textId="77777777" w:rsidR="00670629" w:rsidRPr="00DC4EEB" w:rsidRDefault="00670629" w:rsidP="0019178D">
      <w:pPr>
        <w:rPr>
          <w:rFonts w:ascii="Times New Roman" w:hAnsi="Times New Roman" w:cs="Times New Roman"/>
          <w:sz w:val="32"/>
          <w:szCs w:val="32"/>
        </w:rPr>
      </w:pPr>
    </w:p>
    <w:p w14:paraId="3734F8D9" w14:textId="6CEF076E" w:rsidR="00FC05AF" w:rsidRPr="00DC4EEB" w:rsidRDefault="00670629" w:rsidP="001917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FC05AF" w:rsidRPr="00DC4EEB">
        <w:rPr>
          <w:rFonts w:ascii="Times New Roman" w:hAnsi="Times New Roman" w:cs="Times New Roman"/>
          <w:b/>
          <w:sz w:val="32"/>
          <w:szCs w:val="32"/>
        </w:rPr>
        <w:t>. Поддержка отраслей экономики</w:t>
      </w:r>
      <w:r w:rsidR="00733CB2" w:rsidRPr="00DC4EEB">
        <w:rPr>
          <w:rFonts w:ascii="Times New Roman" w:hAnsi="Times New Roman" w:cs="Times New Roman"/>
          <w:b/>
          <w:sz w:val="32"/>
          <w:szCs w:val="32"/>
        </w:rPr>
        <w:t xml:space="preserve"> и реализация МФП</w:t>
      </w:r>
      <w:r w:rsidR="00F043AF">
        <w:rPr>
          <w:rFonts w:ascii="Times New Roman" w:hAnsi="Times New Roman" w:cs="Times New Roman"/>
          <w:b/>
          <w:sz w:val="32"/>
          <w:szCs w:val="32"/>
        </w:rPr>
        <w:t>:</w:t>
      </w:r>
    </w:p>
    <w:p w14:paraId="769B1065" w14:textId="77777777" w:rsidR="00431534" w:rsidRDefault="00670629" w:rsidP="00431534">
      <w:pPr>
        <w:rPr>
          <w:rFonts w:ascii="Times New Roman" w:hAnsi="Times New Roman" w:cs="Times New Roman"/>
          <w:sz w:val="32"/>
          <w:szCs w:val="32"/>
        </w:rPr>
      </w:pPr>
      <w:r w:rsidRPr="00F043AF">
        <w:rPr>
          <w:rFonts w:ascii="Times New Roman" w:hAnsi="Times New Roman" w:cs="Times New Roman"/>
          <w:sz w:val="32"/>
          <w:szCs w:val="32"/>
        </w:rPr>
        <w:t>4</w:t>
      </w:r>
      <w:r w:rsidR="00170390" w:rsidRPr="00F043AF">
        <w:rPr>
          <w:rFonts w:ascii="Times New Roman" w:hAnsi="Times New Roman" w:cs="Times New Roman"/>
          <w:sz w:val="32"/>
          <w:szCs w:val="32"/>
        </w:rPr>
        <w:t>.1</w:t>
      </w:r>
      <w:r w:rsidR="00F043AF" w:rsidRPr="00F043AF">
        <w:rPr>
          <w:rFonts w:ascii="Times New Roman" w:hAnsi="Times New Roman" w:cs="Times New Roman"/>
          <w:sz w:val="32"/>
          <w:szCs w:val="32"/>
        </w:rPr>
        <w:t>. о</w:t>
      </w:r>
      <w:r w:rsidR="00170390" w:rsidRPr="00F043AF">
        <w:rPr>
          <w:rFonts w:ascii="Times New Roman" w:hAnsi="Times New Roman" w:cs="Times New Roman"/>
          <w:sz w:val="32"/>
          <w:szCs w:val="32"/>
        </w:rPr>
        <w:t>беспечение</w:t>
      </w:r>
      <w:r w:rsidR="00170390" w:rsidRPr="00DC4EEB">
        <w:rPr>
          <w:rFonts w:ascii="Times New Roman" w:hAnsi="Times New Roman" w:cs="Times New Roman"/>
          <w:sz w:val="32"/>
          <w:szCs w:val="32"/>
        </w:rPr>
        <w:t xml:space="preserve"> ускоренной реализации муниципального флагманского проекта </w:t>
      </w:r>
      <w:r w:rsidR="00170390" w:rsidRPr="00DC4EEB">
        <w:rPr>
          <w:rFonts w:ascii="Times New Roman" w:hAnsi="Times New Roman" w:cs="Times New Roman"/>
          <w:b/>
          <w:sz w:val="32"/>
          <w:szCs w:val="32"/>
        </w:rPr>
        <w:t xml:space="preserve">«Зона промышленного развития «Новороссийск» </w:t>
      </w:r>
      <w:r w:rsidR="00170390" w:rsidRPr="00DC4EEB">
        <w:rPr>
          <w:rFonts w:ascii="Times New Roman" w:hAnsi="Times New Roman" w:cs="Times New Roman"/>
          <w:sz w:val="32"/>
          <w:szCs w:val="32"/>
        </w:rPr>
        <w:t>в части стимулирования развития обрабатывающей промышленности на территории муниципального образования горо</w:t>
      </w:r>
      <w:r w:rsidR="009159FD">
        <w:rPr>
          <w:rFonts w:ascii="Times New Roman" w:hAnsi="Times New Roman" w:cs="Times New Roman"/>
          <w:sz w:val="32"/>
          <w:szCs w:val="32"/>
        </w:rPr>
        <w:t>дской округ Новороссийск, в том числе</w:t>
      </w:r>
      <w:r w:rsidR="00170390" w:rsidRPr="00DC4EEB">
        <w:rPr>
          <w:rFonts w:ascii="Times New Roman" w:hAnsi="Times New Roman" w:cs="Times New Roman"/>
          <w:sz w:val="32"/>
          <w:szCs w:val="32"/>
        </w:rPr>
        <w:t xml:space="preserve"> путем создания специализированной инвестиционной инфраструктуры – системы индустриальных парков, привлечения профильных компаний-резидентов и обеспечения реализации инвестиционных проектов в приоритетных направлениях развития обрабатывающей промышленности</w:t>
      </w:r>
      <w:r w:rsidR="00F043AF">
        <w:rPr>
          <w:rFonts w:ascii="Times New Roman" w:hAnsi="Times New Roman" w:cs="Times New Roman"/>
          <w:sz w:val="32"/>
          <w:szCs w:val="32"/>
        </w:rPr>
        <w:t>;</w:t>
      </w:r>
    </w:p>
    <w:p w14:paraId="3289730E" w14:textId="35D0F9CA" w:rsidR="00836744" w:rsidRPr="00431534" w:rsidRDefault="00836744" w:rsidP="00431534">
      <w:pPr>
        <w:rPr>
          <w:rFonts w:ascii="Times New Roman" w:hAnsi="Times New Roman" w:cs="Times New Roman"/>
          <w:sz w:val="32"/>
          <w:szCs w:val="32"/>
        </w:rPr>
      </w:pPr>
      <w:r w:rsidRPr="00DC4EEB">
        <w:rPr>
          <w:rFonts w:ascii="Times New Roman" w:hAnsi="Times New Roman" w:cs="Times New Roman"/>
          <w:b/>
        </w:rPr>
        <w:lastRenderedPageBreak/>
        <w:t xml:space="preserve"> </w:t>
      </w:r>
      <w:r w:rsidRPr="00DC4EEB">
        <w:rPr>
          <w:rFonts w:ascii="Times New Roman" w:hAnsi="Times New Roman" w:cs="Times New Roman"/>
          <w:b/>
          <w:sz w:val="32"/>
          <w:szCs w:val="32"/>
        </w:rPr>
        <w:t>Ключевые результаты реализации МФП:</w:t>
      </w:r>
    </w:p>
    <w:p w14:paraId="5E0FA34C" w14:textId="4D3398B1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д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иверсификация экономики</w:t>
      </w:r>
      <w:r w:rsidR="009159FD">
        <w:rPr>
          <w:rFonts w:ascii="Times New Roman" w:eastAsiaTheme="minorHAnsi" w:hAnsi="Times New Roman"/>
          <w:sz w:val="32"/>
          <w:szCs w:val="32"/>
          <w:lang w:eastAsia="en-US"/>
        </w:rPr>
        <w:t xml:space="preserve"> г.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Новороссийска;</w:t>
      </w:r>
    </w:p>
    <w:p w14:paraId="18F871D4" w14:textId="6BEA7F4D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ост объема промышленного производства продук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ции импортозамещения и экспорта;</w:t>
      </w:r>
    </w:p>
    <w:p w14:paraId="0E3395FB" w14:textId="31D93A6D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ривлечение федерального и регионального финансирования по линии поддержки импортозамещения и развития экспортно ориентированных направлений (в качестве стратег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ической федеральной инициативы);</w:t>
      </w:r>
    </w:p>
    <w:p w14:paraId="6C0D67FE" w14:textId="10913434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величение доли обрабатывающей промышленности в объеме отгруженных товаров собственного производства, выполненных ра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бот и услуг собственными силами;</w:t>
      </w:r>
    </w:p>
    <w:p w14:paraId="595B62C0" w14:textId="5CAFC0FA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озда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ние дополнительных рабочих мест;</w:t>
      </w:r>
    </w:p>
    <w:p w14:paraId="21E833BF" w14:textId="43A68F6B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ф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ормирование системы привлечения, подготовки и удержания специалистов, в том числе инжене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ров и квалифицированных рабочих;</w:t>
      </w:r>
    </w:p>
    <w:p w14:paraId="6415F19D" w14:textId="77BC772E" w:rsidR="00836744" w:rsidRPr="00DC4EEB" w:rsidRDefault="00F043AF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в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недрение наилучших </w:t>
      </w:r>
      <w:r w:rsidR="00634FC7" w:rsidRPr="00DC4EEB">
        <w:rPr>
          <w:rFonts w:ascii="Times New Roman" w:eastAsiaTheme="minorHAnsi" w:hAnsi="Times New Roman"/>
          <w:sz w:val="32"/>
          <w:szCs w:val="32"/>
          <w:lang w:eastAsia="en-US"/>
        </w:rPr>
        <w:t>современны</w:t>
      </w:r>
      <w:r w:rsidR="00634FC7">
        <w:rPr>
          <w:rFonts w:ascii="Times New Roman" w:eastAsiaTheme="minorHAnsi" w:hAnsi="Times New Roman"/>
          <w:sz w:val="32"/>
          <w:szCs w:val="32"/>
          <w:lang w:eastAsia="en-US"/>
        </w:rPr>
        <w:t xml:space="preserve">х и 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доступных, в том числе «зеленых</w:t>
      </w:r>
      <w:r w:rsidR="00634FC7">
        <w:rPr>
          <w:rFonts w:ascii="Times New Roman" w:eastAsiaTheme="minorHAnsi" w:hAnsi="Times New Roman"/>
          <w:sz w:val="32"/>
          <w:szCs w:val="32"/>
          <w:lang w:eastAsia="en-US"/>
        </w:rPr>
        <w:t>»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ресурсосберегающих технологий;</w:t>
      </w:r>
    </w:p>
    <w:p w14:paraId="38E2FBF6" w14:textId="6789C34D" w:rsidR="00836744" w:rsidRPr="00DC4EEB" w:rsidRDefault="00634FC7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овышени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е эффективности переработки ТКО;</w:t>
      </w:r>
    </w:p>
    <w:p w14:paraId="5F757531" w14:textId="070B867F" w:rsidR="00733CB2" w:rsidRPr="00634FC7" w:rsidRDefault="00634FC7" w:rsidP="00836744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r w:rsidR="00836744" w:rsidRPr="00DC4EEB">
        <w:rPr>
          <w:rFonts w:ascii="Times New Roman" w:eastAsiaTheme="minorHAnsi" w:hAnsi="Times New Roman"/>
          <w:sz w:val="32"/>
          <w:szCs w:val="32"/>
          <w:lang w:eastAsia="en-US"/>
        </w:rPr>
        <w:t>оздание системы индустриальных парков: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у</w:t>
      </w:r>
      <w:r w:rsidR="00836744" w:rsidRPr="00634FC7">
        <w:rPr>
          <w:rFonts w:ascii="Times New Roman" w:hAnsi="Times New Roman"/>
          <w:sz w:val="32"/>
          <w:szCs w:val="32"/>
        </w:rPr>
        <w:t>величение налогооблагаемой базы и объёма собираемых налогов, повышение инвестиционной привлекательности г. Новороссийска.</w:t>
      </w:r>
    </w:p>
    <w:p w14:paraId="60336E55" w14:textId="77777777" w:rsidR="00634FC7" w:rsidRPr="00634FC7" w:rsidRDefault="00634FC7" w:rsidP="00634FC7">
      <w:pPr>
        <w:pStyle w:val="a7"/>
        <w:spacing w:before="60" w:after="60" w:line="240" w:lineRule="auto"/>
        <w:ind w:left="567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7FF59E0C" w14:textId="77777777" w:rsidR="00431534" w:rsidRDefault="00670629" w:rsidP="00431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47864" w:rsidRPr="00DC4EEB">
        <w:rPr>
          <w:rFonts w:ascii="Times New Roman" w:hAnsi="Times New Roman" w:cs="Times New Roman"/>
          <w:sz w:val="32"/>
          <w:szCs w:val="32"/>
        </w:rPr>
        <w:t>.2</w:t>
      </w:r>
      <w:r w:rsidR="00380BBE" w:rsidRPr="00DC4EEB">
        <w:rPr>
          <w:rFonts w:ascii="Times New Roman" w:hAnsi="Times New Roman" w:cs="Times New Roman"/>
          <w:sz w:val="32"/>
          <w:szCs w:val="32"/>
        </w:rPr>
        <w:t>.</w:t>
      </w:r>
      <w:r w:rsidR="00A47864" w:rsidRPr="00DC4EEB">
        <w:rPr>
          <w:rFonts w:ascii="Times New Roman" w:hAnsi="Times New Roman" w:cs="Times New Roman"/>
        </w:rPr>
        <w:t xml:space="preserve"> </w:t>
      </w:r>
      <w:r w:rsidR="00634FC7">
        <w:rPr>
          <w:rFonts w:ascii="Times New Roman" w:hAnsi="Times New Roman" w:cs="Times New Roman"/>
          <w:sz w:val="32"/>
          <w:szCs w:val="32"/>
        </w:rPr>
        <w:t>о</w:t>
      </w:r>
      <w:r w:rsidR="00A47864" w:rsidRPr="00DC4EEB">
        <w:rPr>
          <w:rFonts w:ascii="Times New Roman" w:hAnsi="Times New Roman" w:cs="Times New Roman"/>
          <w:sz w:val="32"/>
          <w:szCs w:val="32"/>
        </w:rPr>
        <w:t xml:space="preserve">беспечение ускоренной реализации муниципального флагманского проекта </w:t>
      </w:r>
      <w:r w:rsidR="00A47864" w:rsidRPr="00DC4EEB">
        <w:rPr>
          <w:rFonts w:ascii="Times New Roman" w:hAnsi="Times New Roman" w:cs="Times New Roman"/>
          <w:b/>
          <w:sz w:val="32"/>
          <w:szCs w:val="32"/>
        </w:rPr>
        <w:t>«Новороссийский транспортно-логистический узел – ядро Южного экспортно-импортного хаба»</w:t>
      </w:r>
      <w:r w:rsidR="00A47864" w:rsidRPr="00DC4EEB">
        <w:rPr>
          <w:rFonts w:ascii="Times New Roman" w:hAnsi="Times New Roman" w:cs="Times New Roman"/>
          <w:sz w:val="32"/>
          <w:szCs w:val="32"/>
        </w:rPr>
        <w:t xml:space="preserve"> (входящего во флагманский проект Краснодарского края «Торгово-транспортно-логистический кластер «Южный экспортно-импортный хаб») в части повышения грузооборота новороссийского транспортно-логистического узла</w:t>
      </w:r>
      <w:r w:rsidR="00FD3836" w:rsidRPr="00DC4EEB">
        <w:rPr>
          <w:rFonts w:ascii="Times New Roman" w:hAnsi="Times New Roman" w:cs="Times New Roman"/>
          <w:sz w:val="32"/>
          <w:szCs w:val="32"/>
        </w:rPr>
        <w:t>.</w:t>
      </w:r>
      <w:r w:rsidR="00FD3836" w:rsidRPr="00DC4EEB">
        <w:rPr>
          <w:rFonts w:ascii="Times New Roman" w:hAnsi="Times New Roman" w:cs="Times New Roman"/>
        </w:rPr>
        <w:t xml:space="preserve"> </w:t>
      </w:r>
    </w:p>
    <w:p w14:paraId="696EABD0" w14:textId="0CBD2F6B" w:rsidR="00FD3836" w:rsidRPr="00431534" w:rsidRDefault="00FD3836" w:rsidP="00431534">
      <w:pPr>
        <w:rPr>
          <w:rFonts w:ascii="Times New Roman" w:hAnsi="Times New Roman" w:cs="Times New Roman"/>
        </w:rPr>
      </w:pPr>
      <w:r w:rsidRPr="00DC4EEB">
        <w:rPr>
          <w:rFonts w:ascii="Times New Roman" w:hAnsi="Times New Roman" w:cs="Times New Roman"/>
          <w:b/>
          <w:sz w:val="32"/>
          <w:szCs w:val="32"/>
        </w:rPr>
        <w:t>Ключевые результаты реализации МФП:</w:t>
      </w:r>
    </w:p>
    <w:p w14:paraId="55C239AE" w14:textId="081AD872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овышение грузооборота новороссийского транспортно-логистического узла со странами, входящими в ЕАЭС, ШОС и 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lastRenderedPageBreak/>
        <w:t xml:space="preserve">БРИКС, увеличение доли высокодоходных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грузов в структуре грузооборота;</w:t>
      </w:r>
    </w:p>
    <w:p w14:paraId="172BB05D" w14:textId="3F524D62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величение объёма высокотехнологических услуг, оказываемых стивидорными и логистическими компаниями, осуществляющими деятельность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на территории г. Новороссийска;</w:t>
      </w:r>
    </w:p>
    <w:p w14:paraId="0219A5B3" w14:textId="4B6D0F23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ривлечение федерального и регионального финансирования по линии поддержки развития экспорта и импорта (в качестве стратегической феде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ральной инициативы);</w:t>
      </w:r>
    </w:p>
    <w:p w14:paraId="2CF66333" w14:textId="09FEC952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лучшение транспортной доступности территории города и порта за счет оптимизации грузовых трансп</w:t>
      </w:r>
      <w:r w:rsidR="009159FD">
        <w:rPr>
          <w:rFonts w:ascii="Times New Roman" w:eastAsiaTheme="minorHAnsi" w:hAnsi="Times New Roman"/>
          <w:sz w:val="32"/>
          <w:szCs w:val="32"/>
          <w:lang w:eastAsia="en-US"/>
        </w:rPr>
        <w:t>ортных потоков на территории г.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Новороссийска;</w:t>
      </w:r>
    </w:p>
    <w:p w14:paraId="03486497" w14:textId="7EB0C5C3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асширение пропускной способности магистральных коридоров на направлениях «Ростов-на-Дону – Краснодар – Новороссийск/Тамань», «Новор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оссийск/Тамань – Туапсе – Сочи»;</w:t>
      </w:r>
    </w:p>
    <w:p w14:paraId="0B479CCC" w14:textId="36D68D37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азвитие инфраструктуры сухопутной зоны (подходные автомобильные и железнодорожные пути, крупные транспортные комплексы, промышленно-логистические комплексы, мультимодальные логистиче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ские центры);</w:t>
      </w:r>
    </w:p>
    <w:p w14:paraId="5556EA78" w14:textId="703AC727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в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недрение транспортно-л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огистической цифровой платформы;</w:t>
      </w:r>
    </w:p>
    <w:p w14:paraId="026DDC73" w14:textId="2B27D3D2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величение пропускной способности экспортно-ориентированного международного пункта пропуска «Новороссийск» за счет внедрения технологии ускоренного безбарьерного цифрового прохождения пу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нкта пропуска;</w:t>
      </w:r>
    </w:p>
    <w:p w14:paraId="4BAECA52" w14:textId="498ECF48" w:rsidR="00FD3836" w:rsidRPr="00DC4EEB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лучшение состояния воды в акватории Цемесской бухты, снижение вредных выбросов в атмосферу за счет сокращения объёмов пере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валки пылящих навалочных грузов;</w:t>
      </w:r>
    </w:p>
    <w:p w14:paraId="0B947B85" w14:textId="15BDE883" w:rsidR="00FD3836" w:rsidRDefault="00634FC7" w:rsidP="00FD3836">
      <w:pPr>
        <w:pStyle w:val="a7"/>
        <w:numPr>
          <w:ilvl w:val="0"/>
          <w:numId w:val="1"/>
        </w:numPr>
        <w:spacing w:before="60" w:after="60" w:line="240" w:lineRule="auto"/>
        <w:ind w:left="567" w:hanging="283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FD3836" w:rsidRPr="00DC4EEB">
        <w:rPr>
          <w:rFonts w:ascii="Times New Roman" w:eastAsiaTheme="minorHAnsi" w:hAnsi="Times New Roman"/>
          <w:sz w:val="32"/>
          <w:szCs w:val="32"/>
          <w:lang w:eastAsia="en-US"/>
        </w:rPr>
        <w:t>величение налогооблагаемой базы и объёма собираемых налогов, повышение инвестиционной привлекательности г. Новороссийска.</w:t>
      </w:r>
    </w:p>
    <w:p w14:paraId="3E5E7D25" w14:textId="77777777" w:rsidR="009159FD" w:rsidRPr="00DC4EEB" w:rsidRDefault="009159FD" w:rsidP="00634FC7">
      <w:pPr>
        <w:pStyle w:val="a7"/>
        <w:spacing w:before="60" w:after="60" w:line="240" w:lineRule="auto"/>
        <w:ind w:left="567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5A534B9F" w14:textId="318D95F3" w:rsidR="00F14B9E" w:rsidRPr="00DC4EEB" w:rsidRDefault="00670629" w:rsidP="008367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14B9E" w:rsidRPr="00DC4EEB">
        <w:rPr>
          <w:rFonts w:ascii="Times New Roman" w:hAnsi="Times New Roman" w:cs="Times New Roman"/>
          <w:b/>
          <w:sz w:val="32"/>
          <w:szCs w:val="32"/>
        </w:rPr>
        <w:t>.Поддержка МСБ и реализация МФП</w:t>
      </w:r>
      <w:r w:rsidR="00634FC7">
        <w:rPr>
          <w:rFonts w:ascii="Times New Roman" w:hAnsi="Times New Roman" w:cs="Times New Roman"/>
          <w:b/>
          <w:sz w:val="32"/>
          <w:szCs w:val="32"/>
        </w:rPr>
        <w:t>:</w:t>
      </w:r>
    </w:p>
    <w:p w14:paraId="10865545" w14:textId="015B95FB" w:rsidR="00634FC7" w:rsidRDefault="00670629" w:rsidP="00634F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80E11" w:rsidRPr="00DC4EEB">
        <w:rPr>
          <w:rFonts w:ascii="Times New Roman" w:hAnsi="Times New Roman" w:cs="Times New Roman"/>
          <w:sz w:val="32"/>
          <w:szCs w:val="32"/>
        </w:rPr>
        <w:t>.1</w:t>
      </w:r>
      <w:r w:rsidR="00634FC7">
        <w:rPr>
          <w:rFonts w:ascii="Times New Roman" w:hAnsi="Times New Roman" w:cs="Times New Roman"/>
          <w:sz w:val="32"/>
          <w:szCs w:val="32"/>
        </w:rPr>
        <w:t>.</w:t>
      </w:r>
      <w:r w:rsidR="00F14B9E" w:rsidRPr="00DC4EEB">
        <w:rPr>
          <w:rFonts w:ascii="Times New Roman" w:hAnsi="Times New Roman" w:cs="Times New Roman"/>
        </w:rPr>
        <w:t xml:space="preserve"> </w:t>
      </w:r>
      <w:r w:rsidR="00634FC7">
        <w:rPr>
          <w:rFonts w:ascii="Times New Roman" w:hAnsi="Times New Roman" w:cs="Times New Roman"/>
          <w:sz w:val="32"/>
          <w:szCs w:val="32"/>
        </w:rPr>
        <w:t>о</w:t>
      </w:r>
      <w:r w:rsidR="00F14B9E" w:rsidRPr="00DC4EEB">
        <w:rPr>
          <w:rFonts w:ascii="Times New Roman" w:hAnsi="Times New Roman" w:cs="Times New Roman"/>
          <w:sz w:val="32"/>
          <w:szCs w:val="32"/>
        </w:rPr>
        <w:t xml:space="preserve">беспечение ускоренной реализации муниципального флагманского проекта «Творческий Новороссийск» (комплексный </w:t>
      </w:r>
      <w:r w:rsidR="00F14B9E" w:rsidRPr="00DC4EEB">
        <w:rPr>
          <w:rFonts w:ascii="Times New Roman" w:hAnsi="Times New Roman" w:cs="Times New Roman"/>
          <w:sz w:val="32"/>
          <w:szCs w:val="32"/>
        </w:rPr>
        <w:lastRenderedPageBreak/>
        <w:t>проект развития креативных индустрий и поддержки широких слоев малого и средне</w:t>
      </w:r>
      <w:r w:rsidR="00634FC7">
        <w:rPr>
          <w:rFonts w:ascii="Times New Roman" w:hAnsi="Times New Roman" w:cs="Times New Roman"/>
          <w:sz w:val="32"/>
          <w:szCs w:val="32"/>
        </w:rPr>
        <w:t xml:space="preserve">го бизнеса) в части модернизации и создания ряда объектов (в том числе </w:t>
      </w:r>
      <w:r w:rsidR="00F14B9E" w:rsidRPr="00DC4EEB">
        <w:rPr>
          <w:rFonts w:ascii="Times New Roman" w:hAnsi="Times New Roman" w:cs="Times New Roman"/>
          <w:sz w:val="32"/>
          <w:szCs w:val="32"/>
        </w:rPr>
        <w:t>коворкинг-центров, объектов творчества и культуры, объектов туризма и досуга), расположенных в различных районах г. Новороссийска. Создание, реконструкция и модернизация объектов</w:t>
      </w:r>
      <w:r w:rsidR="00F14B9E" w:rsidRPr="00DC4EEB">
        <w:rPr>
          <w:rFonts w:ascii="Times New Roman" w:eastAsia="Arial" w:hAnsi="Times New Roman" w:cs="Times New Roman"/>
        </w:rPr>
        <w:t xml:space="preserve"> </w:t>
      </w:r>
      <w:r w:rsidR="00F14B9E" w:rsidRPr="00DC4EEB">
        <w:rPr>
          <w:rFonts w:ascii="Times New Roman" w:hAnsi="Times New Roman" w:cs="Times New Roman"/>
          <w:sz w:val="32"/>
          <w:szCs w:val="32"/>
        </w:rPr>
        <w:t>позволят существенно расширить спектр предоставляемых услуг в сфере творчества и культуры, повысить туристическую привлекательность города прежде всего для гостей и туристов</w:t>
      </w:r>
      <w:r w:rsidR="00D80E11" w:rsidRPr="00DC4EEB">
        <w:rPr>
          <w:rFonts w:ascii="Times New Roman" w:hAnsi="Times New Roman" w:cs="Times New Roman"/>
          <w:sz w:val="32"/>
          <w:szCs w:val="32"/>
        </w:rPr>
        <w:t>.</w:t>
      </w:r>
    </w:p>
    <w:p w14:paraId="1E3D4E49" w14:textId="53184FB3" w:rsidR="00DC4EEB" w:rsidRPr="00634FC7" w:rsidRDefault="00D80E11" w:rsidP="00634FC7">
      <w:pPr>
        <w:rPr>
          <w:rFonts w:ascii="Times New Roman" w:hAnsi="Times New Roman" w:cs="Times New Roman"/>
          <w:sz w:val="32"/>
          <w:szCs w:val="32"/>
        </w:rPr>
      </w:pPr>
      <w:r w:rsidRPr="00DC4EEB">
        <w:rPr>
          <w:rFonts w:ascii="Times New Roman" w:hAnsi="Times New Roman" w:cs="Times New Roman"/>
          <w:b/>
          <w:sz w:val="32"/>
          <w:szCs w:val="32"/>
        </w:rPr>
        <w:t>Ключевые результаты реализации МФП:</w:t>
      </w:r>
    </w:p>
    <w:p w14:paraId="68ABC992" w14:textId="23F2A870" w:rsidR="00D80E11" w:rsidRPr="00DC4EEB" w:rsidRDefault="00634FC7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овышение качества и увеличение ассортимента туристских, культурно-досуговых услуг (</w:t>
      </w:r>
      <w:r w:rsidRPr="00DC4EEB">
        <w:rPr>
          <w:rFonts w:ascii="Times New Roman" w:eastAsiaTheme="minorHAnsi" w:hAnsi="Times New Roman"/>
          <w:sz w:val="32"/>
          <w:szCs w:val="32"/>
          <w:lang w:eastAsia="en-US"/>
        </w:rPr>
        <w:t>оказываемых,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 прежде всего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,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 субъектами мал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ого бизнеса);</w:t>
      </w:r>
    </w:p>
    <w:p w14:paraId="2160E4F8" w14:textId="7CADC076" w:rsidR="00D80E11" w:rsidRPr="00DC4EEB" w:rsidRDefault="00634FC7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ривлечение федерального и регионального финансирования по линии поддержки развития креативных индустрий (в качестве стратег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ической федеральной инициативы);</w:t>
      </w:r>
    </w:p>
    <w:p w14:paraId="1D3CCC65" w14:textId="47ED00CF" w:rsidR="00D80E11" w:rsidRPr="00DC4EEB" w:rsidRDefault="00634FC7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ост предпринимательской активнос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ти в сфере креативных индустрий;</w:t>
      </w:r>
    </w:p>
    <w:p w14:paraId="407A116A" w14:textId="3DDE69F5" w:rsidR="00D80E11" w:rsidRPr="00DC4EEB" w:rsidRDefault="00431534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ост конкурентоспособности сети</w:t>
      </w:r>
      <w:r>
        <w:rPr>
          <w:rFonts w:ascii="Times New Roman" w:eastAsiaTheme="minorHAnsi" w:hAnsi="Times New Roman"/>
          <w:sz w:val="32"/>
          <w:szCs w:val="32"/>
          <w:lang w:eastAsia="en-US"/>
        </w:rPr>
        <w:t xml:space="preserve"> культурно-досуговых учреждений;</w:t>
      </w:r>
    </w:p>
    <w:p w14:paraId="25FAD75E" w14:textId="7947A893" w:rsidR="00D80E11" w:rsidRPr="00DC4EEB" w:rsidRDefault="00431534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у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величение о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бъема услуг в сфере образования;</w:t>
      </w:r>
    </w:p>
    <w:p w14:paraId="2324EC0B" w14:textId="02F42A21" w:rsidR="00D80E11" w:rsidRPr="00DC4EEB" w:rsidRDefault="00431534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р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асширение спектра возможностей для творческой самореа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лизации жителей и гостей города;</w:t>
      </w:r>
    </w:p>
    <w:p w14:paraId="5A8032FE" w14:textId="5531823C" w:rsidR="00D80E11" w:rsidRPr="00DC4EEB" w:rsidRDefault="00431534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 xml:space="preserve">оздание единой информационной платформы, объединяющей все 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культурные события города;</w:t>
      </w:r>
    </w:p>
    <w:p w14:paraId="033121AE" w14:textId="4CD23F0A" w:rsidR="00D80E11" w:rsidRDefault="00431534" w:rsidP="00D80E11">
      <w:pPr>
        <w:pStyle w:val="a7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D80E11" w:rsidRPr="00DC4EEB">
        <w:rPr>
          <w:rFonts w:ascii="Times New Roman" w:eastAsiaTheme="minorHAnsi" w:hAnsi="Times New Roman"/>
          <w:sz w:val="32"/>
          <w:szCs w:val="32"/>
          <w:lang w:eastAsia="en-US"/>
        </w:rPr>
        <w:t>овышение качества городской среды через доступ</w:t>
      </w:r>
      <w:r>
        <w:rPr>
          <w:rFonts w:ascii="Times New Roman" w:eastAsiaTheme="minorHAnsi" w:hAnsi="Times New Roman"/>
          <w:sz w:val="32"/>
          <w:szCs w:val="32"/>
          <w:lang w:eastAsia="en-US"/>
        </w:rPr>
        <w:t>ность социальной инфраструктуры;</w:t>
      </w:r>
    </w:p>
    <w:p w14:paraId="5B99854E" w14:textId="1A2D6AA0" w:rsidR="009159FD" w:rsidRPr="009159FD" w:rsidRDefault="00431534" w:rsidP="009159FD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</w:t>
      </w:r>
      <w:r w:rsidR="009159FD" w:rsidRPr="009159FD">
        <w:rPr>
          <w:rFonts w:ascii="Times New Roman" w:hAnsi="Times New Roman"/>
          <w:sz w:val="32"/>
          <w:szCs w:val="32"/>
        </w:rPr>
        <w:t>овышение инвестиционной привлекательности сферы креативных индустрий.</w:t>
      </w:r>
      <w:r w:rsidR="009159FD" w:rsidRPr="009159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F3D34D" w14:textId="77777777" w:rsidR="009159FD" w:rsidRPr="00DC4EEB" w:rsidRDefault="009159FD" w:rsidP="00431534">
      <w:pPr>
        <w:pStyle w:val="a7"/>
        <w:spacing w:before="60" w:after="60" w:line="240" w:lineRule="auto"/>
        <w:contextualSpacing w:val="0"/>
        <w:rPr>
          <w:rFonts w:ascii="Times New Roman" w:eastAsiaTheme="minorHAnsi" w:hAnsi="Times New Roman"/>
          <w:sz w:val="32"/>
          <w:szCs w:val="32"/>
          <w:lang w:eastAsia="en-US"/>
        </w:rPr>
      </w:pPr>
    </w:p>
    <w:p w14:paraId="77C82375" w14:textId="62FA0B75" w:rsidR="0007195B" w:rsidRPr="009159FD" w:rsidRDefault="00670629" w:rsidP="00D80E11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31534">
        <w:rPr>
          <w:rFonts w:ascii="Times New Roman" w:hAnsi="Times New Roman" w:cs="Times New Roman"/>
          <w:sz w:val="32"/>
          <w:szCs w:val="32"/>
        </w:rPr>
        <w:t>.2. о</w:t>
      </w:r>
      <w:r w:rsidR="009159FD">
        <w:rPr>
          <w:rFonts w:ascii="Times New Roman" w:hAnsi="Times New Roman" w:cs="Times New Roman"/>
          <w:sz w:val="32"/>
          <w:szCs w:val="32"/>
        </w:rPr>
        <w:t>рганизация виноградарского</w:t>
      </w:r>
      <w:r w:rsidR="0074661D" w:rsidRPr="00DC4EEB">
        <w:rPr>
          <w:rFonts w:ascii="Times New Roman" w:hAnsi="Times New Roman" w:cs="Times New Roman"/>
          <w:sz w:val="32"/>
          <w:szCs w:val="32"/>
        </w:rPr>
        <w:t xml:space="preserve"> парк</w:t>
      </w:r>
      <w:r w:rsidR="009159FD">
        <w:rPr>
          <w:rFonts w:ascii="Times New Roman" w:hAnsi="Times New Roman" w:cs="Times New Roman"/>
          <w:sz w:val="32"/>
          <w:szCs w:val="32"/>
        </w:rPr>
        <w:t>а</w:t>
      </w:r>
      <w:r w:rsidR="0074661D" w:rsidRPr="00DC4EEB">
        <w:rPr>
          <w:rFonts w:ascii="Times New Roman" w:hAnsi="Times New Roman" w:cs="Times New Roman"/>
          <w:sz w:val="32"/>
          <w:szCs w:val="32"/>
        </w:rPr>
        <w:t xml:space="preserve"> с целью создания новой точки притяжения виноделов и иных предпринима</w:t>
      </w:r>
      <w:r w:rsidR="009159FD">
        <w:rPr>
          <w:rFonts w:ascii="Times New Roman" w:hAnsi="Times New Roman" w:cs="Times New Roman"/>
          <w:sz w:val="32"/>
          <w:szCs w:val="32"/>
        </w:rPr>
        <w:t xml:space="preserve">телей для обмена </w:t>
      </w:r>
      <w:r w:rsidR="009159FD">
        <w:rPr>
          <w:rFonts w:ascii="Times New Roman" w:hAnsi="Times New Roman" w:cs="Times New Roman"/>
          <w:sz w:val="32"/>
          <w:szCs w:val="32"/>
        </w:rPr>
        <w:lastRenderedPageBreak/>
        <w:t>опытом, создание рынков сбыта, кооперации и торговли своей продукцией, привлечение</w:t>
      </w:r>
      <w:r w:rsidR="0074661D" w:rsidRPr="00DC4EEB">
        <w:rPr>
          <w:rFonts w:ascii="Times New Roman" w:hAnsi="Times New Roman" w:cs="Times New Roman"/>
          <w:sz w:val="32"/>
          <w:szCs w:val="32"/>
        </w:rPr>
        <w:t xml:space="preserve"> туристов</w:t>
      </w:r>
      <w:r w:rsidR="009159FD">
        <w:rPr>
          <w:rFonts w:ascii="Times New Roman" w:hAnsi="Times New Roman" w:cs="Times New Roman"/>
          <w:sz w:val="32"/>
          <w:szCs w:val="32"/>
        </w:rPr>
        <w:t>.</w:t>
      </w:r>
    </w:p>
    <w:sectPr w:rsidR="0007195B" w:rsidRPr="009159FD" w:rsidSect="007351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1933" w14:textId="77777777" w:rsidR="00407D96" w:rsidRDefault="00407D96" w:rsidP="00170390">
      <w:pPr>
        <w:spacing w:after="0" w:line="240" w:lineRule="auto"/>
      </w:pPr>
      <w:r>
        <w:separator/>
      </w:r>
    </w:p>
  </w:endnote>
  <w:endnote w:type="continuationSeparator" w:id="0">
    <w:p w14:paraId="625568BD" w14:textId="77777777" w:rsidR="00407D96" w:rsidRDefault="00407D96" w:rsidP="001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522"/>
      <w:docPartObj>
        <w:docPartGallery w:val="Page Numbers (Bottom of Page)"/>
        <w:docPartUnique/>
      </w:docPartObj>
    </w:sdtPr>
    <w:sdtEndPr/>
    <w:sdtContent>
      <w:p w14:paraId="3300E1B5" w14:textId="77777777" w:rsidR="00170390" w:rsidRDefault="003205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F9E77" w14:textId="77777777" w:rsidR="00170390" w:rsidRDefault="001703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A268" w14:textId="77777777" w:rsidR="00407D96" w:rsidRDefault="00407D96" w:rsidP="00170390">
      <w:pPr>
        <w:spacing w:after="0" w:line="240" w:lineRule="auto"/>
      </w:pPr>
      <w:r>
        <w:separator/>
      </w:r>
    </w:p>
  </w:footnote>
  <w:footnote w:type="continuationSeparator" w:id="0">
    <w:p w14:paraId="76B88597" w14:textId="77777777" w:rsidR="00407D96" w:rsidRDefault="00407D96" w:rsidP="0017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33F4"/>
    <w:multiLevelType w:val="hybridMultilevel"/>
    <w:tmpl w:val="71D4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28"/>
    <w:rsid w:val="0007195B"/>
    <w:rsid w:val="000B448F"/>
    <w:rsid w:val="000E2BA1"/>
    <w:rsid w:val="001054C0"/>
    <w:rsid w:val="00170390"/>
    <w:rsid w:val="0019178D"/>
    <w:rsid w:val="00195D95"/>
    <w:rsid w:val="003205C3"/>
    <w:rsid w:val="00324D80"/>
    <w:rsid w:val="0037660A"/>
    <w:rsid w:val="00380BBE"/>
    <w:rsid w:val="0040062C"/>
    <w:rsid w:val="00407D96"/>
    <w:rsid w:val="00431534"/>
    <w:rsid w:val="00467E28"/>
    <w:rsid w:val="00480331"/>
    <w:rsid w:val="005B45D3"/>
    <w:rsid w:val="00634FC7"/>
    <w:rsid w:val="00670629"/>
    <w:rsid w:val="006843C2"/>
    <w:rsid w:val="00696A2E"/>
    <w:rsid w:val="006A4295"/>
    <w:rsid w:val="006F0623"/>
    <w:rsid w:val="00733CB2"/>
    <w:rsid w:val="00735115"/>
    <w:rsid w:val="00736DE1"/>
    <w:rsid w:val="0074661D"/>
    <w:rsid w:val="007626C0"/>
    <w:rsid w:val="007A3435"/>
    <w:rsid w:val="007B6746"/>
    <w:rsid w:val="00836744"/>
    <w:rsid w:val="00855AB3"/>
    <w:rsid w:val="008B0714"/>
    <w:rsid w:val="008E050D"/>
    <w:rsid w:val="008E6FE0"/>
    <w:rsid w:val="009159FD"/>
    <w:rsid w:val="009606FB"/>
    <w:rsid w:val="00A47864"/>
    <w:rsid w:val="00B32493"/>
    <w:rsid w:val="00B5049F"/>
    <w:rsid w:val="00D1359C"/>
    <w:rsid w:val="00D27888"/>
    <w:rsid w:val="00D80E11"/>
    <w:rsid w:val="00DA55FF"/>
    <w:rsid w:val="00DC4EEB"/>
    <w:rsid w:val="00E159BB"/>
    <w:rsid w:val="00E26BC9"/>
    <w:rsid w:val="00E43F07"/>
    <w:rsid w:val="00E539DC"/>
    <w:rsid w:val="00E77452"/>
    <w:rsid w:val="00EC40C4"/>
    <w:rsid w:val="00F043AF"/>
    <w:rsid w:val="00F14B9E"/>
    <w:rsid w:val="00F3750F"/>
    <w:rsid w:val="00F56404"/>
    <w:rsid w:val="00F61F85"/>
    <w:rsid w:val="00FC05AF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83D9"/>
  <w15:docId w15:val="{7E9BBE55-F018-2042-9FE6-249E831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390"/>
  </w:style>
  <w:style w:type="paragraph" w:styleId="a5">
    <w:name w:val="footer"/>
    <w:basedOn w:val="a"/>
    <w:link w:val="a6"/>
    <w:uiPriority w:val="99"/>
    <w:unhideWhenUsed/>
    <w:rsid w:val="0017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390"/>
  </w:style>
  <w:style w:type="paragraph" w:styleId="a7">
    <w:name w:val="List Paragraph"/>
    <w:aliases w:val="ПАРАГРАФ,A_маркированный_список"/>
    <w:basedOn w:val="a"/>
    <w:link w:val="a8"/>
    <w:uiPriority w:val="34"/>
    <w:qFormat/>
    <w:rsid w:val="008367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ПАРАГРАФ Знак,A_маркированный_список Знак"/>
    <w:basedOn w:val="a0"/>
    <w:link w:val="a7"/>
    <w:uiPriority w:val="34"/>
    <w:rsid w:val="00836744"/>
    <w:rPr>
      <w:rFonts w:ascii="Calibri" w:eastAsia="Times New Roman" w:hAnsi="Calibri" w:cs="Times New Roman"/>
      <w:lang w:eastAsia="ru-RU"/>
    </w:rPr>
  </w:style>
  <w:style w:type="character" w:customStyle="1" w:styleId="bumpedfont15">
    <w:name w:val="bumpedfont15"/>
    <w:basedOn w:val="a0"/>
    <w:rsid w:val="00E539DC"/>
  </w:style>
  <w:style w:type="character" w:customStyle="1" w:styleId="apple-converted-space">
    <w:name w:val="apple-converted-space"/>
    <w:basedOn w:val="a0"/>
    <w:rsid w:val="00E539DC"/>
  </w:style>
  <w:style w:type="character" w:customStyle="1" w:styleId="20">
    <w:name w:val="Заголовок 2 Знак"/>
    <w:basedOn w:val="a0"/>
    <w:link w:val="2"/>
    <w:uiPriority w:val="9"/>
    <w:rsid w:val="00F6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3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Сангулия К.З.</cp:lastModifiedBy>
  <cp:revision>4</cp:revision>
  <cp:lastPrinted>2022-03-23T09:09:00Z</cp:lastPrinted>
  <dcterms:created xsi:type="dcterms:W3CDTF">2022-03-28T13:47:00Z</dcterms:created>
  <dcterms:modified xsi:type="dcterms:W3CDTF">2022-03-28T14:30:00Z</dcterms:modified>
</cp:coreProperties>
</file>