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5" w:type="dxa"/>
        <w:tblInd w:w="-483" w:type="dxa"/>
        <w:tblLook w:val="0000" w:firstRow="0" w:lastRow="0" w:firstColumn="0" w:lastColumn="0" w:noHBand="0" w:noVBand="0"/>
      </w:tblPr>
      <w:tblGrid>
        <w:gridCol w:w="5685"/>
        <w:gridCol w:w="4770"/>
      </w:tblGrid>
      <w:tr w:rsidR="00993BF7" w:rsidTr="009E2521">
        <w:trPr>
          <w:trHeight w:val="2966"/>
        </w:trPr>
        <w:tc>
          <w:tcPr>
            <w:tcW w:w="5685" w:type="dxa"/>
          </w:tcPr>
          <w:p w:rsidR="00993BF7" w:rsidRDefault="00993BF7" w:rsidP="009E2521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</w:tcPr>
          <w:p w:rsidR="00993BF7" w:rsidRDefault="00D3142F" w:rsidP="009E25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ожений № 2</w:t>
            </w: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22"/>
      <w:bookmarkEnd w:id="1"/>
      <w:r w:rsidRPr="00E35AA3">
        <w:rPr>
          <w:rFonts w:ascii="Times New Roman" w:hAnsi="Times New Roman" w:cs="Times New Roman"/>
          <w:sz w:val="28"/>
          <w:szCs w:val="28"/>
        </w:rPr>
        <w:t>ПРОГРАММА</w:t>
      </w:r>
    </w:p>
    <w:p w:rsidR="00F543CE" w:rsidRPr="00E35AA3" w:rsidRDefault="00A500CC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500CC">
        <w:rPr>
          <w:rFonts w:ascii="Times New Roman" w:hAnsi="Times New Roman" w:cs="Times New Roman"/>
          <w:sz w:val="28"/>
          <w:szCs w:val="28"/>
        </w:rPr>
        <w:t>для участия в конкурсе на получение гранта в форме субсидии некоммерческим организациям казачьим обществам муниципального образования город Новороссийск, внесенных в государственный реестр казачьих обществ в Российской Федерации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55"/>
      </w:tblGrid>
      <w:tr w:rsidR="00F543CE" w:rsidRPr="00E35AA3" w:rsidTr="00CF4EA6">
        <w:tc>
          <w:tcPr>
            <w:tcW w:w="9455" w:type="dxa"/>
            <w:tcBorders>
              <w:left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455" w:type="dxa"/>
            <w:tcBorders>
              <w:left w:val="nil"/>
              <w:right w:val="nil"/>
            </w:tcBorders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(в наименовании должно отражаться направление программы, подаваемой на конкурс)</w:t>
            </w:r>
          </w:p>
        </w:tc>
      </w:tr>
      <w:tr w:rsidR="00F543CE" w:rsidRPr="00E35AA3" w:rsidTr="00CF4EA6">
        <w:tc>
          <w:tcPr>
            <w:tcW w:w="9455" w:type="dxa"/>
            <w:tcBorders>
              <w:left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455" w:type="dxa"/>
            <w:tcBorders>
              <w:left w:val="nil"/>
              <w:bottom w:val="nil"/>
              <w:right w:val="nil"/>
            </w:tcBorders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некоммерческой организации</w:t>
            </w: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86"/>
        <w:gridCol w:w="4041"/>
      </w:tblGrid>
      <w:tr w:rsidR="00882F66" w:rsidRPr="00E35AA3" w:rsidTr="00CF4EA6">
        <w:tc>
          <w:tcPr>
            <w:tcW w:w="9427" w:type="dxa"/>
            <w:gridSpan w:val="2"/>
          </w:tcPr>
          <w:p w:rsidR="00882F66" w:rsidRPr="00E35AA3" w:rsidRDefault="00882F66" w:rsidP="00882F6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 рамках </w:t>
            </w:r>
            <w:r w:rsidRPr="00D121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реализации </w:t>
            </w:r>
            <w:r w:rsidRPr="00D121F4"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</w:rPr>
              <w:t>муниципальной программы «Обеспечение безопасности населения в городе Новороссийск</w:t>
            </w:r>
            <w:r w:rsidR="00D121F4" w:rsidRPr="00D121F4"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</w:rPr>
              <w:t>е</w:t>
            </w:r>
            <w:r w:rsidRPr="00D121F4">
              <w:rPr>
                <w:rFonts w:ascii="Times New Roman" w:hAnsi="Times New Roman" w:cs="Times New Roman"/>
                <w:spacing w:val="5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некоммерческой организации, утвердившего программу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Общая сумма планируемых расходов на реализацию программы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Сумма софинансирования программы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некоммерческой организацией и (или) привлеченными ею лицами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 xml:space="preserve">Число лиц, принимающих участие в </w:t>
            </w:r>
            <w:r w:rsidRPr="00E35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программы (члены организации, привлеченные специалисты, добровольцы)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538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Число лиц, планируемых к охвату при реализации программы</w:t>
            </w:r>
          </w:p>
        </w:tc>
        <w:tc>
          <w:tcPr>
            <w:tcW w:w="40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Аннотация программы (не более 1/3 страницы)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27"/>
      </w:tblGrid>
      <w:tr w:rsidR="00F543CE" w:rsidRPr="00E35AA3" w:rsidTr="00CF4EA6">
        <w:tc>
          <w:tcPr>
            <w:tcW w:w="9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Описание проблем(ы), на решение или </w:t>
      </w:r>
      <w:r w:rsidR="00D121F4" w:rsidRPr="00E35AA3">
        <w:rPr>
          <w:rFonts w:ascii="Times New Roman" w:hAnsi="Times New Roman" w:cs="Times New Roman"/>
          <w:sz w:val="28"/>
          <w:szCs w:val="28"/>
        </w:rPr>
        <w:t>снижение остроты,</w:t>
      </w:r>
      <w:r w:rsidRPr="00E35AA3">
        <w:rPr>
          <w:rFonts w:ascii="Times New Roman" w:hAnsi="Times New Roman" w:cs="Times New Roman"/>
          <w:sz w:val="28"/>
          <w:szCs w:val="28"/>
        </w:rPr>
        <w:t xml:space="preserve"> которых(ой) направлена программа, обоснование социальной значимости программы (не более 1 страницы текста)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1"/>
      </w:tblGrid>
      <w:tr w:rsidR="00F543CE" w:rsidRPr="00E35AA3" w:rsidTr="00CF4EA6"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Основные цели и задачи программы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13"/>
      </w:tblGrid>
      <w:tr w:rsidR="00F543CE" w:rsidRPr="00E35AA3" w:rsidTr="00CF4EA6"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Календарный план реализации программы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9"/>
        <w:gridCol w:w="3061"/>
        <w:gridCol w:w="2664"/>
        <w:gridCol w:w="3083"/>
      </w:tblGrid>
      <w:tr w:rsidR="00F543CE" w:rsidRPr="00E35AA3" w:rsidTr="00CF4EA6">
        <w:tc>
          <w:tcPr>
            <w:tcW w:w="619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061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программы</w:t>
            </w:r>
          </w:p>
        </w:tc>
        <w:tc>
          <w:tcPr>
            <w:tcW w:w="2664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Сроки начала и окончания (мес., год)</w:t>
            </w:r>
          </w:p>
        </w:tc>
        <w:tc>
          <w:tcPr>
            <w:tcW w:w="3083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Ожидаемые итоги</w:t>
            </w:r>
          </w:p>
        </w:tc>
      </w:tr>
      <w:tr w:rsidR="00F543CE" w:rsidRPr="00E35AA3" w:rsidTr="00CF4EA6">
        <w:tc>
          <w:tcPr>
            <w:tcW w:w="619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619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619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Описание позитивных изменений, которые произойдут в результате реализации программы (в том числе основные целевые показатели и критерии выполнения программных мероприятий)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41"/>
      </w:tblGrid>
      <w:tr w:rsidR="00F543CE" w:rsidRPr="00E35AA3" w:rsidTr="00CF4EA6">
        <w:tc>
          <w:tcPr>
            <w:tcW w:w="9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007AA" w:rsidRDefault="00A007AA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07AA" w:rsidRDefault="00A007AA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07AA" w:rsidRDefault="00A007AA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07AA" w:rsidRDefault="00A007AA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007AA" w:rsidRDefault="00A007AA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Обоснованность расходов на реализацию программы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6"/>
        <w:gridCol w:w="3341"/>
        <w:gridCol w:w="5371"/>
      </w:tblGrid>
      <w:tr w:rsidR="00F543CE" w:rsidRPr="00E35AA3" w:rsidTr="00CF4EA6">
        <w:tc>
          <w:tcPr>
            <w:tcW w:w="706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341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5371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Обоснование стоимости планируемых расходов</w:t>
            </w:r>
          </w:p>
        </w:tc>
      </w:tr>
      <w:tr w:rsidR="00F543CE" w:rsidRPr="00E35AA3" w:rsidTr="00CF4EA6">
        <w:tc>
          <w:tcPr>
            <w:tcW w:w="706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71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Смета расходов на реализацию программы (разрабатывается</w:t>
      </w:r>
    </w:p>
    <w:p w:rsidR="00F543CE" w:rsidRPr="00E35AA3" w:rsidRDefault="00F543CE" w:rsidP="00F543C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с учетом особенностей программных мероприятий)</w:t>
      </w:r>
    </w:p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3288"/>
        <w:gridCol w:w="1555"/>
        <w:gridCol w:w="1750"/>
        <w:gridCol w:w="2109"/>
      </w:tblGrid>
      <w:tr w:rsidR="00F543CE" w:rsidRPr="00E35AA3" w:rsidTr="00CF4EA6">
        <w:tc>
          <w:tcPr>
            <w:tcW w:w="739" w:type="dxa"/>
            <w:vMerge w:val="restart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288" w:type="dxa"/>
            <w:vMerge w:val="restart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Наименование статьи расходов в рамках реализации мероприятий программы</w:t>
            </w:r>
          </w:p>
        </w:tc>
        <w:tc>
          <w:tcPr>
            <w:tcW w:w="1555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Запрашиваемая сумма</w:t>
            </w:r>
          </w:p>
        </w:tc>
        <w:tc>
          <w:tcPr>
            <w:tcW w:w="1750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</w:p>
        </w:tc>
        <w:tc>
          <w:tcPr>
            <w:tcW w:w="2109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</w:p>
        </w:tc>
      </w:tr>
      <w:tr w:rsidR="00F543CE" w:rsidRPr="00E35AA3" w:rsidTr="00CF4EA6">
        <w:tc>
          <w:tcPr>
            <w:tcW w:w="739" w:type="dxa"/>
            <w:vMerge/>
          </w:tcPr>
          <w:p w:rsidR="00F543CE" w:rsidRPr="00E35AA3" w:rsidRDefault="00F543CE" w:rsidP="001107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8" w:type="dxa"/>
            <w:vMerge/>
          </w:tcPr>
          <w:p w:rsidR="00F543CE" w:rsidRPr="00E35AA3" w:rsidRDefault="00F543CE" w:rsidP="001107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750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2109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(руб.)</w:t>
            </w:r>
          </w:p>
        </w:tc>
      </w:tr>
      <w:tr w:rsidR="00F543CE" w:rsidRPr="00E35AA3" w:rsidTr="00CF4EA6">
        <w:tc>
          <w:tcPr>
            <w:tcW w:w="739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88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5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50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09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543CE" w:rsidRPr="00E35AA3" w:rsidTr="00CF4EA6">
        <w:tc>
          <w:tcPr>
            <w:tcW w:w="739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288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739" w:type="dxa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D267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88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3CE" w:rsidRPr="00E35AA3" w:rsidTr="00CF4EA6">
        <w:tc>
          <w:tcPr>
            <w:tcW w:w="4027" w:type="dxa"/>
            <w:gridSpan w:val="2"/>
          </w:tcPr>
          <w:p w:rsidR="00F543CE" w:rsidRPr="00E35AA3" w:rsidRDefault="00F543CE" w:rsidP="001107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5AA3">
              <w:rPr>
                <w:rFonts w:ascii="Times New Roman" w:hAnsi="Times New Roman" w:cs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1555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F543CE" w:rsidRPr="00E35AA3" w:rsidRDefault="00F543CE" w:rsidP="001107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CE" w:rsidRPr="00E35AA3" w:rsidRDefault="00F543CE" w:rsidP="00F543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Должность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руководителя</w:t>
      </w:r>
    </w:p>
    <w:p w:rsidR="003A1F4E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организации       __________________________________________________</w:t>
      </w:r>
      <w:r w:rsidR="003A1F4E">
        <w:rPr>
          <w:rFonts w:ascii="Times New Roman" w:hAnsi="Times New Roman" w:cs="Times New Roman"/>
          <w:sz w:val="28"/>
          <w:szCs w:val="28"/>
        </w:rPr>
        <w:t>____</w:t>
      </w:r>
      <w:r w:rsidRPr="00E3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CE" w:rsidRPr="00E35AA3" w:rsidRDefault="003A1F4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35AA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F543CE" w:rsidRPr="00E35AA3">
        <w:rPr>
          <w:rFonts w:ascii="Times New Roman" w:hAnsi="Times New Roman" w:cs="Times New Roman"/>
          <w:sz w:val="28"/>
          <w:szCs w:val="28"/>
        </w:rPr>
        <w:t>Ф.И.О.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МП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3A1F4E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>(бухгалтер)       __________________________________________________</w:t>
      </w:r>
      <w:r w:rsidR="003A1F4E">
        <w:rPr>
          <w:rFonts w:ascii="Times New Roman" w:hAnsi="Times New Roman" w:cs="Times New Roman"/>
          <w:sz w:val="28"/>
          <w:szCs w:val="28"/>
        </w:rPr>
        <w:t>_____</w:t>
      </w:r>
      <w:r w:rsidRPr="00E3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3CE" w:rsidRPr="00E35AA3" w:rsidRDefault="003A1F4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35AA3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F543CE" w:rsidRPr="00E35AA3">
        <w:rPr>
          <w:rFonts w:ascii="Times New Roman" w:hAnsi="Times New Roman" w:cs="Times New Roman"/>
          <w:sz w:val="28"/>
          <w:szCs w:val="28"/>
        </w:rPr>
        <w:t>Ф.И.О.</w:t>
      </w:r>
    </w:p>
    <w:p w:rsidR="00F543CE" w:rsidRPr="00E35AA3" w:rsidRDefault="00F543CE" w:rsidP="00F543C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5A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C75E00" w:rsidRDefault="00C75E00" w:rsidP="00C75E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75E00" w:rsidRDefault="00C75E00" w:rsidP="00C75E0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75E00" w:rsidSect="00173712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FC3" w:rsidRDefault="00912FC3" w:rsidP="00173712">
      <w:pPr>
        <w:spacing w:after="0" w:line="240" w:lineRule="auto"/>
      </w:pPr>
      <w:r>
        <w:separator/>
      </w:r>
    </w:p>
  </w:endnote>
  <w:endnote w:type="continuationSeparator" w:id="0">
    <w:p w:rsidR="00912FC3" w:rsidRDefault="00912FC3" w:rsidP="00173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FC3" w:rsidRDefault="00912FC3" w:rsidP="00173712">
      <w:pPr>
        <w:spacing w:after="0" w:line="240" w:lineRule="auto"/>
      </w:pPr>
      <w:r>
        <w:separator/>
      </w:r>
    </w:p>
  </w:footnote>
  <w:footnote w:type="continuationSeparator" w:id="0">
    <w:p w:rsidR="00912FC3" w:rsidRDefault="00912FC3" w:rsidP="00173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5111238"/>
      <w:docPartObj>
        <w:docPartGallery w:val="Page Numbers (Top of Page)"/>
        <w:docPartUnique/>
      </w:docPartObj>
    </w:sdtPr>
    <w:sdtEndPr/>
    <w:sdtContent>
      <w:p w:rsidR="00173712" w:rsidRDefault="00173712">
        <w:pPr>
          <w:pStyle w:val="a6"/>
          <w:jc w:val="center"/>
        </w:pPr>
        <w:r w:rsidRPr="00173712">
          <w:rPr>
            <w:rFonts w:ascii="Times New Roman" w:hAnsi="Times New Roman"/>
            <w:sz w:val="24"/>
          </w:rPr>
          <w:fldChar w:fldCharType="begin"/>
        </w:r>
        <w:r w:rsidRPr="00173712">
          <w:rPr>
            <w:rFonts w:ascii="Times New Roman" w:hAnsi="Times New Roman"/>
            <w:sz w:val="24"/>
          </w:rPr>
          <w:instrText>PAGE   \* MERGEFORMAT</w:instrText>
        </w:r>
        <w:r w:rsidRPr="00173712">
          <w:rPr>
            <w:rFonts w:ascii="Times New Roman" w:hAnsi="Times New Roman"/>
            <w:sz w:val="24"/>
          </w:rPr>
          <w:fldChar w:fldCharType="separate"/>
        </w:r>
        <w:r w:rsidR="00D3142F">
          <w:rPr>
            <w:rFonts w:ascii="Times New Roman" w:hAnsi="Times New Roman"/>
            <w:noProof/>
            <w:sz w:val="24"/>
          </w:rPr>
          <w:t>2</w:t>
        </w:r>
        <w:r w:rsidRPr="00173712">
          <w:rPr>
            <w:rFonts w:ascii="Times New Roman" w:hAnsi="Times New Roman"/>
            <w:sz w:val="24"/>
          </w:rPr>
          <w:fldChar w:fldCharType="end"/>
        </w:r>
      </w:p>
    </w:sdtContent>
  </w:sdt>
  <w:p w:rsidR="00173712" w:rsidRDefault="001737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1A14"/>
    <w:multiLevelType w:val="multilevel"/>
    <w:tmpl w:val="701096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253D1A"/>
    <w:multiLevelType w:val="hybridMultilevel"/>
    <w:tmpl w:val="86EC916A"/>
    <w:lvl w:ilvl="0" w:tplc="2F6A82C0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AA2531C"/>
    <w:multiLevelType w:val="hybridMultilevel"/>
    <w:tmpl w:val="92B6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97CED"/>
    <w:multiLevelType w:val="hybridMultilevel"/>
    <w:tmpl w:val="E1CE492C"/>
    <w:lvl w:ilvl="0" w:tplc="C846D3D4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41A"/>
    <w:rsid w:val="000301D0"/>
    <w:rsid w:val="00173712"/>
    <w:rsid w:val="001E6FA3"/>
    <w:rsid w:val="00287BBC"/>
    <w:rsid w:val="003A1F4E"/>
    <w:rsid w:val="00436067"/>
    <w:rsid w:val="0045759F"/>
    <w:rsid w:val="004617FB"/>
    <w:rsid w:val="004A6107"/>
    <w:rsid w:val="005353C8"/>
    <w:rsid w:val="005431C3"/>
    <w:rsid w:val="00564B8D"/>
    <w:rsid w:val="005D010C"/>
    <w:rsid w:val="006214DE"/>
    <w:rsid w:val="006332F0"/>
    <w:rsid w:val="00700B4F"/>
    <w:rsid w:val="00763E63"/>
    <w:rsid w:val="00821158"/>
    <w:rsid w:val="00880406"/>
    <w:rsid w:val="00882F66"/>
    <w:rsid w:val="00895F34"/>
    <w:rsid w:val="008B5E7A"/>
    <w:rsid w:val="008C0A77"/>
    <w:rsid w:val="00912FC3"/>
    <w:rsid w:val="00941C37"/>
    <w:rsid w:val="00942064"/>
    <w:rsid w:val="00993BF7"/>
    <w:rsid w:val="00A007AA"/>
    <w:rsid w:val="00A15219"/>
    <w:rsid w:val="00A500CC"/>
    <w:rsid w:val="00AA1FAE"/>
    <w:rsid w:val="00B81463"/>
    <w:rsid w:val="00BB7533"/>
    <w:rsid w:val="00C244FC"/>
    <w:rsid w:val="00C7241A"/>
    <w:rsid w:val="00C75E00"/>
    <w:rsid w:val="00C95DD9"/>
    <w:rsid w:val="00CF4EA6"/>
    <w:rsid w:val="00CF5081"/>
    <w:rsid w:val="00D00FF9"/>
    <w:rsid w:val="00D121F4"/>
    <w:rsid w:val="00D267AD"/>
    <w:rsid w:val="00D3142F"/>
    <w:rsid w:val="00DB3012"/>
    <w:rsid w:val="00DD286C"/>
    <w:rsid w:val="00E35AA3"/>
    <w:rsid w:val="00E85196"/>
    <w:rsid w:val="00F543CE"/>
    <w:rsid w:val="00FE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2C7656-76E5-4FB7-AC81-DF3396F8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3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C724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link w:val="20"/>
    <w:rsid w:val="00895F3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F34"/>
    <w:pPr>
      <w:widowControl w:val="0"/>
      <w:shd w:val="clear" w:color="auto" w:fill="FFFFFF"/>
      <w:spacing w:before="360" w:after="360" w:line="320" w:lineRule="exact"/>
      <w:ind w:hanging="174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3">
    <w:name w:val="No Spacing"/>
    <w:uiPriority w:val="1"/>
    <w:qFormat/>
    <w:rsid w:val="005D01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F54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1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1F4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17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371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73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371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8562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Констаниди</dc:creator>
  <cp:keywords/>
  <dc:description/>
  <cp:lastModifiedBy>User</cp:lastModifiedBy>
  <cp:revision>33</cp:revision>
  <cp:lastPrinted>2022-11-15T10:26:00Z</cp:lastPrinted>
  <dcterms:created xsi:type="dcterms:W3CDTF">2019-09-19T11:03:00Z</dcterms:created>
  <dcterms:modified xsi:type="dcterms:W3CDTF">2022-11-15T10:28:00Z</dcterms:modified>
</cp:coreProperties>
</file>