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6E" w:rsidRPr="0033197D" w:rsidRDefault="00684D6E" w:rsidP="00684D6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4D6E" w:rsidRPr="007C562F" w:rsidRDefault="00684D6E" w:rsidP="007C56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2F">
        <w:rPr>
          <w:rFonts w:ascii="Times New Roman" w:hAnsi="Times New Roman" w:cs="Times New Roman"/>
          <w:sz w:val="28"/>
          <w:szCs w:val="28"/>
        </w:rPr>
        <w:tab/>
        <w:t>Раскроем еще одну страницу архивного документа и расскажем о расширении телефонной сети.</w:t>
      </w:r>
    </w:p>
    <w:p w:rsidR="00160F88" w:rsidRPr="007C562F" w:rsidRDefault="00684D6E" w:rsidP="007C56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2F">
        <w:rPr>
          <w:rFonts w:ascii="Times New Roman" w:hAnsi="Times New Roman" w:cs="Times New Roman"/>
          <w:sz w:val="28"/>
          <w:szCs w:val="28"/>
        </w:rPr>
        <w:t xml:space="preserve">20 октября 1944 года на </w:t>
      </w:r>
      <w:r w:rsidR="007C562F" w:rsidRPr="007C562F">
        <w:rPr>
          <w:rFonts w:ascii="Times New Roman" w:hAnsi="Times New Roman" w:cs="Times New Roman"/>
          <w:sz w:val="28"/>
          <w:szCs w:val="28"/>
        </w:rPr>
        <w:t>заседании Исполнительного</w:t>
      </w:r>
      <w:r w:rsidR="00160F88" w:rsidRPr="007C562F">
        <w:rPr>
          <w:rFonts w:ascii="Times New Roman" w:hAnsi="Times New Roman" w:cs="Times New Roman"/>
          <w:sz w:val="28"/>
          <w:szCs w:val="28"/>
        </w:rPr>
        <w:t xml:space="preserve"> Комитета Городского Совета </w:t>
      </w:r>
      <w:proofErr w:type="gramStart"/>
      <w:r w:rsidR="00160F88" w:rsidRPr="007C562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160F88" w:rsidRPr="007C562F">
        <w:rPr>
          <w:rFonts w:ascii="Times New Roman" w:hAnsi="Times New Roman" w:cs="Times New Roman"/>
          <w:sz w:val="28"/>
          <w:szCs w:val="28"/>
        </w:rPr>
        <w:t xml:space="preserve"> трудящихся от 20 октября 1944 года слушали доклад начальника Городской телефонной станции</w:t>
      </w:r>
      <w:r w:rsidR="00C93C5D" w:rsidRPr="007C562F">
        <w:rPr>
          <w:rFonts w:ascii="Times New Roman" w:hAnsi="Times New Roman" w:cs="Times New Roman"/>
          <w:sz w:val="28"/>
          <w:szCs w:val="28"/>
        </w:rPr>
        <w:t xml:space="preserve"> </w:t>
      </w:r>
      <w:r w:rsidR="00160F88" w:rsidRPr="007C562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160F88" w:rsidRPr="007C562F">
        <w:rPr>
          <w:rFonts w:ascii="Times New Roman" w:hAnsi="Times New Roman" w:cs="Times New Roman"/>
          <w:sz w:val="28"/>
          <w:szCs w:val="28"/>
        </w:rPr>
        <w:t>Денесюка</w:t>
      </w:r>
      <w:proofErr w:type="spellEnd"/>
      <w:r w:rsidR="00160F88" w:rsidRPr="007C562F">
        <w:rPr>
          <w:rFonts w:ascii="Times New Roman" w:hAnsi="Times New Roman" w:cs="Times New Roman"/>
          <w:sz w:val="28"/>
          <w:szCs w:val="28"/>
        </w:rPr>
        <w:t>:</w:t>
      </w:r>
    </w:p>
    <w:p w:rsidR="00A70EA8" w:rsidRPr="007C562F" w:rsidRDefault="003D72C0" w:rsidP="003D7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-3810</wp:posOffset>
            </wp:positionV>
            <wp:extent cx="2008716" cy="2252133"/>
            <wp:effectExtent l="114300" t="0" r="106045" b="0"/>
            <wp:wrapThrough wrapText="bothSides">
              <wp:wrapPolygon edited="0">
                <wp:start x="21679" y="70"/>
                <wp:lineTo x="167" y="70"/>
                <wp:lineTo x="167" y="21451"/>
                <wp:lineTo x="21679" y="21451"/>
                <wp:lineTo x="21679" y="70"/>
              </wp:wrapPolygon>
            </wp:wrapThrough>
            <wp:docPr id="1" name="Рисунок 1" descr="C:\Users\Пользователь\Desktop\Ежедневные статьи\01.10  - 31.10- Измененный октябрь\20.10. СМИ\IMG_20211019_16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жедневные статьи\01.10  - 31.10- Измененный октябрь\20.10. СМИ\IMG_20211019_160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8716" cy="22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2C0">
        <w:rPr>
          <w:rFonts w:ascii="Times New Roman" w:hAnsi="Times New Roman" w:cs="Times New Roman"/>
          <w:sz w:val="28"/>
          <w:szCs w:val="28"/>
        </w:rPr>
        <w:t xml:space="preserve"> </w:t>
      </w:r>
      <w:r w:rsidR="00160F88" w:rsidRPr="007C562F">
        <w:rPr>
          <w:rFonts w:ascii="Times New Roman" w:hAnsi="Times New Roman" w:cs="Times New Roman"/>
          <w:sz w:val="28"/>
          <w:szCs w:val="28"/>
        </w:rPr>
        <w:t xml:space="preserve">«Отметить, что решение Горисполкома от 28.01.1944 г. конторой связи не выполнено полностью вследствие отсутствия оборудования питания аппаратов и материалов, а </w:t>
      </w:r>
      <w:r w:rsidR="007C562F" w:rsidRPr="007C562F">
        <w:rPr>
          <w:rFonts w:ascii="Times New Roman" w:hAnsi="Times New Roman" w:cs="Times New Roman"/>
          <w:sz w:val="28"/>
          <w:szCs w:val="28"/>
        </w:rPr>
        <w:t>также</w:t>
      </w:r>
      <w:r w:rsidR="00160F88" w:rsidRPr="007C562F">
        <w:rPr>
          <w:rFonts w:ascii="Times New Roman" w:hAnsi="Times New Roman" w:cs="Times New Roman"/>
          <w:sz w:val="28"/>
          <w:szCs w:val="28"/>
        </w:rPr>
        <w:t xml:space="preserve"> не выполнено решение Горисполкома директорами ц/з «Пролетарий», тов. Вебер, ц/</w:t>
      </w:r>
      <w:r w:rsidR="007C562F">
        <w:rPr>
          <w:rFonts w:ascii="Times New Roman" w:hAnsi="Times New Roman" w:cs="Times New Roman"/>
          <w:sz w:val="28"/>
          <w:szCs w:val="28"/>
        </w:rPr>
        <w:t xml:space="preserve">з «Октябрь» т. </w:t>
      </w:r>
      <w:proofErr w:type="spellStart"/>
      <w:r w:rsidR="007C562F">
        <w:rPr>
          <w:rFonts w:ascii="Times New Roman" w:hAnsi="Times New Roman" w:cs="Times New Roman"/>
          <w:sz w:val="28"/>
          <w:szCs w:val="28"/>
        </w:rPr>
        <w:t>Кохась</w:t>
      </w:r>
      <w:proofErr w:type="spellEnd"/>
      <w:r w:rsidR="007C562F">
        <w:rPr>
          <w:rFonts w:ascii="Times New Roman" w:hAnsi="Times New Roman" w:cs="Times New Roman"/>
          <w:sz w:val="28"/>
          <w:szCs w:val="28"/>
        </w:rPr>
        <w:t>, Красный Д</w:t>
      </w:r>
      <w:r w:rsidR="00160F88" w:rsidRPr="007C562F">
        <w:rPr>
          <w:rFonts w:ascii="Times New Roman" w:hAnsi="Times New Roman" w:cs="Times New Roman"/>
          <w:sz w:val="28"/>
          <w:szCs w:val="28"/>
        </w:rPr>
        <w:t>вигатель тов. Бондарь в части строительства телефонных линий.</w:t>
      </w:r>
    </w:p>
    <w:p w:rsidR="007C562F" w:rsidRDefault="007C562F" w:rsidP="007C562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0F88" w:rsidRPr="007C562F" w:rsidRDefault="00160F88" w:rsidP="007C562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562F">
        <w:rPr>
          <w:rFonts w:ascii="Times New Roman" w:hAnsi="Times New Roman" w:cs="Times New Roman"/>
          <w:sz w:val="28"/>
          <w:szCs w:val="28"/>
        </w:rPr>
        <w:t>ГОРИСПОЛКОМ РЕШАЕТ:</w:t>
      </w:r>
    </w:p>
    <w:p w:rsidR="00684D6E" w:rsidRPr="007C562F" w:rsidRDefault="00684D6E" w:rsidP="007C56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F88" w:rsidRPr="007C562F" w:rsidRDefault="00160F88" w:rsidP="007C56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2F">
        <w:rPr>
          <w:rFonts w:ascii="Times New Roman" w:hAnsi="Times New Roman" w:cs="Times New Roman"/>
          <w:sz w:val="28"/>
          <w:szCs w:val="28"/>
        </w:rPr>
        <w:tab/>
        <w:t xml:space="preserve">1. Обязать начальника Городской телефонной станции т. </w:t>
      </w:r>
      <w:proofErr w:type="spellStart"/>
      <w:r w:rsidRPr="007C562F">
        <w:rPr>
          <w:rFonts w:ascii="Times New Roman" w:hAnsi="Times New Roman" w:cs="Times New Roman"/>
          <w:sz w:val="28"/>
          <w:szCs w:val="28"/>
        </w:rPr>
        <w:t>Денесюка</w:t>
      </w:r>
      <w:proofErr w:type="spellEnd"/>
      <w:r w:rsidRPr="007C562F">
        <w:rPr>
          <w:rFonts w:ascii="Times New Roman" w:hAnsi="Times New Roman" w:cs="Times New Roman"/>
          <w:sz w:val="28"/>
          <w:szCs w:val="28"/>
        </w:rPr>
        <w:t xml:space="preserve"> закончить монтаж городской телефонной станции в четвертом квартале и сдать в эксплуатацию.</w:t>
      </w:r>
    </w:p>
    <w:p w:rsidR="00160F88" w:rsidRPr="007C562F" w:rsidRDefault="00160F88" w:rsidP="007C56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2F">
        <w:rPr>
          <w:rFonts w:ascii="Times New Roman" w:hAnsi="Times New Roman" w:cs="Times New Roman"/>
          <w:sz w:val="28"/>
          <w:szCs w:val="28"/>
        </w:rPr>
        <w:tab/>
        <w:t>2. Обязать директоров установить столбы для телефонной линии (согласно прилагаемого списка).</w:t>
      </w:r>
    </w:p>
    <w:p w:rsidR="00160F88" w:rsidRPr="007C562F" w:rsidRDefault="00160F88" w:rsidP="007C56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2F">
        <w:rPr>
          <w:rFonts w:ascii="Times New Roman" w:hAnsi="Times New Roman" w:cs="Times New Roman"/>
          <w:sz w:val="28"/>
          <w:szCs w:val="28"/>
        </w:rPr>
        <w:tab/>
        <w:t>3. Обязать начальника Пожарной охраны и начальника штаба МПВО т. Власенко выделить по 6 человек на 8 дней для затяжки кабеля и установить 7 столбов до пожарной охраны второй части города.</w:t>
      </w:r>
    </w:p>
    <w:p w:rsidR="00160F88" w:rsidRPr="007C562F" w:rsidRDefault="00160F88" w:rsidP="007C56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2F">
        <w:rPr>
          <w:rFonts w:ascii="Times New Roman" w:hAnsi="Times New Roman" w:cs="Times New Roman"/>
          <w:sz w:val="28"/>
          <w:szCs w:val="28"/>
        </w:rPr>
        <w:tab/>
        <w:t>4. Обязать директора завода Красный двигатель тов. Бондарь выделить 10 человек для затяжки кабеля.</w:t>
      </w:r>
    </w:p>
    <w:p w:rsidR="00160F88" w:rsidRPr="007C562F" w:rsidRDefault="00160F88" w:rsidP="007C56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2F">
        <w:rPr>
          <w:rFonts w:ascii="Times New Roman" w:hAnsi="Times New Roman" w:cs="Times New Roman"/>
          <w:sz w:val="28"/>
          <w:szCs w:val="28"/>
        </w:rPr>
        <w:tab/>
        <w:t>5.</w:t>
      </w:r>
      <w:r w:rsidR="00787886" w:rsidRPr="007C562F">
        <w:rPr>
          <w:rFonts w:ascii="Times New Roman" w:hAnsi="Times New Roman" w:cs="Times New Roman"/>
          <w:sz w:val="28"/>
          <w:szCs w:val="28"/>
        </w:rPr>
        <w:t xml:space="preserve"> Обязать т. Зайцева мобилизовать пять человек для строительства Городской телефонной станции.</w:t>
      </w:r>
    </w:p>
    <w:p w:rsidR="00787886" w:rsidRPr="007C562F" w:rsidRDefault="00787886" w:rsidP="007C56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2F">
        <w:rPr>
          <w:rFonts w:ascii="Times New Roman" w:hAnsi="Times New Roman" w:cs="Times New Roman"/>
          <w:sz w:val="28"/>
          <w:szCs w:val="28"/>
        </w:rPr>
        <w:tab/>
        <w:t>6. Просить Крайисполком обязать начальника краевого управления Связи т. Морозова ускорить высылку громоотводных полос зарядоразрядного щита, кабеля емкостью 200 х</w:t>
      </w:r>
      <w:r w:rsidR="003D72C0">
        <w:rPr>
          <w:rFonts w:ascii="Times New Roman" w:hAnsi="Times New Roman" w:cs="Times New Roman"/>
          <w:sz w:val="28"/>
          <w:szCs w:val="28"/>
        </w:rPr>
        <w:t xml:space="preserve"> </w:t>
      </w:r>
      <w:r w:rsidRPr="007C562F">
        <w:rPr>
          <w:rFonts w:ascii="Times New Roman" w:hAnsi="Times New Roman" w:cs="Times New Roman"/>
          <w:sz w:val="28"/>
          <w:szCs w:val="28"/>
        </w:rPr>
        <w:t>2 и 300</w:t>
      </w:r>
      <w:r w:rsidR="003D72C0">
        <w:rPr>
          <w:rFonts w:ascii="Times New Roman" w:hAnsi="Times New Roman" w:cs="Times New Roman"/>
          <w:sz w:val="28"/>
          <w:szCs w:val="28"/>
        </w:rPr>
        <w:t xml:space="preserve"> </w:t>
      </w:r>
      <w:r w:rsidRPr="007C562F">
        <w:rPr>
          <w:rFonts w:ascii="Times New Roman" w:hAnsi="Times New Roman" w:cs="Times New Roman"/>
          <w:sz w:val="28"/>
          <w:szCs w:val="28"/>
        </w:rPr>
        <w:t>х</w:t>
      </w:r>
      <w:r w:rsidR="003D72C0">
        <w:rPr>
          <w:rFonts w:ascii="Times New Roman" w:hAnsi="Times New Roman" w:cs="Times New Roman"/>
          <w:sz w:val="28"/>
          <w:szCs w:val="28"/>
        </w:rPr>
        <w:t xml:space="preserve"> </w:t>
      </w:r>
      <w:r w:rsidRPr="007C562F">
        <w:rPr>
          <w:rFonts w:ascii="Times New Roman" w:hAnsi="Times New Roman" w:cs="Times New Roman"/>
          <w:sz w:val="28"/>
          <w:szCs w:val="28"/>
        </w:rPr>
        <w:t>2 проволоки, крючья и другие необходимые материалы к 01.11.1944 года.»</w:t>
      </w:r>
    </w:p>
    <w:p w:rsidR="00413454" w:rsidRDefault="00413454" w:rsidP="0041345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3454" w:rsidRPr="003D72C0" w:rsidRDefault="00413454" w:rsidP="0041345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72C0">
        <w:rPr>
          <w:rFonts w:ascii="Times New Roman" w:hAnsi="Times New Roman" w:cs="Times New Roman"/>
          <w:sz w:val="28"/>
          <w:szCs w:val="28"/>
        </w:rPr>
        <w:t>Фонд №</w:t>
      </w:r>
      <w:r w:rsidR="003D72C0" w:rsidRPr="003D72C0">
        <w:rPr>
          <w:rFonts w:ascii="Times New Roman" w:hAnsi="Times New Roman" w:cs="Times New Roman"/>
          <w:sz w:val="28"/>
          <w:szCs w:val="28"/>
        </w:rPr>
        <w:t xml:space="preserve"> Р-8</w:t>
      </w:r>
      <w:r w:rsidRPr="003D72C0">
        <w:rPr>
          <w:rFonts w:ascii="Times New Roman" w:hAnsi="Times New Roman" w:cs="Times New Roman"/>
          <w:sz w:val="28"/>
          <w:szCs w:val="28"/>
        </w:rPr>
        <w:t>, оп.1, д.</w:t>
      </w:r>
      <w:r w:rsidR="003D72C0" w:rsidRPr="003D72C0">
        <w:rPr>
          <w:rFonts w:ascii="Times New Roman" w:hAnsi="Times New Roman" w:cs="Times New Roman"/>
          <w:sz w:val="28"/>
          <w:szCs w:val="28"/>
        </w:rPr>
        <w:t>732</w:t>
      </w:r>
      <w:r w:rsidRPr="003D72C0">
        <w:rPr>
          <w:rFonts w:ascii="Times New Roman" w:hAnsi="Times New Roman" w:cs="Times New Roman"/>
          <w:sz w:val="28"/>
          <w:szCs w:val="28"/>
        </w:rPr>
        <w:t>, л.</w:t>
      </w:r>
      <w:r w:rsidR="003D72C0" w:rsidRPr="003D72C0">
        <w:rPr>
          <w:rFonts w:ascii="Times New Roman" w:hAnsi="Times New Roman" w:cs="Times New Roman"/>
          <w:sz w:val="28"/>
          <w:szCs w:val="28"/>
        </w:rPr>
        <w:t>4</w:t>
      </w:r>
    </w:p>
    <w:sectPr w:rsidR="00413454" w:rsidRPr="003D72C0" w:rsidSect="00A7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F88"/>
    <w:rsid w:val="00160F88"/>
    <w:rsid w:val="001B4867"/>
    <w:rsid w:val="003D72C0"/>
    <w:rsid w:val="00413454"/>
    <w:rsid w:val="00447BA8"/>
    <w:rsid w:val="00684D6E"/>
    <w:rsid w:val="00724673"/>
    <w:rsid w:val="00787886"/>
    <w:rsid w:val="007C562F"/>
    <w:rsid w:val="009A471D"/>
    <w:rsid w:val="00A70EA8"/>
    <w:rsid w:val="00C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3D0C2-2531-414E-A5BD-09FA8F47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2016-10-20T09:49:00Z</cp:lastPrinted>
  <dcterms:created xsi:type="dcterms:W3CDTF">2016-10-20T09:32:00Z</dcterms:created>
  <dcterms:modified xsi:type="dcterms:W3CDTF">2021-10-19T13:28:00Z</dcterms:modified>
</cp:coreProperties>
</file>