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7D" w:rsidRDefault="00B9477D" w:rsidP="00B9477D">
      <w:pPr>
        <w:pStyle w:val="a0"/>
      </w:pPr>
    </w:p>
    <w:p w:rsidR="00B9477D" w:rsidRDefault="00B9477D" w:rsidP="00B9477D">
      <w:pPr>
        <w:pStyle w:val="a0"/>
      </w:pPr>
    </w:p>
    <w:p w:rsidR="00B9477D" w:rsidRDefault="00B9477D" w:rsidP="00B9477D">
      <w:pPr>
        <w:pStyle w:val="a0"/>
      </w:pPr>
    </w:p>
    <w:p w:rsidR="00B9477D" w:rsidRDefault="00B9477D" w:rsidP="00B9477D">
      <w:pPr>
        <w:pStyle w:val="a0"/>
      </w:pPr>
    </w:p>
    <w:p w:rsidR="00B9477D" w:rsidRDefault="00B9477D" w:rsidP="00B9477D">
      <w:pPr>
        <w:pStyle w:val="a0"/>
      </w:pPr>
    </w:p>
    <w:p w:rsidR="00B9477D" w:rsidRDefault="00B9477D" w:rsidP="00B9477D">
      <w:pPr>
        <w:pStyle w:val="a0"/>
      </w:pPr>
    </w:p>
    <w:p w:rsidR="00B9477D" w:rsidRPr="00FB1A80" w:rsidRDefault="00B9477D" w:rsidP="00B9477D">
      <w:pPr>
        <w:pStyle w:val="a0"/>
        <w:jc w:val="center"/>
        <w:rPr>
          <w:b/>
        </w:rPr>
      </w:pPr>
      <w:r>
        <w:rPr>
          <w:b/>
        </w:rPr>
        <w:t>О внесении изменений в постановление администрации муниципального образования город Новороссийск от 22 ноября 2018 года № 4730 «</w:t>
      </w:r>
      <w:r w:rsidRPr="00FB1A80">
        <w:rPr>
          <w:b/>
        </w:rPr>
        <w:t xml:space="preserve">Об утверждении административных регламентов по предоставлению муниципальных услуг «Предоставление архивных справок, архивных выписок и архивный копий», «Предоставление копий правовых актов администрации муниципального образования»  </w:t>
      </w:r>
    </w:p>
    <w:p w:rsidR="00B9477D" w:rsidRDefault="00B9477D" w:rsidP="00B9477D">
      <w:pPr>
        <w:pStyle w:val="a0"/>
        <w:jc w:val="center"/>
      </w:pPr>
    </w:p>
    <w:p w:rsidR="00B9477D" w:rsidRDefault="00B9477D" w:rsidP="00B9477D">
      <w:pPr>
        <w:pStyle w:val="a0"/>
        <w:jc w:val="both"/>
      </w:pPr>
    </w:p>
    <w:p w:rsidR="00B9477D" w:rsidRDefault="00B9477D" w:rsidP="00B9477D">
      <w:pPr>
        <w:pStyle w:val="a0"/>
        <w:jc w:val="both"/>
      </w:pPr>
      <w:r>
        <w:t xml:space="preserve">         </w:t>
      </w:r>
      <w:proofErr w:type="gramStart"/>
      <w: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от 22 октября 2004 года № 125-ФЗ «Об архивном деле в Российской Федерации» и на основании Устава  муниципального  образования  город  Новороссийск, </w:t>
      </w:r>
      <w:proofErr w:type="gramEnd"/>
    </w:p>
    <w:p w:rsidR="00B9477D" w:rsidRDefault="00B9477D" w:rsidP="00B9477D">
      <w:pPr>
        <w:pStyle w:val="a0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B9477D" w:rsidRDefault="00B9477D" w:rsidP="00B9477D">
      <w:pPr>
        <w:pStyle w:val="a0"/>
        <w:jc w:val="both"/>
      </w:pPr>
    </w:p>
    <w:p w:rsidR="00B9477D" w:rsidRPr="00FB1A80" w:rsidRDefault="00B9477D" w:rsidP="00B9477D">
      <w:pPr>
        <w:pStyle w:val="a0"/>
        <w:jc w:val="both"/>
        <w:rPr>
          <w:b/>
        </w:rPr>
      </w:pPr>
      <w:r>
        <w:t xml:space="preserve">        1. Внести изменения в постановление администрации муниципального образования город Новороссийск </w:t>
      </w:r>
      <w:r w:rsidRPr="008657C7">
        <w:t>от 22 ноября 2018 года № 4730 «Об утверждении административных регламентов по предоставлению муниципальных услуг «Предоставление архивных справок, архивных выписок и архивный копий», «Предоставление копий правовых актов администрации муниципального образования»</w:t>
      </w:r>
      <w:r>
        <w:t>:</w:t>
      </w:r>
      <w:r w:rsidRPr="00FB1A80">
        <w:rPr>
          <w:b/>
        </w:rPr>
        <w:t xml:space="preserve">  </w:t>
      </w:r>
    </w:p>
    <w:p w:rsidR="00B9477D" w:rsidRDefault="00B9477D" w:rsidP="00B9477D">
      <w:pPr>
        <w:pStyle w:val="a0"/>
        <w:jc w:val="both"/>
      </w:pPr>
      <w:r>
        <w:t xml:space="preserve">      1.1. В приложение № 1 «Административный регламент по предоставлению муниципальной услуги: «Предоставление архивных справок, архивных выписок и архивных копий»  раздел 1.3.4 подраздела 1.3. читать в следующей редакции:</w:t>
      </w:r>
    </w:p>
    <w:p w:rsidR="00B9477D" w:rsidRDefault="00B9477D" w:rsidP="00B9477D">
      <w:pPr>
        <w:pStyle w:val="a0"/>
        <w:jc w:val="both"/>
      </w:pPr>
      <w:r>
        <w:t xml:space="preserve">      «Заявители (представители заявителей) помимо прав, предусмотренных федеральным законодательством и законодательством Краснодарского края, при предоставлении муниципальных услуг по экстерриториальному принципу имеют право на обращение в любой многофункциональный центр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 </w:t>
      </w:r>
    </w:p>
    <w:p w:rsidR="00B9477D" w:rsidRDefault="00B9477D" w:rsidP="00B9477D">
      <w:pPr>
        <w:pStyle w:val="a0"/>
        <w:jc w:val="both"/>
      </w:pPr>
      <w:r>
        <w:t xml:space="preserve">      Предоставление муниципальных услуг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многофункциональный центр с заявлением о предоставлении муниципальной услуги.</w:t>
      </w:r>
    </w:p>
    <w:p w:rsidR="00B9477D" w:rsidRDefault="00B9477D" w:rsidP="00B9477D">
      <w:pPr>
        <w:pStyle w:val="a0"/>
        <w:jc w:val="both"/>
      </w:pPr>
      <w:r>
        <w:lastRenderedPageBreak/>
        <w:t xml:space="preserve">         1.3.4.1. При предоставлении муниципальных услуг по экстерриториальному принципу многофункциональный центр:</w:t>
      </w:r>
    </w:p>
    <w:p w:rsidR="00B9477D" w:rsidRDefault="00B9477D" w:rsidP="00B9477D">
      <w:pPr>
        <w:pStyle w:val="a0"/>
        <w:jc w:val="both"/>
      </w:pPr>
      <w:r>
        <w:t xml:space="preserve">        Принимает от заявителя (представителя заявителя) заявление и документы, представленные заявителем (представителем заявителя):</w:t>
      </w:r>
    </w:p>
    <w:p w:rsidR="00B9477D" w:rsidRDefault="00B9477D" w:rsidP="00B9477D">
      <w:pPr>
        <w:pStyle w:val="a0"/>
        <w:jc w:val="both"/>
      </w:pPr>
      <w:r>
        <w:t xml:space="preserve">        </w:t>
      </w:r>
      <w:proofErr w:type="gramStart"/>
      <w:r>
        <w:t>Осуществляет копирование (сканирование) документов личного происхождения, в случае, если заявитель (представитель заявителя) самостоятельно не представил копии документов личного происхождения, а в соответствии с административным регламентом предоставления муниципальной услуги, для ее предоставления необходимо представление копии документа личного происхождения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происхождения;</w:t>
      </w:r>
      <w:proofErr w:type="gramEnd"/>
    </w:p>
    <w:p w:rsidR="00B9477D" w:rsidRDefault="00B9477D" w:rsidP="00B9477D">
      <w:pPr>
        <w:pStyle w:val="a0"/>
        <w:jc w:val="both"/>
      </w:pPr>
      <w:r>
        <w:t xml:space="preserve">        Формирует электронные документы и (или) </w:t>
      </w:r>
      <w:proofErr w:type="gramStart"/>
      <w:r>
        <w:t>электронный</w:t>
      </w:r>
      <w:proofErr w:type="gramEnd"/>
      <w:r>
        <w:t xml:space="preserve"> образы заявление, документов, принятых от заявителя (представителя заявителя),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B9477D" w:rsidRDefault="00B9477D" w:rsidP="00B9477D">
      <w:pPr>
        <w:pStyle w:val="a0"/>
        <w:jc w:val="both"/>
      </w:pPr>
      <w:r>
        <w:t xml:space="preserve">      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исполнительные органы местного самоуправления, подведомственные им организации, предоставляющие соответствующую муниципальную услугу.</w:t>
      </w:r>
    </w:p>
    <w:p w:rsidR="00B9477D" w:rsidRDefault="00B9477D" w:rsidP="00B9477D">
      <w:pPr>
        <w:pStyle w:val="a0"/>
        <w:jc w:val="both"/>
      </w:pPr>
      <w:r>
        <w:t xml:space="preserve">      1.3.4.2. Исполнительные органы местного самоуправления, подведомственные им организации при предоставлении муниципальных услуг по экстерриториальному принципу не вправе требовать от заявителя (представителя заявителя) или многофункционального центра предоставление документов, указанных в части 1.3.4.1 на бумажных носителях. </w:t>
      </w:r>
    </w:p>
    <w:p w:rsidR="00B9477D" w:rsidRDefault="00B9477D" w:rsidP="00B9477D">
      <w:pPr>
        <w:pStyle w:val="a0"/>
        <w:jc w:val="both"/>
      </w:pPr>
      <w:r>
        <w:t xml:space="preserve">       1.3.4.3. Результаты предоставления муниципальных услуг по экстерриториальному принципу в виде электронных документов и (или) электронных образов документов заверяются уполномоченными должностными лицами исполнительных органов местного самоуправления, подведомственных им организаций, уполномоченных на принятие решения о предоставлении муниципальной услуги.</w:t>
      </w:r>
    </w:p>
    <w:p w:rsidR="00B9477D" w:rsidRDefault="00B9477D" w:rsidP="00B9477D">
      <w:pPr>
        <w:pStyle w:val="a0"/>
        <w:jc w:val="both"/>
      </w:pPr>
      <w:r>
        <w:t xml:space="preserve">      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исполнительный орган местного самоуправления, подведомственную организацию, уполномоченную на принятие решения о предоставлении муниципальной услуги.</w:t>
      </w:r>
    </w:p>
    <w:p w:rsidR="00B9477D" w:rsidRDefault="00B9477D" w:rsidP="00B9477D">
      <w:pPr>
        <w:pStyle w:val="a0"/>
        <w:jc w:val="both"/>
      </w:pPr>
      <w:r>
        <w:t xml:space="preserve">        1.3.4.4. Исполнительные органы местного самоуправления, предоставляющие муниципальную услугу, обеспечивают в соответствии с требованиями настоящей статьи:</w:t>
      </w:r>
    </w:p>
    <w:p w:rsidR="00B9477D" w:rsidRDefault="00B9477D" w:rsidP="00B9477D">
      <w:pPr>
        <w:pStyle w:val="a0"/>
        <w:jc w:val="both"/>
      </w:pPr>
      <w:r>
        <w:lastRenderedPageBreak/>
        <w:t xml:space="preserve">       Создание правовых, методологических, организационных условий предоставления муниципальных услуг по экстерриториальному принципу;</w:t>
      </w:r>
    </w:p>
    <w:p w:rsidR="00B9477D" w:rsidRDefault="00B9477D" w:rsidP="00B9477D">
      <w:pPr>
        <w:pStyle w:val="a0"/>
        <w:jc w:val="both"/>
      </w:pPr>
      <w:r>
        <w:t xml:space="preserve">        Предоставление муниципальных услуг по экстерриториальному принципу.</w:t>
      </w:r>
    </w:p>
    <w:p w:rsidR="00B9477D" w:rsidRDefault="00B9477D" w:rsidP="00B9477D">
      <w:pPr>
        <w:pStyle w:val="a0"/>
        <w:jc w:val="both"/>
      </w:pPr>
      <w:r>
        <w:t xml:space="preserve">        1.2. Дополнить пункт 2.3.1 абзацем: «заявитель вправе отозвать заявление о предоставлении муниципальной услуги, обратившись в </w:t>
      </w:r>
      <w:proofErr w:type="gramStart"/>
      <w:r>
        <w:t>орган</w:t>
      </w:r>
      <w:proofErr w:type="gramEnd"/>
      <w:r>
        <w:t xml:space="preserve"> предоставляющий муниципальную услугу, в том числе в электронной форме, либо в многофункциональный центр предоставления муниципальных услуг».</w:t>
      </w:r>
    </w:p>
    <w:p w:rsidR="00B9477D" w:rsidRDefault="00B9477D" w:rsidP="00B9477D">
      <w:pPr>
        <w:pStyle w:val="a0"/>
        <w:jc w:val="both"/>
      </w:pPr>
      <w:r>
        <w:t xml:space="preserve">       1.3. Дополнить пункт 3.2.1. следующим содержанием:</w:t>
      </w:r>
    </w:p>
    <w:p w:rsidR="00B9477D" w:rsidRDefault="00B9477D" w:rsidP="00B9477D">
      <w:pPr>
        <w:pStyle w:val="a0"/>
        <w:jc w:val="both"/>
      </w:pPr>
      <w:r>
        <w:t xml:space="preserve">        Многофункциональный центр при однократном обращении заявителя с запросом о предоставлении </w:t>
      </w:r>
      <w:proofErr w:type="gramStart"/>
      <w:r>
        <w:t>нескольких муниципальных услуг организует</w:t>
      </w:r>
      <w:proofErr w:type="gramEnd"/>
      <w:r>
        <w:t xml:space="preserve"> предоставление заявителю двух и более муниципальных услуг (далее – комплексный запрос). </w:t>
      </w:r>
      <w:proofErr w:type="gramStart"/>
      <w:r>
        <w:t>В этом случае многофункциональный центр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многофункциональным центром</w:t>
      </w:r>
      <w:proofErr w:type="gramEnd"/>
      <w:r>
        <w:t xml:space="preserve"> копии комплексного запроса. При этом не требуются составление и подписание таких заявлений заявителем.</w:t>
      </w:r>
    </w:p>
    <w:p w:rsidR="00B9477D" w:rsidRDefault="00B9477D" w:rsidP="00B9477D">
      <w:pPr>
        <w:pStyle w:val="a0"/>
        <w:jc w:val="both"/>
      </w:pPr>
      <w:r>
        <w:t xml:space="preserve">      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:rsidR="00B9477D" w:rsidRDefault="00B9477D" w:rsidP="00B9477D">
      <w:pPr>
        <w:pStyle w:val="a0"/>
        <w:jc w:val="both"/>
      </w:pPr>
      <w:r>
        <w:t xml:space="preserve">       При приеме комплексного запроса у заявителя работники многофункционального центра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B9477D" w:rsidRDefault="00B9477D" w:rsidP="00B9477D">
      <w:pPr>
        <w:pStyle w:val="a0"/>
        <w:jc w:val="both"/>
      </w:pPr>
      <w:r>
        <w:t xml:space="preserve">       </w:t>
      </w:r>
      <w:proofErr w:type="gramStart"/>
      <w:r>
        <w:t>Одновременно с комплексным запросом заявитель подает в многофункциональный центр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 пункта 2 части 1 статьи 7 Федерального закона от 27 июля 2010 года № 210-ФЗ, а также сведений, документов и (или) информации, которые</w:t>
      </w:r>
      <w:proofErr w:type="gramEnd"/>
      <w:r>
        <w:t xml:space="preserve"> у заявителя отсутствуют и должны быть получены по результатам предоставления заявителю иных указанных в комплексном запросе муниципальных услуг. </w:t>
      </w:r>
      <w:proofErr w:type="gramStart"/>
      <w:r>
        <w:t xml:space="preserve">Сведения, документы и (или) информацию, необходимые для предоставления муниципальных услуг, указанных в комплексном запросе, и  получаемые в организациях, указанных в части 2 статьи 1 Федерального закона от 27 июля 2010 года № 210-ФЗ в </w:t>
      </w:r>
      <w:r>
        <w:lastRenderedPageBreak/>
        <w:t>результате оказания услуг, которые являются необходимыми и обязательными для предоставления муниципальных услуг, заявитель подает в многофункциональный центр одновременно с комплексным запросом самостоятельно.</w:t>
      </w:r>
      <w:proofErr w:type="gramEnd"/>
    </w:p>
    <w:p w:rsidR="00B9477D" w:rsidRDefault="00B9477D" w:rsidP="00B9477D">
      <w:pPr>
        <w:pStyle w:val="a0"/>
        <w:jc w:val="both"/>
      </w:pPr>
      <w:r>
        <w:t xml:space="preserve">       Направление многофункциональным центром заявлений в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B9477D" w:rsidRDefault="00B9477D" w:rsidP="00B9477D">
      <w:pPr>
        <w:pStyle w:val="a0"/>
        <w:jc w:val="both"/>
      </w:pPr>
      <w:r>
        <w:t xml:space="preserve">      В случае</w:t>
      </w:r>
      <w:proofErr w:type="gramStart"/>
      <w:r>
        <w:t>,</w:t>
      </w:r>
      <w:proofErr w:type="gramEnd"/>
      <w:r>
        <w:t xml:space="preserve">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B9477D" w:rsidRDefault="00B9477D" w:rsidP="00B9477D">
      <w:pPr>
        <w:pStyle w:val="a0"/>
        <w:jc w:val="both"/>
      </w:pPr>
      <w:r>
        <w:t xml:space="preserve">      Получение многофункциональным центром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B9477D" w:rsidRDefault="00B9477D" w:rsidP="00B9477D">
      <w:pPr>
        <w:pStyle w:val="a0"/>
        <w:jc w:val="both"/>
      </w:pPr>
      <w:r>
        <w:t xml:space="preserve">      </w:t>
      </w:r>
      <w:proofErr w:type="gramStart"/>
      <w:r>
        <w:t>Многофункциональный центр обязан выдать заявителю все документы, полученные по результатам предоставлениях всех муниципальных услуг, указанных в комплексном запросе, за исключением документов,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услуг.</w:t>
      </w:r>
      <w:proofErr w:type="gramEnd"/>
      <w:r>
        <w:t xml:space="preserve"> Многофункциональный центр обязан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многофункциональный центр последнего из таких документов.</w:t>
      </w:r>
    </w:p>
    <w:p w:rsidR="00B9477D" w:rsidRDefault="00B9477D" w:rsidP="00B9477D">
      <w:pPr>
        <w:pStyle w:val="a0"/>
        <w:jc w:val="both"/>
      </w:pPr>
      <w:r>
        <w:t xml:space="preserve">        Заявитель имеет право обратиться в многофункциональный центр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многофункциональным центром: в ходе личного приема заявителя; по телефону; по электронной почте.</w:t>
      </w:r>
    </w:p>
    <w:p w:rsidR="00B9477D" w:rsidRDefault="00B9477D" w:rsidP="00B9477D">
      <w:pPr>
        <w:pStyle w:val="a0"/>
        <w:jc w:val="both"/>
      </w:pPr>
      <w:r>
        <w:lastRenderedPageBreak/>
        <w:t xml:space="preserve">       </w:t>
      </w:r>
      <w:proofErr w:type="gramStart"/>
      <w:r>
        <w:t>В случае обращения заявителя в многофункциональный центр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  <w:proofErr w:type="gramEnd"/>
    </w:p>
    <w:p w:rsidR="00B9477D" w:rsidRDefault="00B9477D" w:rsidP="00B9477D">
      <w:pPr>
        <w:pStyle w:val="a0"/>
        <w:jc w:val="both"/>
      </w:pPr>
      <w:r>
        <w:t xml:space="preserve">        В случае поступления в многофункциональный центр документов, являющихся результатом предоставления интересующей заявителя конкретной муниципальной услуги, многофункциональный центр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</w:t>
      </w:r>
    </w:p>
    <w:p w:rsidR="00B9477D" w:rsidRDefault="00B9477D" w:rsidP="00B9477D">
      <w:pPr>
        <w:pStyle w:val="a0"/>
        <w:jc w:val="both"/>
      </w:pPr>
      <w:r>
        <w:t xml:space="preserve">       2. В приложение № 2 «Административный регламент по предоставлению муниципальной услуги: «Предоставление копий правовых актов администрации муниципального образования» раздел 1.3.4 подраздела 1.3. читать в следующей редакции:</w:t>
      </w:r>
    </w:p>
    <w:p w:rsidR="00B9477D" w:rsidRDefault="00B9477D" w:rsidP="00B9477D">
      <w:pPr>
        <w:pStyle w:val="a0"/>
        <w:jc w:val="both"/>
      </w:pPr>
      <w:r>
        <w:t xml:space="preserve">      «Заявители (представители заявителей) помимо прав, предусмотренных федеральным законодательством и законодательством Краснодарского края, при предоставлении муниципальных услуг по экстерриториальному принципу имеют право на обращение в любой многофункциональный центр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 </w:t>
      </w:r>
    </w:p>
    <w:p w:rsidR="00B9477D" w:rsidRDefault="00B9477D" w:rsidP="00B9477D">
      <w:pPr>
        <w:pStyle w:val="a0"/>
        <w:jc w:val="both"/>
      </w:pPr>
      <w:r>
        <w:t xml:space="preserve">      Предоставление муниципальных услуг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многофункциональный центр с заявлением о предоставлении муниципальной услуги.</w:t>
      </w:r>
    </w:p>
    <w:p w:rsidR="00B9477D" w:rsidRDefault="00B9477D" w:rsidP="00B9477D">
      <w:pPr>
        <w:pStyle w:val="a0"/>
        <w:jc w:val="both"/>
      </w:pPr>
      <w:r>
        <w:t xml:space="preserve">         1.3.4.1. При предоставлении муниципальных услуг по экстерриториальному принципу многофункциональный центр:</w:t>
      </w:r>
    </w:p>
    <w:p w:rsidR="00B9477D" w:rsidRDefault="00B9477D" w:rsidP="00B9477D">
      <w:pPr>
        <w:pStyle w:val="a0"/>
        <w:jc w:val="both"/>
      </w:pPr>
      <w:r>
        <w:t xml:space="preserve">        Принимает от заявителя (представителя заявителя) заявление и документы, представленные заявителем (представителем заявителя):</w:t>
      </w:r>
    </w:p>
    <w:p w:rsidR="00B9477D" w:rsidRDefault="00B9477D" w:rsidP="00B9477D">
      <w:pPr>
        <w:pStyle w:val="a0"/>
        <w:jc w:val="both"/>
      </w:pPr>
      <w:r>
        <w:t xml:space="preserve">        </w:t>
      </w:r>
      <w:proofErr w:type="gramStart"/>
      <w:r>
        <w:t>Осуществляет копирование (сканирование) документов личного происхождения, в случае, если заявитель (представитель заявителя) самостоятельно не представил копии документов личного происхождения, а в соответствии с административным регламентом предоставления муниципальной услуги, для ее предоставления необходимо представление копии документа личного происхождения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происхождения;</w:t>
      </w:r>
      <w:proofErr w:type="gramEnd"/>
    </w:p>
    <w:p w:rsidR="00B9477D" w:rsidRDefault="00B9477D" w:rsidP="00B9477D">
      <w:pPr>
        <w:pStyle w:val="a0"/>
        <w:jc w:val="both"/>
      </w:pPr>
      <w:r>
        <w:t xml:space="preserve">        Формирует электронные документы и (или) </w:t>
      </w:r>
      <w:proofErr w:type="gramStart"/>
      <w:r>
        <w:t>электронный</w:t>
      </w:r>
      <w:proofErr w:type="gramEnd"/>
      <w:r>
        <w:t xml:space="preserve"> образы заявление, документов, принятых от заявителя (представителя заявителя), </w:t>
      </w:r>
      <w:r>
        <w:lastRenderedPageBreak/>
        <w:t>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B9477D" w:rsidRDefault="00B9477D" w:rsidP="00B9477D">
      <w:pPr>
        <w:pStyle w:val="a0"/>
        <w:jc w:val="both"/>
      </w:pPr>
      <w:r>
        <w:t xml:space="preserve">      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исполнительные органы местного самоуправления, подведомственные им организации, предоставляющие соответствующую муниципальную услугу.</w:t>
      </w:r>
    </w:p>
    <w:p w:rsidR="00B9477D" w:rsidRDefault="00B9477D" w:rsidP="00B9477D">
      <w:pPr>
        <w:pStyle w:val="a0"/>
        <w:jc w:val="both"/>
      </w:pPr>
      <w:r>
        <w:t xml:space="preserve">      1.3.4.2. Исполнительные органы местного самоуправления, подведомственные им организации при предоставлении муниципальных услуг по экстерриториальному принципу не вправе требовать от заявителя (представителя заявителя) или многофункционального центра предоставление документов, указанных в части 1.3.4.1 на бумажных носителях. </w:t>
      </w:r>
    </w:p>
    <w:p w:rsidR="00B9477D" w:rsidRDefault="00B9477D" w:rsidP="00B9477D">
      <w:pPr>
        <w:pStyle w:val="a0"/>
        <w:jc w:val="both"/>
      </w:pPr>
      <w:r>
        <w:t xml:space="preserve">       1.3.4.3. Результаты предоставления муниципальных услуг по экстерриториальному принципу в виде электронных документов и (или) электронных образов документов заверяются уполномоченными должностными лицами исполнительных органов местного самоуправления, подведомственных им организаций, уполномоченных на принятие решения о предоставлении муниципальной услуги.</w:t>
      </w:r>
    </w:p>
    <w:p w:rsidR="00B9477D" w:rsidRDefault="00B9477D" w:rsidP="00B9477D">
      <w:pPr>
        <w:pStyle w:val="a0"/>
        <w:jc w:val="both"/>
      </w:pPr>
      <w:r>
        <w:t xml:space="preserve">      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исполнительный орган местного самоуправления, подведомственную организацию, уполномоченную на принятие решения о предоставлении муниципальной услуги.</w:t>
      </w:r>
    </w:p>
    <w:p w:rsidR="00B9477D" w:rsidRDefault="00B9477D" w:rsidP="00B9477D">
      <w:pPr>
        <w:pStyle w:val="a0"/>
        <w:jc w:val="both"/>
      </w:pPr>
      <w:r>
        <w:t xml:space="preserve">        1.3.4.4. Исполнительные органы местного самоуправления, предоставляющие муниципальную услугу, обеспечивают в соответствии с требованиями настоящей статьи:</w:t>
      </w:r>
    </w:p>
    <w:p w:rsidR="00B9477D" w:rsidRDefault="00B9477D" w:rsidP="00B9477D">
      <w:pPr>
        <w:pStyle w:val="a0"/>
        <w:jc w:val="both"/>
      </w:pPr>
      <w:r>
        <w:t xml:space="preserve">       Создание правовых, методологических, организационных условий предоставления муниципальных услуг по экстерриториальному принципу;</w:t>
      </w:r>
    </w:p>
    <w:p w:rsidR="00B9477D" w:rsidRDefault="00B9477D" w:rsidP="00B9477D">
      <w:pPr>
        <w:pStyle w:val="a0"/>
        <w:jc w:val="both"/>
      </w:pPr>
      <w:r>
        <w:t xml:space="preserve">        Предоставление муниципальных услуг по экстерриториальному принципу.</w:t>
      </w:r>
    </w:p>
    <w:p w:rsidR="00B9477D" w:rsidRDefault="00B9477D" w:rsidP="00B9477D">
      <w:pPr>
        <w:pStyle w:val="a0"/>
        <w:jc w:val="both"/>
      </w:pPr>
      <w:r>
        <w:t xml:space="preserve">        1.2. Дополнить пункт 2.3.1 абзацем: «заявитель вправе отозвать заявление о предоставлении муниципальной услуги, обратившись в </w:t>
      </w:r>
      <w:proofErr w:type="gramStart"/>
      <w:r>
        <w:t>орган</w:t>
      </w:r>
      <w:proofErr w:type="gramEnd"/>
      <w:r>
        <w:t xml:space="preserve"> предоставляющий муниципальную услугу, в том числе в электронной форме, либо в многофункциональный центр предоставления муниципальных услуг».</w:t>
      </w:r>
    </w:p>
    <w:p w:rsidR="00B9477D" w:rsidRDefault="00B9477D" w:rsidP="00B9477D">
      <w:pPr>
        <w:pStyle w:val="a0"/>
        <w:jc w:val="both"/>
      </w:pPr>
      <w:r>
        <w:t xml:space="preserve">       1.3. Дополнить пункт 3.2.1. следующим содержанием:</w:t>
      </w:r>
    </w:p>
    <w:p w:rsidR="00B9477D" w:rsidRDefault="00B9477D" w:rsidP="00B9477D">
      <w:pPr>
        <w:pStyle w:val="a0"/>
        <w:jc w:val="both"/>
      </w:pPr>
      <w:r>
        <w:t xml:space="preserve">        Многофункциональный центр при однократном обращении заявителя с запросом о предоставлении </w:t>
      </w:r>
      <w:proofErr w:type="gramStart"/>
      <w:r>
        <w:t>нескольких муниципальных услуг организует</w:t>
      </w:r>
      <w:proofErr w:type="gramEnd"/>
      <w:r>
        <w:t xml:space="preserve"> предоставление заявителю двух и более муниципальных услуг (далее – комплексный запрос). </w:t>
      </w:r>
      <w:proofErr w:type="gramStart"/>
      <w:r>
        <w:t xml:space="preserve">В этом случае многофункциональный центр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</w:t>
      </w:r>
      <w:r>
        <w:lastRenderedPageBreak/>
        <w:t>подписанные уполномоченным работником многофункционального центра и скрепленные печатью многофункционального центра, а 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многофункциональным центром</w:t>
      </w:r>
      <w:proofErr w:type="gramEnd"/>
      <w:r>
        <w:t xml:space="preserve"> копии комплексного запроса. При этом не требуются составление и подписание таких заявлений заявителем.</w:t>
      </w:r>
    </w:p>
    <w:p w:rsidR="00B9477D" w:rsidRDefault="00B9477D" w:rsidP="00B9477D">
      <w:pPr>
        <w:pStyle w:val="a0"/>
        <w:jc w:val="both"/>
      </w:pPr>
      <w:r>
        <w:t xml:space="preserve">      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:rsidR="00B9477D" w:rsidRDefault="00B9477D" w:rsidP="00B9477D">
      <w:pPr>
        <w:pStyle w:val="a0"/>
        <w:jc w:val="both"/>
      </w:pPr>
      <w:r>
        <w:t xml:space="preserve">       При приеме комплексного запроса у заявителя работники многофункционального центра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B9477D" w:rsidRDefault="00B9477D" w:rsidP="00B9477D">
      <w:pPr>
        <w:pStyle w:val="a0"/>
        <w:jc w:val="both"/>
      </w:pPr>
      <w:r>
        <w:t xml:space="preserve">       </w:t>
      </w:r>
      <w:proofErr w:type="gramStart"/>
      <w:r>
        <w:t>Одновременно с комплексным запросом заявитель подает в многофункциональный центр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 пункта 2 части 1 статьи 7 Федерального закона от 27 июля 2010 года № 210-ФЗ, а также сведений, документов и (или) информации, которые</w:t>
      </w:r>
      <w:proofErr w:type="gramEnd"/>
      <w:r>
        <w:t xml:space="preserve"> у заявителя отсутствуют и должны быть получены по результатам предоставления заявителю иных указанных в комплексном запросе муниципальных услуг. </w:t>
      </w:r>
      <w:proofErr w:type="gramStart"/>
      <w:r>
        <w:t>Сведения, документы и (или) информацию, необходимые для предоставления муниципальных услуг, указанных в комплексном запросе, и  получаемые в организациях, указанных в части 2 статьи 1 Федерального закона от 27 июля 2010 года № 210-ФЗ в результате оказания услуг, которые являются необходимыми и обязательными для предоставления муниципальных услуг, заявитель подает в многофункциональный центр одновременно с комплексным запросом самостоятельно.</w:t>
      </w:r>
      <w:proofErr w:type="gramEnd"/>
    </w:p>
    <w:p w:rsidR="00B9477D" w:rsidRDefault="00B9477D" w:rsidP="00B9477D">
      <w:pPr>
        <w:pStyle w:val="a0"/>
        <w:jc w:val="both"/>
      </w:pPr>
      <w:r>
        <w:t xml:space="preserve">       Направление многофункциональным центром заявлений в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B9477D" w:rsidRDefault="00B9477D" w:rsidP="00B9477D">
      <w:pPr>
        <w:pStyle w:val="a0"/>
        <w:jc w:val="both"/>
      </w:pPr>
      <w:r>
        <w:t xml:space="preserve">      В случае</w:t>
      </w:r>
      <w:proofErr w:type="gramStart"/>
      <w:r>
        <w:t>,</w:t>
      </w:r>
      <w:proofErr w:type="gramEnd"/>
      <w:r>
        <w:t xml:space="preserve">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</w:t>
      </w:r>
      <w:r>
        <w:lastRenderedPageBreak/>
        <w:t>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B9477D" w:rsidRDefault="00B9477D" w:rsidP="00B9477D">
      <w:pPr>
        <w:pStyle w:val="a0"/>
        <w:jc w:val="both"/>
      </w:pPr>
      <w:r>
        <w:t xml:space="preserve">      Получение многофункциональным центром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B9477D" w:rsidRDefault="00B9477D" w:rsidP="00B9477D">
      <w:pPr>
        <w:pStyle w:val="a0"/>
        <w:jc w:val="both"/>
      </w:pPr>
      <w:r>
        <w:t xml:space="preserve">      </w:t>
      </w:r>
      <w:proofErr w:type="gramStart"/>
      <w:r>
        <w:t>Многофункциональный центр обязан выдать заявителю все документы, полученные по результатам предоставлениях всех муниципальных услуг, указанных в комплексном запросе, за исключением документов,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услуг.</w:t>
      </w:r>
      <w:proofErr w:type="gramEnd"/>
      <w:r>
        <w:t xml:space="preserve"> Многофункциональный центр обязан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многофункциональный центр последнего из таких документов.</w:t>
      </w:r>
    </w:p>
    <w:p w:rsidR="00B9477D" w:rsidRDefault="00B9477D" w:rsidP="00B9477D">
      <w:pPr>
        <w:pStyle w:val="a0"/>
        <w:jc w:val="both"/>
      </w:pPr>
      <w:r>
        <w:t xml:space="preserve">        Заявитель имеет право обратиться в многофункциональный центр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многофункциональным центром: в ходе личного приема заявителя; по телефону; по электронной почте.</w:t>
      </w:r>
    </w:p>
    <w:p w:rsidR="00B9477D" w:rsidRDefault="00B9477D" w:rsidP="00B9477D">
      <w:pPr>
        <w:pStyle w:val="a0"/>
        <w:jc w:val="both"/>
      </w:pPr>
      <w:r>
        <w:t xml:space="preserve">       </w:t>
      </w:r>
      <w:proofErr w:type="gramStart"/>
      <w:r>
        <w:t>В случае обращения заявителя в многофункциональный центр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  <w:proofErr w:type="gramEnd"/>
    </w:p>
    <w:p w:rsidR="00B9477D" w:rsidRDefault="00B9477D" w:rsidP="00B9477D">
      <w:pPr>
        <w:pStyle w:val="a0"/>
        <w:jc w:val="both"/>
      </w:pPr>
      <w:r>
        <w:t xml:space="preserve">        В случае поступления в многофункциональный центр документов, являющихся результатом предоставления интересующей заявителя конкретной муниципальной услуги, многофункциональный центр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</w:t>
      </w:r>
    </w:p>
    <w:p w:rsidR="00B9477D" w:rsidRDefault="00B9477D" w:rsidP="00B9477D">
      <w:pPr>
        <w:pStyle w:val="a0"/>
        <w:jc w:val="both"/>
      </w:pPr>
      <w:r>
        <w:t xml:space="preserve">        3. Отделу информационной политики и средств массовой информации опубликовать настоящее постановление в средствах массовой информации и </w:t>
      </w:r>
      <w:r>
        <w:lastRenderedPageBreak/>
        <w:t>разместить на сайте администрации муниципального образования город Новороссийск в разделе «Административная реформа».</w:t>
      </w:r>
    </w:p>
    <w:p w:rsidR="00B9477D" w:rsidRDefault="00B9477D" w:rsidP="00B9477D">
      <w:pPr>
        <w:pStyle w:val="a0"/>
        <w:jc w:val="both"/>
      </w:pPr>
      <w:r>
        <w:t xml:space="preserve">        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и.о. заместителя главы муниципального образования Т.В.Воронину</w:t>
      </w:r>
    </w:p>
    <w:p w:rsidR="00B9477D" w:rsidRDefault="00B9477D" w:rsidP="00B9477D">
      <w:pPr>
        <w:pStyle w:val="a0"/>
        <w:jc w:val="both"/>
      </w:pPr>
      <w:r>
        <w:t xml:space="preserve">        5. Постановление вступает в силу со дня его опубликования.</w:t>
      </w:r>
    </w:p>
    <w:p w:rsidR="00B9477D" w:rsidRDefault="00B9477D" w:rsidP="00B9477D">
      <w:pPr>
        <w:pStyle w:val="a0"/>
        <w:jc w:val="both"/>
      </w:pPr>
    </w:p>
    <w:p w:rsidR="00B9477D" w:rsidRDefault="00B9477D" w:rsidP="00B9477D">
      <w:pPr>
        <w:pStyle w:val="a0"/>
        <w:jc w:val="both"/>
      </w:pPr>
    </w:p>
    <w:p w:rsidR="00B9477D" w:rsidRDefault="00B9477D" w:rsidP="00B9477D">
      <w:pPr>
        <w:pStyle w:val="a0"/>
        <w:jc w:val="both"/>
      </w:pPr>
    </w:p>
    <w:p w:rsidR="00B9477D" w:rsidRDefault="00B9477D" w:rsidP="00B9477D">
      <w:pPr>
        <w:pStyle w:val="a0"/>
        <w:jc w:val="both"/>
      </w:pPr>
    </w:p>
    <w:p w:rsidR="00B9477D" w:rsidRDefault="00B9477D" w:rsidP="00B9477D">
      <w:pPr>
        <w:pStyle w:val="a0"/>
        <w:jc w:val="both"/>
      </w:pPr>
      <w:r>
        <w:t xml:space="preserve">Заместитель главы </w:t>
      </w:r>
    </w:p>
    <w:p w:rsidR="00B9477D" w:rsidRDefault="00B9477D" w:rsidP="00B9477D">
      <w:pPr>
        <w:pStyle w:val="a0"/>
        <w:jc w:val="both"/>
      </w:pPr>
      <w:r>
        <w:t xml:space="preserve">муниципального образования                                                     </w:t>
      </w:r>
      <w:proofErr w:type="spellStart"/>
      <w:r>
        <w:t>В.В.Цыбань</w:t>
      </w:r>
      <w:proofErr w:type="spellEnd"/>
    </w:p>
    <w:p w:rsidR="00B9477D" w:rsidRDefault="00B9477D" w:rsidP="00B9477D">
      <w:pPr>
        <w:pStyle w:val="a0"/>
        <w:jc w:val="both"/>
      </w:pPr>
      <w:r>
        <w:t xml:space="preserve">  </w:t>
      </w:r>
    </w:p>
    <w:p w:rsidR="00B9477D" w:rsidRDefault="00B9477D" w:rsidP="00B9477D">
      <w:pPr>
        <w:pStyle w:val="a0"/>
        <w:jc w:val="both"/>
      </w:pPr>
    </w:p>
    <w:p w:rsidR="00B9477D" w:rsidRDefault="00B9477D" w:rsidP="00B9477D">
      <w:pPr>
        <w:pStyle w:val="a0"/>
        <w:jc w:val="both"/>
      </w:pPr>
    </w:p>
    <w:p w:rsidR="00B9477D" w:rsidRDefault="00B9477D" w:rsidP="00B9477D">
      <w:pPr>
        <w:pStyle w:val="a0"/>
        <w:jc w:val="both"/>
      </w:pPr>
    </w:p>
    <w:p w:rsidR="00B9477D" w:rsidRDefault="00B9477D" w:rsidP="00B9477D">
      <w:pPr>
        <w:pStyle w:val="a0"/>
        <w:jc w:val="both"/>
      </w:pPr>
    </w:p>
    <w:p w:rsidR="00B9477D" w:rsidRDefault="00B9477D" w:rsidP="00B9477D">
      <w:pPr>
        <w:pStyle w:val="a0"/>
        <w:jc w:val="both"/>
      </w:pPr>
    </w:p>
    <w:p w:rsidR="00B9477D" w:rsidRDefault="00B9477D" w:rsidP="00B9477D">
      <w:pPr>
        <w:pStyle w:val="a0"/>
        <w:jc w:val="both"/>
      </w:pPr>
    </w:p>
    <w:p w:rsidR="00B9477D" w:rsidRDefault="00B9477D" w:rsidP="00B9477D">
      <w:pPr>
        <w:pStyle w:val="a0"/>
        <w:jc w:val="both"/>
      </w:pPr>
    </w:p>
    <w:p w:rsidR="00B9477D" w:rsidRDefault="00B9477D" w:rsidP="00B9477D">
      <w:pPr>
        <w:pStyle w:val="a0"/>
        <w:jc w:val="both"/>
      </w:pPr>
    </w:p>
    <w:p w:rsidR="00B9477D" w:rsidRDefault="00B9477D" w:rsidP="00B9477D">
      <w:pPr>
        <w:pStyle w:val="a0"/>
        <w:jc w:val="both"/>
      </w:pPr>
    </w:p>
    <w:p w:rsidR="00B9477D" w:rsidRDefault="00B9477D" w:rsidP="00B9477D">
      <w:pPr>
        <w:pStyle w:val="a0"/>
        <w:jc w:val="both"/>
      </w:pPr>
    </w:p>
    <w:p w:rsidR="00B9477D" w:rsidRDefault="00B9477D" w:rsidP="00B9477D">
      <w:pPr>
        <w:pStyle w:val="a0"/>
        <w:jc w:val="both"/>
      </w:pPr>
    </w:p>
    <w:p w:rsidR="00B9477D" w:rsidRDefault="00B9477D" w:rsidP="00B9477D">
      <w:pPr>
        <w:pStyle w:val="a0"/>
        <w:jc w:val="both"/>
      </w:pPr>
    </w:p>
    <w:p w:rsidR="00B9477D" w:rsidRDefault="00B9477D" w:rsidP="00B9477D">
      <w:pPr>
        <w:pStyle w:val="a0"/>
        <w:jc w:val="both"/>
      </w:pPr>
    </w:p>
    <w:p w:rsidR="00B9477D" w:rsidRDefault="00B9477D" w:rsidP="00B9477D">
      <w:pPr>
        <w:pStyle w:val="a0"/>
        <w:jc w:val="both"/>
      </w:pPr>
    </w:p>
    <w:p w:rsidR="00B9477D" w:rsidRDefault="00B9477D" w:rsidP="00B9477D">
      <w:pPr>
        <w:pStyle w:val="a0"/>
        <w:jc w:val="both"/>
      </w:pPr>
    </w:p>
    <w:p w:rsidR="00B9477D" w:rsidRDefault="00B9477D" w:rsidP="00B9477D">
      <w:pPr>
        <w:pStyle w:val="a0"/>
        <w:jc w:val="both"/>
      </w:pPr>
    </w:p>
    <w:p w:rsidR="00B9477D" w:rsidRDefault="00B9477D" w:rsidP="00B9477D">
      <w:pPr>
        <w:pStyle w:val="a0"/>
        <w:jc w:val="both"/>
      </w:pPr>
    </w:p>
    <w:p w:rsidR="00DE3304" w:rsidRDefault="00DE3304"/>
    <w:sectPr w:rsidR="00DE3304" w:rsidSect="00DE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477D"/>
    <w:rsid w:val="00052986"/>
    <w:rsid w:val="001F6B30"/>
    <w:rsid w:val="002C05D9"/>
    <w:rsid w:val="0042003D"/>
    <w:rsid w:val="0057128A"/>
    <w:rsid w:val="009C083C"/>
    <w:rsid w:val="00A9003B"/>
    <w:rsid w:val="00B37907"/>
    <w:rsid w:val="00B9477D"/>
    <w:rsid w:val="00C91D52"/>
    <w:rsid w:val="00DE3304"/>
    <w:rsid w:val="00E7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52986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9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052986"/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a4">
    <w:name w:val="List Paragraph"/>
    <w:basedOn w:val="a"/>
    <w:uiPriority w:val="34"/>
    <w:qFormat/>
    <w:rsid w:val="00052986"/>
    <w:pPr>
      <w:ind w:left="708"/>
    </w:pPr>
  </w:style>
  <w:style w:type="paragraph" w:styleId="a0">
    <w:name w:val="No Spacing"/>
    <w:uiPriority w:val="1"/>
    <w:qFormat/>
    <w:rsid w:val="0005298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3325</Words>
  <Characters>18959</Characters>
  <Application>Microsoft Office Word</Application>
  <DocSecurity>0</DocSecurity>
  <Lines>157</Lines>
  <Paragraphs>44</Paragraphs>
  <ScaleCrop>false</ScaleCrop>
  <Company/>
  <LinksUpToDate>false</LinksUpToDate>
  <CharactersWithSpaces>22240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1</cp:revision>
  <dcterms:created xsi:type="dcterms:W3CDTF">2019-01-28T14:20:00Z</dcterms:created>
  <dcterms:modified xsi:type="dcterms:W3CDTF">2019-01-28T14:21:00Z</dcterms:modified>
</cp:coreProperties>
</file>