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57C35F6C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35970">
        <w:rPr>
          <w:rFonts w:ascii="Times New Roman" w:hAnsi="Times New Roman" w:cs="Times New Roman"/>
          <w:b/>
          <w:sz w:val="24"/>
          <w:szCs w:val="24"/>
        </w:rPr>
        <w:t>1</w:t>
      </w:r>
    </w:p>
    <w:p w14:paraId="7418AF23" w14:textId="29AB48B3" w:rsidR="000806CC" w:rsidRPr="000D377B" w:rsidRDefault="000806CC" w:rsidP="000806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D377B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квалификационному отбору участников: на право заключения договора с АО «Каспийский Трубопроводный Консорциум-Р» на поставку оборудования для пищеблоков </w:t>
      </w:r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СОШ № 30 (с. Абрау-Дюрсо), МБОУ ООШ № 31 (с. </w:t>
      </w:r>
      <w:proofErr w:type="spellStart"/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Глебовское</w:t>
      </w:r>
      <w:proofErr w:type="spellEnd"/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МБОУ СОШ № 32 и 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Pr="000D377B">
        <w:rPr>
          <w:rFonts w:ascii="Times New Roman" w:hAnsi="Times New Roman" w:cs="Times New Roman"/>
          <w:b/>
          <w:sz w:val="24"/>
          <w:szCs w:val="24"/>
        </w:rPr>
        <w:t>технологической линии МАУ «Комбинат детского питания» муниципального образования город Новороссийск за счет благотворительных средств АО «КТК-Р»</w:t>
      </w:r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77777777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8F882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014BD893" w14:textId="77777777" w:rsidR="000D5F05" w:rsidRPr="00691A78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 –</w:t>
      </w:r>
    </w:p>
    <w:p w14:paraId="55C03A85" w14:textId="77777777" w:rsidR="000D5F05" w:rsidRPr="00691A78" w:rsidRDefault="000D5F05" w:rsidP="000D5F05">
      <w:pPr>
        <w:widowControl w:val="0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contextualSpacing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30 села Абрау-Дюрсо муниципального образования город Новороссийск, </w:t>
      </w:r>
    </w:p>
    <w:p w14:paraId="4A91E638" w14:textId="56287172" w:rsidR="000D5F05" w:rsidRPr="00691A78" w:rsidRDefault="000D5F05" w:rsidP="000D5F05">
      <w:pPr>
        <w:widowControl w:val="0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основная общеобразовательная школа № 31 имени Г.В. Ластовицкого </w:t>
      </w:r>
      <w:r w:rsid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город Новороссийск, </w:t>
      </w:r>
    </w:p>
    <w:p w14:paraId="5A39D8D8" w14:textId="77777777" w:rsidR="000D5F05" w:rsidRPr="00691A78" w:rsidRDefault="000D5F05" w:rsidP="000D5F05">
      <w:pPr>
        <w:widowControl w:val="0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contextualSpacing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eastAsiaTheme="minorEastAsia"/>
          <w:sz w:val="24"/>
          <w:szCs w:val="24"/>
          <w:lang w:eastAsia="ru-RU"/>
        </w:rPr>
        <w:t xml:space="preserve"> </w:t>
      </w: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32 муниципального образования город Новороссийск,</w:t>
      </w:r>
    </w:p>
    <w:p w14:paraId="7840C2E3" w14:textId="77777777" w:rsidR="000D5F05" w:rsidRPr="00691A78" w:rsidRDefault="000D5F05" w:rsidP="000D5F05">
      <w:pPr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Муниципальное автономное учреждение «Комбинат детского питания» муниципального образования город Новороссийск.</w:t>
      </w:r>
    </w:p>
    <w:p w14:paraId="51B63709" w14:textId="77777777" w:rsidR="00646914" w:rsidRPr="00691A78" w:rsidRDefault="00646914" w:rsidP="00A8090C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</w:pPr>
    </w:p>
    <w:p w14:paraId="566A2EB5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638DF591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D83972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145D60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 w:rsidR="00C34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7EDA4A36" w14:textId="0F4F6939" w:rsidR="00095B7A" w:rsidRDefault="00145D6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D60">
        <w:rPr>
          <w:rFonts w:ascii="Times New Roman" w:eastAsia="Times New Roman" w:hAnsi="Times New Roman" w:cs="Times New Roman"/>
          <w:lang w:eastAsia="ar-SA"/>
        </w:rPr>
        <w:t>14 427 403,3 (четырнадцать миллионов четыреста двадцать семь тысяч четыреста три) российских рубля, 30 (тридцать) копеек.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18EC3A2" w14:textId="77777777" w:rsidR="002D54B9" w:rsidRPr="002D54B9" w:rsidRDefault="002D54B9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54B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не позднее 1 сентября 2021 г. (с монтажом) – для Муниципального бюджетного общеобразовательного учреждения средняя общеобразовательная школа № 30 села Абрау-Дюрсо муниципального образования город Новороссийск, </w:t>
      </w:r>
    </w:p>
    <w:p w14:paraId="6CF40194" w14:textId="77777777" w:rsidR="002D54B9" w:rsidRPr="002D54B9" w:rsidRDefault="002D54B9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54B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Муниципального бюджетного общеобразовательного учреждения основная общеобразовательная школа № 31 имени Г.В. Ластовицкого муниципального образования город Новороссийск, </w:t>
      </w:r>
    </w:p>
    <w:p w14:paraId="67ED81E6" w14:textId="77777777" w:rsidR="002D54B9" w:rsidRPr="002D54B9" w:rsidRDefault="002D54B9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54B9">
        <w:rPr>
          <w:rFonts w:ascii="Times New Roman" w:eastAsia="Times New Roman" w:hAnsi="Times New Roman" w:cs="Times New Roman"/>
          <w:color w:val="000000" w:themeColor="text1"/>
          <w:lang w:eastAsia="ar-SA"/>
        </w:rPr>
        <w:t>Муниципального бюджетного общеобразовательного учреждения средняя общеобразовательная школа № 32 муниципального образования город Новороссийск,</w:t>
      </w:r>
    </w:p>
    <w:p w14:paraId="36B57491" w14:textId="77777777" w:rsidR="002D54B9" w:rsidRDefault="002D54B9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2D54B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не позднее 20 сентября 2021 г. (с монтажом) – для МАУ «Комбинат детского питания» муниципального образования г. Новороссийск </w:t>
      </w:r>
    </w:p>
    <w:p w14:paraId="0D308E14" w14:textId="6A459DB0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2B726352" w14:textId="1AC74FA3" w:rsidR="00A512EC" w:rsidRPr="00FA47D2" w:rsidRDefault="00A512EC" w:rsidP="00FA4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5F5A">
        <w:rPr>
          <w:rFonts w:ascii="Times New Roman" w:hAnsi="Times New Roman" w:cs="Times New Roman"/>
        </w:rPr>
        <w:t>50% (пятьдесят процентов) от цены</w:t>
      </w:r>
      <w:r w:rsidRPr="00D227D8">
        <w:rPr>
          <w:rFonts w:ascii="Times New Roman" w:hAnsi="Times New Roman"/>
        </w:rPr>
        <w:t xml:space="preserve"> Договора </w:t>
      </w:r>
      <w:r w:rsidRPr="00FA5F5A">
        <w:rPr>
          <w:rFonts w:ascii="Times New Roman" w:hAnsi="Times New Roman" w:cs="Times New Roman"/>
        </w:rPr>
        <w:t>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E591C20" w14:textId="77777777" w:rsidR="00A512EC" w:rsidRPr="00FA5F5A" w:rsidRDefault="00A512EC" w:rsidP="00A512EC">
      <w:pPr>
        <w:pStyle w:val="VL"/>
        <w:rPr>
          <w:rFonts w:ascii="Times New Roman" w:hAnsi="Times New Roman"/>
        </w:rPr>
      </w:pPr>
      <w:r w:rsidRPr="00FA5F5A">
        <w:rPr>
          <w:rFonts w:ascii="Times New Roman" w:hAnsi="Times New Roman" w:cs="Times New Roman"/>
        </w:rPr>
        <w:t>50% (пятьдесят процентов) от цены Договора перечисляется после исполнения</w:t>
      </w:r>
      <w:r w:rsidRPr="00D227D8">
        <w:rPr>
          <w:rFonts w:ascii="Times New Roman" w:hAnsi="Times New Roman"/>
        </w:rPr>
        <w:t xml:space="preserve"> Поставщиком всех </w:t>
      </w:r>
      <w:r w:rsidRPr="00FA5F5A">
        <w:rPr>
          <w:rFonts w:ascii="Times New Roman" w:hAnsi="Times New Roman" w:cs="Times New Roman"/>
        </w:rPr>
        <w:t xml:space="preserve">принятых по Договору </w:t>
      </w:r>
      <w:r w:rsidRPr="00D227D8">
        <w:rPr>
          <w:rFonts w:ascii="Times New Roman" w:hAnsi="Times New Roman"/>
        </w:rPr>
        <w:t>обязательств</w:t>
      </w:r>
      <w:r w:rsidRPr="00FA5F5A">
        <w:rPr>
          <w:rFonts w:ascii="Times New Roman" w:hAnsi="Times New Roman"/>
        </w:rPr>
        <w:t xml:space="preserve"> в </w:t>
      </w:r>
      <w:r w:rsidRPr="00FA5F5A">
        <w:rPr>
          <w:rFonts w:ascii="Times New Roman" w:hAnsi="Times New Roman" w:cs="Times New Roman"/>
        </w:rPr>
        <w:t>полном объеме в течение 10 (десяти) календарных дней со дня получения Благотворителем оригинала должным образом, оформленного Поставщиком счета с приложением полного комплекта сопроводительных документов, в том числе:</w:t>
      </w:r>
    </w:p>
    <w:p w14:paraId="75D01666" w14:textId="1B98E193" w:rsidR="00AE6602" w:rsidRDefault="00A512EC" w:rsidP="00A512E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F5A">
        <w:rPr>
          <w:rFonts w:ascii="Times New Roman" w:hAnsi="Times New Roman" w:cs="Times New Roman"/>
        </w:rPr>
        <w:t>- копий актов приема-передачи, подписанных уполномоченными представителями Поставщика</w:t>
      </w:r>
      <w:r w:rsidRPr="00D227D8">
        <w:t xml:space="preserve"> и </w:t>
      </w:r>
      <w:r w:rsidRPr="00FA5F5A">
        <w:rPr>
          <w:rFonts w:ascii="Times New Roman" w:hAnsi="Times New Roman" w:cs="Times New Roman"/>
        </w:rPr>
        <w:t>Заказчика (Получателя), заверенных Координатором; накладных, а также счётов-фактур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7EAFEC6D" w:rsidR="005F2520" w:rsidRPr="00A8090C" w:rsidRDefault="00973187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24.07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14F71DC5" w14:textId="584F8FD2" w:rsidR="005F2520" w:rsidRPr="00A8090C" w:rsidRDefault="00973187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03.08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7BFE98B5" w:rsidR="005F2520" w:rsidRPr="00A8090C" w:rsidRDefault="00973187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04.08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27450B7B" w14:textId="706BAF46" w:rsidR="005F2520" w:rsidRDefault="00BE3DF5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05.08</w:t>
      </w:r>
      <w:bookmarkStart w:id="0" w:name="_GoBack"/>
      <w:bookmarkEnd w:id="0"/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691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5B7A"/>
    <w:rsid w:val="000D5F05"/>
    <w:rsid w:val="00145D60"/>
    <w:rsid w:val="001943A5"/>
    <w:rsid w:val="001E3A55"/>
    <w:rsid w:val="001F1A48"/>
    <w:rsid w:val="001F54E9"/>
    <w:rsid w:val="00204F0E"/>
    <w:rsid w:val="00242600"/>
    <w:rsid w:val="00285EF3"/>
    <w:rsid w:val="002D54B9"/>
    <w:rsid w:val="00313EDF"/>
    <w:rsid w:val="00374685"/>
    <w:rsid w:val="0037640A"/>
    <w:rsid w:val="003B0370"/>
    <w:rsid w:val="003D76FC"/>
    <w:rsid w:val="003F5DED"/>
    <w:rsid w:val="004C351C"/>
    <w:rsid w:val="00535970"/>
    <w:rsid w:val="005D0BEA"/>
    <w:rsid w:val="005F2520"/>
    <w:rsid w:val="00646914"/>
    <w:rsid w:val="0066777B"/>
    <w:rsid w:val="00691A78"/>
    <w:rsid w:val="006A1412"/>
    <w:rsid w:val="006C0BB6"/>
    <w:rsid w:val="0075054D"/>
    <w:rsid w:val="00750C29"/>
    <w:rsid w:val="00756CDF"/>
    <w:rsid w:val="00907075"/>
    <w:rsid w:val="0092148E"/>
    <w:rsid w:val="00950247"/>
    <w:rsid w:val="00973187"/>
    <w:rsid w:val="00991018"/>
    <w:rsid w:val="00997D71"/>
    <w:rsid w:val="009B7B0D"/>
    <w:rsid w:val="009D0BBE"/>
    <w:rsid w:val="009D37C1"/>
    <w:rsid w:val="00A10906"/>
    <w:rsid w:val="00A512EC"/>
    <w:rsid w:val="00A5337E"/>
    <w:rsid w:val="00A753E0"/>
    <w:rsid w:val="00A77079"/>
    <w:rsid w:val="00A8090C"/>
    <w:rsid w:val="00AE6602"/>
    <w:rsid w:val="00AF5604"/>
    <w:rsid w:val="00B1681D"/>
    <w:rsid w:val="00BE3DF5"/>
    <w:rsid w:val="00C347F8"/>
    <w:rsid w:val="00C45E0F"/>
    <w:rsid w:val="00D103AB"/>
    <w:rsid w:val="00D24DA8"/>
    <w:rsid w:val="00D71F05"/>
    <w:rsid w:val="00D83972"/>
    <w:rsid w:val="00D9424A"/>
    <w:rsid w:val="00DA0CED"/>
    <w:rsid w:val="00DC497E"/>
    <w:rsid w:val="00DE1349"/>
    <w:rsid w:val="00E07E59"/>
    <w:rsid w:val="00E2631F"/>
    <w:rsid w:val="00E653B4"/>
    <w:rsid w:val="00E676E7"/>
    <w:rsid w:val="00E80F2F"/>
    <w:rsid w:val="00EB0E14"/>
    <w:rsid w:val="00EB326F"/>
    <w:rsid w:val="00EC0546"/>
    <w:rsid w:val="00F31608"/>
    <w:rsid w:val="00FA47D2"/>
    <w:rsid w:val="00FC285F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8</cp:revision>
  <dcterms:created xsi:type="dcterms:W3CDTF">2021-06-08T15:23:00Z</dcterms:created>
  <dcterms:modified xsi:type="dcterms:W3CDTF">2021-07-23T10:06:00Z</dcterms:modified>
</cp:coreProperties>
</file>