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EC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F0"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A17AF0" w:rsidRPr="008E0D35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F0" w:rsidRPr="00147763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47763">
        <w:rPr>
          <w:rFonts w:ascii="Times New Roman" w:hAnsi="Times New Roman" w:cs="Times New Roman"/>
          <w:b/>
          <w:sz w:val="56"/>
          <w:szCs w:val="56"/>
          <w:u w:val="single"/>
        </w:rPr>
        <w:t>АФРИКАНСКАЯ ЧУМА СВИНЕЙ</w:t>
      </w:r>
    </w:p>
    <w:p w:rsidR="00A17AF0" w:rsidRPr="008E0D35" w:rsidRDefault="00A17AF0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7AF0" w:rsidRPr="00076E77" w:rsidRDefault="00A17AF0" w:rsidP="00E51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77">
        <w:rPr>
          <w:rFonts w:ascii="Times New Roman" w:hAnsi="Times New Roman" w:cs="Times New Roman"/>
          <w:b/>
          <w:sz w:val="28"/>
          <w:szCs w:val="28"/>
        </w:rPr>
        <w:t xml:space="preserve">Самая большая опасность </w:t>
      </w:r>
      <w:r w:rsidR="00366E9C" w:rsidRPr="00076E77">
        <w:rPr>
          <w:rFonts w:ascii="Times New Roman" w:hAnsi="Times New Roman" w:cs="Times New Roman"/>
          <w:b/>
          <w:sz w:val="28"/>
          <w:szCs w:val="28"/>
        </w:rPr>
        <w:t>этого заболевания состоит в следующем:</w:t>
      </w:r>
    </w:p>
    <w:p w:rsidR="00FD6C82" w:rsidRDefault="00366E9C" w:rsidP="00E5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вакцин</w:t>
      </w:r>
      <w:r w:rsidR="00EC4A50">
        <w:rPr>
          <w:rFonts w:ascii="Times New Roman" w:hAnsi="Times New Roman" w:cs="Times New Roman"/>
          <w:sz w:val="28"/>
          <w:szCs w:val="28"/>
        </w:rPr>
        <w:t xml:space="preserve"> и медикаментов, предохраняющих </w:t>
      </w:r>
      <w:r w:rsidR="00FD6C82">
        <w:rPr>
          <w:rFonts w:ascii="Times New Roman" w:hAnsi="Times New Roman" w:cs="Times New Roman"/>
          <w:sz w:val="28"/>
          <w:szCs w:val="28"/>
        </w:rPr>
        <w:t>от этой болезни.</w:t>
      </w:r>
    </w:p>
    <w:p w:rsidR="00FD6C82" w:rsidRDefault="00FD6C82" w:rsidP="00E5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57E45">
        <w:rPr>
          <w:rFonts w:ascii="Times New Roman" w:hAnsi="Times New Roman" w:cs="Times New Roman"/>
          <w:sz w:val="28"/>
          <w:szCs w:val="28"/>
        </w:rPr>
        <w:t>, куда проникает вирус, погибает.</w:t>
      </w:r>
    </w:p>
    <w:p w:rsidR="00757E45" w:rsidRDefault="00757E45" w:rsidP="00E519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экономические потери владельцем свиней</w:t>
      </w:r>
      <w:r w:rsidR="00076E77">
        <w:rPr>
          <w:rFonts w:ascii="Times New Roman" w:hAnsi="Times New Roman" w:cs="Times New Roman"/>
          <w:sz w:val="28"/>
          <w:szCs w:val="28"/>
        </w:rPr>
        <w:t>.</w:t>
      </w:r>
    </w:p>
    <w:p w:rsidR="00076E77" w:rsidRDefault="00076E77" w:rsidP="00E51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E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людей вирус не распространяется!</w:t>
      </w:r>
    </w:p>
    <w:p w:rsidR="004D569B" w:rsidRPr="003F5796" w:rsidRDefault="004D569B" w:rsidP="003F57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D569B" w:rsidRDefault="004D569B" w:rsidP="008E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Заболевание сопровождается </w:t>
      </w:r>
      <w:r w:rsidRPr="004D569B">
        <w:rPr>
          <w:rFonts w:ascii="Times New Roman" w:hAnsi="Times New Roman" w:cs="Times New Roman"/>
          <w:sz w:val="28"/>
          <w:szCs w:val="28"/>
        </w:rPr>
        <w:t>лихорадкой, параличами</w:t>
      </w:r>
      <w:r>
        <w:rPr>
          <w:rFonts w:ascii="Times New Roman" w:hAnsi="Times New Roman" w:cs="Times New Roman"/>
          <w:sz w:val="28"/>
          <w:szCs w:val="28"/>
        </w:rPr>
        <w:t xml:space="preserve"> конечностей, покраснениями ушей, подгрудка, брюшной области и передается не только при контакте здоровых животных с больными, ни и распространяется через корм, пастбища, транспорт, в котором перевозят больных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ивотное погибает через 2-5 дней после заражения, при этом лечение больных животных запрещено.</w:t>
      </w:r>
    </w:p>
    <w:p w:rsidR="008E0D35" w:rsidRPr="008E0D35" w:rsidRDefault="008E0D35" w:rsidP="008E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7599" w:rsidRPr="008E0D35" w:rsidRDefault="00237B7B" w:rsidP="008E0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35">
        <w:rPr>
          <w:rFonts w:ascii="Times New Roman" w:hAnsi="Times New Roman" w:cs="Times New Roman"/>
          <w:b/>
          <w:sz w:val="28"/>
          <w:szCs w:val="28"/>
        </w:rPr>
        <w:t>Государственная ветеринарная служба краснодарского края рекомендует Вам выполнять ряд необходимых мероприятий с целью предотвращения заноса и</w:t>
      </w:r>
      <w:r w:rsidR="00E25CE7">
        <w:rPr>
          <w:rFonts w:ascii="Times New Roman" w:hAnsi="Times New Roman" w:cs="Times New Roman"/>
          <w:b/>
          <w:sz w:val="28"/>
          <w:szCs w:val="28"/>
        </w:rPr>
        <w:t xml:space="preserve"> распространения на территории К</w:t>
      </w:r>
      <w:r w:rsidRPr="008E0D35">
        <w:rPr>
          <w:rFonts w:ascii="Times New Roman" w:hAnsi="Times New Roman" w:cs="Times New Roman"/>
          <w:b/>
          <w:sz w:val="28"/>
          <w:szCs w:val="28"/>
        </w:rPr>
        <w:t>раснодарского края африканской чумы свиней</w:t>
      </w:r>
      <w:r w:rsidR="001B7599" w:rsidRPr="008E0D35">
        <w:rPr>
          <w:rFonts w:ascii="Times New Roman" w:hAnsi="Times New Roman" w:cs="Times New Roman"/>
          <w:b/>
          <w:sz w:val="28"/>
          <w:szCs w:val="28"/>
        </w:rPr>
        <w:t>. Для э</w:t>
      </w:r>
      <w:r w:rsidR="00357076" w:rsidRPr="008E0D35">
        <w:rPr>
          <w:rFonts w:ascii="Times New Roman" w:hAnsi="Times New Roman" w:cs="Times New Roman"/>
          <w:b/>
          <w:sz w:val="28"/>
          <w:szCs w:val="28"/>
        </w:rPr>
        <w:t>того необходимо:</w:t>
      </w:r>
    </w:p>
    <w:p w:rsidR="001B7599" w:rsidRPr="003F5796" w:rsidRDefault="001B7599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sz w:val="28"/>
          <w:szCs w:val="28"/>
        </w:rPr>
        <w:t>СОДЕРЖАТЬ:</w:t>
      </w:r>
    </w:p>
    <w:p w:rsidR="001B7599" w:rsidRDefault="00BC0F0A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имеющихся в личных подсобных хозяйствах свиней в подворьях в помещениях,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безвыгульно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1C2E" w:rsidRDefault="00105AC7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использовать отдельную спецодежду и инвентарь </w:t>
      </w:r>
      <w:r w:rsidR="002D0901">
        <w:rPr>
          <w:rFonts w:ascii="Times New Roman" w:hAnsi="Times New Roman" w:cs="Times New Roman"/>
          <w:sz w:val="28"/>
          <w:szCs w:val="28"/>
        </w:rPr>
        <w:t>по уходу за свиньями и проводить их дезинфекцию после проведенных работ</w:t>
      </w:r>
      <w:r w:rsidR="00F80FC0">
        <w:rPr>
          <w:rFonts w:ascii="Times New Roman" w:hAnsi="Times New Roman" w:cs="Times New Roman"/>
          <w:sz w:val="28"/>
          <w:szCs w:val="28"/>
        </w:rPr>
        <w:t xml:space="preserve"> (хлорная известь, каустическая </w:t>
      </w:r>
      <w:r w:rsidR="001238F0">
        <w:rPr>
          <w:rFonts w:ascii="Times New Roman" w:hAnsi="Times New Roman" w:cs="Times New Roman"/>
          <w:sz w:val="28"/>
          <w:szCs w:val="28"/>
        </w:rPr>
        <w:t xml:space="preserve">сода, </w:t>
      </w:r>
      <w:proofErr w:type="spellStart"/>
      <w:r w:rsidR="001238F0">
        <w:rPr>
          <w:rFonts w:ascii="Times New Roman" w:hAnsi="Times New Roman" w:cs="Times New Roman"/>
          <w:sz w:val="28"/>
          <w:szCs w:val="28"/>
        </w:rPr>
        <w:t>дезконтен</w:t>
      </w:r>
      <w:proofErr w:type="spellEnd"/>
      <w:r w:rsidR="001238F0">
        <w:rPr>
          <w:rFonts w:ascii="Times New Roman" w:hAnsi="Times New Roman" w:cs="Times New Roman"/>
          <w:sz w:val="28"/>
          <w:szCs w:val="28"/>
        </w:rPr>
        <w:t xml:space="preserve"> и др. согласно инструкциям</w:t>
      </w:r>
      <w:r w:rsidR="00661C2E">
        <w:rPr>
          <w:rFonts w:ascii="Times New Roman" w:hAnsi="Times New Roman" w:cs="Times New Roman"/>
          <w:sz w:val="28"/>
          <w:szCs w:val="28"/>
        </w:rPr>
        <w:t xml:space="preserve"> по их применению).</w:t>
      </w:r>
    </w:p>
    <w:p w:rsidR="00661C2E" w:rsidRPr="00357076" w:rsidRDefault="00661C2E" w:rsidP="003570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C0F0A" w:rsidRPr="003F5796" w:rsidRDefault="00661C2E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sz w:val="28"/>
          <w:szCs w:val="28"/>
        </w:rPr>
        <w:t>НЕ Д</w:t>
      </w:r>
      <w:r w:rsidR="0090268F" w:rsidRPr="003F5796">
        <w:rPr>
          <w:rFonts w:ascii="Times New Roman" w:hAnsi="Times New Roman" w:cs="Times New Roman"/>
          <w:b/>
          <w:sz w:val="28"/>
          <w:szCs w:val="28"/>
        </w:rPr>
        <w:t>ОПУСКАТЬ:</w:t>
      </w:r>
    </w:p>
    <w:p w:rsidR="0090268F" w:rsidRDefault="0090268F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свободного выгула свиней из помещений;</w:t>
      </w:r>
    </w:p>
    <w:p w:rsidR="0090268F" w:rsidRDefault="0090268F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0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контакта свиней с другими животными и посторонними </w:t>
      </w:r>
      <w:r w:rsidR="00111185">
        <w:rPr>
          <w:rFonts w:ascii="Times New Roman" w:hAnsi="Times New Roman" w:cs="Times New Roman"/>
          <w:sz w:val="28"/>
          <w:szCs w:val="28"/>
        </w:rPr>
        <w:t>лицами;</w:t>
      </w:r>
    </w:p>
    <w:p w:rsidR="00111185" w:rsidRDefault="00111185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приобретение, ввоз и вывоз </w:t>
      </w:r>
      <w:r w:rsidR="00D06694">
        <w:rPr>
          <w:rFonts w:ascii="Times New Roman" w:hAnsi="Times New Roman" w:cs="Times New Roman"/>
          <w:sz w:val="28"/>
          <w:szCs w:val="28"/>
        </w:rPr>
        <w:t>свиней за</w:t>
      </w:r>
      <w:r w:rsidR="004323BF">
        <w:rPr>
          <w:rFonts w:ascii="Times New Roman" w:hAnsi="Times New Roman" w:cs="Times New Roman"/>
          <w:sz w:val="28"/>
          <w:szCs w:val="28"/>
        </w:rPr>
        <w:t xml:space="preserve"> пределы своего хозяйства без ос</w:t>
      </w:r>
      <w:r w:rsidR="00C50EB8">
        <w:rPr>
          <w:rFonts w:ascii="Times New Roman" w:hAnsi="Times New Roman" w:cs="Times New Roman"/>
          <w:sz w:val="28"/>
          <w:szCs w:val="28"/>
        </w:rPr>
        <w:t>мотра ветеринарным врачом посел</w:t>
      </w:r>
      <w:r w:rsidR="004323BF">
        <w:rPr>
          <w:rFonts w:ascii="Times New Roman" w:hAnsi="Times New Roman" w:cs="Times New Roman"/>
          <w:sz w:val="28"/>
          <w:szCs w:val="28"/>
        </w:rPr>
        <w:t>ения;</w:t>
      </w:r>
    </w:p>
    <w:p w:rsidR="00C50EB8" w:rsidRDefault="00C50EB8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кормление свиней боенскими отход</w:t>
      </w:r>
      <w:r w:rsidR="00357076">
        <w:rPr>
          <w:rFonts w:ascii="Times New Roman" w:hAnsi="Times New Roman" w:cs="Times New Roman"/>
          <w:sz w:val="28"/>
          <w:szCs w:val="28"/>
        </w:rPr>
        <w:t>ами, без термической обработки.</w:t>
      </w:r>
    </w:p>
    <w:p w:rsidR="00357076" w:rsidRPr="003F5796" w:rsidRDefault="00357076" w:rsidP="003570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EB8" w:rsidRPr="003F5796" w:rsidRDefault="00C50EB8" w:rsidP="0035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sz w:val="28"/>
          <w:szCs w:val="28"/>
        </w:rPr>
        <w:t>ПОСТОЯННО ВЫПОЛНЯТЬ:</w:t>
      </w:r>
    </w:p>
    <w:p w:rsidR="00C50EB8" w:rsidRDefault="00875614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кормления, поения и ухода за свиньями иметь отдельную одежду и обувь;</w:t>
      </w:r>
    </w:p>
    <w:p w:rsidR="00875614" w:rsidRDefault="00875614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случае появления </w:t>
      </w:r>
      <w:r w:rsidR="00AD752E">
        <w:rPr>
          <w:rFonts w:ascii="Times New Roman" w:hAnsi="Times New Roman" w:cs="Times New Roman"/>
          <w:sz w:val="28"/>
          <w:szCs w:val="28"/>
        </w:rPr>
        <w:t>заболевания свиней или внезапной их гибели НЕМЕДЛЕННО</w:t>
      </w:r>
      <w:r w:rsidR="0086300A">
        <w:rPr>
          <w:rFonts w:ascii="Times New Roman" w:hAnsi="Times New Roman" w:cs="Times New Roman"/>
          <w:sz w:val="28"/>
          <w:szCs w:val="28"/>
        </w:rPr>
        <w:t xml:space="preserve"> обратиться к ветеринарному врачу поселения, сообщить об этом в администрацию сельского поселения;</w:t>
      </w:r>
    </w:p>
    <w:p w:rsidR="0086300A" w:rsidRDefault="0086300A" w:rsidP="00E5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выбрасывать трупы животных, отходы от их содержания и переработки на свалки, обочины и другие места;</w:t>
      </w:r>
    </w:p>
    <w:p w:rsidR="004C6885" w:rsidRPr="003F5796" w:rsidRDefault="00F25FF4" w:rsidP="00E51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доставлять трупы животных в места, </w:t>
      </w:r>
      <w:r w:rsidR="004C6885">
        <w:rPr>
          <w:rFonts w:ascii="Times New Roman" w:hAnsi="Times New Roman" w:cs="Times New Roman"/>
          <w:sz w:val="28"/>
          <w:szCs w:val="28"/>
        </w:rPr>
        <w:t>определенные администрацией сельского поселения.</w:t>
      </w:r>
    </w:p>
    <w:p w:rsidR="004C6885" w:rsidRPr="003F5796" w:rsidRDefault="004C6885" w:rsidP="00E5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4C6885" w:rsidRDefault="004C6885" w:rsidP="0014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Вами этих требований и рекомендаций позволит избежать заноса АЧС на территорию Ваших подворий,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 свиней от заболевания и предотвратит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экономические убытки.</w:t>
      </w:r>
      <w:bookmarkStart w:id="0" w:name="_GoBack"/>
      <w:bookmarkEnd w:id="0"/>
    </w:p>
    <w:p w:rsidR="004C6885" w:rsidRPr="003F5796" w:rsidRDefault="004C6885" w:rsidP="003F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96">
        <w:rPr>
          <w:rFonts w:ascii="Times New Roman" w:hAnsi="Times New Roman" w:cs="Times New Roman"/>
          <w:b/>
          <w:sz w:val="28"/>
          <w:szCs w:val="28"/>
        </w:rPr>
        <w:t>Телефон «горячей линии»: 8(8617) 27-94-35, 27-94-36.</w:t>
      </w:r>
    </w:p>
    <w:sectPr w:rsidR="004C6885" w:rsidRPr="003F5796" w:rsidSect="00147763">
      <w:pgSz w:w="11906" w:h="16838"/>
      <w:pgMar w:top="709" w:right="720" w:bottom="284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527"/>
    <w:multiLevelType w:val="hybridMultilevel"/>
    <w:tmpl w:val="1E62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2"/>
    <w:rsid w:val="00076E77"/>
    <w:rsid w:val="00105AC7"/>
    <w:rsid w:val="00111185"/>
    <w:rsid w:val="001238F0"/>
    <w:rsid w:val="00147763"/>
    <w:rsid w:val="001A53EC"/>
    <w:rsid w:val="001B7599"/>
    <w:rsid w:val="00237B7B"/>
    <w:rsid w:val="002D0901"/>
    <w:rsid w:val="00357076"/>
    <w:rsid w:val="00366E9C"/>
    <w:rsid w:val="003F5796"/>
    <w:rsid w:val="004323BF"/>
    <w:rsid w:val="004552DD"/>
    <w:rsid w:val="004C6885"/>
    <w:rsid w:val="004D569B"/>
    <w:rsid w:val="00661C2E"/>
    <w:rsid w:val="00757E45"/>
    <w:rsid w:val="0086300A"/>
    <w:rsid w:val="00875614"/>
    <w:rsid w:val="008E0D35"/>
    <w:rsid w:val="0090268F"/>
    <w:rsid w:val="00A17AF0"/>
    <w:rsid w:val="00AD752E"/>
    <w:rsid w:val="00AE7BA2"/>
    <w:rsid w:val="00BC0F0A"/>
    <w:rsid w:val="00C50EB8"/>
    <w:rsid w:val="00D06694"/>
    <w:rsid w:val="00E25CE7"/>
    <w:rsid w:val="00E51946"/>
    <w:rsid w:val="00EC4A50"/>
    <w:rsid w:val="00EF1EC7"/>
    <w:rsid w:val="00F25FF4"/>
    <w:rsid w:val="00F80FC0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2017-05-17T05:56:00Z</cp:lastPrinted>
  <dcterms:created xsi:type="dcterms:W3CDTF">2016-12-08T11:59:00Z</dcterms:created>
  <dcterms:modified xsi:type="dcterms:W3CDTF">2017-05-17T06:04:00Z</dcterms:modified>
</cp:coreProperties>
</file>