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86" w:rsidRDefault="001E6586" w:rsidP="001E6586">
      <w:pPr>
        <w:ind w:firstLine="708"/>
        <w:jc w:val="both"/>
        <w:rPr>
          <w:rFonts w:eastAsia="Calibri"/>
          <w:lang w:eastAsia="en-US"/>
        </w:rPr>
      </w:pPr>
      <w:bookmarkStart w:id="0" w:name="_GoBack"/>
      <w:bookmarkEnd w:id="0"/>
      <w:r w:rsidRPr="004900B2">
        <w:rPr>
          <w:rFonts w:eastAsia="Calibri"/>
          <w:lang w:eastAsia="en-US"/>
        </w:rPr>
        <w:t xml:space="preserve">Территориальная избирательная комиссия </w:t>
      </w:r>
      <w:r>
        <w:rPr>
          <w:rFonts w:eastAsia="Calibri"/>
          <w:lang w:eastAsia="en-US"/>
        </w:rPr>
        <w:t>Пригородная г. Новороссийска поздравляет в</w:t>
      </w:r>
      <w:r w:rsidRPr="004900B2">
        <w:rPr>
          <w:rFonts w:eastAsia="Calibri"/>
          <w:lang w:eastAsia="en-US"/>
        </w:rPr>
        <w:t>ас с Днем молодого избирателя, празднование которого в Краснодарском крае стало доброй традицией избирательных комиссий Кубани. В 2022 году праздничные мероприятия, посвященные этому празднику, пройдут с 14 марта по 15 апреля.</w:t>
      </w:r>
    </w:p>
    <w:p w:rsidR="001E6586" w:rsidRPr="004900B2" w:rsidRDefault="001E6586" w:rsidP="001E6586">
      <w:pPr>
        <w:ind w:firstLine="708"/>
        <w:jc w:val="both"/>
        <w:rPr>
          <w:rFonts w:eastAsia="Calibri"/>
          <w:lang w:eastAsia="en-US"/>
        </w:rPr>
      </w:pPr>
    </w:p>
    <w:p w:rsidR="001E6586" w:rsidRDefault="001E6586" w:rsidP="001E6586">
      <w:pPr>
        <w:ind w:firstLine="708"/>
        <w:jc w:val="both"/>
        <w:rPr>
          <w:rFonts w:eastAsia="Calibri"/>
          <w:lang w:eastAsia="en-US"/>
        </w:rPr>
      </w:pPr>
      <w:r w:rsidRPr="004900B2">
        <w:rPr>
          <w:rFonts w:eastAsia="Calibri"/>
          <w:lang w:eastAsia="en-US"/>
        </w:rPr>
        <w:t xml:space="preserve">ТИК </w:t>
      </w:r>
      <w:proofErr w:type="gramStart"/>
      <w:r>
        <w:rPr>
          <w:rFonts w:eastAsia="Calibri"/>
          <w:lang w:eastAsia="en-US"/>
        </w:rPr>
        <w:t>Пригородная</w:t>
      </w:r>
      <w:proofErr w:type="gramEnd"/>
      <w:r>
        <w:rPr>
          <w:rFonts w:eastAsia="Calibri"/>
          <w:lang w:eastAsia="en-US"/>
        </w:rPr>
        <w:t xml:space="preserve"> г. Новороссийска</w:t>
      </w:r>
      <w:r w:rsidRPr="004900B2">
        <w:rPr>
          <w:rFonts w:eastAsia="Calibri"/>
          <w:lang w:eastAsia="en-US"/>
        </w:rPr>
        <w:t xml:space="preserve"> традиционно поддерживает инициативы молодых и активных, особенно направленные на просвещение в области избирательного права и на совершенствование избирательного процесса. Молодежь всегда готова помочь организаторам выборов как в период подготовки и проведения выборов, так и в </w:t>
      </w:r>
      <w:proofErr w:type="spellStart"/>
      <w:r w:rsidRPr="004900B2">
        <w:rPr>
          <w:rFonts w:eastAsia="Calibri"/>
          <w:lang w:eastAsia="en-US"/>
        </w:rPr>
        <w:t>межвыборный</w:t>
      </w:r>
      <w:proofErr w:type="spellEnd"/>
      <w:r w:rsidRPr="004900B2">
        <w:rPr>
          <w:rFonts w:eastAsia="Calibri"/>
          <w:lang w:eastAsia="en-US"/>
        </w:rPr>
        <w:t xml:space="preserve"> период. </w:t>
      </w:r>
    </w:p>
    <w:p w:rsidR="001E6586" w:rsidRDefault="001E6586" w:rsidP="001E6586">
      <w:pPr>
        <w:ind w:firstLine="708"/>
        <w:jc w:val="both"/>
        <w:rPr>
          <w:rFonts w:eastAsia="Calibri"/>
          <w:lang w:eastAsia="en-US"/>
        </w:rPr>
      </w:pPr>
    </w:p>
    <w:p w:rsidR="001E6586" w:rsidRPr="004900B2" w:rsidRDefault="001E6586" w:rsidP="001E6586">
      <w:pPr>
        <w:ind w:firstLine="708"/>
        <w:jc w:val="both"/>
        <w:rPr>
          <w:rFonts w:eastAsia="Calibri"/>
          <w:lang w:eastAsia="en-US"/>
        </w:rPr>
      </w:pPr>
      <w:r w:rsidRPr="004900B2">
        <w:rPr>
          <w:rFonts w:eastAsia="Calibri"/>
          <w:lang w:eastAsia="en-US"/>
        </w:rPr>
        <w:t xml:space="preserve">Участие в избирательном </w:t>
      </w:r>
      <w:proofErr w:type="gramStart"/>
      <w:r w:rsidRPr="004900B2">
        <w:rPr>
          <w:rFonts w:eastAsia="Calibri"/>
          <w:lang w:eastAsia="en-US"/>
        </w:rPr>
        <w:t>процессе</w:t>
      </w:r>
      <w:proofErr w:type="gramEnd"/>
      <w:r w:rsidRPr="004900B2">
        <w:rPr>
          <w:rFonts w:eastAsia="Calibri"/>
          <w:lang w:eastAsia="en-US"/>
        </w:rPr>
        <w:t xml:space="preserve"> в качестве волонтеров, наблюдателей, кандидатов на выборах – это достойное начало активной социальной и политической жизни. </w:t>
      </w:r>
      <w:proofErr w:type="gramStart"/>
      <w:r w:rsidRPr="004900B2">
        <w:rPr>
          <w:rFonts w:eastAsia="Calibri"/>
          <w:lang w:eastAsia="en-US"/>
        </w:rPr>
        <w:t>Надеемся</w:t>
      </w:r>
      <w:r>
        <w:rPr>
          <w:rFonts w:eastAsia="Calibri"/>
          <w:lang w:eastAsia="en-US"/>
        </w:rPr>
        <w:t>, что</w:t>
      </w:r>
      <w:r w:rsidRPr="004900B2">
        <w:rPr>
          <w:rFonts w:eastAsia="Calibri"/>
          <w:lang w:eastAsia="en-US"/>
        </w:rPr>
        <w:t xml:space="preserve"> те мероприятия, которые мы подготовили в рамках Дня молодого избирателя, будут интересны и востребованы, пробу</w:t>
      </w:r>
      <w:r>
        <w:rPr>
          <w:rFonts w:eastAsia="Calibri"/>
          <w:lang w:eastAsia="en-US"/>
        </w:rPr>
        <w:t>дят в в</w:t>
      </w:r>
      <w:r w:rsidRPr="004900B2">
        <w:rPr>
          <w:rFonts w:eastAsia="Calibri"/>
          <w:lang w:eastAsia="en-US"/>
        </w:rPr>
        <w:t>ас интерес к изучению избирательного права и принципов функционирования демократических институтов государства.</w:t>
      </w:r>
      <w:proofErr w:type="gramEnd"/>
    </w:p>
    <w:p w:rsidR="00BC39AB" w:rsidRDefault="00BC39AB"/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86"/>
    <w:rsid w:val="000E7E9C"/>
    <w:rsid w:val="001C156F"/>
    <w:rsid w:val="001E6586"/>
    <w:rsid w:val="002E09AB"/>
    <w:rsid w:val="00357F9C"/>
    <w:rsid w:val="00386C4B"/>
    <w:rsid w:val="00540E0C"/>
    <w:rsid w:val="008C21A7"/>
    <w:rsid w:val="00A54A46"/>
    <w:rsid w:val="00A70F29"/>
    <w:rsid w:val="00AD5B8C"/>
    <w:rsid w:val="00B875D2"/>
    <w:rsid w:val="00BC39AB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86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86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2</cp:revision>
  <dcterms:created xsi:type="dcterms:W3CDTF">2022-03-25T15:53:00Z</dcterms:created>
  <dcterms:modified xsi:type="dcterms:W3CDTF">2022-03-25T15:53:00Z</dcterms:modified>
</cp:coreProperties>
</file>