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3FBF" w14:textId="5F3779DD" w:rsidR="006A35F1" w:rsidRPr="00934BE0" w:rsidRDefault="00347049" w:rsidP="002E31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и достигнутых результатах муниципальной программы </w:t>
      </w:r>
      <w:r w:rsidRPr="00347049">
        <w:rPr>
          <w:rFonts w:ascii="Times New Roman" w:hAnsi="Times New Roman" w:cs="Times New Roman"/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7049">
        <w:rPr>
          <w:rFonts w:ascii="Times New Roman" w:hAnsi="Times New Roman" w:cs="Times New Roman"/>
          <w:b/>
          <w:sz w:val="28"/>
          <w:szCs w:val="28"/>
        </w:rPr>
        <w:t xml:space="preserve"> 2025 годы» </w:t>
      </w:r>
    </w:p>
    <w:p w14:paraId="7B30B996" w14:textId="40C8612C" w:rsidR="00AE28FB" w:rsidRPr="00934BE0" w:rsidRDefault="00922CA2" w:rsidP="002E31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>за 2023 год и планы на 2024 год</w:t>
      </w:r>
    </w:p>
    <w:p w14:paraId="72C29459" w14:textId="77777777" w:rsidR="00F4096E" w:rsidRDefault="00F4096E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2BFEB1" w14:textId="289AF0AB" w:rsidR="00922CA2" w:rsidRPr="00934BE0" w:rsidRDefault="00922CA2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В 2023 году в работе </w:t>
      </w:r>
      <w:r w:rsidR="005D6B8A">
        <w:rPr>
          <w:rFonts w:ascii="Times New Roman" w:hAnsi="Times New Roman" w:cs="Times New Roman"/>
          <w:sz w:val="28"/>
          <w:szCs w:val="28"/>
        </w:rPr>
        <w:t>МКУ «Управление строительства»</w:t>
      </w:r>
      <w:r w:rsidR="00483991" w:rsidRPr="00934BE0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3808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ACC" w:rsidRPr="00934BE0">
        <w:rPr>
          <w:rFonts w:ascii="Times New Roman" w:hAnsi="Times New Roman" w:cs="Times New Roman"/>
          <w:sz w:val="28"/>
          <w:szCs w:val="28"/>
        </w:rPr>
        <w:t>7</w:t>
      </w:r>
      <w:r w:rsidRPr="00934BE0">
        <w:rPr>
          <w:rFonts w:ascii="Times New Roman" w:hAnsi="Times New Roman" w:cs="Times New Roman"/>
          <w:sz w:val="28"/>
          <w:szCs w:val="28"/>
        </w:rPr>
        <w:t xml:space="preserve"> объе</w:t>
      </w:r>
      <w:r w:rsidR="006A35F1" w:rsidRPr="00934BE0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14:paraId="56D6CDA0" w14:textId="77777777" w:rsidR="00922CA2" w:rsidRPr="00934BE0" w:rsidRDefault="00922CA2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B60C0" w14:textId="77777777" w:rsidR="000E57AC" w:rsidRPr="00934BE0" w:rsidRDefault="000B02D6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>Организация пешеходной зоны и Набережной на участке Карусель – Петит кафе – Парусная школа с.Абрау-Дюрсо, уча</w:t>
      </w:r>
      <w:r w:rsidR="00CE60A4" w:rsidRPr="00934BE0">
        <w:rPr>
          <w:rFonts w:ascii="Times New Roman" w:hAnsi="Times New Roman" w:cs="Times New Roman"/>
          <w:b/>
          <w:sz w:val="28"/>
          <w:szCs w:val="28"/>
        </w:rPr>
        <w:t>сток в районе Абрау Делюкс Клаб</w:t>
      </w:r>
    </w:p>
    <w:p w14:paraId="2CC25107" w14:textId="77777777" w:rsidR="006A35F1" w:rsidRPr="00934BE0" w:rsidRDefault="006A35F1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B4F43" w14:textId="07155E34" w:rsidR="00854137" w:rsidRPr="00934BE0" w:rsidRDefault="00223A01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Строительство объекта</w:t>
      </w:r>
      <w:r w:rsidR="0068613D" w:rsidRPr="00934BE0">
        <w:rPr>
          <w:rFonts w:ascii="Times New Roman" w:hAnsi="Times New Roman" w:cs="Times New Roman"/>
          <w:sz w:val="28"/>
          <w:szCs w:val="28"/>
        </w:rPr>
        <w:t xml:space="preserve"> выполнялось в рамках государственной программы</w:t>
      </w:r>
      <w:r w:rsidR="005F077D" w:rsidRPr="00934BE0">
        <w:rPr>
          <w:rFonts w:ascii="Times New Roman" w:hAnsi="Times New Roman" w:cs="Times New Roman"/>
          <w:sz w:val="28"/>
          <w:szCs w:val="28"/>
        </w:rPr>
        <w:t xml:space="preserve"> КК</w:t>
      </w:r>
      <w:r w:rsidR="0068613D" w:rsidRPr="00934BE0">
        <w:rPr>
          <w:rFonts w:ascii="Times New Roman" w:hAnsi="Times New Roman" w:cs="Times New Roman"/>
          <w:sz w:val="28"/>
          <w:szCs w:val="28"/>
        </w:rPr>
        <w:t>,</w:t>
      </w:r>
      <w:r w:rsidRPr="00934BE0">
        <w:rPr>
          <w:rFonts w:ascii="Times New Roman" w:hAnsi="Times New Roman" w:cs="Times New Roman"/>
          <w:sz w:val="28"/>
          <w:szCs w:val="28"/>
        </w:rPr>
        <w:t xml:space="preserve"> начато в сентябре 2022 года. В</w:t>
      </w:r>
      <w:r w:rsidR="006A35F1" w:rsidRPr="00934BE0">
        <w:rPr>
          <w:rFonts w:ascii="Times New Roman" w:hAnsi="Times New Roman" w:cs="Times New Roman"/>
          <w:sz w:val="28"/>
          <w:szCs w:val="28"/>
        </w:rPr>
        <w:t xml:space="preserve"> настоящее время строительство о</w:t>
      </w:r>
      <w:r w:rsidRPr="00934BE0">
        <w:rPr>
          <w:rFonts w:ascii="Times New Roman" w:hAnsi="Times New Roman" w:cs="Times New Roman"/>
          <w:sz w:val="28"/>
          <w:szCs w:val="28"/>
        </w:rPr>
        <w:t>бъекта завершено</w:t>
      </w:r>
      <w:r w:rsidR="00454D45">
        <w:rPr>
          <w:rFonts w:ascii="Times New Roman" w:hAnsi="Times New Roman" w:cs="Times New Roman"/>
          <w:sz w:val="28"/>
          <w:szCs w:val="28"/>
        </w:rPr>
        <w:t>, получено заключение о соответствии строительства проектной документации.</w:t>
      </w:r>
      <w:r w:rsidRPr="00934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C88F2" w14:textId="46EC04D0" w:rsidR="00223A01" w:rsidRPr="00934BE0" w:rsidRDefault="00223A01" w:rsidP="002E3165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Сумма </w:t>
      </w:r>
      <w:r w:rsidR="00CE60A4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контракта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96</w:t>
      </w:r>
      <w:r w:rsidR="002678F6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111</w:t>
      </w:r>
      <w:r w:rsidR="002678F6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</w:t>
      </w:r>
      <w:r w:rsidR="002678F6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8 тыс.</w:t>
      </w:r>
      <w:r w:rsidR="006B680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руб.</w:t>
      </w:r>
    </w:p>
    <w:p w14:paraId="449E69F4" w14:textId="77777777" w:rsidR="00854137" w:rsidRPr="00934BE0" w:rsidRDefault="00854137" w:rsidP="002E3165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0C539EC5" w14:textId="3731A1D9" w:rsidR="0068613D" w:rsidRPr="00934BE0" w:rsidRDefault="00CE60A4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Здание офиса врача общей практики (ВОП) в с.</w:t>
      </w:r>
      <w:r w:rsidR="00EC694A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Глебовское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r w:rsidR="00EC694A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г.</w:t>
      </w:r>
      <w:r w:rsidR="00EC694A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Новороссийск.</w:t>
      </w:r>
    </w:p>
    <w:p w14:paraId="6ED6959E" w14:textId="77777777" w:rsidR="006A35F1" w:rsidRPr="00934BE0" w:rsidRDefault="006A35F1" w:rsidP="002E3165">
      <w:pPr>
        <w:pStyle w:val="a6"/>
        <w:ind w:left="106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FEA46F" w14:textId="0B0D1BDA" w:rsidR="00457183" w:rsidRPr="00934BE0" w:rsidRDefault="0068613D" w:rsidP="002E316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Строительство объекта выполняется в рамках благотворительной помощи АО «КТК-Р», начато в августе 2023 года. </w:t>
      </w:r>
      <w:r w:rsidR="006838E3"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Завершение работ </w:t>
      </w:r>
      <w:r w:rsidR="00E5336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="006838E3"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марте </w:t>
      </w:r>
      <w:r w:rsidR="00D932D2"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838E3"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>2024 года.</w:t>
      </w:r>
      <w:r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F7315C" w14:textId="6781708F" w:rsidR="0068613D" w:rsidRPr="00934BE0" w:rsidRDefault="0068613D" w:rsidP="002E3165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Сумма контракта – </w:t>
      </w:r>
      <w:r w:rsidR="000D2457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34</w:t>
      </w:r>
      <w:r w:rsidR="002678F6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="000D2457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513</w:t>
      </w:r>
      <w:r w:rsidR="002678F6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,02 тыс.</w:t>
      </w:r>
      <w:r w:rsidR="006B680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руб.</w:t>
      </w:r>
    </w:p>
    <w:p w14:paraId="59552CF9" w14:textId="77777777" w:rsidR="00A20ACC" w:rsidRPr="00934BE0" w:rsidRDefault="00A20ACC" w:rsidP="002E3165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48E9B5A7" w14:textId="3B34C8B5" w:rsidR="00A20ACC" w:rsidRPr="00934BE0" w:rsidRDefault="00A20ACC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Внеплощадочные сети (канализация дождевая, водопровод) к объекту: «Детский сад на 240 мест в с. Борисовка, г. Новороссийск».</w:t>
      </w:r>
    </w:p>
    <w:p w14:paraId="3936C310" w14:textId="77777777" w:rsidR="006A35F1" w:rsidRPr="00934BE0" w:rsidRDefault="006A35F1" w:rsidP="002E3165">
      <w:pPr>
        <w:pStyle w:val="a6"/>
        <w:ind w:left="106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1C9C324" w14:textId="61327F91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Строительство выполняется в рамках реализации </w:t>
      </w:r>
      <w:bookmarkStart w:id="0" w:name="_Hlk148436054"/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газо-, тепло, водоснабжения и водоотведения в 2023 году за счет средств субсидий из бюджета Краснодарского края</w:t>
      </w:r>
      <w:bookmarkEnd w:id="0"/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Строительная готовность объекта на сегодняшний день - 6</w:t>
      </w:r>
      <w:r w:rsidR="007441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14:paraId="3ECE23F5" w14:textId="06A8097E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Сумма контракта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56</w:t>
      </w:r>
      <w:r w:rsidR="00984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868</w:t>
      </w:r>
      <w:r w:rsidR="00984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69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14:paraId="00167698" w14:textId="77777777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DADA1E7" w14:textId="12D772D2" w:rsidR="00A20ACC" w:rsidRPr="00934BE0" w:rsidRDefault="00A20ACC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Газоснабжение жилого района «Птичка» в с. Абрау-Дюрсо </w:t>
      </w:r>
      <w:r w:rsidR="00D932D2"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г. Новороссийска.</w:t>
      </w:r>
    </w:p>
    <w:p w14:paraId="08F1A280" w14:textId="77777777" w:rsidR="006A35F1" w:rsidRPr="00934BE0" w:rsidRDefault="006A35F1" w:rsidP="002E3165">
      <w:pPr>
        <w:pStyle w:val="a6"/>
        <w:ind w:left="106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25D6CBA" w14:textId="1E4EA6D5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выполняется в рамках реализации объектов газо-, тепло-, водоснабжения и водоотведения в 2023 году за счет средств субсидий из бюджета Краснодарского края.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Строительная готовность объекта на сегодняшний день – </w:t>
      </w:r>
      <w:r w:rsidR="00544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5%.</w:t>
      </w:r>
    </w:p>
    <w:p w14:paraId="02653322" w14:textId="1621F6E4" w:rsidR="00A20ACC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Сумма контракта – 14</w:t>
      </w:r>
      <w:r w:rsidR="009844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611</w:t>
      </w:r>
      <w:r w:rsidR="009844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38 тыс. руб.</w:t>
      </w:r>
    </w:p>
    <w:p w14:paraId="6F395E93" w14:textId="77777777" w:rsidR="008856A0" w:rsidRDefault="008856A0" w:rsidP="002E3165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06EE1435" w14:textId="77777777" w:rsidR="008856A0" w:rsidRPr="00934BE0" w:rsidRDefault="008856A0" w:rsidP="002E3165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382F5438" w14:textId="6EB39FB2" w:rsidR="00A20ACC" w:rsidRPr="00934BE0" w:rsidRDefault="00A20ACC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Инженерное обеспечение с. Федотовка, г. Новороссийск. Уличные сети газоснабжения (район ул. Новая, Виноградная, Черноморская).</w:t>
      </w:r>
    </w:p>
    <w:p w14:paraId="31434EE7" w14:textId="77777777" w:rsidR="00D932D2" w:rsidRPr="00934BE0" w:rsidRDefault="00D932D2" w:rsidP="002E3165">
      <w:pPr>
        <w:pStyle w:val="a6"/>
        <w:ind w:left="106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C5E9FE1" w14:textId="5241C6EB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выполняется в рамках реализации объектов газо-, тепло-, водоснабжения и водоотведения в 2023 году за счет средств субсидий из бюджета Краснодарского края.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Строительная готовность объекта на сегодняшний день – </w:t>
      </w:r>
      <w:r w:rsidR="00D932D2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544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5 %.</w:t>
      </w:r>
    </w:p>
    <w:p w14:paraId="110D0AA9" w14:textId="20F06FF7" w:rsidR="00A20ACC" w:rsidRPr="00934BE0" w:rsidRDefault="00A20ACC" w:rsidP="002E3165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Сумма контракта – 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984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450</w:t>
      </w:r>
      <w:r w:rsidR="00984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5455D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руб.</w:t>
      </w:r>
    </w:p>
    <w:p w14:paraId="25BCC09C" w14:textId="77777777" w:rsidR="00FE5A8E" w:rsidRPr="00934BE0" w:rsidRDefault="00FE5A8E" w:rsidP="002E3165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4986B39E" w14:textId="3738DF25" w:rsidR="00FE5A8E" w:rsidRPr="00934BE0" w:rsidRDefault="00FE5A8E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Строительство канализационных очистных сооружений </w:t>
      </w:r>
      <w:r w:rsidR="006E57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Натухаевская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(производительностью 3500 м3/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сут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>).</w:t>
      </w:r>
    </w:p>
    <w:p w14:paraId="750E8D36" w14:textId="77777777" w:rsidR="00D932D2" w:rsidRPr="00934BE0" w:rsidRDefault="00D932D2" w:rsidP="002E3165">
      <w:pPr>
        <w:pStyle w:val="a6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FA58625" w14:textId="15A3B2B7" w:rsidR="00FE5A8E" w:rsidRPr="00934BE0" w:rsidRDefault="00FE5A8E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Строительство объекта выполнялось в рамках государственной программы  «Жильё и городская среда», федеральный проект «Жильё», начато в апреле 2022 года. В настоящее время строительная готовность объекта составляет </w:t>
      </w:r>
      <w:r w:rsidR="00C81B7D">
        <w:rPr>
          <w:rFonts w:ascii="Times New Roman" w:hAnsi="Times New Roman" w:cs="Times New Roman"/>
          <w:sz w:val="28"/>
          <w:szCs w:val="28"/>
        </w:rPr>
        <w:t>73</w:t>
      </w:r>
      <w:r w:rsidR="001640AF">
        <w:rPr>
          <w:rFonts w:ascii="Times New Roman" w:hAnsi="Times New Roman" w:cs="Times New Roman"/>
          <w:sz w:val="28"/>
          <w:szCs w:val="28"/>
        </w:rPr>
        <w:t>%</w:t>
      </w:r>
      <w:r w:rsidRPr="00934B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819CD" w14:textId="430412F9" w:rsidR="00FE5A8E" w:rsidRPr="00934BE0" w:rsidRDefault="00D932D2" w:rsidP="002E3165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Сумма контракта – </w:t>
      </w:r>
      <w:r w:rsidR="00FE5A8E" w:rsidRPr="00934BE0">
        <w:rPr>
          <w:rFonts w:ascii="Times New Roman" w:hAnsi="Times New Roman" w:cs="Times New Roman"/>
          <w:sz w:val="28"/>
          <w:szCs w:val="28"/>
        </w:rPr>
        <w:t>1 016 298, 81</w:t>
      </w:r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="00FE5A8E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B833F19" w14:textId="77777777" w:rsidR="007C23AE" w:rsidRPr="00934BE0" w:rsidRDefault="007C23AE" w:rsidP="002E3165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6C4C3AC7" w14:textId="77777777" w:rsidR="00D932D2" w:rsidRPr="00934BE0" w:rsidRDefault="007C23AE" w:rsidP="002E316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iCs/>
          <w:sz w:val="28"/>
          <w:szCs w:val="28"/>
        </w:rPr>
        <w:t xml:space="preserve">«Водоснабжение ул. </w:t>
      </w:r>
      <w:proofErr w:type="spellStart"/>
      <w:r w:rsidRPr="00934BE0">
        <w:rPr>
          <w:rFonts w:ascii="Times New Roman" w:hAnsi="Times New Roman" w:cs="Times New Roman"/>
          <w:b/>
          <w:iCs/>
          <w:sz w:val="28"/>
          <w:szCs w:val="28"/>
        </w:rPr>
        <w:t>Джакобия</w:t>
      </w:r>
      <w:proofErr w:type="spellEnd"/>
      <w:r w:rsidRPr="00934BE0">
        <w:rPr>
          <w:rFonts w:ascii="Times New Roman" w:hAnsi="Times New Roman" w:cs="Times New Roman"/>
          <w:b/>
          <w:iCs/>
          <w:sz w:val="28"/>
          <w:szCs w:val="28"/>
        </w:rPr>
        <w:t xml:space="preserve"> от ул. </w:t>
      </w:r>
      <w:proofErr w:type="spellStart"/>
      <w:r w:rsidRPr="00934BE0">
        <w:rPr>
          <w:rFonts w:ascii="Times New Roman" w:hAnsi="Times New Roman" w:cs="Times New Roman"/>
          <w:b/>
          <w:iCs/>
          <w:sz w:val="28"/>
          <w:szCs w:val="28"/>
        </w:rPr>
        <w:t>Старочеркесской</w:t>
      </w:r>
      <w:proofErr w:type="spellEnd"/>
      <w:r w:rsidRPr="00934BE0">
        <w:rPr>
          <w:rFonts w:ascii="Times New Roman" w:hAnsi="Times New Roman" w:cs="Times New Roman"/>
          <w:b/>
          <w:iCs/>
          <w:sz w:val="28"/>
          <w:szCs w:val="28"/>
        </w:rPr>
        <w:t xml:space="preserve"> до жилого дома №59 по ул. </w:t>
      </w:r>
      <w:proofErr w:type="spellStart"/>
      <w:r w:rsidRPr="00934BE0">
        <w:rPr>
          <w:rFonts w:ascii="Times New Roman" w:hAnsi="Times New Roman" w:cs="Times New Roman"/>
          <w:b/>
          <w:iCs/>
          <w:sz w:val="28"/>
          <w:szCs w:val="28"/>
        </w:rPr>
        <w:t>Джакобия</w:t>
      </w:r>
      <w:proofErr w:type="spellEnd"/>
      <w:r w:rsidRPr="00934BE0">
        <w:rPr>
          <w:rFonts w:ascii="Times New Roman" w:hAnsi="Times New Roman" w:cs="Times New Roman"/>
          <w:b/>
          <w:iCs/>
          <w:sz w:val="28"/>
          <w:szCs w:val="28"/>
        </w:rPr>
        <w:t>, г. Новороссийск».</w:t>
      </w:r>
    </w:p>
    <w:p w14:paraId="514557EE" w14:textId="77777777" w:rsidR="00D932D2" w:rsidRPr="00934BE0" w:rsidRDefault="00D932D2" w:rsidP="002E3165">
      <w:pPr>
        <w:pStyle w:val="a6"/>
        <w:ind w:left="106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AE1D8D7" w14:textId="6C4B2BE3" w:rsidR="007C23AE" w:rsidRPr="00934BE0" w:rsidRDefault="00D932D2" w:rsidP="002E3165">
      <w:pPr>
        <w:pStyle w:val="a6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C23AE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выполняется в рамках реализации объектов газо-, тепло-, водоснабжения и водоотведения в 2023 году за счет средств субсидий из бюджета Краснодарского края.</w:t>
      </w:r>
      <w:r w:rsidR="00A11C9E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53E3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Начало работ намечено на середину ноября 2023 года. </w:t>
      </w:r>
      <w:r w:rsidR="009C53E3" w:rsidRPr="0093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Завершение работ середина декабря 2023 года. </w:t>
      </w:r>
    </w:p>
    <w:p w14:paraId="31460425" w14:textId="36AA61E9" w:rsidR="00A11C9E" w:rsidRPr="00934BE0" w:rsidRDefault="00A11C9E" w:rsidP="002E3165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Сумма контракта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C53E3" w:rsidRPr="00934BE0">
        <w:rPr>
          <w:rFonts w:ascii="Times New Roman" w:hAnsi="Times New Roman" w:cs="Times New Roman"/>
          <w:snapToGrid w:val="0"/>
          <w:sz w:val="28"/>
          <w:szCs w:val="28"/>
        </w:rPr>
        <w:t xml:space="preserve">2 163, 36 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 руб.</w:t>
      </w:r>
    </w:p>
    <w:p w14:paraId="417B0155" w14:textId="77777777" w:rsidR="00D932D2" w:rsidRPr="00934BE0" w:rsidRDefault="00D932D2" w:rsidP="002E31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43D28" w14:textId="3958829E" w:rsidR="00A45C29" w:rsidRPr="00934BE0" w:rsidRDefault="00D932D2" w:rsidP="002E3165">
      <w:pPr>
        <w:pStyle w:val="a6"/>
        <w:ind w:firstLine="708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План на </w:t>
      </w:r>
      <w:r w:rsidR="00A45C29" w:rsidRPr="00934BE0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2024 год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.</w:t>
      </w:r>
    </w:p>
    <w:p w14:paraId="68DAFA2D" w14:textId="77777777" w:rsidR="00223A01" w:rsidRPr="00934BE0" w:rsidRDefault="00223A01" w:rsidP="002E3165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3BC779A" w14:textId="0A71A2A9" w:rsidR="00E268BB" w:rsidRPr="00934BE0" w:rsidRDefault="00E268BB" w:rsidP="002E3165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2024 году запланировано строительство 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объектов капитального строительства (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них переходящие 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47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новые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0D01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57319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</w:t>
      </w:r>
      <w:r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7812BC" w:rsidRPr="00934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450DF5" w14:textId="2C57DC32" w:rsidR="007812BC" w:rsidRPr="00934BE0" w:rsidRDefault="007812BC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Здание офиса врача общей практики (ВОП) в с.</w:t>
      </w:r>
      <w:r w:rsidR="0049172F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Глебовское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r w:rsidR="0049172F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г.</w:t>
      </w:r>
      <w:r w:rsidR="0049172F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Новороссийск.</w:t>
      </w:r>
    </w:p>
    <w:p w14:paraId="1397BA32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43566FD" w14:textId="3ECEDEFD" w:rsidR="007812BC" w:rsidRPr="00934BE0" w:rsidRDefault="00512767" w:rsidP="002E3165">
      <w:pPr>
        <w:pStyle w:val="a4"/>
        <w:jc w:val="both"/>
        <w:rPr>
          <w:bCs/>
          <w:color w:val="000000" w:themeColor="text1"/>
          <w:sz w:val="28"/>
          <w:szCs w:val="28"/>
        </w:rPr>
      </w:pPr>
      <w:r w:rsidRPr="00934BE0">
        <w:rPr>
          <w:bCs/>
          <w:color w:val="000000" w:themeColor="text1"/>
          <w:sz w:val="28"/>
          <w:szCs w:val="28"/>
        </w:rPr>
        <w:t>Объект переходящий с 2023 года, срок окончания работ</w:t>
      </w:r>
      <w:r w:rsidR="00D932D2" w:rsidRPr="00934BE0">
        <w:rPr>
          <w:bCs/>
          <w:color w:val="000000" w:themeColor="text1"/>
          <w:sz w:val="28"/>
          <w:szCs w:val="28"/>
        </w:rPr>
        <w:t xml:space="preserve"> </w:t>
      </w:r>
      <w:r w:rsidRPr="00934BE0">
        <w:rPr>
          <w:bCs/>
          <w:color w:val="000000" w:themeColor="text1"/>
          <w:sz w:val="28"/>
          <w:szCs w:val="28"/>
        </w:rPr>
        <w:t>- март 2024 года.</w:t>
      </w:r>
    </w:p>
    <w:p w14:paraId="1FBCE2D6" w14:textId="77777777" w:rsidR="00610871" w:rsidRPr="00934BE0" w:rsidRDefault="00610871" w:rsidP="002E3165">
      <w:pPr>
        <w:pStyle w:val="a4"/>
        <w:jc w:val="both"/>
        <w:rPr>
          <w:bCs/>
          <w:color w:val="000000" w:themeColor="text1"/>
          <w:sz w:val="28"/>
          <w:szCs w:val="28"/>
        </w:rPr>
      </w:pPr>
    </w:p>
    <w:p w14:paraId="2C56E6F0" w14:textId="325D36BC" w:rsidR="00512767" w:rsidRPr="00934BE0" w:rsidRDefault="00E73557" w:rsidP="002E3165">
      <w:pPr>
        <w:pStyle w:val="a4"/>
        <w:numPr>
          <w:ilvl w:val="0"/>
          <w:numId w:val="12"/>
        </w:numPr>
        <w:ind w:left="0" w:firstLine="414"/>
        <w:jc w:val="both"/>
        <w:rPr>
          <w:b/>
          <w:bCs/>
          <w:color w:val="000000" w:themeColor="text1"/>
          <w:sz w:val="28"/>
          <w:szCs w:val="28"/>
        </w:rPr>
      </w:pPr>
      <w:r w:rsidRPr="00934BE0">
        <w:rPr>
          <w:b/>
          <w:bCs/>
          <w:color w:val="000000" w:themeColor="text1"/>
          <w:sz w:val="28"/>
          <w:szCs w:val="28"/>
        </w:rPr>
        <w:t>З</w:t>
      </w:r>
      <w:r w:rsidR="00610871" w:rsidRPr="00934BE0">
        <w:rPr>
          <w:b/>
          <w:bCs/>
          <w:color w:val="000000" w:themeColor="text1"/>
          <w:sz w:val="28"/>
          <w:szCs w:val="28"/>
        </w:rPr>
        <w:t>дани</w:t>
      </w:r>
      <w:r w:rsidRPr="00934BE0">
        <w:rPr>
          <w:b/>
          <w:bCs/>
          <w:color w:val="000000" w:themeColor="text1"/>
          <w:sz w:val="28"/>
          <w:szCs w:val="28"/>
        </w:rPr>
        <w:t>е</w:t>
      </w:r>
      <w:r w:rsidR="00610871" w:rsidRPr="00934BE0">
        <w:rPr>
          <w:b/>
          <w:bCs/>
          <w:color w:val="000000" w:themeColor="text1"/>
          <w:sz w:val="28"/>
          <w:szCs w:val="28"/>
        </w:rPr>
        <w:t xml:space="preserve"> МБУ «Культурно-эстетический центр детей и молодежи» по адресу: г. Новороссийск, с. Южная Озереевка, ул. Мира, </w:t>
      </w:r>
      <w:r w:rsidRPr="00934BE0">
        <w:rPr>
          <w:b/>
          <w:bCs/>
          <w:color w:val="000000" w:themeColor="text1"/>
          <w:sz w:val="28"/>
          <w:szCs w:val="28"/>
        </w:rPr>
        <w:t>42</w:t>
      </w:r>
      <w:r w:rsidR="00D932D2" w:rsidRPr="00934BE0">
        <w:rPr>
          <w:b/>
          <w:bCs/>
          <w:color w:val="000000" w:themeColor="text1"/>
          <w:sz w:val="28"/>
          <w:szCs w:val="28"/>
        </w:rPr>
        <w:t>.</w:t>
      </w:r>
    </w:p>
    <w:p w14:paraId="214D6D0C" w14:textId="77777777" w:rsidR="00D932D2" w:rsidRPr="00934BE0" w:rsidRDefault="00D932D2" w:rsidP="002E3165">
      <w:pPr>
        <w:pStyle w:val="a4"/>
        <w:ind w:left="414"/>
        <w:jc w:val="both"/>
        <w:rPr>
          <w:b/>
          <w:bCs/>
          <w:color w:val="000000" w:themeColor="text1"/>
          <w:sz w:val="28"/>
          <w:szCs w:val="28"/>
        </w:rPr>
      </w:pPr>
    </w:p>
    <w:p w14:paraId="1CE64BB3" w14:textId="6A9F62CA" w:rsidR="00E73557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12E0F" w:rsidRPr="00934BE0">
        <w:rPr>
          <w:rFonts w:ascii="Times New Roman" w:hAnsi="Times New Roman" w:cs="Times New Roman"/>
          <w:sz w:val="28"/>
          <w:szCs w:val="28"/>
        </w:rPr>
        <w:t xml:space="preserve">Строительство объекта планируется </w:t>
      </w:r>
      <w:r w:rsidR="00956E58" w:rsidRPr="00934BE0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812E0F" w:rsidRPr="00934BE0">
        <w:rPr>
          <w:rFonts w:ascii="Times New Roman" w:hAnsi="Times New Roman" w:cs="Times New Roman"/>
          <w:sz w:val="28"/>
          <w:szCs w:val="28"/>
        </w:rPr>
        <w:t>в январе 2024 года в рамках благотворительной помощи АО «КТК-Р». В настоящее время проводятся конку</w:t>
      </w:r>
      <w:r w:rsidRPr="00934BE0">
        <w:rPr>
          <w:rFonts w:ascii="Times New Roman" w:hAnsi="Times New Roman" w:cs="Times New Roman"/>
          <w:sz w:val="28"/>
          <w:szCs w:val="28"/>
        </w:rPr>
        <w:t>рсные процедуры по определению п</w:t>
      </w:r>
      <w:r w:rsidR="00812E0F" w:rsidRPr="00934BE0">
        <w:rPr>
          <w:rFonts w:ascii="Times New Roman" w:hAnsi="Times New Roman" w:cs="Times New Roman"/>
          <w:sz w:val="28"/>
          <w:szCs w:val="28"/>
        </w:rPr>
        <w:t xml:space="preserve">одрядчика. </w:t>
      </w:r>
      <w:r w:rsidR="00956E58" w:rsidRPr="00934BE0">
        <w:rPr>
          <w:rFonts w:ascii="Times New Roman" w:hAnsi="Times New Roman" w:cs="Times New Roman"/>
          <w:sz w:val="28"/>
          <w:szCs w:val="28"/>
        </w:rPr>
        <w:t xml:space="preserve">Срок строительства – </w:t>
      </w:r>
      <w:r w:rsidRPr="00934B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E58" w:rsidRPr="00934BE0">
        <w:rPr>
          <w:rFonts w:ascii="Times New Roman" w:hAnsi="Times New Roman" w:cs="Times New Roman"/>
          <w:sz w:val="28"/>
          <w:szCs w:val="28"/>
        </w:rPr>
        <w:t>17 месяцев (</w:t>
      </w:r>
      <w:r w:rsidR="00812E0F" w:rsidRPr="00934BE0">
        <w:rPr>
          <w:rFonts w:ascii="Times New Roman" w:hAnsi="Times New Roman" w:cs="Times New Roman"/>
          <w:sz w:val="28"/>
          <w:szCs w:val="28"/>
        </w:rPr>
        <w:t>июнь 2025 года</w:t>
      </w:r>
      <w:r w:rsidR="00956E58" w:rsidRPr="00934BE0">
        <w:rPr>
          <w:rFonts w:ascii="Times New Roman" w:hAnsi="Times New Roman" w:cs="Times New Roman"/>
          <w:sz w:val="28"/>
          <w:szCs w:val="28"/>
        </w:rPr>
        <w:t>)</w:t>
      </w:r>
      <w:r w:rsidR="00812E0F" w:rsidRPr="00934BE0">
        <w:rPr>
          <w:rFonts w:ascii="Times New Roman" w:hAnsi="Times New Roman" w:cs="Times New Roman"/>
          <w:sz w:val="28"/>
          <w:szCs w:val="28"/>
        </w:rPr>
        <w:t>.</w:t>
      </w:r>
    </w:p>
    <w:p w14:paraId="7F9DD2C5" w14:textId="22AB6CD6" w:rsidR="00D932D2" w:rsidRDefault="00956E58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Начальная с</w:t>
      </w:r>
      <w:r w:rsidR="00F86858" w:rsidRPr="00934BE0">
        <w:rPr>
          <w:rFonts w:ascii="Times New Roman" w:hAnsi="Times New Roman" w:cs="Times New Roman"/>
          <w:sz w:val="28"/>
          <w:szCs w:val="28"/>
        </w:rPr>
        <w:t>умма контракта</w:t>
      </w:r>
      <w:r w:rsidRPr="00934BE0">
        <w:rPr>
          <w:rFonts w:ascii="Times New Roman" w:hAnsi="Times New Roman" w:cs="Times New Roman"/>
          <w:sz w:val="28"/>
          <w:szCs w:val="28"/>
        </w:rPr>
        <w:t xml:space="preserve"> </w:t>
      </w:r>
      <w:r w:rsidR="009D0D01" w:rsidRPr="00934BE0">
        <w:rPr>
          <w:rFonts w:ascii="Times New Roman" w:hAnsi="Times New Roman" w:cs="Times New Roman"/>
          <w:sz w:val="28"/>
          <w:szCs w:val="28"/>
        </w:rPr>
        <w:t>– 354</w:t>
      </w:r>
      <w:r w:rsidR="005217B4">
        <w:rPr>
          <w:rFonts w:ascii="Times New Roman" w:hAnsi="Times New Roman" w:cs="Times New Roman"/>
          <w:sz w:val="28"/>
          <w:szCs w:val="28"/>
        </w:rPr>
        <w:t> </w:t>
      </w:r>
      <w:r w:rsidR="009D0D01" w:rsidRPr="00934BE0">
        <w:rPr>
          <w:rFonts w:ascii="Times New Roman" w:hAnsi="Times New Roman" w:cs="Times New Roman"/>
          <w:sz w:val="28"/>
          <w:szCs w:val="28"/>
        </w:rPr>
        <w:t>003</w:t>
      </w:r>
      <w:r w:rsidR="005217B4">
        <w:rPr>
          <w:rFonts w:ascii="Times New Roman" w:hAnsi="Times New Roman" w:cs="Times New Roman"/>
          <w:sz w:val="28"/>
          <w:szCs w:val="28"/>
        </w:rPr>
        <w:t>,</w:t>
      </w:r>
      <w:r w:rsidR="00F86858" w:rsidRPr="00934BE0">
        <w:rPr>
          <w:rFonts w:ascii="Times New Roman" w:hAnsi="Times New Roman" w:cs="Times New Roman"/>
          <w:sz w:val="28"/>
          <w:szCs w:val="28"/>
        </w:rPr>
        <w:t>25</w:t>
      </w:r>
      <w:r w:rsidR="005217B4">
        <w:rPr>
          <w:rFonts w:ascii="Times New Roman" w:hAnsi="Times New Roman" w:cs="Times New Roman"/>
          <w:sz w:val="28"/>
          <w:szCs w:val="28"/>
        </w:rPr>
        <w:t xml:space="preserve"> тыс.</w:t>
      </w:r>
      <w:r w:rsidR="009D0D01" w:rsidRPr="00934BE0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933BAF4" w14:textId="77777777" w:rsidR="0036693B" w:rsidRDefault="0036693B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097FC2E" w14:textId="77777777" w:rsidR="0036693B" w:rsidRPr="00934BE0" w:rsidRDefault="0036693B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904DB6D" w14:textId="39321AF9" w:rsidR="00F820BA" w:rsidRPr="00934BE0" w:rsidRDefault="00F820BA" w:rsidP="002E3165">
      <w:pPr>
        <w:pStyle w:val="a6"/>
        <w:numPr>
          <w:ilvl w:val="0"/>
          <w:numId w:val="1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Инженерное обеспечение </w:t>
      </w:r>
      <w:proofErr w:type="gram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с</w:t>
      </w:r>
      <w:proofErr w:type="gram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gram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Борисовка</w:t>
      </w:r>
      <w:proofErr w:type="gram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, г. Новороссийск. Уличные сети газоснабжения. (улиц Алмазная, Малахитовая, Жемчужная, Агатовая, Вербовая, Есаульская, Александра Невского, Антона Головатого, Атамана Вячеслава Науменко, 4 Кавалерийского корпуса, Генерала Андрея Шкурко, Захара 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Чепеги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, Сидора Белого).</w:t>
      </w:r>
    </w:p>
    <w:p w14:paraId="64ABC547" w14:textId="77777777" w:rsidR="00D932D2" w:rsidRPr="00934BE0" w:rsidRDefault="00D932D2" w:rsidP="002E3165">
      <w:pPr>
        <w:pStyle w:val="a6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14:paraId="524194E1" w14:textId="773C9878" w:rsidR="00F820BA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F820BA" w:rsidRPr="00934BE0">
        <w:rPr>
          <w:rFonts w:ascii="Times New Roman" w:hAnsi="Times New Roman" w:cs="Times New Roman"/>
          <w:sz w:val="28"/>
          <w:szCs w:val="28"/>
        </w:rPr>
        <w:t xml:space="preserve">Строительство объекта планируется в 2024 году. </w:t>
      </w:r>
      <w:r w:rsidR="00B83004" w:rsidRPr="00B83004">
        <w:rPr>
          <w:rFonts w:ascii="Times New Roman" w:hAnsi="Times New Roman" w:cs="Times New Roman"/>
          <w:sz w:val="28"/>
          <w:szCs w:val="28"/>
        </w:rPr>
        <w:t xml:space="preserve">Общая протяженность газопровода </w:t>
      </w:r>
      <w:r w:rsidR="00B83004">
        <w:rPr>
          <w:rFonts w:ascii="Times New Roman" w:hAnsi="Times New Roman" w:cs="Times New Roman"/>
          <w:sz w:val="28"/>
          <w:szCs w:val="28"/>
        </w:rPr>
        <w:t xml:space="preserve"> - </w:t>
      </w:r>
      <w:r w:rsidR="00B83004" w:rsidRPr="00B83004">
        <w:rPr>
          <w:rFonts w:ascii="Times New Roman" w:hAnsi="Times New Roman" w:cs="Times New Roman"/>
          <w:sz w:val="28"/>
          <w:szCs w:val="28"/>
        </w:rPr>
        <w:t>9 297,1 м</w:t>
      </w:r>
      <w:r w:rsidR="00B83004">
        <w:rPr>
          <w:rFonts w:ascii="Times New Roman" w:hAnsi="Times New Roman" w:cs="Times New Roman"/>
          <w:sz w:val="28"/>
          <w:szCs w:val="28"/>
        </w:rPr>
        <w:t>.</w:t>
      </w:r>
      <w:r w:rsidR="00B83004" w:rsidRPr="00B83004">
        <w:rPr>
          <w:rFonts w:ascii="Times New Roman" w:hAnsi="Times New Roman" w:cs="Times New Roman"/>
          <w:sz w:val="28"/>
          <w:szCs w:val="28"/>
        </w:rPr>
        <w:t xml:space="preserve"> </w:t>
      </w:r>
      <w:r w:rsidR="004040D2" w:rsidRPr="004040D2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мероприятия будет газифицировано порядка </w:t>
      </w:r>
      <w:r w:rsidR="004040D2">
        <w:rPr>
          <w:rFonts w:ascii="Times New Roman" w:hAnsi="Times New Roman" w:cs="Times New Roman"/>
          <w:sz w:val="28"/>
          <w:szCs w:val="28"/>
        </w:rPr>
        <w:t>400</w:t>
      </w:r>
      <w:r w:rsidR="004040D2" w:rsidRPr="004040D2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4040D2">
        <w:rPr>
          <w:rFonts w:ascii="Times New Roman" w:hAnsi="Times New Roman" w:cs="Times New Roman"/>
          <w:sz w:val="28"/>
          <w:szCs w:val="28"/>
        </w:rPr>
        <w:t>й</w:t>
      </w:r>
      <w:r w:rsidR="004040D2" w:rsidRPr="004040D2">
        <w:rPr>
          <w:rFonts w:ascii="Times New Roman" w:hAnsi="Times New Roman" w:cs="Times New Roman"/>
          <w:sz w:val="28"/>
          <w:szCs w:val="28"/>
        </w:rPr>
        <w:t>.</w:t>
      </w:r>
      <w:r w:rsidR="004040D2">
        <w:rPr>
          <w:rFonts w:ascii="Times New Roman" w:hAnsi="Times New Roman" w:cs="Times New Roman"/>
          <w:sz w:val="28"/>
          <w:szCs w:val="28"/>
        </w:rPr>
        <w:t xml:space="preserve"> </w:t>
      </w:r>
      <w:r w:rsidR="00F820BA" w:rsidRPr="00934BE0">
        <w:rPr>
          <w:rFonts w:ascii="Times New Roman" w:hAnsi="Times New Roman" w:cs="Times New Roman"/>
          <w:sz w:val="28"/>
          <w:szCs w:val="28"/>
        </w:rPr>
        <w:t>Стоимость данного объекта составляет 31</w:t>
      </w:r>
      <w:r w:rsidR="007B5B61">
        <w:rPr>
          <w:rFonts w:ascii="Times New Roman" w:hAnsi="Times New Roman" w:cs="Times New Roman"/>
          <w:sz w:val="28"/>
          <w:szCs w:val="28"/>
        </w:rPr>
        <w:t> </w:t>
      </w:r>
      <w:r w:rsidR="00F820BA" w:rsidRPr="00934BE0">
        <w:rPr>
          <w:rFonts w:ascii="Times New Roman" w:hAnsi="Times New Roman" w:cs="Times New Roman"/>
          <w:sz w:val="28"/>
          <w:szCs w:val="28"/>
        </w:rPr>
        <w:t>69</w:t>
      </w:r>
      <w:r w:rsidR="0033230C" w:rsidRPr="00934BE0">
        <w:rPr>
          <w:rFonts w:ascii="Times New Roman" w:hAnsi="Times New Roman" w:cs="Times New Roman"/>
          <w:sz w:val="28"/>
          <w:szCs w:val="28"/>
        </w:rPr>
        <w:t>1</w:t>
      </w:r>
      <w:r w:rsidR="007B5B61">
        <w:rPr>
          <w:rFonts w:ascii="Times New Roman" w:hAnsi="Times New Roman" w:cs="Times New Roman"/>
          <w:sz w:val="28"/>
          <w:szCs w:val="28"/>
        </w:rPr>
        <w:t>,</w:t>
      </w:r>
      <w:r w:rsidR="0033230C" w:rsidRPr="00934BE0">
        <w:rPr>
          <w:rFonts w:ascii="Times New Roman" w:hAnsi="Times New Roman" w:cs="Times New Roman"/>
          <w:sz w:val="28"/>
          <w:szCs w:val="28"/>
        </w:rPr>
        <w:t xml:space="preserve">00 </w:t>
      </w:r>
      <w:r w:rsidR="007B5B61">
        <w:rPr>
          <w:rFonts w:ascii="Times New Roman" w:hAnsi="Times New Roman" w:cs="Times New Roman"/>
          <w:sz w:val="28"/>
          <w:szCs w:val="28"/>
        </w:rPr>
        <w:t xml:space="preserve">тыс. </w:t>
      </w:r>
      <w:r w:rsidR="00F820BA" w:rsidRPr="00934BE0">
        <w:rPr>
          <w:rFonts w:ascii="Times New Roman" w:hAnsi="Times New Roman" w:cs="Times New Roman"/>
          <w:sz w:val="28"/>
          <w:szCs w:val="28"/>
        </w:rPr>
        <w:t>руб</w:t>
      </w:r>
      <w:r w:rsidR="0033230C" w:rsidRPr="00934BE0">
        <w:rPr>
          <w:rFonts w:ascii="Times New Roman" w:hAnsi="Times New Roman" w:cs="Times New Roman"/>
          <w:sz w:val="28"/>
          <w:szCs w:val="28"/>
        </w:rPr>
        <w:t>.</w:t>
      </w:r>
      <w:r w:rsidR="00F820BA" w:rsidRPr="00934BE0">
        <w:rPr>
          <w:rFonts w:ascii="Times New Roman" w:hAnsi="Times New Roman" w:cs="Times New Roman"/>
          <w:sz w:val="28"/>
          <w:szCs w:val="28"/>
        </w:rPr>
        <w:t xml:space="preserve"> </w:t>
      </w:r>
      <w:r w:rsidR="00821137">
        <w:rPr>
          <w:rFonts w:ascii="Times New Roman" w:hAnsi="Times New Roman" w:cs="Times New Roman"/>
          <w:sz w:val="28"/>
          <w:szCs w:val="28"/>
        </w:rPr>
        <w:t>Ожидается</w:t>
      </w:r>
      <w:r w:rsidR="00F820BA" w:rsidRPr="00934BE0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821137">
        <w:rPr>
          <w:rFonts w:ascii="Times New Roman" w:hAnsi="Times New Roman" w:cs="Times New Roman"/>
          <w:sz w:val="28"/>
          <w:szCs w:val="28"/>
        </w:rPr>
        <w:t>е</w:t>
      </w:r>
      <w:r w:rsidR="00F820BA" w:rsidRPr="00934BE0">
        <w:rPr>
          <w:rFonts w:ascii="Times New Roman" w:hAnsi="Times New Roman" w:cs="Times New Roman"/>
          <w:sz w:val="28"/>
          <w:szCs w:val="28"/>
        </w:rPr>
        <w:t xml:space="preserve"> вхождения в программу </w:t>
      </w:r>
      <w:proofErr w:type="spellStart"/>
      <w:r w:rsidR="00F820BA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F820BA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2CBC1C6C" w14:textId="77777777" w:rsidR="00D932D2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C3E7300" w14:textId="23C3BFF4" w:rsidR="0033230C" w:rsidRPr="00934BE0" w:rsidRDefault="00F820BA" w:rsidP="002E3165">
      <w:pPr>
        <w:pStyle w:val="a6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Инженерное обеспечение </w:t>
      </w:r>
      <w:r w:rsidR="0033230C" w:rsidRPr="00934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Газоснабжение с. Южная Озереевка. (ул. </w:t>
      </w:r>
      <w:proofErr w:type="spellStart"/>
      <w:r w:rsidR="0033230C" w:rsidRPr="00934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Аральская</w:t>
      </w:r>
      <w:proofErr w:type="spellEnd"/>
      <w:r w:rsidR="0033230C" w:rsidRPr="00934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ул. Азовская, ул. Каспийская, ул. Ильича, пер. Торпедный, пер. Катерный)</w:t>
      </w:r>
      <w:r w:rsidR="00D932D2" w:rsidRPr="00934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479B16BA" w14:textId="77777777" w:rsidR="00D932D2" w:rsidRPr="00934BE0" w:rsidRDefault="00D932D2" w:rsidP="002E316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FF6378" w14:textId="0E5AB0FD" w:rsidR="00F820BA" w:rsidRPr="00934BE0" w:rsidRDefault="00F820BA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Строительство объекта планируется в 2024 году. </w:t>
      </w:r>
      <w:r w:rsidR="00427E49" w:rsidRPr="00427E49">
        <w:rPr>
          <w:rFonts w:ascii="Times New Roman" w:hAnsi="Times New Roman" w:cs="Times New Roman"/>
          <w:sz w:val="28"/>
          <w:szCs w:val="28"/>
        </w:rPr>
        <w:t>Общая протяженность газопровода  -</w:t>
      </w:r>
      <w:r w:rsidR="00427E49">
        <w:rPr>
          <w:rFonts w:ascii="Times New Roman" w:hAnsi="Times New Roman" w:cs="Times New Roman"/>
          <w:sz w:val="28"/>
          <w:szCs w:val="28"/>
        </w:rPr>
        <w:t xml:space="preserve"> </w:t>
      </w:r>
      <w:r w:rsidR="00427E49" w:rsidRPr="00427E49">
        <w:rPr>
          <w:rFonts w:ascii="Times New Roman" w:hAnsi="Times New Roman" w:cs="Times New Roman"/>
          <w:sz w:val="28"/>
          <w:szCs w:val="28"/>
        </w:rPr>
        <w:t>3 517 м</w:t>
      </w:r>
      <w:r w:rsidR="00427E49">
        <w:rPr>
          <w:rFonts w:ascii="Times New Roman" w:hAnsi="Times New Roman" w:cs="Times New Roman"/>
          <w:sz w:val="28"/>
          <w:szCs w:val="28"/>
        </w:rPr>
        <w:t xml:space="preserve">. </w:t>
      </w:r>
      <w:r w:rsidR="000347B2">
        <w:rPr>
          <w:rFonts w:ascii="Times New Roman" w:hAnsi="Times New Roman" w:cs="Times New Roman"/>
          <w:sz w:val="28"/>
          <w:szCs w:val="28"/>
        </w:rPr>
        <w:t>В результате реализации данного мероприятия будет газифицировано порядка 75 домовладени</w:t>
      </w:r>
      <w:r w:rsidR="000965AE">
        <w:rPr>
          <w:rFonts w:ascii="Times New Roman" w:hAnsi="Times New Roman" w:cs="Times New Roman"/>
          <w:sz w:val="28"/>
          <w:szCs w:val="28"/>
        </w:rPr>
        <w:t>й</w:t>
      </w:r>
      <w:r w:rsidR="000347B2">
        <w:rPr>
          <w:rFonts w:ascii="Times New Roman" w:hAnsi="Times New Roman" w:cs="Times New Roman"/>
          <w:sz w:val="28"/>
          <w:szCs w:val="28"/>
        </w:rPr>
        <w:t xml:space="preserve">. </w:t>
      </w:r>
      <w:r w:rsidRPr="00934BE0">
        <w:rPr>
          <w:rFonts w:ascii="Times New Roman" w:hAnsi="Times New Roman" w:cs="Times New Roman"/>
          <w:sz w:val="28"/>
          <w:szCs w:val="28"/>
        </w:rPr>
        <w:t xml:space="preserve">Стоимость данного объекта составляет </w:t>
      </w:r>
      <w:r w:rsidR="00DD6809" w:rsidRPr="00934BE0">
        <w:rPr>
          <w:rFonts w:ascii="Times New Roman" w:hAnsi="Times New Roman" w:cs="Times New Roman"/>
          <w:sz w:val="28"/>
          <w:szCs w:val="28"/>
        </w:rPr>
        <w:t>15</w:t>
      </w:r>
      <w:r w:rsidR="00821137">
        <w:rPr>
          <w:rFonts w:ascii="Times New Roman" w:hAnsi="Times New Roman" w:cs="Times New Roman"/>
          <w:sz w:val="28"/>
          <w:szCs w:val="28"/>
        </w:rPr>
        <w:t> </w:t>
      </w:r>
      <w:r w:rsidR="00DD6809" w:rsidRPr="00934BE0">
        <w:rPr>
          <w:rFonts w:ascii="Times New Roman" w:hAnsi="Times New Roman" w:cs="Times New Roman"/>
          <w:sz w:val="28"/>
          <w:szCs w:val="28"/>
        </w:rPr>
        <w:t>102</w:t>
      </w:r>
      <w:r w:rsidR="00821137">
        <w:rPr>
          <w:rFonts w:ascii="Times New Roman" w:hAnsi="Times New Roman" w:cs="Times New Roman"/>
          <w:sz w:val="28"/>
          <w:szCs w:val="28"/>
        </w:rPr>
        <w:t>,</w:t>
      </w:r>
      <w:r w:rsidR="00DD6809" w:rsidRPr="00934BE0">
        <w:rPr>
          <w:rFonts w:ascii="Times New Roman" w:hAnsi="Times New Roman" w:cs="Times New Roman"/>
          <w:sz w:val="28"/>
          <w:szCs w:val="28"/>
        </w:rPr>
        <w:t>10</w:t>
      </w:r>
      <w:r w:rsidR="00821137">
        <w:rPr>
          <w:rFonts w:ascii="Times New Roman" w:hAnsi="Times New Roman" w:cs="Times New Roman"/>
          <w:sz w:val="28"/>
          <w:szCs w:val="28"/>
        </w:rPr>
        <w:t xml:space="preserve"> тыс.</w:t>
      </w:r>
      <w:r w:rsidR="00DD6809" w:rsidRPr="00934BE0">
        <w:rPr>
          <w:rFonts w:ascii="Times New Roman" w:hAnsi="Times New Roman" w:cs="Times New Roman"/>
          <w:sz w:val="28"/>
          <w:szCs w:val="28"/>
        </w:rPr>
        <w:t xml:space="preserve"> </w:t>
      </w:r>
      <w:r w:rsidRPr="00934BE0">
        <w:rPr>
          <w:rFonts w:ascii="Times New Roman" w:hAnsi="Times New Roman" w:cs="Times New Roman"/>
          <w:sz w:val="28"/>
          <w:szCs w:val="28"/>
        </w:rPr>
        <w:t>руб</w:t>
      </w:r>
      <w:r w:rsidR="00DD6809" w:rsidRPr="00934BE0">
        <w:rPr>
          <w:rFonts w:ascii="Times New Roman" w:hAnsi="Times New Roman" w:cs="Times New Roman"/>
          <w:sz w:val="28"/>
          <w:szCs w:val="28"/>
        </w:rPr>
        <w:t>.</w:t>
      </w:r>
      <w:r w:rsidRPr="00934BE0">
        <w:rPr>
          <w:rFonts w:ascii="Times New Roman" w:hAnsi="Times New Roman" w:cs="Times New Roman"/>
          <w:sz w:val="28"/>
          <w:szCs w:val="28"/>
        </w:rPr>
        <w:t xml:space="preserve"> </w:t>
      </w:r>
      <w:r w:rsidR="00732B93">
        <w:rPr>
          <w:rFonts w:ascii="Times New Roman" w:hAnsi="Times New Roman" w:cs="Times New Roman"/>
          <w:sz w:val="28"/>
          <w:szCs w:val="28"/>
        </w:rPr>
        <w:t>П</w:t>
      </w:r>
      <w:r w:rsidRPr="00934BE0">
        <w:rPr>
          <w:rFonts w:ascii="Times New Roman" w:hAnsi="Times New Roman" w:cs="Times New Roman"/>
          <w:sz w:val="28"/>
          <w:szCs w:val="28"/>
        </w:rPr>
        <w:t>одтвержден</w:t>
      </w:r>
      <w:r w:rsidR="00732B93">
        <w:rPr>
          <w:rFonts w:ascii="Times New Roman" w:hAnsi="Times New Roman" w:cs="Times New Roman"/>
          <w:sz w:val="28"/>
          <w:szCs w:val="28"/>
        </w:rPr>
        <w:t>о</w:t>
      </w:r>
      <w:r w:rsidRPr="00934BE0">
        <w:rPr>
          <w:rFonts w:ascii="Times New Roman" w:hAnsi="Times New Roman" w:cs="Times New Roman"/>
          <w:sz w:val="28"/>
          <w:szCs w:val="28"/>
        </w:rPr>
        <w:t xml:space="preserve"> вхождени</w:t>
      </w:r>
      <w:r w:rsidR="00732B93">
        <w:rPr>
          <w:rFonts w:ascii="Times New Roman" w:hAnsi="Times New Roman" w:cs="Times New Roman"/>
          <w:sz w:val="28"/>
          <w:szCs w:val="28"/>
        </w:rPr>
        <w:t>е</w:t>
      </w:r>
      <w:r w:rsidRPr="00934BE0">
        <w:rPr>
          <w:rFonts w:ascii="Times New Roman" w:hAnsi="Times New Roman" w:cs="Times New Roman"/>
          <w:sz w:val="28"/>
          <w:szCs w:val="28"/>
        </w:rPr>
        <w:t xml:space="preserve"> в программу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27A7BA13" w14:textId="77777777" w:rsidR="00D932D2" w:rsidRPr="00934BE0" w:rsidRDefault="00D932D2" w:rsidP="002E3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AA17D" w14:textId="12225518" w:rsidR="0033230C" w:rsidRPr="00934BE0" w:rsidRDefault="0033230C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Инженерное обеспечение с. Борисовка, г. Новороссийск. Уличные сети газоснабжения. (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ул.Рудниковская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ул.Овражная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proofErr w:type="spellStart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ул.Нефтяников</w:t>
      </w:r>
      <w:proofErr w:type="spellEnd"/>
      <w:r w:rsidRPr="00934BE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).</w:t>
      </w:r>
    </w:p>
    <w:p w14:paraId="689A3AD9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822316C" w14:textId="5DF9D067" w:rsidR="0033230C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33230C" w:rsidRPr="00934BE0">
        <w:rPr>
          <w:rFonts w:ascii="Times New Roman" w:hAnsi="Times New Roman" w:cs="Times New Roman"/>
          <w:sz w:val="28"/>
          <w:szCs w:val="28"/>
        </w:rPr>
        <w:t xml:space="preserve">Строительство объекта планируется в 2024 году. </w:t>
      </w:r>
      <w:r w:rsidR="004F26B2">
        <w:rPr>
          <w:rFonts w:ascii="Times New Roman" w:hAnsi="Times New Roman" w:cs="Times New Roman"/>
          <w:sz w:val="28"/>
          <w:szCs w:val="28"/>
        </w:rPr>
        <w:t>О</w:t>
      </w:r>
      <w:r w:rsidR="004F26B2" w:rsidRPr="004F26B2">
        <w:rPr>
          <w:rFonts w:ascii="Times New Roman" w:hAnsi="Times New Roman" w:cs="Times New Roman"/>
          <w:sz w:val="28"/>
          <w:szCs w:val="28"/>
        </w:rPr>
        <w:t xml:space="preserve">бщая </w:t>
      </w:r>
      <w:r w:rsidR="004F26B2">
        <w:rPr>
          <w:rFonts w:ascii="Times New Roman" w:hAnsi="Times New Roman" w:cs="Times New Roman"/>
          <w:sz w:val="28"/>
          <w:szCs w:val="28"/>
        </w:rPr>
        <w:t xml:space="preserve">протяженность газопровода </w:t>
      </w:r>
      <w:r w:rsidR="004F26B2" w:rsidRPr="004F26B2">
        <w:rPr>
          <w:rFonts w:ascii="Times New Roman" w:hAnsi="Times New Roman" w:cs="Times New Roman"/>
          <w:sz w:val="28"/>
          <w:szCs w:val="28"/>
        </w:rPr>
        <w:t xml:space="preserve"> – 1 293 м</w:t>
      </w:r>
      <w:r w:rsidR="005C3F33">
        <w:rPr>
          <w:rFonts w:ascii="Times New Roman" w:hAnsi="Times New Roman" w:cs="Times New Roman"/>
          <w:sz w:val="28"/>
          <w:szCs w:val="28"/>
        </w:rPr>
        <w:t>.</w:t>
      </w:r>
      <w:r w:rsidR="004F26B2" w:rsidRPr="004F26B2">
        <w:rPr>
          <w:rFonts w:ascii="Times New Roman" w:hAnsi="Times New Roman" w:cs="Times New Roman"/>
          <w:sz w:val="28"/>
          <w:szCs w:val="28"/>
        </w:rPr>
        <w:t xml:space="preserve"> </w:t>
      </w:r>
      <w:r w:rsidR="000965AE" w:rsidRPr="000965AE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мероприятия будет газифицировано порядка </w:t>
      </w:r>
      <w:r w:rsidR="000965AE">
        <w:rPr>
          <w:rFonts w:ascii="Times New Roman" w:hAnsi="Times New Roman" w:cs="Times New Roman"/>
          <w:sz w:val="28"/>
          <w:szCs w:val="28"/>
        </w:rPr>
        <w:t>90</w:t>
      </w:r>
      <w:r w:rsidR="000965AE" w:rsidRPr="000965AE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0965AE">
        <w:rPr>
          <w:rFonts w:ascii="Times New Roman" w:hAnsi="Times New Roman" w:cs="Times New Roman"/>
          <w:sz w:val="28"/>
          <w:szCs w:val="28"/>
        </w:rPr>
        <w:t>и</w:t>
      </w:r>
      <w:r w:rsidR="000965AE" w:rsidRPr="000965AE">
        <w:rPr>
          <w:rFonts w:ascii="Times New Roman" w:hAnsi="Times New Roman" w:cs="Times New Roman"/>
          <w:sz w:val="28"/>
          <w:szCs w:val="28"/>
        </w:rPr>
        <w:t>.</w:t>
      </w:r>
      <w:r w:rsidR="000965AE">
        <w:rPr>
          <w:rFonts w:ascii="Times New Roman" w:hAnsi="Times New Roman" w:cs="Times New Roman"/>
          <w:sz w:val="28"/>
          <w:szCs w:val="28"/>
        </w:rPr>
        <w:t xml:space="preserve"> </w:t>
      </w:r>
      <w:r w:rsidR="0033230C" w:rsidRPr="00934BE0">
        <w:rPr>
          <w:rFonts w:ascii="Times New Roman" w:hAnsi="Times New Roman" w:cs="Times New Roman"/>
          <w:sz w:val="28"/>
          <w:szCs w:val="28"/>
        </w:rPr>
        <w:t>Стоимость данного объекта составляет 17</w:t>
      </w:r>
      <w:r w:rsidR="005217B4">
        <w:rPr>
          <w:rFonts w:ascii="Times New Roman" w:hAnsi="Times New Roman" w:cs="Times New Roman"/>
          <w:sz w:val="28"/>
          <w:szCs w:val="28"/>
        </w:rPr>
        <w:t> </w:t>
      </w:r>
      <w:r w:rsidR="0033230C" w:rsidRPr="00934BE0">
        <w:rPr>
          <w:rFonts w:ascii="Times New Roman" w:hAnsi="Times New Roman" w:cs="Times New Roman"/>
          <w:sz w:val="28"/>
          <w:szCs w:val="28"/>
        </w:rPr>
        <w:t>742</w:t>
      </w:r>
      <w:r w:rsidR="005217B4">
        <w:rPr>
          <w:rFonts w:ascii="Times New Roman" w:hAnsi="Times New Roman" w:cs="Times New Roman"/>
          <w:sz w:val="28"/>
          <w:szCs w:val="28"/>
        </w:rPr>
        <w:t>,</w:t>
      </w:r>
      <w:r w:rsidR="0033230C" w:rsidRPr="00934BE0">
        <w:rPr>
          <w:rFonts w:ascii="Times New Roman" w:hAnsi="Times New Roman" w:cs="Times New Roman"/>
          <w:sz w:val="28"/>
          <w:szCs w:val="28"/>
        </w:rPr>
        <w:t>33</w:t>
      </w:r>
      <w:r w:rsidR="005217B4">
        <w:rPr>
          <w:rFonts w:ascii="Times New Roman" w:hAnsi="Times New Roman" w:cs="Times New Roman"/>
          <w:sz w:val="28"/>
          <w:szCs w:val="28"/>
        </w:rPr>
        <w:t xml:space="preserve"> тыс.</w:t>
      </w:r>
      <w:r w:rsidR="0033230C" w:rsidRPr="00934BE0">
        <w:rPr>
          <w:rFonts w:ascii="Times New Roman" w:hAnsi="Times New Roman" w:cs="Times New Roman"/>
          <w:sz w:val="28"/>
          <w:szCs w:val="28"/>
        </w:rPr>
        <w:t xml:space="preserve"> руб</w:t>
      </w:r>
      <w:r w:rsidR="005217B4">
        <w:rPr>
          <w:rFonts w:ascii="Times New Roman" w:hAnsi="Times New Roman" w:cs="Times New Roman"/>
          <w:sz w:val="28"/>
          <w:szCs w:val="28"/>
        </w:rPr>
        <w:t>.</w:t>
      </w:r>
      <w:r w:rsidR="0033230C" w:rsidRPr="00934BE0">
        <w:rPr>
          <w:rFonts w:ascii="Times New Roman" w:hAnsi="Times New Roman" w:cs="Times New Roman"/>
          <w:sz w:val="28"/>
          <w:szCs w:val="28"/>
        </w:rPr>
        <w:t xml:space="preserve"> </w:t>
      </w:r>
      <w:r w:rsidR="00732B93" w:rsidRPr="00732B93">
        <w:rPr>
          <w:rFonts w:ascii="Times New Roman" w:hAnsi="Times New Roman" w:cs="Times New Roman"/>
          <w:sz w:val="28"/>
          <w:szCs w:val="28"/>
        </w:rPr>
        <w:t>Ожидается подтверждение</w:t>
      </w:r>
      <w:r w:rsidR="0033230C" w:rsidRPr="00934BE0">
        <w:rPr>
          <w:rFonts w:ascii="Times New Roman" w:hAnsi="Times New Roman" w:cs="Times New Roman"/>
          <w:sz w:val="28"/>
          <w:szCs w:val="28"/>
        </w:rPr>
        <w:t xml:space="preserve"> вхождения в программу </w:t>
      </w:r>
      <w:proofErr w:type="spellStart"/>
      <w:r w:rsidR="0033230C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33230C" w:rsidRPr="00934BE0">
        <w:rPr>
          <w:rFonts w:ascii="Times New Roman" w:hAnsi="Times New Roman" w:cs="Times New Roman"/>
          <w:sz w:val="28"/>
          <w:szCs w:val="28"/>
        </w:rPr>
        <w:t xml:space="preserve"> КК.</w:t>
      </w:r>
      <w:r w:rsidR="004F2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A89F" w14:textId="77777777" w:rsidR="00D932D2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ACAAF9D" w14:textId="0F5BEB04" w:rsidR="00F820BA" w:rsidRPr="00934BE0" w:rsidRDefault="00DD6809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Канализационная сеть по ул. </w:t>
      </w:r>
      <w:proofErr w:type="spellStart"/>
      <w:r w:rsidRPr="0093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Горпищенко</w:t>
      </w:r>
      <w:proofErr w:type="spellEnd"/>
      <w:r w:rsidRPr="0093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Новороссийска</w:t>
      </w:r>
      <w:r w:rsidR="00D932D2" w:rsidRPr="0093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C2B30D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BC590" w14:textId="5DAF81AF" w:rsidR="00DD6809" w:rsidRPr="00934BE0" w:rsidRDefault="00D932D2" w:rsidP="002E31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начато в ноябр</w:t>
      </w:r>
      <w:r w:rsidR="009D0D01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планируется завершить в мае 2024 года. </w:t>
      </w:r>
      <w:r w:rsidR="00332D94" w:rsidRPr="00332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объект позволит канализировать порядка 100 домовладений находящихся в центральном районе МО г.</w:t>
      </w:r>
      <w:r w:rsidR="0033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94" w:rsidRPr="00332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Новороссийска, протяжённость магистральной сети составляет 1 066 м.</w:t>
      </w:r>
    </w:p>
    <w:p w14:paraId="3C472266" w14:textId="2EAE30B3" w:rsidR="00DD6809" w:rsidRPr="00934BE0" w:rsidRDefault="00D932D2" w:rsidP="002E31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- 22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 68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– 8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 руб.,</w:t>
      </w:r>
      <w:r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> 39</w:t>
      </w:r>
      <w:r w:rsidR="002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D6809" w:rsidRPr="009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373D49D" w14:textId="77777777" w:rsidR="00D932D2" w:rsidRPr="00934BE0" w:rsidRDefault="00D932D2" w:rsidP="002E31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DE775" w14:textId="6C4DCDD0" w:rsidR="005F4719" w:rsidRPr="00934BE0" w:rsidRDefault="005F4719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Строительство канализационных очистных сооружений </w:t>
      </w:r>
      <w:r w:rsidR="00991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Натухаевская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(производительностью 3500 м3/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сут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>).</w:t>
      </w:r>
    </w:p>
    <w:p w14:paraId="5DB052D1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C3D62D3" w14:textId="0EED318E" w:rsidR="005F4719" w:rsidRPr="00934BE0" w:rsidRDefault="00D932D2" w:rsidP="002E3165">
      <w:pPr>
        <w:pStyle w:val="a6"/>
        <w:ind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5F4719" w:rsidRPr="00934BE0">
        <w:rPr>
          <w:rFonts w:ascii="Times New Roman" w:hAnsi="Times New Roman" w:cs="Times New Roman"/>
          <w:sz w:val="28"/>
          <w:szCs w:val="28"/>
        </w:rPr>
        <w:t>Строительство объекта выполнялось в рамках государственной программы  «Жильё и городская среда», федеральный проект «Жильё», начато в апреле 2022 года и является переходящим на 2024 год. В настоящее время строительная готовность объекта составляет 69%, строительство объекта</w:t>
      </w:r>
      <w:r w:rsidRPr="00934BE0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5F4719" w:rsidRPr="00934B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98357E" w14:textId="4922519E" w:rsidR="00E55273" w:rsidRDefault="00D932D2" w:rsidP="002E3165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5F4719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Сумма контракта – </w:t>
      </w:r>
      <w:r w:rsidR="005F4719" w:rsidRPr="00934BE0">
        <w:rPr>
          <w:rFonts w:ascii="Times New Roman" w:hAnsi="Times New Roman" w:cs="Times New Roman"/>
          <w:sz w:val="28"/>
          <w:szCs w:val="28"/>
        </w:rPr>
        <w:t>1 016</w:t>
      </w:r>
      <w:r w:rsidR="00991A48">
        <w:rPr>
          <w:rFonts w:ascii="Times New Roman" w:hAnsi="Times New Roman" w:cs="Times New Roman"/>
          <w:sz w:val="28"/>
          <w:szCs w:val="28"/>
        </w:rPr>
        <w:t> </w:t>
      </w:r>
      <w:r w:rsidR="005F4719" w:rsidRPr="00934BE0">
        <w:rPr>
          <w:rFonts w:ascii="Times New Roman" w:hAnsi="Times New Roman" w:cs="Times New Roman"/>
          <w:sz w:val="28"/>
          <w:szCs w:val="28"/>
        </w:rPr>
        <w:t>298</w:t>
      </w:r>
      <w:r w:rsidR="00991A48">
        <w:rPr>
          <w:rFonts w:ascii="Times New Roman" w:hAnsi="Times New Roman" w:cs="Times New Roman"/>
          <w:sz w:val="28"/>
          <w:szCs w:val="28"/>
        </w:rPr>
        <w:t>,</w:t>
      </w:r>
      <w:r w:rsidR="005F4719" w:rsidRPr="00934BE0">
        <w:rPr>
          <w:rFonts w:ascii="Times New Roman" w:hAnsi="Times New Roman" w:cs="Times New Roman"/>
          <w:sz w:val="28"/>
          <w:szCs w:val="28"/>
        </w:rPr>
        <w:t xml:space="preserve"> 81</w:t>
      </w:r>
      <w:r w:rsidR="005F4719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1A4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тыс. </w:t>
      </w:r>
      <w:r w:rsidR="005F4719" w:rsidRPr="00934B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руб</w:t>
      </w:r>
      <w:r w:rsidR="00991A4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686830E" w14:textId="77777777" w:rsidR="009313C2" w:rsidRPr="00934BE0" w:rsidRDefault="009313C2" w:rsidP="002E31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C8E3" w14:textId="504FFA0A" w:rsidR="00D932D2" w:rsidRDefault="00827B61" w:rsidP="002E3165">
      <w:pPr>
        <w:pStyle w:val="a6"/>
        <w:numPr>
          <w:ilvl w:val="0"/>
          <w:numId w:val="12"/>
        </w:numPr>
        <w:ind w:left="0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>Центральная сеть канализации по ул. Элеваторной от ул. Терской до ул. М. Борисова г. Новороссийск</w:t>
      </w:r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715E6309" w14:textId="77777777" w:rsidR="009313C2" w:rsidRPr="00934BE0" w:rsidRDefault="009313C2" w:rsidP="009313C2">
      <w:pPr>
        <w:pStyle w:val="a6"/>
        <w:ind w:left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5A101" w14:textId="4D4F135B" w:rsidR="00815EA3" w:rsidRPr="00815EA3" w:rsidRDefault="00D932D2" w:rsidP="00815E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27B61" w:rsidRPr="00934BE0">
        <w:rPr>
          <w:rFonts w:ascii="Times New Roman" w:hAnsi="Times New Roman" w:cs="Times New Roman"/>
          <w:sz w:val="28"/>
          <w:szCs w:val="28"/>
        </w:rPr>
        <w:t>Стоимость объекта составляет 300</w:t>
      </w:r>
      <w:r w:rsidR="009844ED">
        <w:rPr>
          <w:rFonts w:ascii="Times New Roman" w:hAnsi="Times New Roman" w:cs="Times New Roman"/>
          <w:sz w:val="28"/>
          <w:szCs w:val="28"/>
        </w:rPr>
        <w:t> </w:t>
      </w:r>
      <w:r w:rsidR="00827B61" w:rsidRPr="00934BE0">
        <w:rPr>
          <w:rFonts w:ascii="Times New Roman" w:hAnsi="Times New Roman" w:cs="Times New Roman"/>
          <w:sz w:val="28"/>
          <w:szCs w:val="28"/>
        </w:rPr>
        <w:t>000</w:t>
      </w:r>
      <w:r w:rsidR="009844ED">
        <w:rPr>
          <w:rFonts w:ascii="Times New Roman" w:hAnsi="Times New Roman" w:cs="Times New Roman"/>
          <w:sz w:val="28"/>
          <w:szCs w:val="28"/>
        </w:rPr>
        <w:t>,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00 </w:t>
      </w:r>
      <w:r w:rsidR="009844ED">
        <w:rPr>
          <w:rFonts w:ascii="Times New Roman" w:hAnsi="Times New Roman" w:cs="Times New Roman"/>
          <w:sz w:val="28"/>
          <w:szCs w:val="28"/>
        </w:rPr>
        <w:t xml:space="preserve">тыс.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руб.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1320 м. </w:t>
      </w:r>
      <w:r w:rsidR="00815EA3" w:rsidRPr="00815EA3">
        <w:rPr>
          <w:rFonts w:ascii="Times New Roman" w:hAnsi="Times New Roman" w:cs="Times New Roman"/>
          <w:sz w:val="28"/>
          <w:szCs w:val="28"/>
        </w:rPr>
        <w:t>По объекту разработана проектно-сметная документация, планируемый срок проведения государственной экспертизы: ноябрь 2023 года – январь 2024 года.</w:t>
      </w:r>
      <w:r w:rsidR="00815EA3">
        <w:rPr>
          <w:rFonts w:ascii="Times New Roman" w:hAnsi="Times New Roman" w:cs="Times New Roman"/>
          <w:sz w:val="28"/>
          <w:szCs w:val="28"/>
        </w:rPr>
        <w:t xml:space="preserve">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данный объект будет подаваться в программу </w:t>
      </w:r>
      <w:proofErr w:type="spellStart"/>
      <w:r w:rsidR="00827B61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КК.</w:t>
      </w:r>
      <w:r w:rsidR="00815EA3">
        <w:rPr>
          <w:rFonts w:ascii="Times New Roman" w:hAnsi="Times New Roman" w:cs="Times New Roman"/>
          <w:sz w:val="28"/>
          <w:szCs w:val="28"/>
        </w:rPr>
        <w:t xml:space="preserve"> </w:t>
      </w:r>
      <w:r w:rsidR="00815EA3" w:rsidRPr="00815EA3">
        <w:rPr>
          <w:rFonts w:ascii="Times New Roman" w:hAnsi="Times New Roman" w:cs="Times New Roman"/>
          <w:sz w:val="28"/>
          <w:szCs w:val="28"/>
        </w:rPr>
        <w:t>Объект необходим для обеспечения услугой водоотведения жителей района ул. Элеваторной.</w:t>
      </w:r>
    </w:p>
    <w:p w14:paraId="759154D1" w14:textId="77777777" w:rsidR="00D932D2" w:rsidRPr="00934BE0" w:rsidRDefault="00D932D2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36FCBF0" w14:textId="37D79EA3" w:rsidR="00D932D2" w:rsidRPr="00934BE0" w:rsidRDefault="00827B61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Прокладка канализационной системы по адресу: ул. 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Фисанова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6042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ул. Смоленской до пер. </w:t>
      </w:r>
      <w:proofErr w:type="gramStart"/>
      <w:r w:rsidRPr="00934BE0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1E3ADF99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02B77" w14:textId="7E08ACAD" w:rsidR="00827B61" w:rsidRPr="00934BE0" w:rsidRDefault="00D932D2" w:rsidP="00BD0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27B61" w:rsidRPr="00934BE0">
        <w:rPr>
          <w:rFonts w:ascii="Times New Roman" w:hAnsi="Times New Roman" w:cs="Times New Roman"/>
          <w:sz w:val="28"/>
          <w:szCs w:val="28"/>
        </w:rPr>
        <w:t>Стоимость объекта составляет 8</w:t>
      </w:r>
      <w:r w:rsidR="0006042B">
        <w:rPr>
          <w:rFonts w:ascii="Times New Roman" w:hAnsi="Times New Roman" w:cs="Times New Roman"/>
          <w:sz w:val="28"/>
          <w:szCs w:val="28"/>
        </w:rPr>
        <w:t> </w:t>
      </w:r>
      <w:r w:rsidR="00827B61" w:rsidRPr="00934BE0">
        <w:rPr>
          <w:rFonts w:ascii="Times New Roman" w:hAnsi="Times New Roman" w:cs="Times New Roman"/>
          <w:sz w:val="28"/>
          <w:szCs w:val="28"/>
        </w:rPr>
        <w:t>515</w:t>
      </w:r>
      <w:r w:rsidR="0006042B">
        <w:rPr>
          <w:rFonts w:ascii="Times New Roman" w:hAnsi="Times New Roman" w:cs="Times New Roman"/>
          <w:sz w:val="28"/>
          <w:szCs w:val="28"/>
        </w:rPr>
        <w:t>,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00 </w:t>
      </w:r>
      <w:r w:rsidR="0006042B">
        <w:rPr>
          <w:rFonts w:ascii="Times New Roman" w:hAnsi="Times New Roman" w:cs="Times New Roman"/>
          <w:sz w:val="28"/>
          <w:szCs w:val="28"/>
        </w:rPr>
        <w:t xml:space="preserve">тыс. </w:t>
      </w:r>
      <w:r w:rsidR="00827B61" w:rsidRPr="00934BE0">
        <w:rPr>
          <w:rFonts w:ascii="Times New Roman" w:hAnsi="Times New Roman" w:cs="Times New Roman"/>
          <w:sz w:val="28"/>
          <w:szCs w:val="28"/>
        </w:rPr>
        <w:t>руб. Протяженность</w:t>
      </w:r>
      <w:r w:rsidRPr="00934BE0">
        <w:rPr>
          <w:rFonts w:ascii="Times New Roman" w:hAnsi="Times New Roman" w:cs="Times New Roman"/>
          <w:sz w:val="28"/>
          <w:szCs w:val="28"/>
        </w:rPr>
        <w:t xml:space="preserve"> -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 296,8 м. </w:t>
      </w:r>
      <w:r w:rsidR="00BD0AC9" w:rsidRPr="00BD0AC9">
        <w:rPr>
          <w:rFonts w:ascii="Times New Roman" w:hAnsi="Times New Roman" w:cs="Times New Roman"/>
          <w:sz w:val="28"/>
          <w:szCs w:val="28"/>
        </w:rPr>
        <w:t xml:space="preserve">Необходим для обеспечения услугой водоотведения жителей частного сектора по ул. </w:t>
      </w:r>
      <w:proofErr w:type="spellStart"/>
      <w:r w:rsidR="00BD0AC9" w:rsidRPr="00BD0AC9">
        <w:rPr>
          <w:rFonts w:ascii="Times New Roman" w:hAnsi="Times New Roman" w:cs="Times New Roman"/>
          <w:sz w:val="28"/>
          <w:szCs w:val="28"/>
        </w:rPr>
        <w:t>Фисанова</w:t>
      </w:r>
      <w:proofErr w:type="spellEnd"/>
      <w:r w:rsidR="00BD0AC9" w:rsidRPr="00BD0AC9">
        <w:rPr>
          <w:rFonts w:ascii="Times New Roman" w:hAnsi="Times New Roman" w:cs="Times New Roman"/>
          <w:sz w:val="28"/>
          <w:szCs w:val="28"/>
        </w:rPr>
        <w:t>.</w:t>
      </w:r>
      <w:r w:rsidR="00BD0AC9">
        <w:rPr>
          <w:rFonts w:ascii="Times New Roman" w:hAnsi="Times New Roman" w:cs="Times New Roman"/>
          <w:sz w:val="28"/>
          <w:szCs w:val="28"/>
        </w:rPr>
        <w:t xml:space="preserve"> </w:t>
      </w:r>
      <w:r w:rsidR="00BD0AC9" w:rsidRPr="00BD0AC9">
        <w:rPr>
          <w:rFonts w:ascii="Times New Roman" w:hAnsi="Times New Roman" w:cs="Times New Roman"/>
          <w:sz w:val="28"/>
          <w:szCs w:val="28"/>
        </w:rPr>
        <w:t xml:space="preserve">По объекту разработана проектная документация, планируемый срок проведения государственной экспертизы: ноябрь 2023 года – январь 2024 </w:t>
      </w:r>
      <w:proofErr w:type="spellStart"/>
      <w:r w:rsidR="00BD0AC9" w:rsidRPr="00BD0AC9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BD0AC9" w:rsidRPr="00BD0AC9">
        <w:rPr>
          <w:rFonts w:ascii="Times New Roman" w:hAnsi="Times New Roman" w:cs="Times New Roman"/>
          <w:sz w:val="28"/>
          <w:szCs w:val="28"/>
        </w:rPr>
        <w:t>.</w:t>
      </w:r>
      <w:r w:rsidR="00827B61" w:rsidRPr="00934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B61" w:rsidRPr="00934BE0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получения положительного заключения экспертизы данный объект будет подаваться в программу </w:t>
      </w:r>
      <w:proofErr w:type="spellStart"/>
      <w:r w:rsidR="00827B61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08974EFB" w14:textId="77777777" w:rsidR="00D932D2" w:rsidRPr="00934BE0" w:rsidRDefault="00D932D2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953D36" w14:textId="65EDB179" w:rsidR="00D932D2" w:rsidRPr="00934BE0" w:rsidRDefault="00D932D2" w:rsidP="002E31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7B61" w:rsidRPr="00934BE0">
        <w:rPr>
          <w:rFonts w:ascii="Times New Roman" w:hAnsi="Times New Roman" w:cs="Times New Roman"/>
          <w:b/>
          <w:sz w:val="28"/>
          <w:szCs w:val="28"/>
        </w:rPr>
        <w:t xml:space="preserve">Центральная сеть канализации по ул. Шевченко в с. Гайдук, </w:t>
      </w:r>
      <w:r w:rsidR="0006042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27B61" w:rsidRPr="00934BE0">
        <w:rPr>
          <w:rFonts w:ascii="Times New Roman" w:hAnsi="Times New Roman" w:cs="Times New Roman"/>
          <w:b/>
          <w:sz w:val="28"/>
          <w:szCs w:val="28"/>
        </w:rPr>
        <w:t>г. Новороссийск</w:t>
      </w:r>
      <w:r w:rsidRPr="00934B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DCCE96A" w14:textId="77777777" w:rsidR="00D932D2" w:rsidRPr="00934BE0" w:rsidRDefault="00D932D2" w:rsidP="002E3165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80F5B" w14:textId="7B9362AC" w:rsidR="00827B61" w:rsidRPr="00934BE0" w:rsidRDefault="00D932D2" w:rsidP="007835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Стоимость объекта составляет уточняется.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1300 м. </w:t>
      </w:r>
      <w:r w:rsidR="00C242A6">
        <w:rPr>
          <w:rFonts w:ascii="Times New Roman" w:hAnsi="Times New Roman" w:cs="Times New Roman"/>
          <w:sz w:val="28"/>
          <w:szCs w:val="28"/>
        </w:rPr>
        <w:t>Объект н</w:t>
      </w:r>
      <w:r w:rsidR="007835D5" w:rsidRPr="007835D5">
        <w:rPr>
          <w:rFonts w:ascii="Times New Roman" w:hAnsi="Times New Roman" w:cs="Times New Roman"/>
          <w:sz w:val="28"/>
          <w:szCs w:val="28"/>
        </w:rPr>
        <w:t xml:space="preserve">еобходим для обеспечения услугой водоотведения жителей частного сектора по ул. Шевченко </w:t>
      </w:r>
      <w:proofErr w:type="gramStart"/>
      <w:r w:rsidR="007835D5" w:rsidRPr="00783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35D5" w:rsidRPr="007835D5">
        <w:rPr>
          <w:rFonts w:ascii="Times New Roman" w:hAnsi="Times New Roman" w:cs="Times New Roman"/>
          <w:sz w:val="28"/>
          <w:szCs w:val="28"/>
        </w:rPr>
        <w:t xml:space="preserve"> с. Гайдук.</w:t>
      </w:r>
      <w:r w:rsidR="007835D5">
        <w:rPr>
          <w:rFonts w:ascii="Times New Roman" w:hAnsi="Times New Roman" w:cs="Times New Roman"/>
          <w:sz w:val="28"/>
          <w:szCs w:val="28"/>
        </w:rPr>
        <w:t xml:space="preserve"> </w:t>
      </w:r>
      <w:r w:rsidR="007835D5" w:rsidRPr="007835D5">
        <w:rPr>
          <w:rFonts w:ascii="Times New Roman" w:hAnsi="Times New Roman" w:cs="Times New Roman"/>
          <w:sz w:val="28"/>
          <w:szCs w:val="28"/>
        </w:rPr>
        <w:t>Срок разработки проектно-сметной документации по объекту: сентябрь 2023 года – март 2024 года. Планируемый срок проведения государственной экспертизы проектно-сметной документации: январь-март 2024 года.</w:t>
      </w:r>
      <w:r w:rsidR="007835D5">
        <w:rPr>
          <w:rFonts w:ascii="Times New Roman" w:hAnsi="Times New Roman" w:cs="Times New Roman"/>
          <w:sz w:val="28"/>
          <w:szCs w:val="28"/>
        </w:rPr>
        <w:t xml:space="preserve">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данный объект будет подаваться в программу </w:t>
      </w:r>
      <w:proofErr w:type="spellStart"/>
      <w:r w:rsidR="00827B61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02C17DAD" w14:textId="77777777" w:rsidR="00D932D2" w:rsidRPr="00934BE0" w:rsidRDefault="00D932D2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2D929FA" w14:textId="6ABE5C20" w:rsidR="00827B61" w:rsidRPr="00934BE0" w:rsidRDefault="00827B61" w:rsidP="002E3165">
      <w:pPr>
        <w:pStyle w:val="a6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Канализование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домов частного сектора ул. </w:t>
      </w:r>
      <w:proofErr w:type="gramStart"/>
      <w:r w:rsidRPr="00934BE0">
        <w:rPr>
          <w:rFonts w:ascii="Times New Roman" w:hAnsi="Times New Roman" w:cs="Times New Roman"/>
          <w:b/>
          <w:sz w:val="28"/>
          <w:szCs w:val="28"/>
        </w:rPr>
        <w:t>Прямая</w:t>
      </w:r>
      <w:proofErr w:type="gram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от д.26 до </w:t>
      </w:r>
      <w:r w:rsidR="000604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t>Корницкого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>, г. Новороссийск.</w:t>
      </w:r>
    </w:p>
    <w:p w14:paraId="53FF0833" w14:textId="77777777" w:rsidR="00D932D2" w:rsidRPr="00934BE0" w:rsidRDefault="00D932D2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7C2FAC8" w14:textId="77777777" w:rsidR="00DC19D2" w:rsidRPr="00DC19D2" w:rsidRDefault="00D932D2" w:rsidP="00DC19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Стоимость объекта уточняется.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830 м. </w:t>
      </w:r>
      <w:r w:rsidR="00DC19D2" w:rsidRPr="00DC19D2">
        <w:rPr>
          <w:rFonts w:ascii="Times New Roman" w:hAnsi="Times New Roman" w:cs="Times New Roman"/>
          <w:sz w:val="28"/>
          <w:szCs w:val="28"/>
        </w:rPr>
        <w:t>Необходим для обеспечения услугой водоотведения жителей частного сектора Центрального внутригородского района муниципального образования город Новороссийск.</w:t>
      </w:r>
    </w:p>
    <w:p w14:paraId="14A55F1C" w14:textId="626ED13E" w:rsidR="00827B61" w:rsidRPr="00934BE0" w:rsidRDefault="00DC19D2" w:rsidP="00DC19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19D2">
        <w:rPr>
          <w:rFonts w:ascii="Times New Roman" w:hAnsi="Times New Roman" w:cs="Times New Roman"/>
          <w:sz w:val="28"/>
          <w:szCs w:val="28"/>
        </w:rPr>
        <w:t>Срок разработки проектно-сметной документации по объекту: сентябрь 2023 года – февраль 2024 года. Планируемый срок проведения государственной экспертизы проектно-сметной документации: ноябрь 2023 года – январь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данный объект будет подаваться в программу </w:t>
      </w:r>
      <w:proofErr w:type="spellStart"/>
      <w:r w:rsidR="00827B61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13B26F22" w14:textId="3F5E2E1D" w:rsidR="00827B61" w:rsidRDefault="00827B61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E1B3D" w14:textId="77777777" w:rsidR="00AD65CC" w:rsidRPr="00934BE0" w:rsidRDefault="00AD65CC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7FD9" w14:textId="23E12A6B" w:rsidR="00827B61" w:rsidRPr="00934BE0" w:rsidRDefault="00827B61" w:rsidP="002E3165">
      <w:pPr>
        <w:pStyle w:val="a6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BE0">
        <w:rPr>
          <w:rFonts w:ascii="Times New Roman" w:hAnsi="Times New Roman" w:cs="Times New Roman"/>
          <w:b/>
          <w:sz w:val="28"/>
          <w:szCs w:val="28"/>
        </w:rPr>
        <w:lastRenderedPageBreak/>
        <w:t>Канализование</w:t>
      </w:r>
      <w:proofErr w:type="spellEnd"/>
      <w:r w:rsidRPr="00934BE0">
        <w:rPr>
          <w:rFonts w:ascii="Times New Roman" w:hAnsi="Times New Roman" w:cs="Times New Roman"/>
          <w:b/>
          <w:sz w:val="28"/>
          <w:szCs w:val="28"/>
        </w:rPr>
        <w:t xml:space="preserve"> улиц Раевского, Фабричная, Планеристов, </w:t>
      </w:r>
      <w:r w:rsidR="0006042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>г. Новороссийск</w:t>
      </w:r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1ED4078E" w14:textId="77777777" w:rsidR="00D932D2" w:rsidRPr="00934BE0" w:rsidRDefault="00D932D2" w:rsidP="002E3165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C1931" w14:textId="5A8E5682" w:rsidR="00827B61" w:rsidRPr="00934BE0" w:rsidRDefault="00D932D2" w:rsidP="000B2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Стоимость объекта составляет уточняется.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2280 м. </w:t>
      </w:r>
      <w:r w:rsidR="000B2BAC" w:rsidRPr="000B2BAC">
        <w:rPr>
          <w:rFonts w:ascii="Times New Roman" w:hAnsi="Times New Roman" w:cs="Times New Roman"/>
          <w:sz w:val="28"/>
          <w:szCs w:val="28"/>
        </w:rPr>
        <w:t>Планируемый срок проектирования объекта: ноябрь 2023 года – июнь 2024 года. Планируемый срок проведения государственной экспертизы проектно-сметной документации: апрель – июнь 2024 года.</w:t>
      </w:r>
      <w:r w:rsidR="000B2BAC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получения положительного заключения экспертизы данный объект будет подаваться в программу </w:t>
      </w:r>
      <w:proofErr w:type="spellStart"/>
      <w:r w:rsidR="00827B61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827B61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3AA4332D" w14:textId="77777777" w:rsidR="00827B61" w:rsidRPr="00934BE0" w:rsidRDefault="00827B61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88132" w14:textId="1829EA50" w:rsidR="00827B61" w:rsidRPr="00934BE0" w:rsidRDefault="00827B61" w:rsidP="002E3165">
      <w:pPr>
        <w:pStyle w:val="a6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Реконструкция самотечного канализационного коллектора от </w:t>
      </w:r>
      <w:r w:rsidR="00767A1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 xml:space="preserve">ул. Советов по ул. Новороссийской республики, по ул. Губернского, по </w:t>
      </w:r>
      <w:r w:rsidR="00767A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>ул. Революции 1905 года, по ул. Мира до Набережной им. Адмирала Серебрякова, 25</w:t>
      </w:r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5994802A" w14:textId="77777777" w:rsidR="00D932D2" w:rsidRPr="00934BE0" w:rsidRDefault="00D932D2" w:rsidP="002E3165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39486" w14:textId="0C8B8ACA" w:rsidR="00E55273" w:rsidRPr="00934BE0" w:rsidRDefault="00D932D2" w:rsidP="00F259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Стоимость объекта уточняется.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1100 м. </w:t>
      </w:r>
      <w:r w:rsidR="00F259B0" w:rsidRPr="00F259B0">
        <w:rPr>
          <w:rFonts w:ascii="Times New Roman" w:hAnsi="Times New Roman" w:cs="Times New Roman"/>
          <w:sz w:val="28"/>
          <w:szCs w:val="28"/>
        </w:rPr>
        <w:t xml:space="preserve">Необходим для исключения риска </w:t>
      </w:r>
      <w:proofErr w:type="spellStart"/>
      <w:r w:rsidR="00F259B0" w:rsidRPr="00F259B0">
        <w:rPr>
          <w:rFonts w:ascii="Times New Roman" w:hAnsi="Times New Roman" w:cs="Times New Roman"/>
          <w:sz w:val="28"/>
          <w:szCs w:val="28"/>
        </w:rPr>
        <w:t>дренажирования</w:t>
      </w:r>
      <w:proofErr w:type="spellEnd"/>
      <w:r w:rsidR="00F259B0" w:rsidRPr="00F259B0">
        <w:rPr>
          <w:rFonts w:ascii="Times New Roman" w:hAnsi="Times New Roman" w:cs="Times New Roman"/>
          <w:sz w:val="28"/>
          <w:szCs w:val="28"/>
        </w:rPr>
        <w:t xml:space="preserve"> хозяйственно-бытовой канализации в акваторию Черного моря в районе памятника «Жена моряка».</w:t>
      </w:r>
      <w:r w:rsidR="00F259B0">
        <w:rPr>
          <w:rFonts w:ascii="Times New Roman" w:hAnsi="Times New Roman" w:cs="Times New Roman"/>
          <w:sz w:val="28"/>
          <w:szCs w:val="28"/>
        </w:rPr>
        <w:t xml:space="preserve"> </w:t>
      </w:r>
      <w:r w:rsidR="00F259B0" w:rsidRPr="00F259B0">
        <w:rPr>
          <w:rFonts w:ascii="Times New Roman" w:hAnsi="Times New Roman" w:cs="Times New Roman"/>
          <w:sz w:val="28"/>
          <w:szCs w:val="28"/>
        </w:rPr>
        <w:t>Сроки проектирования: август 2023 года – апрель 2024 года. Планируемый срок получения положительного заключения государственной экспертизы проектно-сметной документации – февраль 2024 года.</w:t>
      </w:r>
      <w:r w:rsidR="00F259B0">
        <w:rPr>
          <w:rFonts w:ascii="Times New Roman" w:hAnsi="Times New Roman" w:cs="Times New Roman"/>
          <w:sz w:val="28"/>
          <w:szCs w:val="28"/>
        </w:rPr>
        <w:t xml:space="preserve"> 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данный объект будет подаваться в программу </w:t>
      </w:r>
      <w:proofErr w:type="spellStart"/>
      <w:r w:rsidR="00E55273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E55273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279C5347" w14:textId="77777777" w:rsidR="00E55273" w:rsidRPr="00934BE0" w:rsidRDefault="00E55273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CA46F" w14:textId="0AD2E616" w:rsidR="00827B61" w:rsidRPr="00934BE0" w:rsidRDefault="00827B61" w:rsidP="002E3165">
      <w:pPr>
        <w:pStyle w:val="a6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>Реконструкция участков Троицкого группового трубопровода I и II очереди по ул. Магистральная, г. Новороссийск</w:t>
      </w:r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51D8F243" w14:textId="77777777" w:rsidR="00D932D2" w:rsidRPr="00934BE0" w:rsidRDefault="00D932D2" w:rsidP="002E3165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0BF85" w14:textId="62287B17" w:rsidR="00E55273" w:rsidRDefault="00D932D2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48107B" w:rsidRPr="0048107B">
        <w:rPr>
          <w:rFonts w:ascii="Times New Roman" w:hAnsi="Times New Roman" w:cs="Times New Roman"/>
          <w:sz w:val="28"/>
          <w:szCs w:val="28"/>
        </w:rPr>
        <w:t>Заключен муниципальн</w:t>
      </w:r>
      <w:r w:rsidR="0048107B">
        <w:rPr>
          <w:rFonts w:ascii="Times New Roman" w:hAnsi="Times New Roman" w:cs="Times New Roman"/>
          <w:sz w:val="28"/>
          <w:szCs w:val="28"/>
        </w:rPr>
        <w:t>ый</w:t>
      </w:r>
      <w:r w:rsidR="0048107B" w:rsidRPr="0048107B">
        <w:rPr>
          <w:rFonts w:ascii="Times New Roman" w:hAnsi="Times New Roman" w:cs="Times New Roman"/>
          <w:sz w:val="28"/>
          <w:szCs w:val="28"/>
        </w:rPr>
        <w:t xml:space="preserve"> контракт на выполнение проектно-изыскательских работ – ноябрь 2023 года. Проведение государственной экспертизы проектно-сметной документации: июнь – август 2024 года.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1100 м в 2 нитки. После получения положительного заключения экспертизы данный объект будет подаваться в программу </w:t>
      </w:r>
      <w:proofErr w:type="spellStart"/>
      <w:r w:rsidR="00E55273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E55273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1B0EC101" w14:textId="77777777" w:rsidR="00767A14" w:rsidRPr="00934BE0" w:rsidRDefault="00767A14" w:rsidP="002E3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5D07261" w14:textId="77777777" w:rsidR="00E55273" w:rsidRPr="00934BE0" w:rsidRDefault="00E55273" w:rsidP="002E31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08B89" w14:textId="200EF0D9" w:rsidR="00827B61" w:rsidRPr="00934BE0" w:rsidRDefault="00827B61" w:rsidP="002E3165">
      <w:pPr>
        <w:pStyle w:val="a6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E0">
        <w:rPr>
          <w:rFonts w:ascii="Times New Roman" w:hAnsi="Times New Roman" w:cs="Times New Roman"/>
          <w:b/>
          <w:sz w:val="28"/>
          <w:szCs w:val="28"/>
        </w:rPr>
        <w:t xml:space="preserve">Реконструкция ТГВ I и II очереди по ул. Магистральная от № 2 до </w:t>
      </w:r>
      <w:r w:rsidR="00767A1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4BE0">
        <w:rPr>
          <w:rFonts w:ascii="Times New Roman" w:hAnsi="Times New Roman" w:cs="Times New Roman"/>
          <w:b/>
          <w:sz w:val="28"/>
          <w:szCs w:val="28"/>
        </w:rPr>
        <w:t>ул. Кутузовская, 3</w:t>
      </w:r>
      <w:r w:rsidR="00D932D2" w:rsidRPr="00934BE0">
        <w:rPr>
          <w:rFonts w:ascii="Times New Roman" w:hAnsi="Times New Roman" w:cs="Times New Roman"/>
          <w:b/>
          <w:sz w:val="28"/>
          <w:szCs w:val="28"/>
        </w:rPr>
        <w:t>.</w:t>
      </w:r>
    </w:p>
    <w:p w14:paraId="368F82F7" w14:textId="77777777" w:rsidR="00D932D2" w:rsidRPr="00934BE0" w:rsidRDefault="00D932D2" w:rsidP="002E3165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8F635" w14:textId="7E42D611" w:rsidR="002E3165" w:rsidRDefault="00D932D2" w:rsidP="006F2C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Стоимость объекта уточняется. Протяженность </w:t>
      </w:r>
      <w:r w:rsidRPr="00934BE0">
        <w:rPr>
          <w:rFonts w:ascii="Times New Roman" w:hAnsi="Times New Roman" w:cs="Times New Roman"/>
          <w:sz w:val="28"/>
          <w:szCs w:val="28"/>
        </w:rPr>
        <w:t xml:space="preserve">- 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400 м в 2 нитки. </w:t>
      </w:r>
      <w:r w:rsidR="006F2C79" w:rsidRPr="006F2C79">
        <w:rPr>
          <w:rFonts w:ascii="Times New Roman" w:hAnsi="Times New Roman" w:cs="Times New Roman"/>
          <w:sz w:val="28"/>
          <w:szCs w:val="28"/>
        </w:rPr>
        <w:t>Реализация объекта необходима в целях улучшения качества водоснабжения в муниципальном образовании город Новороссий</w:t>
      </w:r>
      <w:proofErr w:type="gramStart"/>
      <w:r w:rsidR="006F2C79" w:rsidRPr="006F2C79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="006F2C79" w:rsidRPr="006F2C79">
        <w:rPr>
          <w:rFonts w:ascii="Times New Roman" w:hAnsi="Times New Roman" w:cs="Times New Roman"/>
          <w:sz w:val="28"/>
          <w:szCs w:val="28"/>
        </w:rPr>
        <w:t>язи с тем, что участок проектирования является одним из наиболее аварийных участков Троицкого группового водопровода. Сроки проектирования объекта: август 2023 года – апрель 2024 года. Планируемый срок получения положительного заключения государственной экспертизы проектно-сметной документации – февраль 2024 года.</w:t>
      </w:r>
      <w:r w:rsidR="006F2C79">
        <w:rPr>
          <w:rFonts w:ascii="Times New Roman" w:hAnsi="Times New Roman" w:cs="Times New Roman"/>
          <w:sz w:val="28"/>
          <w:szCs w:val="28"/>
        </w:rPr>
        <w:t xml:space="preserve"> </w:t>
      </w:r>
      <w:r w:rsidR="00E55273" w:rsidRPr="00934BE0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данный объект будет подаваться в программу </w:t>
      </w:r>
      <w:proofErr w:type="spellStart"/>
      <w:r w:rsidR="00E55273" w:rsidRPr="00934BE0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E55273" w:rsidRPr="00934BE0">
        <w:rPr>
          <w:rFonts w:ascii="Times New Roman" w:hAnsi="Times New Roman" w:cs="Times New Roman"/>
          <w:sz w:val="28"/>
          <w:szCs w:val="28"/>
        </w:rPr>
        <w:t xml:space="preserve"> КК.</w:t>
      </w:r>
    </w:p>
    <w:p w14:paraId="08DDE3C5" w14:textId="77777777" w:rsidR="00F202A1" w:rsidRPr="00934BE0" w:rsidRDefault="00F202A1" w:rsidP="00C913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7F4C589" w14:textId="3EC4D15B" w:rsidR="002E3165" w:rsidRPr="00934BE0" w:rsidRDefault="00ED2F78" w:rsidP="002E316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СОЦИАЛЬНО-ЗНАЧИМЫЕ ОБЪЕКТЫ</w:t>
      </w:r>
      <w:r w:rsidR="00F202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A1D0131" w14:textId="35C37C35" w:rsidR="002E3165" w:rsidRPr="00934BE0" w:rsidRDefault="002E3165" w:rsidP="002E3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4612EC" w14:textId="2DA958C0" w:rsidR="002E3165" w:rsidRPr="00934BE0" w:rsidRDefault="002E3165" w:rsidP="002E31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Pr="00934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Реконструкция МАОУ СОШ № 28, расположенная по адресу:                   с. </w:t>
      </w:r>
      <w:proofErr w:type="spellStart"/>
      <w:r w:rsidRPr="00934BE0">
        <w:rPr>
          <w:rFonts w:ascii="Times New Roman" w:hAnsi="Times New Roman" w:cs="Times New Roman"/>
          <w:b/>
          <w:color w:val="000000"/>
          <w:sz w:val="28"/>
          <w:szCs w:val="28"/>
        </w:rPr>
        <w:t>Цемдолина</w:t>
      </w:r>
      <w:proofErr w:type="spellEnd"/>
      <w:r w:rsidRPr="00934BE0">
        <w:rPr>
          <w:rFonts w:ascii="Times New Roman" w:hAnsi="Times New Roman" w:cs="Times New Roman"/>
          <w:b/>
          <w:color w:val="000000"/>
          <w:sz w:val="28"/>
          <w:szCs w:val="28"/>
        </w:rPr>
        <w:t>, ул. Школьная 33</w:t>
      </w:r>
      <w:r w:rsidR="00B75A6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B50C9D0" w14:textId="77777777" w:rsidR="002E3165" w:rsidRPr="00934BE0" w:rsidRDefault="002E3165" w:rsidP="002E31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5B27D9" w14:textId="77777777" w:rsidR="002E3165" w:rsidRPr="00934BE0" w:rsidRDefault="002E3165" w:rsidP="002E3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Генеральный подрядчик – ООО «Специализированный застройщик «ВИТА-Строй».</w:t>
      </w:r>
    </w:p>
    <w:p w14:paraId="55149044" w14:textId="7DB5F3B0" w:rsidR="002E3165" w:rsidRPr="00ED2F78" w:rsidRDefault="002E3165" w:rsidP="002E31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Общая стоимость работ по муниципальному контракту составляет – </w:t>
      </w:r>
      <w:r w:rsidRP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>386</w:t>
      </w:r>
      <w:r w:rsidR="00ED2F78" w:rsidRP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>916</w:t>
      </w:r>
      <w:r w:rsidR="00ED2F78" w:rsidRP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14  </w:t>
      </w:r>
      <w:r w:rsidR="00ED2F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тыс. </w:t>
      </w:r>
      <w:r w:rsidRPr="00ED2F78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14:paraId="10EF51C7" w14:textId="214A86DF" w:rsidR="002E3165" w:rsidRPr="00ED2F78" w:rsidRDefault="002E3165" w:rsidP="002E31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оборудования составляет – </w:t>
      </w:r>
      <w:r w:rsidR="003B11CF">
        <w:rPr>
          <w:rFonts w:ascii="Times New Roman" w:hAnsi="Times New Roman" w:cs="Times New Roman"/>
          <w:color w:val="000000"/>
          <w:sz w:val="28"/>
          <w:szCs w:val="28"/>
        </w:rPr>
        <w:t>91 150,20</w:t>
      </w:r>
      <w:r w:rsidR="00ED2F78" w:rsidRPr="00ED2F78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ED2F78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14:paraId="3621DDCE" w14:textId="3386547F" w:rsidR="002E3165" w:rsidRPr="00ED2F78" w:rsidRDefault="002E3165" w:rsidP="002E31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BE0">
        <w:rPr>
          <w:rFonts w:ascii="Times New Roman" w:eastAsia="Calibri" w:hAnsi="Times New Roman" w:cs="Times New Roman"/>
          <w:sz w:val="28"/>
          <w:szCs w:val="28"/>
        </w:rPr>
        <w:t xml:space="preserve">Объект введен в эксплуатацию в </w:t>
      </w:r>
      <w:r w:rsidRPr="00ED2F78">
        <w:rPr>
          <w:rFonts w:ascii="Times New Roman" w:eastAsia="Calibri" w:hAnsi="Times New Roman" w:cs="Times New Roman"/>
          <w:sz w:val="28"/>
          <w:szCs w:val="28"/>
        </w:rPr>
        <w:t>феврале 2023 года.</w:t>
      </w:r>
    </w:p>
    <w:p w14:paraId="43646467" w14:textId="77777777" w:rsidR="002E3165" w:rsidRPr="00934BE0" w:rsidRDefault="002E3165" w:rsidP="002E31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6F097" w14:textId="77777777" w:rsidR="002E3165" w:rsidRPr="00934BE0" w:rsidRDefault="002E3165" w:rsidP="002E3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BE0">
        <w:rPr>
          <w:rFonts w:ascii="Times New Roman" w:eastAsia="Calibri" w:hAnsi="Times New Roman" w:cs="Times New Roman"/>
          <w:sz w:val="28"/>
          <w:szCs w:val="28"/>
        </w:rPr>
        <w:t>Блок начального образования предназначен для обучения детей 1-4 классов в четырех параллелях (16 классов по 25 человек). В здании школы предусмотрен пищеблок полного цикла с обеденным залом на 200 мест, актовый зал на 100 посадочных мест с кабинетами для развития детей по интересам, студия танцев, спортивный зал с гимнастическим оборудованием. На территории обустроено спортивное ядро с площадками для мини-футбола, баскетбола, волейбола, а также детские игровые площадки.</w:t>
      </w:r>
    </w:p>
    <w:p w14:paraId="4B791A5A" w14:textId="77777777" w:rsidR="00C913C1" w:rsidRPr="00934BE0" w:rsidRDefault="00C913C1" w:rsidP="002E31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7AC18" w14:textId="54BE9929" w:rsidR="002E3165" w:rsidRPr="00934BE0" w:rsidRDefault="00C913C1" w:rsidP="002E316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165" w:rsidRPr="00934BE0">
        <w:rPr>
          <w:rFonts w:ascii="Times New Roman" w:hAnsi="Times New Roman" w:cs="Times New Roman"/>
          <w:b/>
          <w:color w:val="000000"/>
          <w:sz w:val="28"/>
          <w:szCs w:val="28"/>
        </w:rPr>
        <w:t>«Дворец олимпийских видов спорта «Черноморский» в г. Новороссийске»</w:t>
      </w:r>
      <w:r w:rsidR="00B75A6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A51E08C" w14:textId="77777777" w:rsidR="002E3165" w:rsidRPr="00934BE0" w:rsidRDefault="002E3165" w:rsidP="00C91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Генеральный подрядчик ООО «</w:t>
      </w:r>
      <w:proofErr w:type="spellStart"/>
      <w:r w:rsidRPr="00934BE0">
        <w:rPr>
          <w:rFonts w:ascii="Times New Roman" w:hAnsi="Times New Roman" w:cs="Times New Roman"/>
          <w:color w:val="000000"/>
          <w:sz w:val="28"/>
          <w:szCs w:val="28"/>
        </w:rPr>
        <w:t>Агротранс</w:t>
      </w:r>
      <w:proofErr w:type="spellEnd"/>
      <w:r w:rsidRPr="00934B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2202DCE" w14:textId="097F51A9" w:rsidR="002E3165" w:rsidRPr="00934BE0" w:rsidRDefault="002E3165" w:rsidP="00C913C1">
      <w:pPr>
        <w:pStyle w:val="a6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          Общая стоимость работ по контракту - </w:t>
      </w:r>
      <w:r w:rsidRPr="00415C76">
        <w:rPr>
          <w:rFonts w:ascii="Times New Roman" w:hAnsi="Times New Roman" w:cs="Times New Roman"/>
          <w:sz w:val="28"/>
          <w:szCs w:val="28"/>
        </w:rPr>
        <w:t>1 441</w:t>
      </w:r>
      <w:r w:rsidR="00415C76" w:rsidRPr="00415C76">
        <w:rPr>
          <w:rFonts w:ascii="Times New Roman" w:hAnsi="Times New Roman" w:cs="Times New Roman"/>
          <w:sz w:val="28"/>
          <w:szCs w:val="28"/>
        </w:rPr>
        <w:t> </w:t>
      </w:r>
      <w:r w:rsidRPr="00415C76">
        <w:rPr>
          <w:rFonts w:ascii="Times New Roman" w:hAnsi="Times New Roman" w:cs="Times New Roman"/>
          <w:sz w:val="28"/>
          <w:szCs w:val="28"/>
        </w:rPr>
        <w:t>000</w:t>
      </w:r>
      <w:r w:rsidR="00415C76" w:rsidRPr="00415C76">
        <w:rPr>
          <w:rFonts w:ascii="Times New Roman" w:hAnsi="Times New Roman" w:cs="Times New Roman"/>
          <w:sz w:val="28"/>
          <w:szCs w:val="28"/>
        </w:rPr>
        <w:t>,00</w:t>
      </w:r>
      <w:r w:rsidRPr="00415C76">
        <w:rPr>
          <w:rFonts w:ascii="Times New Roman" w:hAnsi="Times New Roman" w:cs="Times New Roman"/>
          <w:sz w:val="28"/>
          <w:szCs w:val="28"/>
        </w:rPr>
        <w:t> тыс. руб.</w:t>
      </w:r>
      <w:r w:rsidRPr="00934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A1498" w14:textId="77777777" w:rsidR="002E3165" w:rsidRPr="00934BE0" w:rsidRDefault="002E3165" w:rsidP="00C91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Срок завершения работ по контракту – 20.12.2024.</w:t>
      </w:r>
    </w:p>
    <w:p w14:paraId="6E164870" w14:textId="55062E35" w:rsidR="002E3165" w:rsidRPr="00934BE0" w:rsidRDefault="002E3165" w:rsidP="00C91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Сдача объекта в эксплуатаци</w:t>
      </w:r>
      <w:r w:rsidR="00C913C1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ю планируется </w:t>
      </w:r>
      <w:r w:rsidR="007B29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13C1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2025 год</w:t>
      </w:r>
      <w:r w:rsidR="007B29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4B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4DDA32" w14:textId="77777777" w:rsidR="00C913C1" w:rsidRPr="00934BE0" w:rsidRDefault="00C913C1" w:rsidP="00C91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5F3E3" w14:textId="3D809ECA" w:rsidR="002E3165" w:rsidRPr="00C60B01" w:rsidRDefault="002E3165" w:rsidP="00C91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Подрядной организации в соответствии с контрактом перечислен аванс в размере </w:t>
      </w:r>
      <w:r w:rsidRPr="00C60B01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C60B01" w:rsidRPr="00C60B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0B0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C60B01" w:rsidRPr="00C60B01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C60B01">
        <w:rPr>
          <w:rFonts w:ascii="Times New Roman" w:hAnsi="Times New Roman" w:cs="Times New Roman"/>
          <w:color w:val="000000"/>
          <w:sz w:val="28"/>
          <w:szCs w:val="28"/>
        </w:rPr>
        <w:t> тыс. руб.</w:t>
      </w:r>
    </w:p>
    <w:p w14:paraId="71ED6B8A" w14:textId="112260B8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Подрядной организацией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Агротранс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» выполнены следующие работы в рамках выданного аванса:</w:t>
      </w:r>
    </w:p>
    <w:p w14:paraId="3C43877E" w14:textId="40646409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авершены работы по пескоструйной очистке и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огрунтовке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металлоконструкций блоков №1 (универсальный спортивный зал), </w:t>
      </w:r>
    </w:p>
    <w:p w14:paraId="05B1B815" w14:textId="077FBA26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едутся работы по пескоструйной очистке и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огрунтовке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металлоконструкций №3 (ледовая арена)</w:t>
      </w:r>
    </w:p>
    <w:p w14:paraId="0DEF9FCD" w14:textId="287934D8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авершены работы по монтажу перегородок из ГВЛ на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. +8.400 блока №2 (административно-бытовые помещения)</w:t>
      </w:r>
    </w:p>
    <w:p w14:paraId="3CD2285B" w14:textId="11B4B70A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авершены работы по прокладке электрических трасс электроосвещения и розеточной сети на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. +8.400, +4.800, +0.000 блока №2 (административно-бытовые помещения)</w:t>
      </w:r>
    </w:p>
    <w:p w14:paraId="6562FD54" w14:textId="04737185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авершены работы по монтажу оборудования и трубопроводов водоподготовки бассейна блока №4</w:t>
      </w:r>
    </w:p>
    <w:p w14:paraId="219D6A4A" w14:textId="2002237D" w:rsidR="002E3165" w:rsidRPr="00934BE0" w:rsidRDefault="00C913C1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едутся отделочные работы (шпатлевка потолков в автостоянке, помещение ИТП, помещение 2-х трансформаторов, помещение вентиляционная камера, машинное отделение,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электрощитовая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, помещение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венткамеры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) на блоке №5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. -4.800 и </w:t>
      </w:r>
      <w:proofErr w:type="spellStart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="002E3165" w:rsidRPr="00934BE0">
        <w:rPr>
          <w:rFonts w:ascii="Times New Roman" w:hAnsi="Times New Roman" w:cs="Times New Roman"/>
          <w:color w:val="000000"/>
          <w:sz w:val="28"/>
          <w:szCs w:val="28"/>
        </w:rPr>
        <w:t>. -8.550</w:t>
      </w:r>
    </w:p>
    <w:p w14:paraId="2F036C81" w14:textId="77777777" w:rsidR="002E3165" w:rsidRPr="00934BE0" w:rsidRDefault="002E3165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состоявшегося аукциона 07.11.2023 определена проектная организация АО ТИЖГП «</w:t>
      </w:r>
      <w:proofErr w:type="spellStart"/>
      <w:r w:rsidRPr="00934BE0">
        <w:rPr>
          <w:rFonts w:ascii="Times New Roman" w:hAnsi="Times New Roman" w:cs="Times New Roman"/>
          <w:color w:val="000000"/>
          <w:sz w:val="28"/>
          <w:szCs w:val="28"/>
        </w:rPr>
        <w:t>Краснодаргражданпроект</w:t>
      </w:r>
      <w:proofErr w:type="spellEnd"/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» на корректировку проектно-сметной документации с поэтапным заходом в </w:t>
      </w:r>
      <w:proofErr w:type="spellStart"/>
      <w:r w:rsidRPr="00934BE0">
        <w:rPr>
          <w:rFonts w:ascii="Times New Roman" w:hAnsi="Times New Roman" w:cs="Times New Roman"/>
          <w:color w:val="000000"/>
          <w:sz w:val="28"/>
          <w:szCs w:val="28"/>
        </w:rPr>
        <w:t>Крайгосэкспертизу</w:t>
      </w:r>
      <w:proofErr w:type="spellEnd"/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заключения экспертной организации «БАУ Проект» в части внесения изменений в конструктивные решения кровель блоков №1 (универсальный спортивный зал, №3 (ледовая арена), №4 (бассейн), водоотведение с подвальной части здания, гидроизоляция фундаментов, архитектурно-планировочные решения блока №2 (административно-бытовые помещения), ограждение территории и благоустройство.</w:t>
      </w:r>
    </w:p>
    <w:p w14:paraId="31665F9D" w14:textId="77777777" w:rsidR="002E3165" w:rsidRPr="00934BE0" w:rsidRDefault="002E3165" w:rsidP="00C91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 В связи с низкими темпами строительства было принято решение расторгнуть контракт с ООО «</w:t>
      </w:r>
      <w:proofErr w:type="spellStart"/>
      <w:r w:rsidRPr="00934BE0">
        <w:rPr>
          <w:rFonts w:ascii="Times New Roman" w:hAnsi="Times New Roman" w:cs="Times New Roman"/>
          <w:color w:val="000000"/>
          <w:sz w:val="28"/>
          <w:szCs w:val="28"/>
        </w:rPr>
        <w:t>Агротранс</w:t>
      </w:r>
      <w:proofErr w:type="spellEnd"/>
      <w:r w:rsidRPr="00934B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F6EE034" w14:textId="33472D92" w:rsidR="002E3165" w:rsidRPr="00934BE0" w:rsidRDefault="002E3165" w:rsidP="00C91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E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913C1" w:rsidRPr="00934BE0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934BE0">
        <w:rPr>
          <w:rFonts w:ascii="Times New Roman" w:hAnsi="Times New Roman" w:cs="Times New Roman"/>
          <w:color w:val="000000"/>
          <w:sz w:val="28"/>
          <w:szCs w:val="28"/>
        </w:rPr>
        <w:t>же прорабатывается вопрос с определением новой подрядной организацией на завершение строительно-монтажных работ по объекту.</w:t>
      </w:r>
    </w:p>
    <w:p w14:paraId="5C297CA0" w14:textId="77777777" w:rsidR="002767A8" w:rsidRPr="00934BE0" w:rsidRDefault="002767A8" w:rsidP="002E3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AE58D" w14:textId="2F06AAD0" w:rsidR="002E3165" w:rsidRPr="00B75A69" w:rsidRDefault="002767A8" w:rsidP="002767A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165" w:rsidRPr="00B75A69">
        <w:rPr>
          <w:rFonts w:ascii="Times New Roman" w:eastAsia="Calibri" w:hAnsi="Times New Roman" w:cs="Times New Roman"/>
          <w:b/>
          <w:sz w:val="28"/>
          <w:szCs w:val="28"/>
        </w:rPr>
        <w:t>«Спортивный зал единоборств в г. Новороссийске. II этап. (Строительство)»</w:t>
      </w:r>
      <w:r w:rsidR="00B75A6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2251835" w14:textId="77777777" w:rsidR="002E3165" w:rsidRPr="00934BE0" w:rsidRDefault="002E3165" w:rsidP="0027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Подрядная организация - ООО «Стандарт Групп»</w:t>
      </w:r>
    </w:p>
    <w:p w14:paraId="341E75C2" w14:textId="50D97700" w:rsidR="002E3165" w:rsidRPr="00C04125" w:rsidRDefault="002E3165" w:rsidP="0027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Сумма контракта – </w:t>
      </w:r>
      <w:r w:rsidRPr="00C04125">
        <w:rPr>
          <w:rFonts w:ascii="Times New Roman" w:hAnsi="Times New Roman" w:cs="Times New Roman"/>
          <w:sz w:val="28"/>
          <w:szCs w:val="28"/>
        </w:rPr>
        <w:t>158</w:t>
      </w:r>
      <w:r w:rsidR="00C04125" w:rsidRPr="00C04125">
        <w:rPr>
          <w:rFonts w:ascii="Times New Roman" w:hAnsi="Times New Roman" w:cs="Times New Roman"/>
          <w:sz w:val="28"/>
          <w:szCs w:val="28"/>
        </w:rPr>
        <w:t> </w:t>
      </w:r>
      <w:r w:rsidRPr="00C04125">
        <w:rPr>
          <w:rFonts w:ascii="Times New Roman" w:hAnsi="Times New Roman" w:cs="Times New Roman"/>
          <w:sz w:val="28"/>
          <w:szCs w:val="28"/>
        </w:rPr>
        <w:t>269</w:t>
      </w:r>
      <w:r w:rsidR="00C04125" w:rsidRPr="00C04125">
        <w:rPr>
          <w:rFonts w:ascii="Times New Roman" w:hAnsi="Times New Roman" w:cs="Times New Roman"/>
          <w:sz w:val="28"/>
          <w:szCs w:val="28"/>
        </w:rPr>
        <w:t>,</w:t>
      </w:r>
      <w:r w:rsidRPr="00C04125">
        <w:rPr>
          <w:rFonts w:ascii="Times New Roman" w:hAnsi="Times New Roman" w:cs="Times New Roman"/>
          <w:sz w:val="28"/>
          <w:szCs w:val="28"/>
        </w:rPr>
        <w:t>04</w:t>
      </w:r>
      <w:r w:rsidR="00C04125" w:rsidRPr="00C0412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0412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F98586A" w14:textId="03E46DE4" w:rsidR="002E3165" w:rsidRPr="00C04125" w:rsidRDefault="002E3165" w:rsidP="002767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Стоимость не монтируемого оборудования – </w:t>
      </w:r>
      <w:r w:rsidRPr="00C04125">
        <w:rPr>
          <w:rFonts w:ascii="Times New Roman" w:hAnsi="Times New Roman" w:cs="Times New Roman"/>
          <w:sz w:val="28"/>
          <w:szCs w:val="28"/>
        </w:rPr>
        <w:t>13</w:t>
      </w:r>
      <w:r w:rsidR="00C04125" w:rsidRPr="00C04125">
        <w:rPr>
          <w:rFonts w:ascii="Times New Roman" w:hAnsi="Times New Roman" w:cs="Times New Roman"/>
          <w:sz w:val="28"/>
          <w:szCs w:val="28"/>
        </w:rPr>
        <w:t> </w:t>
      </w:r>
      <w:r w:rsidRPr="00C04125">
        <w:rPr>
          <w:rFonts w:ascii="Times New Roman" w:hAnsi="Times New Roman" w:cs="Times New Roman"/>
          <w:sz w:val="28"/>
          <w:szCs w:val="28"/>
        </w:rPr>
        <w:t>185</w:t>
      </w:r>
      <w:r w:rsidR="00C04125" w:rsidRPr="00C04125">
        <w:rPr>
          <w:rFonts w:ascii="Times New Roman" w:hAnsi="Times New Roman" w:cs="Times New Roman"/>
          <w:sz w:val="28"/>
          <w:szCs w:val="28"/>
        </w:rPr>
        <w:t>,</w:t>
      </w:r>
      <w:r w:rsidRPr="00C04125">
        <w:rPr>
          <w:rFonts w:ascii="Times New Roman" w:hAnsi="Times New Roman" w:cs="Times New Roman"/>
          <w:sz w:val="28"/>
          <w:szCs w:val="28"/>
        </w:rPr>
        <w:t xml:space="preserve"> 5</w:t>
      </w:r>
      <w:r w:rsidR="00C04125" w:rsidRPr="00C04125">
        <w:rPr>
          <w:rFonts w:ascii="Times New Roman" w:hAnsi="Times New Roman" w:cs="Times New Roman"/>
          <w:sz w:val="28"/>
          <w:szCs w:val="28"/>
        </w:rPr>
        <w:t>6 тыс.</w:t>
      </w:r>
      <w:r w:rsidRPr="00C0412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A4F70A4" w14:textId="77777777" w:rsidR="002767A8" w:rsidRPr="00934BE0" w:rsidRDefault="002E3165" w:rsidP="002767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</w:p>
    <w:p w14:paraId="6284922E" w14:textId="343FAD04" w:rsidR="002E3165" w:rsidRPr="00B44A81" w:rsidRDefault="002767A8" w:rsidP="002767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ab/>
      </w:r>
      <w:r w:rsidR="002E3165" w:rsidRPr="00934BE0">
        <w:rPr>
          <w:rFonts w:ascii="Times New Roman" w:hAnsi="Times New Roman" w:cs="Times New Roman"/>
          <w:sz w:val="28"/>
          <w:szCs w:val="28"/>
        </w:rPr>
        <w:t xml:space="preserve">Увеличения контракта по удорожанию материалов составляет </w:t>
      </w:r>
      <w:r w:rsidR="002E3165" w:rsidRPr="00B44A81">
        <w:rPr>
          <w:rFonts w:ascii="Times New Roman" w:hAnsi="Times New Roman" w:cs="Times New Roman"/>
          <w:sz w:val="28"/>
          <w:szCs w:val="28"/>
        </w:rPr>
        <w:t>28</w:t>
      </w:r>
      <w:r w:rsidR="00B44A81" w:rsidRPr="00B44A81">
        <w:rPr>
          <w:rFonts w:ascii="Times New Roman" w:hAnsi="Times New Roman" w:cs="Times New Roman"/>
          <w:sz w:val="28"/>
          <w:szCs w:val="28"/>
        </w:rPr>
        <w:t> </w:t>
      </w:r>
      <w:r w:rsidR="002E3165" w:rsidRPr="00B44A81">
        <w:rPr>
          <w:rFonts w:ascii="Times New Roman" w:hAnsi="Times New Roman" w:cs="Times New Roman"/>
          <w:sz w:val="28"/>
          <w:szCs w:val="28"/>
        </w:rPr>
        <w:t>763</w:t>
      </w:r>
      <w:r w:rsidR="00B44A81" w:rsidRPr="00B44A81">
        <w:rPr>
          <w:rFonts w:ascii="Times New Roman" w:hAnsi="Times New Roman" w:cs="Times New Roman"/>
          <w:sz w:val="28"/>
          <w:szCs w:val="28"/>
        </w:rPr>
        <w:t>,</w:t>
      </w:r>
      <w:r w:rsidR="002E3165" w:rsidRPr="00B44A81">
        <w:rPr>
          <w:rFonts w:ascii="Times New Roman" w:hAnsi="Times New Roman" w:cs="Times New Roman"/>
          <w:sz w:val="28"/>
          <w:szCs w:val="28"/>
        </w:rPr>
        <w:t>5</w:t>
      </w:r>
      <w:r w:rsidR="00B44A81" w:rsidRPr="00B44A81">
        <w:rPr>
          <w:rFonts w:ascii="Times New Roman" w:hAnsi="Times New Roman" w:cs="Times New Roman"/>
          <w:sz w:val="28"/>
          <w:szCs w:val="28"/>
        </w:rPr>
        <w:t>0 тыс.</w:t>
      </w:r>
      <w:r w:rsidR="002E3165" w:rsidRPr="00B44A81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2E8C6FB" w14:textId="37D42178" w:rsidR="002E3165" w:rsidRPr="00934BE0" w:rsidRDefault="002E3165" w:rsidP="00276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Дополнительные работы в рамках 10% от стоимости контракта составляют – 29</w:t>
      </w:r>
      <w:r w:rsidR="00C92362">
        <w:rPr>
          <w:rFonts w:ascii="Times New Roman" w:hAnsi="Times New Roman" w:cs="Times New Roman"/>
          <w:sz w:val="28"/>
          <w:szCs w:val="28"/>
        </w:rPr>
        <w:t> </w:t>
      </w:r>
      <w:r w:rsidRPr="00934BE0">
        <w:rPr>
          <w:rFonts w:ascii="Times New Roman" w:hAnsi="Times New Roman" w:cs="Times New Roman"/>
          <w:sz w:val="28"/>
          <w:szCs w:val="28"/>
        </w:rPr>
        <w:t>314</w:t>
      </w:r>
      <w:r w:rsidR="00C92362">
        <w:rPr>
          <w:rFonts w:ascii="Times New Roman" w:hAnsi="Times New Roman" w:cs="Times New Roman"/>
          <w:sz w:val="28"/>
          <w:szCs w:val="28"/>
        </w:rPr>
        <w:t>,</w:t>
      </w:r>
      <w:r w:rsidRPr="00934BE0">
        <w:rPr>
          <w:rFonts w:ascii="Times New Roman" w:hAnsi="Times New Roman" w:cs="Times New Roman"/>
          <w:sz w:val="28"/>
          <w:szCs w:val="28"/>
        </w:rPr>
        <w:t>00</w:t>
      </w:r>
      <w:r w:rsidR="00C9236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34BE0">
        <w:rPr>
          <w:rFonts w:ascii="Times New Roman" w:hAnsi="Times New Roman" w:cs="Times New Roman"/>
          <w:sz w:val="28"/>
          <w:szCs w:val="28"/>
        </w:rPr>
        <w:t xml:space="preserve">руб. Сметная документация на дополнительные работы находится в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Краснодаркрайгосэкспертизе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 на проверке для определения сметной стоимости.</w:t>
      </w:r>
    </w:p>
    <w:p w14:paraId="5152042A" w14:textId="77777777" w:rsidR="00D901A3" w:rsidRDefault="00D901A3" w:rsidP="00D901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165" w:rsidRPr="00934BE0">
        <w:rPr>
          <w:rFonts w:ascii="Times New Roman" w:hAnsi="Times New Roman" w:cs="Times New Roman"/>
          <w:sz w:val="28"/>
          <w:szCs w:val="28"/>
        </w:rPr>
        <w:t>Срок исп</w:t>
      </w:r>
      <w:r w:rsidR="002767A8" w:rsidRPr="00934BE0">
        <w:rPr>
          <w:rFonts w:ascii="Times New Roman" w:hAnsi="Times New Roman" w:cs="Times New Roman"/>
          <w:sz w:val="28"/>
          <w:szCs w:val="28"/>
        </w:rPr>
        <w:t>олнения контракта – 20.12.2023</w:t>
      </w:r>
      <w:r w:rsidR="002E3165" w:rsidRPr="00934BE0">
        <w:rPr>
          <w:rFonts w:ascii="Times New Roman" w:hAnsi="Times New Roman" w:cs="Times New Roman"/>
          <w:sz w:val="28"/>
          <w:szCs w:val="28"/>
        </w:rPr>
        <w:t>.</w:t>
      </w:r>
    </w:p>
    <w:p w14:paraId="080E0359" w14:textId="2C2F567F" w:rsidR="002E3165" w:rsidRPr="00934BE0" w:rsidRDefault="00D901A3" w:rsidP="00D901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352">
        <w:rPr>
          <w:rFonts w:ascii="Times New Roman" w:hAnsi="Times New Roman" w:cs="Times New Roman"/>
          <w:sz w:val="28"/>
          <w:szCs w:val="28"/>
        </w:rPr>
        <w:t>Строительная</w:t>
      </w:r>
      <w:r w:rsidR="002E3165" w:rsidRPr="00934BE0">
        <w:rPr>
          <w:rFonts w:ascii="Times New Roman" w:hAnsi="Times New Roman" w:cs="Times New Roman"/>
          <w:sz w:val="28"/>
          <w:szCs w:val="28"/>
        </w:rPr>
        <w:t xml:space="preserve"> готовность объекта - 9</w:t>
      </w:r>
      <w:r w:rsidR="00505B48">
        <w:rPr>
          <w:rFonts w:ascii="Times New Roman" w:hAnsi="Times New Roman" w:cs="Times New Roman"/>
          <w:sz w:val="28"/>
          <w:szCs w:val="28"/>
        </w:rPr>
        <w:t>7</w:t>
      </w:r>
      <w:r w:rsidR="002E3165" w:rsidRPr="00934BE0">
        <w:rPr>
          <w:rFonts w:ascii="Times New Roman" w:hAnsi="Times New Roman" w:cs="Times New Roman"/>
          <w:sz w:val="28"/>
          <w:szCs w:val="28"/>
        </w:rPr>
        <w:t>%</w:t>
      </w:r>
      <w:r w:rsidR="00396352">
        <w:rPr>
          <w:rFonts w:ascii="Times New Roman" w:hAnsi="Times New Roman" w:cs="Times New Roman"/>
          <w:sz w:val="28"/>
          <w:szCs w:val="28"/>
        </w:rPr>
        <w:t>.</w:t>
      </w:r>
      <w:r w:rsidR="002E3165" w:rsidRPr="00934BE0">
        <w:rPr>
          <w:rFonts w:ascii="Times New Roman" w:hAnsi="Times New Roman" w:cs="Times New Roman"/>
          <w:sz w:val="28"/>
          <w:szCs w:val="28"/>
        </w:rPr>
        <w:tab/>
      </w:r>
    </w:p>
    <w:p w14:paraId="31832F39" w14:textId="5A50E3E9" w:rsidR="002767A8" w:rsidRDefault="002E3165" w:rsidP="00D901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gramStart"/>
      <w:r w:rsidRPr="00934BE0">
        <w:rPr>
          <w:rFonts w:ascii="Times New Roman" w:hAnsi="Times New Roman" w:cs="Times New Roman"/>
          <w:sz w:val="28"/>
          <w:szCs w:val="28"/>
        </w:rPr>
        <w:t>строительно</w:t>
      </w:r>
      <w:r w:rsidR="00DE6C6A">
        <w:rPr>
          <w:rFonts w:ascii="Times New Roman" w:hAnsi="Times New Roman" w:cs="Times New Roman"/>
          <w:sz w:val="28"/>
          <w:szCs w:val="28"/>
        </w:rPr>
        <w:t xml:space="preserve"> - </w:t>
      </w:r>
      <w:r w:rsidRPr="00934BE0">
        <w:rPr>
          <w:rFonts w:ascii="Times New Roman" w:hAnsi="Times New Roman" w:cs="Times New Roman"/>
          <w:sz w:val="28"/>
          <w:szCs w:val="28"/>
        </w:rPr>
        <w:t>монтажных</w:t>
      </w:r>
      <w:proofErr w:type="gramEnd"/>
      <w:r w:rsidRPr="00934BE0">
        <w:rPr>
          <w:rFonts w:ascii="Times New Roman" w:hAnsi="Times New Roman" w:cs="Times New Roman"/>
          <w:sz w:val="28"/>
          <w:szCs w:val="28"/>
        </w:rPr>
        <w:t xml:space="preserve"> работ и ввод объекта в эксплуатацию будет выполнен до конца 2023 года. Это позволит дополнительно обеспечить занятие физической культур</w:t>
      </w:r>
      <w:r w:rsidR="00C02C9C" w:rsidRPr="00934BE0">
        <w:rPr>
          <w:rFonts w:ascii="Times New Roman" w:hAnsi="Times New Roman" w:cs="Times New Roman"/>
          <w:sz w:val="28"/>
          <w:szCs w:val="28"/>
        </w:rPr>
        <w:t>ой  и спортом около 500 человек.</w:t>
      </w:r>
    </w:p>
    <w:p w14:paraId="459CCE3A" w14:textId="77777777" w:rsidR="00647225" w:rsidRDefault="00647225" w:rsidP="00C02C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53510" w14:textId="74206E15" w:rsidR="002E3165" w:rsidRPr="00647225" w:rsidRDefault="002E3165" w:rsidP="0027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5">
        <w:rPr>
          <w:rFonts w:ascii="Times New Roman" w:hAnsi="Times New Roman" w:cs="Times New Roman"/>
          <w:b/>
          <w:sz w:val="28"/>
          <w:szCs w:val="28"/>
        </w:rPr>
        <w:t>«Здание врача общей практики (ВОП)</w:t>
      </w:r>
    </w:p>
    <w:p w14:paraId="2A619363" w14:textId="49BBD30F" w:rsidR="002E3165" w:rsidRPr="00647225" w:rsidRDefault="002E3165" w:rsidP="0027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225">
        <w:rPr>
          <w:rFonts w:ascii="Times New Roman" w:hAnsi="Times New Roman" w:cs="Times New Roman"/>
          <w:b/>
          <w:sz w:val="28"/>
          <w:szCs w:val="28"/>
        </w:rPr>
        <w:t xml:space="preserve">в х. </w:t>
      </w:r>
      <w:proofErr w:type="spellStart"/>
      <w:r w:rsidRPr="00647225">
        <w:rPr>
          <w:rFonts w:ascii="Times New Roman" w:hAnsi="Times New Roman" w:cs="Times New Roman"/>
          <w:b/>
          <w:sz w:val="28"/>
          <w:szCs w:val="28"/>
        </w:rPr>
        <w:t>Семигорский</w:t>
      </w:r>
      <w:proofErr w:type="spellEnd"/>
      <w:r w:rsidRPr="00647225">
        <w:rPr>
          <w:rFonts w:ascii="Times New Roman" w:hAnsi="Times New Roman" w:cs="Times New Roman"/>
          <w:b/>
          <w:sz w:val="28"/>
          <w:szCs w:val="28"/>
        </w:rPr>
        <w:t xml:space="preserve"> г. Новороссийск»</w:t>
      </w:r>
      <w:r w:rsidR="00647225">
        <w:rPr>
          <w:rFonts w:ascii="Times New Roman" w:hAnsi="Times New Roman" w:cs="Times New Roman"/>
          <w:b/>
          <w:sz w:val="28"/>
          <w:szCs w:val="28"/>
        </w:rPr>
        <w:t>.</w:t>
      </w:r>
      <w:r w:rsidRPr="0064722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7C5FF801" w14:textId="77777777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BA43AA" w14:textId="77777777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В 2022 году завершены строительно-монтажные работы по объекту: «Здание врача общей практики (ВОП) в х.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Семигорский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 г. Новороссийск». </w:t>
      </w:r>
    </w:p>
    <w:p w14:paraId="6CC289A0" w14:textId="58615458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Стоимость работ по контракту составила 24</w:t>
      </w:r>
      <w:r w:rsidR="0054021D">
        <w:rPr>
          <w:rFonts w:ascii="Times New Roman" w:hAnsi="Times New Roman" w:cs="Times New Roman"/>
          <w:sz w:val="28"/>
          <w:szCs w:val="28"/>
        </w:rPr>
        <w:t> </w:t>
      </w:r>
      <w:r w:rsidRPr="00934BE0">
        <w:rPr>
          <w:rFonts w:ascii="Times New Roman" w:hAnsi="Times New Roman" w:cs="Times New Roman"/>
          <w:sz w:val="28"/>
          <w:szCs w:val="28"/>
        </w:rPr>
        <w:t>808</w:t>
      </w:r>
      <w:r w:rsidR="0054021D">
        <w:rPr>
          <w:rFonts w:ascii="Times New Roman" w:hAnsi="Times New Roman" w:cs="Times New Roman"/>
          <w:sz w:val="28"/>
          <w:szCs w:val="28"/>
        </w:rPr>
        <w:t>,</w:t>
      </w:r>
      <w:r w:rsidRPr="00934BE0">
        <w:rPr>
          <w:rFonts w:ascii="Times New Roman" w:hAnsi="Times New Roman" w:cs="Times New Roman"/>
          <w:sz w:val="28"/>
          <w:szCs w:val="28"/>
        </w:rPr>
        <w:t>0</w:t>
      </w:r>
      <w:r w:rsidR="0054021D">
        <w:rPr>
          <w:rFonts w:ascii="Times New Roman" w:hAnsi="Times New Roman" w:cs="Times New Roman"/>
          <w:sz w:val="28"/>
          <w:szCs w:val="28"/>
        </w:rPr>
        <w:t xml:space="preserve">7 тыс. </w:t>
      </w:r>
      <w:r w:rsidRPr="00934BE0">
        <w:rPr>
          <w:rFonts w:ascii="Times New Roman" w:hAnsi="Times New Roman" w:cs="Times New Roman"/>
          <w:sz w:val="28"/>
          <w:szCs w:val="28"/>
        </w:rPr>
        <w:t>руб.</w:t>
      </w:r>
    </w:p>
    <w:p w14:paraId="7E26BA27" w14:textId="77777777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В 2023 году выполнялось доукомплектование объекта недостающим технологическим оборудованием. </w:t>
      </w:r>
    </w:p>
    <w:p w14:paraId="2EC07443" w14:textId="77777777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В настоящее время ведётся устранение замечаний эксплуатации.</w:t>
      </w:r>
    </w:p>
    <w:p w14:paraId="2838FF30" w14:textId="77777777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Планируемое на конец декабря 2023 года открытие объекта позволит организовать функционирование кабинета врача общей практики (семейного врача) с количеством посещений 25 человек в смену.</w:t>
      </w:r>
    </w:p>
    <w:p w14:paraId="2DA2ADE7" w14:textId="3DB65DF6" w:rsidR="002E3165" w:rsidRPr="00934BE0" w:rsidRDefault="002E3165" w:rsidP="0027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521B0" w14:textId="0F541BCB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В настоящее время в отделе </w:t>
      </w:r>
      <w:r w:rsidR="00CA1351">
        <w:rPr>
          <w:rFonts w:ascii="Times New Roman" w:hAnsi="Times New Roman" w:cs="Times New Roman"/>
          <w:sz w:val="28"/>
          <w:szCs w:val="28"/>
        </w:rPr>
        <w:t xml:space="preserve">сопровождения и согласования проектов </w:t>
      </w:r>
      <w:r w:rsidRPr="00934BE0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934BE0">
        <w:rPr>
          <w:rFonts w:ascii="Times New Roman" w:hAnsi="Times New Roman" w:cs="Times New Roman"/>
          <w:iCs/>
          <w:sz w:val="28"/>
          <w:szCs w:val="28"/>
        </w:rPr>
        <w:t>9</w:t>
      </w:r>
      <w:r w:rsidR="00F23705">
        <w:rPr>
          <w:rFonts w:ascii="Times New Roman" w:hAnsi="Times New Roman" w:cs="Times New Roman"/>
          <w:iCs/>
          <w:sz w:val="28"/>
          <w:szCs w:val="28"/>
        </w:rPr>
        <w:t>8</w:t>
      </w:r>
      <w:r w:rsidRPr="00934BE0">
        <w:rPr>
          <w:rFonts w:ascii="Times New Roman" w:hAnsi="Times New Roman" w:cs="Times New Roman"/>
          <w:sz w:val="28"/>
          <w:szCs w:val="28"/>
        </w:rPr>
        <w:t xml:space="preserve"> объектов, из них:</w:t>
      </w:r>
    </w:p>
    <w:p w14:paraId="1A4A2BFD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lastRenderedPageBreak/>
        <w:t>- переходящие с 2022 года 18 (в основном это линейные объекты по проектированию сетей газоснабжения и сетей водоснабжения).</w:t>
      </w:r>
    </w:p>
    <w:p w14:paraId="2A865497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Основные причины переноса объектов с 2022 года: внесение изменений в документацию по планировке территории, в связи с изменением текущей ситуации на местности, что влечет за собой проведение дополнительных инженерных изысканий и внесение изменений проектную документацию. </w:t>
      </w:r>
    </w:p>
    <w:p w14:paraId="7E67E9DC" w14:textId="68804EF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 объекты, включенные в муниципальную программу на 2023</w:t>
      </w:r>
      <w:r w:rsidR="00620FE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BE0">
        <w:rPr>
          <w:rFonts w:ascii="Times New Roman" w:hAnsi="Times New Roman" w:cs="Times New Roman"/>
          <w:sz w:val="28"/>
          <w:szCs w:val="28"/>
        </w:rPr>
        <w:t xml:space="preserve">: 21 объект, в том числе наиболее крупные объекты, как «Реконструкция очистных сооружений Алексино», три проекта на строительство глубоководных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 и очистных сооружений ливневых стоков, берегоукрепление набережной. </w:t>
      </w:r>
    </w:p>
    <w:p w14:paraId="7383A849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- объекты, проектирование которых ведется в рамках концессионных соглашений общеобразовательные школы по ул.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Котанова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 и в районе ул. Красина, с.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Цемдолина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BF308" w14:textId="3D608CDA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- объекты, по которым ведутся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п</w:t>
      </w:r>
      <w:r w:rsidR="0068323D">
        <w:rPr>
          <w:rFonts w:ascii="Times New Roman" w:hAnsi="Times New Roman" w:cs="Times New Roman"/>
          <w:sz w:val="28"/>
          <w:szCs w:val="28"/>
        </w:rPr>
        <w:t>редпроектные</w:t>
      </w:r>
      <w:proofErr w:type="spellEnd"/>
      <w:r w:rsidR="0068323D">
        <w:rPr>
          <w:rFonts w:ascii="Times New Roman" w:hAnsi="Times New Roman" w:cs="Times New Roman"/>
          <w:sz w:val="28"/>
          <w:szCs w:val="28"/>
        </w:rPr>
        <w:t xml:space="preserve"> работы: 48.</w:t>
      </w:r>
    </w:p>
    <w:p w14:paraId="3D072CC8" w14:textId="3E6D1D6D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</w:t>
      </w:r>
      <w:r w:rsidR="00D951F3">
        <w:rPr>
          <w:rFonts w:ascii="Times New Roman" w:hAnsi="Times New Roman" w:cs="Times New Roman"/>
          <w:sz w:val="28"/>
          <w:szCs w:val="28"/>
        </w:rPr>
        <w:t xml:space="preserve"> </w:t>
      </w:r>
      <w:r w:rsidRPr="00934BE0">
        <w:rPr>
          <w:rFonts w:ascii="Times New Roman" w:hAnsi="Times New Roman" w:cs="Times New Roman"/>
          <w:sz w:val="28"/>
          <w:szCs w:val="28"/>
        </w:rPr>
        <w:t>объекты, по которым получены положительные заключения, но требуется корректировка проектной документации и проведение государственной экспертизы</w:t>
      </w:r>
      <w:r w:rsidR="0068323D">
        <w:rPr>
          <w:rFonts w:ascii="Times New Roman" w:hAnsi="Times New Roman" w:cs="Times New Roman"/>
          <w:sz w:val="28"/>
          <w:szCs w:val="28"/>
        </w:rPr>
        <w:t xml:space="preserve"> (экспертного сопровождения): 7;</w:t>
      </w:r>
    </w:p>
    <w:p w14:paraId="574DDB4F" w14:textId="6AB91170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- объекты по сносу аварийных многоквартирных домов: </w:t>
      </w:r>
      <w:r w:rsidR="0068323D">
        <w:rPr>
          <w:rFonts w:ascii="Times New Roman" w:hAnsi="Times New Roman" w:cs="Times New Roman"/>
          <w:sz w:val="28"/>
          <w:szCs w:val="28"/>
        </w:rPr>
        <w:t>2.</w:t>
      </w:r>
    </w:p>
    <w:p w14:paraId="60E339B1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934BE0">
        <w:rPr>
          <w:rFonts w:ascii="Times New Roman" w:hAnsi="Times New Roman" w:cs="Times New Roman"/>
          <w:sz w:val="28"/>
          <w:szCs w:val="28"/>
        </w:rPr>
        <w:t>проходят государственную экспертизу проектно-сметной документации проходят</w:t>
      </w:r>
      <w:proofErr w:type="gramEnd"/>
      <w:r w:rsidRPr="00934BE0">
        <w:rPr>
          <w:rFonts w:ascii="Times New Roman" w:hAnsi="Times New Roman" w:cs="Times New Roman"/>
          <w:sz w:val="28"/>
          <w:szCs w:val="28"/>
        </w:rPr>
        <w:t xml:space="preserve"> 10 объектов, в том числе 2 объекта в рамках экспертного сопровождения.</w:t>
      </w:r>
    </w:p>
    <w:p w14:paraId="08292CE5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За 2023 год получено 12 положительных заключений и 1 отрицательное заключение государственной экспертизы, расторгнуто 3 договора на проведение государственной экспертизы.</w:t>
      </w:r>
    </w:p>
    <w:p w14:paraId="2EAC0EC1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До конца 2023 года планируется получить 7 заключений.</w:t>
      </w:r>
    </w:p>
    <w:p w14:paraId="3D7619E8" w14:textId="61D9667F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В 2024 году планируется продолжить деятельность, направленную на подготовку проектно-сметной документации, получения положительных заключений государственной экспертизы, привлечения средств из краевого и федерального бюджета.</w:t>
      </w:r>
    </w:p>
    <w:p w14:paraId="76CCA34F" w14:textId="6C3E0FF8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Планируется завершить проектно-изыскательские работы по 26 объектам.</w:t>
      </w:r>
    </w:p>
    <w:p w14:paraId="23A1F939" w14:textId="23F78446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Получить 23 положительных заключений государственной экспертизы (3 объекта переходящих на 2025 год).</w:t>
      </w:r>
    </w:p>
    <w:p w14:paraId="17E2CC5D" w14:textId="699A298C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Начать проектно-изыскательские работы по 8 объектам.</w:t>
      </w:r>
    </w:p>
    <w:p w14:paraId="72C6B84A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Наиболее важные и перспективные объекты 2024 года:</w:t>
      </w:r>
    </w:p>
    <w:p w14:paraId="4C98EB0A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 Глубоководный выпуск, коллектор ливневых вод с устройством КНС и локальных очистных сооружений в районе яхт-клуба «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Новошип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>» (выпуск 9);</w:t>
      </w:r>
    </w:p>
    <w:p w14:paraId="217DB7BA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 Глубоководный выпуск, коллектор ливневых вод с устройством КНС и локальных очистных сооружений в с.Мысхако» (выпуск 10);</w:t>
      </w:r>
    </w:p>
    <w:p w14:paraId="6EFE0CEB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 xml:space="preserve">- Глубоководный выпуск, коллектор ливневых вод с устройством КНС и локальных очистных сооружений по </w:t>
      </w:r>
      <w:proofErr w:type="spellStart"/>
      <w:r w:rsidRPr="00934BE0">
        <w:rPr>
          <w:rFonts w:ascii="Times New Roman" w:hAnsi="Times New Roman" w:cs="Times New Roman"/>
          <w:sz w:val="28"/>
          <w:szCs w:val="28"/>
        </w:rPr>
        <w:t>ул.Черняховского</w:t>
      </w:r>
      <w:proofErr w:type="spellEnd"/>
      <w:r w:rsidRPr="00934BE0">
        <w:rPr>
          <w:rFonts w:ascii="Times New Roman" w:hAnsi="Times New Roman" w:cs="Times New Roman"/>
          <w:sz w:val="28"/>
          <w:szCs w:val="28"/>
        </w:rPr>
        <w:t>» (выпуск 6,7,8);</w:t>
      </w:r>
    </w:p>
    <w:p w14:paraId="234295F9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 Реконструкция очистных сооружений канализации «Алексино»;</w:t>
      </w:r>
    </w:p>
    <w:p w14:paraId="4C803C03" w14:textId="77777777" w:rsidR="000753CC" w:rsidRPr="00934BE0" w:rsidRDefault="000753CC" w:rsidP="0007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E0">
        <w:rPr>
          <w:rFonts w:ascii="Times New Roman" w:hAnsi="Times New Roman" w:cs="Times New Roman"/>
          <w:sz w:val="28"/>
          <w:szCs w:val="28"/>
        </w:rPr>
        <w:t>- Реконструкция Дома Культуры с. Гайдук, расположенного по адресу: с. Гайдук, ул. Ленина, д.1;</w:t>
      </w:r>
    </w:p>
    <w:p w14:paraId="3A8989F9" w14:textId="441FEF63" w:rsidR="002E3165" w:rsidRPr="00934BE0" w:rsidRDefault="000753CC" w:rsidP="00AD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4BE0">
        <w:rPr>
          <w:rFonts w:ascii="Times New Roman" w:hAnsi="Times New Roman" w:cs="Times New Roman"/>
          <w:sz w:val="28"/>
          <w:szCs w:val="28"/>
        </w:rPr>
        <w:t>- Общеобразовательная школа в п. Верхнебаканский, ул. Ленина, 15 г.  Новороссийск.</w:t>
      </w:r>
      <w:bookmarkStart w:id="1" w:name="_GoBack"/>
      <w:bookmarkEnd w:id="1"/>
    </w:p>
    <w:p w14:paraId="2780DB11" w14:textId="1560DE8A" w:rsidR="002E3165" w:rsidRPr="00934BE0" w:rsidRDefault="002E3165" w:rsidP="002E3165">
      <w:pPr>
        <w:tabs>
          <w:tab w:val="left" w:pos="20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165" w:rsidRPr="00934BE0" w:rsidSect="002E3165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54"/>
    <w:multiLevelType w:val="hybridMultilevel"/>
    <w:tmpl w:val="369A0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338"/>
    <w:multiLevelType w:val="hybridMultilevel"/>
    <w:tmpl w:val="9D0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721"/>
    <w:multiLevelType w:val="hybridMultilevel"/>
    <w:tmpl w:val="069A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47C"/>
    <w:multiLevelType w:val="multilevel"/>
    <w:tmpl w:val="091A6F16"/>
    <w:numStyleLink w:val="a"/>
  </w:abstractNum>
  <w:abstractNum w:abstractNumId="4">
    <w:nsid w:val="1F6813C6"/>
    <w:multiLevelType w:val="hybridMultilevel"/>
    <w:tmpl w:val="6240896C"/>
    <w:lvl w:ilvl="0" w:tplc="FEF80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E0CE8"/>
    <w:multiLevelType w:val="hybridMultilevel"/>
    <w:tmpl w:val="5BF4082E"/>
    <w:lvl w:ilvl="0" w:tplc="2904EE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296"/>
    <w:multiLevelType w:val="hybridMultilevel"/>
    <w:tmpl w:val="7486922C"/>
    <w:lvl w:ilvl="0" w:tplc="928446C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1D79C2"/>
    <w:multiLevelType w:val="hybridMultilevel"/>
    <w:tmpl w:val="9D0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75E3"/>
    <w:multiLevelType w:val="hybridMultilevel"/>
    <w:tmpl w:val="26DA0174"/>
    <w:lvl w:ilvl="0" w:tplc="6C14AE6E">
      <w:start w:val="2024"/>
      <w:numFmt w:val="decimal"/>
      <w:lvlText w:val="%1"/>
      <w:lvlJc w:val="left"/>
      <w:pPr>
        <w:ind w:left="15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5CA624EF"/>
    <w:multiLevelType w:val="multilevel"/>
    <w:tmpl w:val="091A6F16"/>
    <w:styleLink w:val="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3"/>
      <w:lvlText w:val="%1.%2.%3"/>
      <w:lvlJc w:val="left"/>
      <w:pPr>
        <w:ind w:left="6314" w:hanging="36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9911EAC"/>
    <w:multiLevelType w:val="hybridMultilevel"/>
    <w:tmpl w:val="EC52C5E6"/>
    <w:lvl w:ilvl="0" w:tplc="C2AA68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210C7"/>
    <w:multiLevelType w:val="hybridMultilevel"/>
    <w:tmpl w:val="189A1B96"/>
    <w:lvl w:ilvl="0" w:tplc="B35A0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714F3"/>
    <w:multiLevelType w:val="hybridMultilevel"/>
    <w:tmpl w:val="EC52C5E6"/>
    <w:lvl w:ilvl="0" w:tplc="C2AA68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947DEE"/>
    <w:multiLevelType w:val="hybridMultilevel"/>
    <w:tmpl w:val="43903994"/>
    <w:lvl w:ilvl="0" w:tplc="2996E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6314" w:hanging="36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72"/>
    <w:rsid w:val="000239F3"/>
    <w:rsid w:val="00030D95"/>
    <w:rsid w:val="00031CA6"/>
    <w:rsid w:val="000347B2"/>
    <w:rsid w:val="00045981"/>
    <w:rsid w:val="00045B4D"/>
    <w:rsid w:val="00047073"/>
    <w:rsid w:val="00051221"/>
    <w:rsid w:val="0006042B"/>
    <w:rsid w:val="00065550"/>
    <w:rsid w:val="000753CC"/>
    <w:rsid w:val="00076103"/>
    <w:rsid w:val="000965AE"/>
    <w:rsid w:val="000A3C31"/>
    <w:rsid w:val="000A7350"/>
    <w:rsid w:val="000B02D6"/>
    <w:rsid w:val="000B2BAC"/>
    <w:rsid w:val="000D2457"/>
    <w:rsid w:val="000D5675"/>
    <w:rsid w:val="000E0AD5"/>
    <w:rsid w:val="000E2A22"/>
    <w:rsid w:val="000E57AC"/>
    <w:rsid w:val="000E60C7"/>
    <w:rsid w:val="000F739A"/>
    <w:rsid w:val="0011145A"/>
    <w:rsid w:val="00132064"/>
    <w:rsid w:val="001453F2"/>
    <w:rsid w:val="00145655"/>
    <w:rsid w:val="001640AF"/>
    <w:rsid w:val="00165F48"/>
    <w:rsid w:val="00172FA0"/>
    <w:rsid w:val="0018531D"/>
    <w:rsid w:val="00190543"/>
    <w:rsid w:val="001A39BA"/>
    <w:rsid w:val="001A5478"/>
    <w:rsid w:val="001A5774"/>
    <w:rsid w:val="001B327B"/>
    <w:rsid w:val="001B494B"/>
    <w:rsid w:val="001F0265"/>
    <w:rsid w:val="0020305E"/>
    <w:rsid w:val="00207BF0"/>
    <w:rsid w:val="002143D3"/>
    <w:rsid w:val="00215A83"/>
    <w:rsid w:val="00222FB7"/>
    <w:rsid w:val="00223A01"/>
    <w:rsid w:val="00224298"/>
    <w:rsid w:val="00230E74"/>
    <w:rsid w:val="0026059F"/>
    <w:rsid w:val="00263587"/>
    <w:rsid w:val="002678F6"/>
    <w:rsid w:val="002767A8"/>
    <w:rsid w:val="00280F8B"/>
    <w:rsid w:val="00281641"/>
    <w:rsid w:val="002A34E4"/>
    <w:rsid w:val="002B2703"/>
    <w:rsid w:val="002B28DA"/>
    <w:rsid w:val="002C6D78"/>
    <w:rsid w:val="002D140F"/>
    <w:rsid w:val="002D4703"/>
    <w:rsid w:val="002D73A1"/>
    <w:rsid w:val="002E3165"/>
    <w:rsid w:val="002F3D9C"/>
    <w:rsid w:val="002F63B4"/>
    <w:rsid w:val="00301780"/>
    <w:rsid w:val="00330386"/>
    <w:rsid w:val="0033230C"/>
    <w:rsid w:val="00332D94"/>
    <w:rsid w:val="00347049"/>
    <w:rsid w:val="00350D80"/>
    <w:rsid w:val="00363A26"/>
    <w:rsid w:val="0036693B"/>
    <w:rsid w:val="0037336D"/>
    <w:rsid w:val="00376F8F"/>
    <w:rsid w:val="0038089A"/>
    <w:rsid w:val="00396352"/>
    <w:rsid w:val="003B11CF"/>
    <w:rsid w:val="003D0C43"/>
    <w:rsid w:val="003D45CC"/>
    <w:rsid w:val="003E663F"/>
    <w:rsid w:val="003E7F00"/>
    <w:rsid w:val="003F0443"/>
    <w:rsid w:val="004018B1"/>
    <w:rsid w:val="004040D2"/>
    <w:rsid w:val="00411CE1"/>
    <w:rsid w:val="00415C76"/>
    <w:rsid w:val="00422948"/>
    <w:rsid w:val="004240B8"/>
    <w:rsid w:val="004269D3"/>
    <w:rsid w:val="00427E49"/>
    <w:rsid w:val="00431F68"/>
    <w:rsid w:val="0043248C"/>
    <w:rsid w:val="0043457C"/>
    <w:rsid w:val="00444F1B"/>
    <w:rsid w:val="0044632B"/>
    <w:rsid w:val="004535ED"/>
    <w:rsid w:val="00454D45"/>
    <w:rsid w:val="00455D48"/>
    <w:rsid w:val="00457183"/>
    <w:rsid w:val="00460A48"/>
    <w:rsid w:val="00470705"/>
    <w:rsid w:val="00474FC1"/>
    <w:rsid w:val="0047546A"/>
    <w:rsid w:val="0047648E"/>
    <w:rsid w:val="0048107B"/>
    <w:rsid w:val="00483991"/>
    <w:rsid w:val="00487DFE"/>
    <w:rsid w:val="0049172F"/>
    <w:rsid w:val="004A7F9B"/>
    <w:rsid w:val="004B3A11"/>
    <w:rsid w:val="004D6EE8"/>
    <w:rsid w:val="004E22A1"/>
    <w:rsid w:val="004F26B2"/>
    <w:rsid w:val="0050565F"/>
    <w:rsid w:val="00505B48"/>
    <w:rsid w:val="00511679"/>
    <w:rsid w:val="00512767"/>
    <w:rsid w:val="005217B4"/>
    <w:rsid w:val="00536DAC"/>
    <w:rsid w:val="0054021D"/>
    <w:rsid w:val="00544DCD"/>
    <w:rsid w:val="005515D5"/>
    <w:rsid w:val="00573128"/>
    <w:rsid w:val="00582EAB"/>
    <w:rsid w:val="00593A13"/>
    <w:rsid w:val="005A0A4E"/>
    <w:rsid w:val="005A32DE"/>
    <w:rsid w:val="005C3F33"/>
    <w:rsid w:val="005C76C1"/>
    <w:rsid w:val="005D137E"/>
    <w:rsid w:val="005D6B8A"/>
    <w:rsid w:val="005F077D"/>
    <w:rsid w:val="005F4719"/>
    <w:rsid w:val="005F6590"/>
    <w:rsid w:val="00600CAC"/>
    <w:rsid w:val="00610871"/>
    <w:rsid w:val="00611F48"/>
    <w:rsid w:val="00620FE5"/>
    <w:rsid w:val="00622398"/>
    <w:rsid w:val="00635599"/>
    <w:rsid w:val="00635C48"/>
    <w:rsid w:val="006411EE"/>
    <w:rsid w:val="00647225"/>
    <w:rsid w:val="00650C9A"/>
    <w:rsid w:val="0068323D"/>
    <w:rsid w:val="006838E3"/>
    <w:rsid w:val="0068613D"/>
    <w:rsid w:val="006A35F1"/>
    <w:rsid w:val="006B16F0"/>
    <w:rsid w:val="006B680B"/>
    <w:rsid w:val="006C0A3D"/>
    <w:rsid w:val="006C684F"/>
    <w:rsid w:val="006D3F8F"/>
    <w:rsid w:val="006E57E8"/>
    <w:rsid w:val="006F2C79"/>
    <w:rsid w:val="00700337"/>
    <w:rsid w:val="0070400C"/>
    <w:rsid w:val="00706B46"/>
    <w:rsid w:val="00732B93"/>
    <w:rsid w:val="007340C6"/>
    <w:rsid w:val="00735987"/>
    <w:rsid w:val="00735EB4"/>
    <w:rsid w:val="00743635"/>
    <w:rsid w:val="00744129"/>
    <w:rsid w:val="00767A14"/>
    <w:rsid w:val="007812BC"/>
    <w:rsid w:val="007835D5"/>
    <w:rsid w:val="007A7DA2"/>
    <w:rsid w:val="007B0AEB"/>
    <w:rsid w:val="007B29C6"/>
    <w:rsid w:val="007B3BF5"/>
    <w:rsid w:val="007B5B61"/>
    <w:rsid w:val="007C23AE"/>
    <w:rsid w:val="007C3FE9"/>
    <w:rsid w:val="007C58B2"/>
    <w:rsid w:val="007D6B92"/>
    <w:rsid w:val="00812E0F"/>
    <w:rsid w:val="00814631"/>
    <w:rsid w:val="00815EA3"/>
    <w:rsid w:val="008200B4"/>
    <w:rsid w:val="00821137"/>
    <w:rsid w:val="00827B61"/>
    <w:rsid w:val="008329E4"/>
    <w:rsid w:val="008434A2"/>
    <w:rsid w:val="00845718"/>
    <w:rsid w:val="00852E4A"/>
    <w:rsid w:val="00854137"/>
    <w:rsid w:val="008610B5"/>
    <w:rsid w:val="00875887"/>
    <w:rsid w:val="008856A0"/>
    <w:rsid w:val="008B4301"/>
    <w:rsid w:val="008B4731"/>
    <w:rsid w:val="008D2574"/>
    <w:rsid w:val="00922CA2"/>
    <w:rsid w:val="009313C2"/>
    <w:rsid w:val="00934BE0"/>
    <w:rsid w:val="00943999"/>
    <w:rsid w:val="00944399"/>
    <w:rsid w:val="00947AD3"/>
    <w:rsid w:val="00950F5F"/>
    <w:rsid w:val="00954173"/>
    <w:rsid w:val="00956E58"/>
    <w:rsid w:val="009767C5"/>
    <w:rsid w:val="009844ED"/>
    <w:rsid w:val="00990503"/>
    <w:rsid w:val="00991A48"/>
    <w:rsid w:val="009A268D"/>
    <w:rsid w:val="009B3A4F"/>
    <w:rsid w:val="009C3F4E"/>
    <w:rsid w:val="009C4D5B"/>
    <w:rsid w:val="009C5132"/>
    <w:rsid w:val="009C53E3"/>
    <w:rsid w:val="009D0D01"/>
    <w:rsid w:val="009D2D29"/>
    <w:rsid w:val="009E7A3C"/>
    <w:rsid w:val="00A006BA"/>
    <w:rsid w:val="00A0145E"/>
    <w:rsid w:val="00A05808"/>
    <w:rsid w:val="00A05DBF"/>
    <w:rsid w:val="00A11C9E"/>
    <w:rsid w:val="00A1441A"/>
    <w:rsid w:val="00A17B99"/>
    <w:rsid w:val="00A20ACC"/>
    <w:rsid w:val="00A274A5"/>
    <w:rsid w:val="00A43107"/>
    <w:rsid w:val="00A45C29"/>
    <w:rsid w:val="00A5455D"/>
    <w:rsid w:val="00A57319"/>
    <w:rsid w:val="00A70E68"/>
    <w:rsid w:val="00A80597"/>
    <w:rsid w:val="00A80B4A"/>
    <w:rsid w:val="00A83239"/>
    <w:rsid w:val="00A85673"/>
    <w:rsid w:val="00A92866"/>
    <w:rsid w:val="00AB3D7E"/>
    <w:rsid w:val="00AD1E0D"/>
    <w:rsid w:val="00AD65CC"/>
    <w:rsid w:val="00AE03AD"/>
    <w:rsid w:val="00AE28FB"/>
    <w:rsid w:val="00AE64A9"/>
    <w:rsid w:val="00AF097A"/>
    <w:rsid w:val="00AF3272"/>
    <w:rsid w:val="00B000CD"/>
    <w:rsid w:val="00B06EDD"/>
    <w:rsid w:val="00B35C45"/>
    <w:rsid w:val="00B4169E"/>
    <w:rsid w:val="00B44A81"/>
    <w:rsid w:val="00B632CE"/>
    <w:rsid w:val="00B6473C"/>
    <w:rsid w:val="00B64EA7"/>
    <w:rsid w:val="00B7148B"/>
    <w:rsid w:val="00B75A69"/>
    <w:rsid w:val="00B83004"/>
    <w:rsid w:val="00B96A8D"/>
    <w:rsid w:val="00BD02BE"/>
    <w:rsid w:val="00BD0AC9"/>
    <w:rsid w:val="00BD5F3D"/>
    <w:rsid w:val="00BE59EB"/>
    <w:rsid w:val="00BF2578"/>
    <w:rsid w:val="00BF4D5D"/>
    <w:rsid w:val="00C02C9C"/>
    <w:rsid w:val="00C04125"/>
    <w:rsid w:val="00C222C3"/>
    <w:rsid w:val="00C242A6"/>
    <w:rsid w:val="00C27A6F"/>
    <w:rsid w:val="00C317A6"/>
    <w:rsid w:val="00C33FD1"/>
    <w:rsid w:val="00C511F4"/>
    <w:rsid w:val="00C60B01"/>
    <w:rsid w:val="00C71F1F"/>
    <w:rsid w:val="00C7737E"/>
    <w:rsid w:val="00C81B7D"/>
    <w:rsid w:val="00C82527"/>
    <w:rsid w:val="00C86930"/>
    <w:rsid w:val="00C913C1"/>
    <w:rsid w:val="00C92362"/>
    <w:rsid w:val="00C94171"/>
    <w:rsid w:val="00C95EE7"/>
    <w:rsid w:val="00C97175"/>
    <w:rsid w:val="00CA1351"/>
    <w:rsid w:val="00CA1A98"/>
    <w:rsid w:val="00CA1E20"/>
    <w:rsid w:val="00CB6D6A"/>
    <w:rsid w:val="00CC1F00"/>
    <w:rsid w:val="00CD1D0B"/>
    <w:rsid w:val="00CD76DB"/>
    <w:rsid w:val="00CE0C35"/>
    <w:rsid w:val="00CE60A4"/>
    <w:rsid w:val="00CF1A3E"/>
    <w:rsid w:val="00D00A62"/>
    <w:rsid w:val="00D07A76"/>
    <w:rsid w:val="00D1539A"/>
    <w:rsid w:val="00D21DB4"/>
    <w:rsid w:val="00D45021"/>
    <w:rsid w:val="00D6116C"/>
    <w:rsid w:val="00D841EB"/>
    <w:rsid w:val="00D901A3"/>
    <w:rsid w:val="00D932D2"/>
    <w:rsid w:val="00D951F3"/>
    <w:rsid w:val="00D96799"/>
    <w:rsid w:val="00DA0A15"/>
    <w:rsid w:val="00DA611A"/>
    <w:rsid w:val="00DB709E"/>
    <w:rsid w:val="00DC0DA5"/>
    <w:rsid w:val="00DC19D2"/>
    <w:rsid w:val="00DC754A"/>
    <w:rsid w:val="00DD11DE"/>
    <w:rsid w:val="00DD6809"/>
    <w:rsid w:val="00DD6E70"/>
    <w:rsid w:val="00DE6C6A"/>
    <w:rsid w:val="00E003F8"/>
    <w:rsid w:val="00E10A28"/>
    <w:rsid w:val="00E268BB"/>
    <w:rsid w:val="00E32D04"/>
    <w:rsid w:val="00E4107E"/>
    <w:rsid w:val="00E45048"/>
    <w:rsid w:val="00E46EB9"/>
    <w:rsid w:val="00E5336B"/>
    <w:rsid w:val="00E55273"/>
    <w:rsid w:val="00E6010E"/>
    <w:rsid w:val="00E636F3"/>
    <w:rsid w:val="00E637CB"/>
    <w:rsid w:val="00E64574"/>
    <w:rsid w:val="00E66230"/>
    <w:rsid w:val="00E675F5"/>
    <w:rsid w:val="00E711D8"/>
    <w:rsid w:val="00E73557"/>
    <w:rsid w:val="00E77484"/>
    <w:rsid w:val="00E83CB2"/>
    <w:rsid w:val="00E93B66"/>
    <w:rsid w:val="00E95372"/>
    <w:rsid w:val="00E96B2B"/>
    <w:rsid w:val="00EA4381"/>
    <w:rsid w:val="00EA4711"/>
    <w:rsid w:val="00EA4C62"/>
    <w:rsid w:val="00EA6573"/>
    <w:rsid w:val="00EB4F16"/>
    <w:rsid w:val="00EB6399"/>
    <w:rsid w:val="00EB7534"/>
    <w:rsid w:val="00EC694A"/>
    <w:rsid w:val="00ED27D5"/>
    <w:rsid w:val="00ED2F78"/>
    <w:rsid w:val="00ED713B"/>
    <w:rsid w:val="00ED729C"/>
    <w:rsid w:val="00EF0AE5"/>
    <w:rsid w:val="00F0017D"/>
    <w:rsid w:val="00F108E7"/>
    <w:rsid w:val="00F129D5"/>
    <w:rsid w:val="00F13DF2"/>
    <w:rsid w:val="00F15676"/>
    <w:rsid w:val="00F202A1"/>
    <w:rsid w:val="00F23705"/>
    <w:rsid w:val="00F259B0"/>
    <w:rsid w:val="00F31DA9"/>
    <w:rsid w:val="00F3547E"/>
    <w:rsid w:val="00F4096E"/>
    <w:rsid w:val="00F45AEC"/>
    <w:rsid w:val="00F7556A"/>
    <w:rsid w:val="00F820BA"/>
    <w:rsid w:val="00F86858"/>
    <w:rsid w:val="00FA07BD"/>
    <w:rsid w:val="00FA14D7"/>
    <w:rsid w:val="00FC5A08"/>
    <w:rsid w:val="00FE5A8E"/>
    <w:rsid w:val="00FE629D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A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F3D"/>
    <w:pPr>
      <w:keepNext/>
      <w:keepLines/>
      <w:numPr>
        <w:numId w:val="3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BD5F3D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BD5F3D"/>
    <w:pPr>
      <w:keepNext/>
      <w:keepLines/>
      <w:numPr>
        <w:ilvl w:val="2"/>
        <w:numId w:val="3"/>
      </w:numPr>
      <w:spacing w:before="120" w:after="0" w:line="240" w:lineRule="auto"/>
      <w:ind w:left="0" w:firstLine="0"/>
      <w:outlineLvl w:val="2"/>
    </w:pPr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32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0"/>
    <w:uiPriority w:val="99"/>
    <w:semiHidden/>
    <w:unhideWhenUsed/>
    <w:rsid w:val="00E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145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D5F3D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5F3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5F3D"/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numbering" w:customStyle="1" w:styleId="a">
    <w:name w:val="Спис"/>
    <w:uiPriority w:val="99"/>
    <w:rsid w:val="00BD5F3D"/>
    <w:pPr>
      <w:numPr>
        <w:numId w:val="2"/>
      </w:numPr>
    </w:pPr>
  </w:style>
  <w:style w:type="paragraph" w:styleId="a7">
    <w:name w:val="Balloon Text"/>
    <w:basedOn w:val="a0"/>
    <w:link w:val="a8"/>
    <w:uiPriority w:val="99"/>
    <w:semiHidden/>
    <w:unhideWhenUsed/>
    <w:rsid w:val="00E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D0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CD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2D2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F3D"/>
    <w:pPr>
      <w:keepNext/>
      <w:keepLines/>
      <w:numPr>
        <w:numId w:val="3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BD5F3D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BD5F3D"/>
    <w:pPr>
      <w:keepNext/>
      <w:keepLines/>
      <w:numPr>
        <w:ilvl w:val="2"/>
        <w:numId w:val="3"/>
      </w:numPr>
      <w:spacing w:before="120" w:after="0" w:line="240" w:lineRule="auto"/>
      <w:ind w:left="0" w:firstLine="0"/>
      <w:outlineLvl w:val="2"/>
    </w:pPr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32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0"/>
    <w:uiPriority w:val="99"/>
    <w:semiHidden/>
    <w:unhideWhenUsed/>
    <w:rsid w:val="00E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145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D5F3D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5F3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5F3D"/>
    <w:rPr>
      <w:rFonts w:ascii="Times New Roman" w:eastAsiaTheme="majorEastAsia" w:hAnsi="Times New Roman" w:cstheme="majorBidi"/>
      <w:bCs/>
      <w:i/>
      <w:sz w:val="24"/>
      <w:szCs w:val="24"/>
      <w:lang w:eastAsia="ru-RU"/>
    </w:rPr>
  </w:style>
  <w:style w:type="numbering" w:customStyle="1" w:styleId="a">
    <w:name w:val="Спис"/>
    <w:uiPriority w:val="99"/>
    <w:rsid w:val="00BD5F3D"/>
    <w:pPr>
      <w:numPr>
        <w:numId w:val="2"/>
      </w:numPr>
    </w:pPr>
  </w:style>
  <w:style w:type="paragraph" w:styleId="a7">
    <w:name w:val="Balloon Text"/>
    <w:basedOn w:val="a0"/>
    <w:link w:val="a8"/>
    <w:uiPriority w:val="99"/>
    <w:semiHidden/>
    <w:unhideWhenUsed/>
    <w:rsid w:val="00E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D0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CD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2D2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A74C-165D-40D4-BE9E-A81ECCB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Tonya</cp:lastModifiedBy>
  <cp:revision>93</cp:revision>
  <cp:lastPrinted>2023-11-14T14:54:00Z</cp:lastPrinted>
  <dcterms:created xsi:type="dcterms:W3CDTF">2023-11-15T11:17:00Z</dcterms:created>
  <dcterms:modified xsi:type="dcterms:W3CDTF">2023-12-11T12:08:00Z</dcterms:modified>
</cp:coreProperties>
</file>