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F7" w:rsidRPr="00730862" w:rsidRDefault="00374BF7" w:rsidP="00374BF7">
      <w:pPr>
        <w:spacing w:before="0" w:after="0"/>
        <w:jc w:val="right"/>
      </w:pPr>
      <w:r w:rsidRPr="00730862">
        <w:t>Приложение.</w:t>
      </w:r>
    </w:p>
    <w:p w:rsidR="00374BF7" w:rsidRPr="00730862" w:rsidRDefault="00374BF7" w:rsidP="00374BF7">
      <w:pPr>
        <w:spacing w:before="0" w:after="0"/>
        <w:jc w:val="right"/>
      </w:pPr>
      <w:r w:rsidRPr="00730862">
        <w:t>Текст по заседанию</w:t>
      </w:r>
    </w:p>
    <w:p w:rsidR="00374BF7" w:rsidRPr="00730862" w:rsidRDefault="00374BF7" w:rsidP="00374BF7">
      <w:pPr>
        <w:spacing w:before="0" w:after="0"/>
        <w:jc w:val="right"/>
      </w:pPr>
    </w:p>
    <w:p w:rsidR="00F841E2" w:rsidRPr="0016536E" w:rsidRDefault="00D562F1" w:rsidP="004D71D7">
      <w:pPr>
        <w:jc w:val="center"/>
        <w:outlineLvl w:val="0"/>
        <w:rPr>
          <w:b/>
          <w:szCs w:val="28"/>
        </w:rPr>
      </w:pPr>
      <w:r w:rsidRPr="00D562F1">
        <w:rPr>
          <w:b/>
        </w:rPr>
        <w:t xml:space="preserve">Состоялось </w:t>
      </w:r>
      <w:r w:rsidR="00A4504B">
        <w:rPr>
          <w:b/>
        </w:rPr>
        <w:t xml:space="preserve">внеочередное </w:t>
      </w:r>
      <w:r w:rsidRPr="00D562F1">
        <w:rPr>
          <w:b/>
        </w:rPr>
        <w:t>заседани</w:t>
      </w:r>
      <w:r w:rsidR="00374BF7">
        <w:rPr>
          <w:b/>
        </w:rPr>
        <w:t xml:space="preserve">е </w:t>
      </w:r>
      <w:r w:rsidR="00670E83" w:rsidRPr="00670E83">
        <w:rPr>
          <w:b/>
        </w:rPr>
        <w:t xml:space="preserve">постоянно действующего координационного совещания по обеспечению правопорядка в Краснодарском крае </w:t>
      </w:r>
      <w:r w:rsidR="00F841E2" w:rsidRPr="0016536E">
        <w:rPr>
          <w:b/>
          <w:szCs w:val="28"/>
        </w:rPr>
        <w:t>под председательством главы администрации (губернатора) Краснодарского края Кондратьева В.И.</w:t>
      </w:r>
    </w:p>
    <w:p w:rsidR="00D562F1" w:rsidRPr="00D562F1" w:rsidRDefault="00D562F1" w:rsidP="00374BF7">
      <w:pPr>
        <w:spacing w:before="0" w:after="0"/>
        <w:jc w:val="center"/>
        <w:rPr>
          <w:b/>
        </w:rPr>
      </w:pPr>
    </w:p>
    <w:p w:rsidR="00F841E2" w:rsidRDefault="00670E83" w:rsidP="004D71D7">
      <w:pPr>
        <w:suppressAutoHyphens/>
        <w:spacing w:before="0" w:after="0"/>
        <w:ind w:firstLine="709"/>
        <w:jc w:val="both"/>
        <w:rPr>
          <w:rFonts w:eastAsia="Times New Roman" w:cs="Times New Roman"/>
          <w:szCs w:val="26"/>
          <w:lang w:eastAsia="zh-CN"/>
        </w:rPr>
      </w:pPr>
      <w:r>
        <w:rPr>
          <w:rFonts w:eastAsia="Times New Roman" w:cs="Times New Roman"/>
          <w:szCs w:val="26"/>
          <w:lang w:eastAsia="zh-CN"/>
        </w:rPr>
        <w:t>17</w:t>
      </w:r>
      <w:r w:rsidR="00A4504B">
        <w:rPr>
          <w:rFonts w:eastAsia="Times New Roman" w:cs="Times New Roman"/>
          <w:szCs w:val="26"/>
          <w:lang w:eastAsia="zh-CN"/>
        </w:rPr>
        <w:t xml:space="preserve"> марта 2022</w:t>
      </w:r>
      <w:r w:rsidR="00F841E2" w:rsidRPr="00F841E2">
        <w:rPr>
          <w:rFonts w:eastAsia="Times New Roman" w:cs="Times New Roman"/>
          <w:szCs w:val="26"/>
          <w:lang w:eastAsia="zh-CN"/>
        </w:rPr>
        <w:t xml:space="preserve"> года </w:t>
      </w:r>
      <w:r w:rsidR="008F7765">
        <w:rPr>
          <w:rFonts w:eastAsia="Times New Roman" w:cs="Times New Roman"/>
          <w:szCs w:val="26"/>
          <w:lang w:eastAsia="zh-CN"/>
        </w:rPr>
        <w:t>состоялось</w:t>
      </w:r>
      <w:r w:rsidR="00F841E2" w:rsidRPr="00F841E2">
        <w:rPr>
          <w:rFonts w:eastAsia="Times New Roman" w:cs="Times New Roman"/>
          <w:szCs w:val="26"/>
          <w:lang w:eastAsia="zh-CN"/>
        </w:rPr>
        <w:t xml:space="preserve"> </w:t>
      </w:r>
      <w:r w:rsidR="00A4504B">
        <w:rPr>
          <w:rFonts w:eastAsia="Times New Roman" w:cs="Times New Roman"/>
          <w:szCs w:val="26"/>
          <w:lang w:eastAsia="zh-CN"/>
        </w:rPr>
        <w:t xml:space="preserve">внеочередное </w:t>
      </w:r>
      <w:r w:rsidR="00F841E2" w:rsidRPr="00F841E2">
        <w:rPr>
          <w:rFonts w:eastAsia="Times New Roman" w:cs="Times New Roman"/>
          <w:szCs w:val="26"/>
          <w:lang w:eastAsia="zh-CN"/>
        </w:rPr>
        <w:t xml:space="preserve">заседание </w:t>
      </w:r>
      <w:r w:rsidRPr="00670E83">
        <w:rPr>
          <w:rFonts w:eastAsia="Times New Roman" w:cs="Times New Roman"/>
          <w:szCs w:val="26"/>
          <w:lang w:eastAsia="zh-CN"/>
        </w:rPr>
        <w:t xml:space="preserve">постоянно действующего координационного совещания по обеспечению правопорядка в Краснодарском крае </w:t>
      </w:r>
      <w:r w:rsidR="00F841E2" w:rsidRPr="00F841E2">
        <w:rPr>
          <w:rFonts w:eastAsia="Times New Roman" w:cs="Times New Roman"/>
          <w:szCs w:val="26"/>
          <w:lang w:eastAsia="zh-CN"/>
        </w:rPr>
        <w:t>под председательством главы администрации (губернатора) Краснодарского края Кондратьева В.И</w:t>
      </w:r>
      <w:r w:rsidR="00130741">
        <w:rPr>
          <w:rFonts w:eastAsia="Times New Roman" w:cs="Times New Roman"/>
          <w:szCs w:val="26"/>
          <w:lang w:eastAsia="zh-CN"/>
        </w:rPr>
        <w:t>.</w:t>
      </w:r>
    </w:p>
    <w:p w:rsidR="00F841E2" w:rsidRPr="00F841E2" w:rsidRDefault="00F841E2" w:rsidP="00130741">
      <w:pPr>
        <w:suppressAutoHyphens/>
        <w:spacing w:before="0" w:after="0"/>
        <w:ind w:firstLine="709"/>
        <w:jc w:val="both"/>
        <w:rPr>
          <w:rFonts w:eastAsia="Times New Roman" w:cs="Times New Roman"/>
          <w:szCs w:val="26"/>
          <w:lang w:eastAsia="zh-CN"/>
        </w:rPr>
      </w:pPr>
      <w:r>
        <w:rPr>
          <w:rFonts w:eastAsia="Times New Roman" w:cs="Times New Roman"/>
          <w:szCs w:val="26"/>
          <w:lang w:eastAsia="zh-CN"/>
        </w:rPr>
        <w:t xml:space="preserve">В заседании приняли участие </w:t>
      </w:r>
      <w:r w:rsidR="00130741">
        <w:rPr>
          <w:rFonts w:eastAsia="Times New Roman" w:cs="Times New Roman"/>
          <w:szCs w:val="26"/>
          <w:lang w:eastAsia="zh-CN"/>
        </w:rPr>
        <w:t xml:space="preserve">начальник краевого Управления ФСБ России, </w:t>
      </w:r>
      <w:r w:rsidR="00130741" w:rsidRPr="00130741">
        <w:rPr>
          <w:rFonts w:eastAsia="Times New Roman" w:cs="Times New Roman"/>
          <w:szCs w:val="26"/>
          <w:lang w:eastAsia="zh-CN"/>
        </w:rPr>
        <w:t>руководитель СУ СК РФ в регионе,</w:t>
      </w:r>
      <w:r w:rsidR="00130741">
        <w:rPr>
          <w:rFonts w:eastAsia="Times New Roman" w:cs="Times New Roman"/>
          <w:szCs w:val="26"/>
          <w:lang w:eastAsia="zh-CN"/>
        </w:rPr>
        <w:t xml:space="preserve"> начальник ГУ МВД России по краю, </w:t>
      </w:r>
      <w:r w:rsidR="00130741" w:rsidRPr="00130741">
        <w:rPr>
          <w:rFonts w:eastAsia="Times New Roman" w:cs="Times New Roman"/>
          <w:szCs w:val="26"/>
          <w:lang w:eastAsia="zh-CN"/>
        </w:rPr>
        <w:t>заместитель прокурора Кубани</w:t>
      </w:r>
      <w:r w:rsidR="00130741">
        <w:rPr>
          <w:rFonts w:eastAsia="Times New Roman" w:cs="Times New Roman"/>
          <w:szCs w:val="26"/>
          <w:lang w:eastAsia="zh-CN"/>
        </w:rPr>
        <w:t xml:space="preserve">, </w:t>
      </w:r>
      <w:r w:rsidR="00130741" w:rsidRPr="00130741">
        <w:rPr>
          <w:rFonts w:eastAsia="Times New Roman" w:cs="Times New Roman"/>
          <w:szCs w:val="26"/>
          <w:lang w:eastAsia="zh-CN"/>
        </w:rPr>
        <w:t xml:space="preserve">начальник ГУ Росгвардии по </w:t>
      </w:r>
      <w:r w:rsidR="00130741">
        <w:rPr>
          <w:rFonts w:eastAsia="Times New Roman" w:cs="Times New Roman"/>
          <w:szCs w:val="26"/>
          <w:lang w:eastAsia="zh-CN"/>
        </w:rPr>
        <w:t xml:space="preserve">Краснодарскому </w:t>
      </w:r>
      <w:r w:rsidR="00130741" w:rsidRPr="00130741">
        <w:rPr>
          <w:rFonts w:eastAsia="Times New Roman" w:cs="Times New Roman"/>
          <w:szCs w:val="26"/>
          <w:lang w:eastAsia="zh-CN"/>
        </w:rPr>
        <w:t>краю, председатель ЗСК</w:t>
      </w:r>
      <w:r w:rsidR="00130741">
        <w:rPr>
          <w:rFonts w:eastAsia="Times New Roman" w:cs="Times New Roman"/>
          <w:szCs w:val="26"/>
          <w:lang w:eastAsia="zh-CN"/>
        </w:rPr>
        <w:t xml:space="preserve">, </w:t>
      </w:r>
      <w:r w:rsidR="00130741" w:rsidRPr="00130741">
        <w:rPr>
          <w:rFonts w:eastAsia="Times New Roman" w:cs="Times New Roman"/>
          <w:szCs w:val="26"/>
          <w:lang w:eastAsia="zh-CN"/>
        </w:rPr>
        <w:t>ВрИО главного федерального инспектора по Краснодарскому краю, вице-губернаторы, руководители пр</w:t>
      </w:r>
      <w:r w:rsidR="00130741">
        <w:rPr>
          <w:rFonts w:eastAsia="Times New Roman" w:cs="Times New Roman"/>
          <w:szCs w:val="26"/>
          <w:lang w:eastAsia="zh-CN"/>
        </w:rPr>
        <w:t>офильных министер</w:t>
      </w:r>
      <w:bookmarkStart w:id="0" w:name="_GoBack"/>
      <w:bookmarkEnd w:id="0"/>
      <w:r w:rsidR="00130741">
        <w:rPr>
          <w:rFonts w:eastAsia="Times New Roman" w:cs="Times New Roman"/>
          <w:szCs w:val="26"/>
          <w:lang w:eastAsia="zh-CN"/>
        </w:rPr>
        <w:t xml:space="preserve">ств и ведомств, также в режиме селекторной связи принимали участие руководители </w:t>
      </w:r>
      <w:r>
        <w:rPr>
          <w:rFonts w:eastAsia="Times New Roman" w:cs="Times New Roman"/>
          <w:szCs w:val="26"/>
          <w:lang w:eastAsia="zh-CN"/>
        </w:rPr>
        <w:t xml:space="preserve">территориальных органов федеральных органов исполнительной власти, руководители муниципальных образований Краснодарского края, </w:t>
      </w:r>
      <w:r w:rsidR="00D71279">
        <w:rPr>
          <w:rFonts w:eastAsia="Times New Roman" w:cs="Times New Roman"/>
          <w:szCs w:val="26"/>
          <w:lang w:eastAsia="zh-CN"/>
        </w:rPr>
        <w:t xml:space="preserve">председатель и члены </w:t>
      </w:r>
      <w:r w:rsidR="00670E83">
        <w:rPr>
          <w:rFonts w:eastAsia="Times New Roman" w:cs="Times New Roman"/>
          <w:szCs w:val="26"/>
          <w:lang w:eastAsia="zh-CN"/>
        </w:rPr>
        <w:t xml:space="preserve">постоянно-действующего координационного совещания </w:t>
      </w:r>
      <w:r w:rsidR="00D71279">
        <w:rPr>
          <w:rFonts w:eastAsia="Times New Roman" w:cs="Times New Roman"/>
          <w:szCs w:val="26"/>
          <w:lang w:eastAsia="zh-CN"/>
        </w:rPr>
        <w:t>муниципального образования город Новороссийск.</w:t>
      </w:r>
    </w:p>
    <w:p w:rsidR="00670E83" w:rsidRDefault="00D71279" w:rsidP="00130741">
      <w:pPr>
        <w:spacing w:before="0" w:after="0"/>
        <w:ind w:firstLine="709"/>
        <w:jc w:val="both"/>
        <w:rPr>
          <w:szCs w:val="28"/>
        </w:rPr>
      </w:pPr>
      <w:r w:rsidRPr="00130741">
        <w:t>В ходе заседания</w:t>
      </w:r>
      <w:r w:rsidR="00B50D5B" w:rsidRPr="00130741">
        <w:t xml:space="preserve"> </w:t>
      </w:r>
      <w:r w:rsidR="00130741" w:rsidRPr="00130741">
        <w:t xml:space="preserve">участники обсудили </w:t>
      </w:r>
      <w:r w:rsidR="00670E83">
        <w:t>вопрос ц</w:t>
      </w:r>
      <w:r w:rsidR="00670E83">
        <w:rPr>
          <w:szCs w:val="28"/>
        </w:rPr>
        <w:t>енообразовани</w:t>
      </w:r>
      <w:r w:rsidR="00670E83">
        <w:rPr>
          <w:szCs w:val="28"/>
        </w:rPr>
        <w:t>я</w:t>
      </w:r>
      <w:r w:rsidR="00670E83">
        <w:rPr>
          <w:szCs w:val="28"/>
        </w:rPr>
        <w:t xml:space="preserve"> на товары сельскохозяйственного производства на территории Краснодарского края</w:t>
      </w:r>
      <w:r w:rsidR="00670E83">
        <w:rPr>
          <w:szCs w:val="28"/>
        </w:rPr>
        <w:t>.</w:t>
      </w:r>
    </w:p>
    <w:p w:rsidR="00670E83" w:rsidRDefault="00AA38D0" w:rsidP="00130741">
      <w:pPr>
        <w:spacing w:before="0" w:after="0"/>
        <w:ind w:firstLine="709"/>
        <w:jc w:val="both"/>
        <w:rPr>
          <w:szCs w:val="28"/>
        </w:rPr>
      </w:pPr>
      <w:r>
        <w:rPr>
          <w:szCs w:val="28"/>
        </w:rPr>
        <w:t>По результатам мониторинга и анализа цен на продовольственные и промышленные товары по краю выявлен рост цен, в том числе и на сахар, который вызван, ничем не обоснованной «потребительской паникой». На самом деле, в настоящее время, сахар и пшеница не экспортируются, поэтому запасы достаточны. Это касается и других предметов первой необходимости и основных продуктов из продук4товой корзины.</w:t>
      </w:r>
    </w:p>
    <w:p w:rsidR="00AA38D0" w:rsidRDefault="00AA38D0" w:rsidP="00130741">
      <w:pPr>
        <w:spacing w:before="0" w:after="0"/>
        <w:ind w:firstLine="709"/>
        <w:jc w:val="both"/>
        <w:rPr>
          <w:szCs w:val="28"/>
        </w:rPr>
      </w:pPr>
      <w:r>
        <w:rPr>
          <w:szCs w:val="28"/>
        </w:rPr>
        <w:t xml:space="preserve">В свете этих проблемных моментов, поставлена задача руководителям силовых структур по направлениям своей деятельности, по мониторингу цен, объёмов продаж и других мероприятий, происходящих в торговле и на рынке, для исключения предпосылок к дефициту и спекуляции. </w:t>
      </w:r>
    </w:p>
    <w:p w:rsidR="00130741" w:rsidRPr="00130741" w:rsidRDefault="00130741" w:rsidP="00130741">
      <w:pPr>
        <w:spacing w:before="0" w:after="0"/>
        <w:ind w:firstLine="709"/>
        <w:jc w:val="both"/>
        <w:rPr>
          <w:color w:val="FF0000"/>
        </w:rPr>
      </w:pPr>
    </w:p>
    <w:sectPr w:rsidR="00130741" w:rsidRPr="00130741" w:rsidSect="0012794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67"/>
    <w:rsid w:val="00127945"/>
    <w:rsid w:val="00130741"/>
    <w:rsid w:val="001C156F"/>
    <w:rsid w:val="002A7367"/>
    <w:rsid w:val="002E09AB"/>
    <w:rsid w:val="00357F9C"/>
    <w:rsid w:val="00374BF7"/>
    <w:rsid w:val="00386C4B"/>
    <w:rsid w:val="004D71D7"/>
    <w:rsid w:val="00540E0C"/>
    <w:rsid w:val="0063192A"/>
    <w:rsid w:val="00670E83"/>
    <w:rsid w:val="00730862"/>
    <w:rsid w:val="008633D3"/>
    <w:rsid w:val="008A45F0"/>
    <w:rsid w:val="008F7765"/>
    <w:rsid w:val="00A4504B"/>
    <w:rsid w:val="00A54A46"/>
    <w:rsid w:val="00A70F29"/>
    <w:rsid w:val="00AA38D0"/>
    <w:rsid w:val="00AD5B8C"/>
    <w:rsid w:val="00B50D5B"/>
    <w:rsid w:val="00B875D2"/>
    <w:rsid w:val="00BC39AB"/>
    <w:rsid w:val="00BE18FF"/>
    <w:rsid w:val="00D04F9A"/>
    <w:rsid w:val="00D245C1"/>
    <w:rsid w:val="00D562F1"/>
    <w:rsid w:val="00D71279"/>
    <w:rsid w:val="00D847A4"/>
    <w:rsid w:val="00F53279"/>
    <w:rsid w:val="00F841E2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2270"/>
  <w15:docId w15:val="{F6856937-E93C-4DAF-9D02-70C771A4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46"/>
    <w:pPr>
      <w:spacing w:before="120" w:after="28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562F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8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Софья М.А.</dc:creator>
  <cp:lastModifiedBy>User</cp:lastModifiedBy>
  <cp:revision>3</cp:revision>
  <cp:lastPrinted>2020-12-23T13:31:00Z</cp:lastPrinted>
  <dcterms:created xsi:type="dcterms:W3CDTF">2022-03-21T07:56:00Z</dcterms:created>
  <dcterms:modified xsi:type="dcterms:W3CDTF">2022-03-21T08:03:00Z</dcterms:modified>
</cp:coreProperties>
</file>