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9" w:rsidRDefault="00661019" w:rsidP="0037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населению</w:t>
      </w:r>
    </w:p>
    <w:p w:rsidR="001623B8" w:rsidRPr="00373915" w:rsidRDefault="001623B8" w:rsidP="0037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73915" w:rsidRPr="00444C7A" w:rsidRDefault="001623B8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СИБИРСКАЯ ЯЗВА</w:t>
      </w:r>
    </w:p>
    <w:p w:rsid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50" w:rsidRDefault="006B178D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8D">
        <w:rPr>
          <w:rFonts w:ascii="Times New Roman" w:hAnsi="Times New Roman" w:cs="Times New Roman"/>
          <w:b/>
          <w:bCs/>
          <w:sz w:val="28"/>
          <w:szCs w:val="28"/>
        </w:rPr>
        <w:t>Сибирская язва</w:t>
      </w:r>
      <w:r w:rsidR="00C36F50">
        <w:rPr>
          <w:rFonts w:ascii="Times New Roman" w:hAnsi="Times New Roman" w:cs="Times New Roman"/>
          <w:sz w:val="28"/>
          <w:szCs w:val="28"/>
        </w:rPr>
        <w:t> –</w:t>
      </w:r>
      <w:r w:rsidRPr="006B178D">
        <w:rPr>
          <w:rFonts w:ascii="Times New Roman" w:hAnsi="Times New Roman" w:cs="Times New Roman"/>
          <w:sz w:val="28"/>
          <w:szCs w:val="28"/>
        </w:rPr>
        <w:t xml:space="preserve"> особо опасная инфекционная болезнь сельскохозяйственных и диких животных всех видов, а также человека. Болезнь протекает в короткие сроки и остро. Характеризуется интоксикацией, развитием серозно-геморрагического воспаления кожи, лимфатических узлов и внутренних органов, протекающая в кожной или септической форме (также у животных встречается кишечная и легочная форма). </w:t>
      </w:r>
      <w:r w:rsidRPr="006B178D">
        <w:rPr>
          <w:rFonts w:ascii="Times New Roman" w:hAnsi="Times New Roman" w:cs="Times New Roman"/>
          <w:sz w:val="28"/>
          <w:szCs w:val="28"/>
        </w:rPr>
        <w:br/>
        <w:t>Источником сибирской язвы являются больные сельскохозяйственные животные: крупный рогатый скот, лошади, ослы, овцы, козы, олени, верблюды. </w:t>
      </w:r>
    </w:p>
    <w:p w:rsidR="00B5700D" w:rsidRDefault="006B178D" w:rsidP="00B57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78D">
        <w:rPr>
          <w:rFonts w:ascii="Times New Roman" w:hAnsi="Times New Roman" w:cs="Times New Roman"/>
          <w:b/>
          <w:bCs/>
          <w:sz w:val="28"/>
          <w:szCs w:val="28"/>
        </w:rPr>
        <w:t>КАК ПРОЯВЛЯЕТСЯ СИБИРСКАЯ ЯЗВА У ЖИВОТНЫХ? </w:t>
      </w:r>
    </w:p>
    <w:p w:rsidR="00FB3FC6" w:rsidRDefault="006B178D" w:rsidP="00B5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8D">
        <w:rPr>
          <w:rFonts w:ascii="Times New Roman" w:hAnsi="Times New Roman" w:cs="Times New Roman"/>
          <w:sz w:val="28"/>
          <w:szCs w:val="28"/>
        </w:rPr>
        <w:t xml:space="preserve">У крупного рогатого скота и лошадей болезнь протекает остро. </w:t>
      </w:r>
      <w:proofErr w:type="gramStart"/>
      <w:r w:rsidRPr="006B178D">
        <w:rPr>
          <w:rFonts w:ascii="Times New Roman" w:hAnsi="Times New Roman" w:cs="Times New Roman"/>
          <w:sz w:val="28"/>
          <w:szCs w:val="28"/>
        </w:rPr>
        <w:t xml:space="preserve">Характеризуется: (септическая форма) резким повышением температуры, апатией, снижением продуктивности, </w:t>
      </w:r>
      <w:r w:rsidR="00FB3FC6">
        <w:rPr>
          <w:rFonts w:ascii="Times New Roman" w:hAnsi="Times New Roman" w:cs="Times New Roman"/>
          <w:sz w:val="28"/>
          <w:szCs w:val="28"/>
        </w:rPr>
        <w:t xml:space="preserve">отеками головы, шеи и подгрудка, </w:t>
      </w:r>
      <w:r w:rsidRPr="006B178D">
        <w:rPr>
          <w:rFonts w:ascii="Times New Roman" w:hAnsi="Times New Roman" w:cs="Times New Roman"/>
          <w:sz w:val="28"/>
          <w:szCs w:val="28"/>
        </w:rPr>
        <w:t xml:space="preserve"> (кишечная форма) апатия, отказ от корма, кровавый понос и рвота.</w:t>
      </w:r>
      <w:proofErr w:type="gramEnd"/>
    </w:p>
    <w:p w:rsidR="00AC5AC8" w:rsidRDefault="006B178D" w:rsidP="00B5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8D">
        <w:rPr>
          <w:rFonts w:ascii="Times New Roman" w:hAnsi="Times New Roman" w:cs="Times New Roman"/>
          <w:sz w:val="28"/>
          <w:szCs w:val="28"/>
        </w:rPr>
        <w:t>Эпизоотии сибирской язвы территориально привязаны к почвенным очага</w:t>
      </w:r>
      <w:proofErr w:type="gramStart"/>
      <w:r w:rsidRPr="006B178D">
        <w:rPr>
          <w:rFonts w:ascii="Times New Roman" w:hAnsi="Times New Roman" w:cs="Times New Roman"/>
          <w:sz w:val="28"/>
          <w:szCs w:val="28"/>
        </w:rPr>
        <w:t>м</w:t>
      </w:r>
      <w:r w:rsidR="00FB3F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178D">
        <w:rPr>
          <w:rFonts w:ascii="Times New Roman" w:hAnsi="Times New Roman" w:cs="Times New Roman"/>
          <w:sz w:val="28"/>
          <w:szCs w:val="28"/>
        </w:rPr>
        <w:t xml:space="preserve"> хранилищам возбудителей, которые образуются в результате непосредственного инфицирования почвы выделениями больных животных на пастбищах, в местах стойлового содержания животных, в местах захоронения трупов. </w:t>
      </w:r>
    </w:p>
    <w:p w:rsidR="00046AC7" w:rsidRPr="00AC5AC8" w:rsidRDefault="006B178D" w:rsidP="00AC5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78D">
        <w:rPr>
          <w:rFonts w:ascii="Times New Roman" w:hAnsi="Times New Roman" w:cs="Times New Roman"/>
          <w:b/>
          <w:bCs/>
          <w:sz w:val="28"/>
          <w:szCs w:val="28"/>
        </w:rPr>
        <w:t>КАК МОЖЕТ ЗАРАЗИТЬСЯ ЧЕЛОВЕК?</w:t>
      </w:r>
      <w:r w:rsidRPr="006B178D">
        <w:rPr>
          <w:rFonts w:ascii="Times New Roman" w:hAnsi="Times New Roman" w:cs="Times New Roman"/>
          <w:sz w:val="28"/>
          <w:szCs w:val="28"/>
        </w:rPr>
        <w:br/>
        <w:t>Заражение человека происходит следующими механ</w:t>
      </w:r>
      <w:r w:rsidR="00046AC7">
        <w:rPr>
          <w:rFonts w:ascii="Times New Roman" w:hAnsi="Times New Roman" w:cs="Times New Roman"/>
          <w:sz w:val="28"/>
          <w:szCs w:val="28"/>
        </w:rPr>
        <w:t>измами и путями передачи:</w:t>
      </w:r>
    </w:p>
    <w:p w:rsidR="00046AC7" w:rsidRDefault="00046AC7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178D" w:rsidRPr="006B178D">
        <w:rPr>
          <w:rFonts w:ascii="Times New Roman" w:hAnsi="Times New Roman" w:cs="Times New Roman"/>
          <w:sz w:val="28"/>
          <w:szCs w:val="28"/>
        </w:rPr>
        <w:t>контактный 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6B178D" w:rsidRPr="006B178D">
        <w:rPr>
          <w:rFonts w:ascii="Times New Roman" w:hAnsi="Times New Roman" w:cs="Times New Roman"/>
          <w:sz w:val="28"/>
          <w:szCs w:val="28"/>
        </w:rPr>
        <w:t>рямой контакт с больным скотом, когда возбудитель попадает в микротравмы наружных покровов (царапины, ссадины, мелкие порезы) во время ухода за животными, при вскрытии их трупов, сня</w:t>
      </w:r>
      <w:r>
        <w:rPr>
          <w:rFonts w:ascii="Times New Roman" w:hAnsi="Times New Roman" w:cs="Times New Roman"/>
          <w:sz w:val="28"/>
          <w:szCs w:val="28"/>
        </w:rPr>
        <w:t>тии шкуры и разделке туш; </w:t>
      </w:r>
    </w:p>
    <w:p w:rsidR="00307E0A" w:rsidRDefault="00046AC7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алиментарный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6B178D" w:rsidRPr="006B178D">
        <w:rPr>
          <w:rFonts w:ascii="Times New Roman" w:hAnsi="Times New Roman" w:cs="Times New Roman"/>
          <w:sz w:val="28"/>
          <w:szCs w:val="28"/>
        </w:rPr>
        <w:t xml:space="preserve">наблюдается при употреблении недостаточно термически обработанной мясной продукции. </w:t>
      </w:r>
    </w:p>
    <w:p w:rsidR="00307E0A" w:rsidRDefault="006B178D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8D">
        <w:rPr>
          <w:rFonts w:ascii="Times New Roman" w:hAnsi="Times New Roman" w:cs="Times New Roman"/>
          <w:sz w:val="28"/>
          <w:szCs w:val="28"/>
        </w:rPr>
        <w:t xml:space="preserve">Существует возможность передачи инфекции посредством </w:t>
      </w:r>
      <w:r w:rsidR="00307E0A">
        <w:rPr>
          <w:rFonts w:ascii="Times New Roman" w:hAnsi="Times New Roman" w:cs="Times New Roman"/>
          <w:sz w:val="28"/>
          <w:szCs w:val="28"/>
        </w:rPr>
        <w:t>укусов кровососущих насекомых. </w:t>
      </w:r>
      <w:r w:rsidRPr="006B178D">
        <w:rPr>
          <w:rFonts w:ascii="Times New Roman" w:hAnsi="Times New Roman" w:cs="Times New Roman"/>
          <w:sz w:val="28"/>
          <w:szCs w:val="28"/>
        </w:rPr>
        <w:t>Заражение человека от ч</w:t>
      </w:r>
      <w:r w:rsidR="00307E0A">
        <w:rPr>
          <w:rFonts w:ascii="Times New Roman" w:hAnsi="Times New Roman" w:cs="Times New Roman"/>
          <w:sz w:val="28"/>
          <w:szCs w:val="28"/>
        </w:rPr>
        <w:t>еловека обычно не наблюдается. </w:t>
      </w:r>
    </w:p>
    <w:p w:rsidR="00A062BD" w:rsidRDefault="006B178D" w:rsidP="001623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78D">
        <w:rPr>
          <w:rFonts w:ascii="Times New Roman" w:hAnsi="Times New Roman" w:cs="Times New Roman"/>
          <w:b/>
          <w:bCs/>
          <w:sz w:val="28"/>
          <w:szCs w:val="28"/>
        </w:rPr>
        <w:t>КАК ПРЕДУПРЕДИТЬ ЗАРАЖЕНИЕ СИБИРСКОЙ ЯЗВОЙ?</w:t>
      </w:r>
    </w:p>
    <w:p w:rsidR="00A062BD" w:rsidRDefault="006B178D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8D">
        <w:rPr>
          <w:rFonts w:ascii="Times New Roman" w:hAnsi="Times New Roman" w:cs="Times New Roman"/>
          <w:sz w:val="28"/>
          <w:szCs w:val="28"/>
        </w:rPr>
        <w:t>1. При подозрении на выявление внешних признаков заболевания у животных, следует немедленно обращаться к ветеринарному спец</w:t>
      </w:r>
      <w:r w:rsidR="00A062BD">
        <w:rPr>
          <w:rFonts w:ascii="Times New Roman" w:hAnsi="Times New Roman" w:cs="Times New Roman"/>
          <w:sz w:val="28"/>
          <w:szCs w:val="28"/>
        </w:rPr>
        <w:t>иалисту населенного пункта. </w:t>
      </w:r>
    </w:p>
    <w:p w:rsidR="00A062BD" w:rsidRDefault="006B178D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8D">
        <w:rPr>
          <w:rFonts w:ascii="Times New Roman" w:hAnsi="Times New Roman" w:cs="Times New Roman"/>
          <w:sz w:val="28"/>
          <w:szCs w:val="28"/>
        </w:rPr>
        <w:t>2. Выявленных больных животных следует изолировать, а их трупы сжигать; инфицированные объекты необходимо обеззараживать х</w:t>
      </w:r>
      <w:r w:rsidR="00A062BD">
        <w:rPr>
          <w:rFonts w:ascii="Times New Roman" w:hAnsi="Times New Roman" w:cs="Times New Roman"/>
          <w:sz w:val="28"/>
          <w:szCs w:val="28"/>
        </w:rPr>
        <w:t>лорсодержащими препаратами. </w:t>
      </w:r>
    </w:p>
    <w:p w:rsidR="00A062BD" w:rsidRDefault="001623B8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178D" w:rsidRPr="006B178D">
        <w:rPr>
          <w:rFonts w:ascii="Times New Roman" w:hAnsi="Times New Roman" w:cs="Times New Roman"/>
          <w:sz w:val="28"/>
          <w:szCs w:val="28"/>
        </w:rPr>
        <w:t>. Для исключения заражения не приобретать мясо у ч</w:t>
      </w:r>
      <w:r w:rsidR="00A062BD">
        <w:rPr>
          <w:rFonts w:ascii="Times New Roman" w:hAnsi="Times New Roman" w:cs="Times New Roman"/>
          <w:sz w:val="28"/>
          <w:szCs w:val="28"/>
        </w:rPr>
        <w:t>астных лиц на импровизированных рынках. </w:t>
      </w:r>
    </w:p>
    <w:p w:rsidR="00A062BD" w:rsidRDefault="001623B8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78D" w:rsidRPr="006B178D">
        <w:rPr>
          <w:rFonts w:ascii="Times New Roman" w:hAnsi="Times New Roman" w:cs="Times New Roman"/>
          <w:sz w:val="28"/>
          <w:szCs w:val="28"/>
        </w:rPr>
        <w:t>. Для дезинфекции шерсти и меховых изделий прим</w:t>
      </w:r>
      <w:r w:rsidR="00A062BD">
        <w:rPr>
          <w:rFonts w:ascii="Times New Roman" w:hAnsi="Times New Roman" w:cs="Times New Roman"/>
          <w:sz w:val="28"/>
          <w:szCs w:val="28"/>
        </w:rPr>
        <w:t>енять камерная дезинфекция. </w:t>
      </w:r>
    </w:p>
    <w:p w:rsidR="002B105D" w:rsidRDefault="001623B8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78D" w:rsidRPr="006B178D">
        <w:rPr>
          <w:rFonts w:ascii="Times New Roman" w:hAnsi="Times New Roman" w:cs="Times New Roman"/>
          <w:sz w:val="28"/>
          <w:szCs w:val="28"/>
        </w:rPr>
        <w:t xml:space="preserve">. Лица, находившиеся в контакте с больными животными или заразным материалом, подлежат активному врачебному </w:t>
      </w:r>
      <w:r w:rsidR="00B5700D">
        <w:rPr>
          <w:rFonts w:ascii="Times New Roman" w:hAnsi="Times New Roman" w:cs="Times New Roman"/>
          <w:sz w:val="28"/>
          <w:szCs w:val="28"/>
        </w:rPr>
        <w:t>наблюдению в течение 2 недель.</w:t>
      </w:r>
    </w:p>
    <w:p w:rsidR="001623B8" w:rsidRPr="002B105D" w:rsidRDefault="001623B8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5D1" w:rsidRPr="00D73DAB" w:rsidRDefault="00437487" w:rsidP="009D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4374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каждом случае падежа, заболевания животных вне зависимости от предполагаемого диагноза сообщать</w:t>
      </w:r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 администрацию района или поселения, а также по номеру «горячей линии» ГБУ </w:t>
      </w:r>
      <w:proofErr w:type="spellStart"/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Кк</w:t>
      </w:r>
      <w:proofErr w:type="spellEnd"/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«Управление ветеринарии города Новороссийска» 8(8617)27-94-35,     27-94-35.</w:t>
      </w:r>
    </w:p>
    <w:sectPr w:rsidR="00B625D1" w:rsidRPr="00D73DAB" w:rsidSect="001623B8">
      <w:pgSz w:w="11906" w:h="16838"/>
      <w:pgMar w:top="720" w:right="720" w:bottom="284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D78"/>
    <w:multiLevelType w:val="hybridMultilevel"/>
    <w:tmpl w:val="C6565502"/>
    <w:lvl w:ilvl="0" w:tplc="35CEA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4666BB"/>
    <w:multiLevelType w:val="multilevel"/>
    <w:tmpl w:val="C420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E"/>
    <w:rsid w:val="00033B10"/>
    <w:rsid w:val="00046AC7"/>
    <w:rsid w:val="000752B4"/>
    <w:rsid w:val="001623B8"/>
    <w:rsid w:val="001853D1"/>
    <w:rsid w:val="002516BD"/>
    <w:rsid w:val="00255626"/>
    <w:rsid w:val="002B105D"/>
    <w:rsid w:val="002B3610"/>
    <w:rsid w:val="00307E0A"/>
    <w:rsid w:val="003551A7"/>
    <w:rsid w:val="00373915"/>
    <w:rsid w:val="00374D06"/>
    <w:rsid w:val="003A482E"/>
    <w:rsid w:val="00437487"/>
    <w:rsid w:val="0044045A"/>
    <w:rsid w:val="00444C7A"/>
    <w:rsid w:val="004E6411"/>
    <w:rsid w:val="00657A8E"/>
    <w:rsid w:val="00661019"/>
    <w:rsid w:val="006B178D"/>
    <w:rsid w:val="006F40AE"/>
    <w:rsid w:val="00776290"/>
    <w:rsid w:val="007A3FEF"/>
    <w:rsid w:val="00832F03"/>
    <w:rsid w:val="008449E0"/>
    <w:rsid w:val="008466C9"/>
    <w:rsid w:val="00950322"/>
    <w:rsid w:val="009D51D2"/>
    <w:rsid w:val="00A062BD"/>
    <w:rsid w:val="00A24D66"/>
    <w:rsid w:val="00AC5AC8"/>
    <w:rsid w:val="00B5700D"/>
    <w:rsid w:val="00B625D1"/>
    <w:rsid w:val="00B809C4"/>
    <w:rsid w:val="00C143D3"/>
    <w:rsid w:val="00C36F50"/>
    <w:rsid w:val="00C67F3E"/>
    <w:rsid w:val="00CC1DF8"/>
    <w:rsid w:val="00D67CD4"/>
    <w:rsid w:val="00D73DAB"/>
    <w:rsid w:val="00DB4D33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2017-05-17T05:55:00Z</cp:lastPrinted>
  <dcterms:created xsi:type="dcterms:W3CDTF">2016-12-27T10:22:00Z</dcterms:created>
  <dcterms:modified xsi:type="dcterms:W3CDTF">2017-06-23T10:10:00Z</dcterms:modified>
</cp:coreProperties>
</file>