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8D" w:rsidRDefault="009F7E8D" w:rsidP="009F7E8D">
      <w:pPr>
        <w:pStyle w:val="a3"/>
        <w:ind w:firstLine="567"/>
        <w:jc w:val="both"/>
      </w:pPr>
      <w:r w:rsidRPr="00FF089E">
        <w:t xml:space="preserve">В </w:t>
      </w:r>
      <w:r>
        <w:t>июне</w:t>
      </w:r>
      <w:r w:rsidRPr="00FF089E">
        <w:t xml:space="preserve"> 2018 года были внесены изменения в решение городской Думы муниципального образования город Новороссийск от 21 ноября 2017 года № 240 «Об утверждении бюджета муниципального образования город Новороссийск на 2018 год и на плановый период 2019 и 2020 годов</w:t>
      </w:r>
      <w:r>
        <w:t>.</w:t>
      </w:r>
    </w:p>
    <w:p w:rsidR="009F7E8D" w:rsidRPr="00840BFB" w:rsidRDefault="009F7E8D" w:rsidP="009F7E8D">
      <w:pPr>
        <w:ind w:firstLine="567"/>
        <w:jc w:val="both"/>
        <w:rPr>
          <w:sz w:val="28"/>
          <w:szCs w:val="28"/>
        </w:rPr>
      </w:pPr>
      <w:r w:rsidRPr="00CA072F">
        <w:rPr>
          <w:snapToGrid w:val="0"/>
          <w:sz w:val="28"/>
          <w:szCs w:val="28"/>
        </w:rPr>
        <w:t xml:space="preserve">Общий объем доходов составил </w:t>
      </w:r>
      <w:r w:rsidRPr="00CA072F">
        <w:rPr>
          <w:sz w:val="28"/>
          <w:szCs w:val="28"/>
        </w:rPr>
        <w:t xml:space="preserve">на 2018 </w:t>
      </w:r>
      <w:r w:rsidRPr="00840BFB">
        <w:rPr>
          <w:sz w:val="28"/>
          <w:szCs w:val="28"/>
        </w:rPr>
        <w:t xml:space="preserve">год 7 151 551,4 </w:t>
      </w:r>
      <w:r w:rsidRPr="00840BFB">
        <w:rPr>
          <w:snapToGrid w:val="0"/>
          <w:sz w:val="28"/>
          <w:szCs w:val="28"/>
        </w:rPr>
        <w:t>тыс. рублей,</w:t>
      </w:r>
      <w:r w:rsidRPr="00CA072F">
        <w:rPr>
          <w:sz w:val="28"/>
          <w:szCs w:val="28"/>
        </w:rPr>
        <w:t xml:space="preserve"> </w:t>
      </w:r>
      <w:r w:rsidRPr="00840BFB">
        <w:rPr>
          <w:sz w:val="28"/>
          <w:szCs w:val="28"/>
        </w:rPr>
        <w:t>увеличен на 42 078,6 тыс. рублей.</w:t>
      </w:r>
    </w:p>
    <w:p w:rsidR="009F7E8D" w:rsidRPr="00840BFB" w:rsidRDefault="009F7E8D" w:rsidP="009F7E8D">
      <w:pPr>
        <w:ind w:firstLine="567"/>
        <w:jc w:val="both"/>
        <w:rPr>
          <w:bCs/>
          <w:sz w:val="28"/>
          <w:szCs w:val="28"/>
        </w:rPr>
      </w:pPr>
      <w:r w:rsidRPr="00840BFB">
        <w:rPr>
          <w:sz w:val="28"/>
          <w:szCs w:val="28"/>
        </w:rPr>
        <w:t xml:space="preserve">Общий объем собственных доходов городского бюджета </w:t>
      </w:r>
      <w:r w:rsidRPr="00840BFB">
        <w:rPr>
          <w:bCs/>
          <w:sz w:val="28"/>
          <w:szCs w:val="28"/>
        </w:rPr>
        <w:t>увеличен на 40 861 тыс. рублей</w:t>
      </w:r>
    </w:p>
    <w:p w:rsidR="009F7E8D" w:rsidRPr="00840BFB" w:rsidRDefault="009F7E8D" w:rsidP="009F7E8D">
      <w:pPr>
        <w:ind w:firstLine="567"/>
        <w:jc w:val="both"/>
        <w:rPr>
          <w:bCs/>
          <w:sz w:val="28"/>
          <w:szCs w:val="28"/>
        </w:rPr>
      </w:pPr>
      <w:r w:rsidRPr="00840BFB">
        <w:rPr>
          <w:sz w:val="28"/>
          <w:szCs w:val="28"/>
        </w:rPr>
        <w:t xml:space="preserve">Изменен общий объем собственных доходов городского бюджета на 2019 год </w:t>
      </w:r>
      <w:r w:rsidRPr="00840BFB">
        <w:rPr>
          <w:bCs/>
          <w:sz w:val="28"/>
          <w:szCs w:val="28"/>
        </w:rPr>
        <w:t xml:space="preserve">увеличен на 100000 тыс. рублей и </w:t>
      </w:r>
      <w:r w:rsidRPr="00840BFB">
        <w:rPr>
          <w:sz w:val="28"/>
          <w:szCs w:val="28"/>
        </w:rPr>
        <w:t>составляет 4 010 000</w:t>
      </w:r>
      <w:r w:rsidRPr="00840BFB">
        <w:rPr>
          <w:bCs/>
          <w:sz w:val="28"/>
          <w:szCs w:val="28"/>
        </w:rPr>
        <w:t xml:space="preserve"> тыс. рублей.</w:t>
      </w:r>
    </w:p>
    <w:p w:rsidR="009F7E8D" w:rsidRPr="00840BFB" w:rsidRDefault="009F7E8D" w:rsidP="009F7E8D">
      <w:pPr>
        <w:ind w:firstLine="567"/>
        <w:jc w:val="both"/>
        <w:rPr>
          <w:sz w:val="28"/>
          <w:szCs w:val="28"/>
        </w:rPr>
      </w:pPr>
      <w:r w:rsidRPr="00840BFB">
        <w:rPr>
          <w:sz w:val="28"/>
          <w:szCs w:val="28"/>
        </w:rPr>
        <w:t>Безвозмездные поступления на 2018 год составляют 3 106 290,4 тыс. рублей, увеличены на 1 217,6 тыс. рублей.</w:t>
      </w:r>
    </w:p>
    <w:p w:rsidR="009F7E8D" w:rsidRPr="00840BFB" w:rsidRDefault="009F7E8D" w:rsidP="009F7E8D">
      <w:pPr>
        <w:pStyle w:val="a5"/>
        <w:ind w:firstLine="567"/>
        <w:jc w:val="both"/>
        <w:rPr>
          <w:b w:val="0"/>
          <w:bCs/>
          <w:color w:val="000000"/>
          <w:szCs w:val="28"/>
          <w:lang w:val="ru-RU"/>
        </w:rPr>
      </w:pPr>
      <w:r w:rsidRPr="00840BFB">
        <w:rPr>
          <w:b w:val="0"/>
          <w:color w:val="000000"/>
          <w:szCs w:val="28"/>
          <w:lang w:val="ru-RU"/>
        </w:rPr>
        <w:t>Общий объем расходов бюджета на 2018 год увеличен 38</w:t>
      </w:r>
      <w:r w:rsidRPr="00840BFB">
        <w:rPr>
          <w:b w:val="0"/>
          <w:color w:val="000000"/>
          <w:szCs w:val="28"/>
        </w:rPr>
        <w:t> </w:t>
      </w:r>
      <w:r w:rsidRPr="00840BFB">
        <w:rPr>
          <w:b w:val="0"/>
          <w:color w:val="000000"/>
          <w:szCs w:val="28"/>
          <w:lang w:val="ru-RU"/>
        </w:rPr>
        <w:t>428,6 тыс. рублей и составил 7</w:t>
      </w:r>
      <w:r w:rsidRPr="00840BFB">
        <w:rPr>
          <w:b w:val="0"/>
          <w:color w:val="000000"/>
          <w:szCs w:val="28"/>
        </w:rPr>
        <w:t> </w:t>
      </w:r>
      <w:r w:rsidRPr="00840BFB">
        <w:rPr>
          <w:b w:val="0"/>
          <w:color w:val="000000"/>
          <w:szCs w:val="28"/>
          <w:lang w:val="ru-RU"/>
        </w:rPr>
        <w:t>223</w:t>
      </w:r>
      <w:r w:rsidRPr="00840BFB">
        <w:rPr>
          <w:b w:val="0"/>
          <w:color w:val="000000"/>
          <w:szCs w:val="28"/>
        </w:rPr>
        <w:t> </w:t>
      </w:r>
      <w:r w:rsidRPr="00840BFB">
        <w:rPr>
          <w:b w:val="0"/>
          <w:color w:val="000000"/>
          <w:szCs w:val="28"/>
          <w:lang w:val="ru-RU"/>
        </w:rPr>
        <w:t>681,4</w:t>
      </w:r>
      <w:r w:rsidRPr="00840BFB">
        <w:rPr>
          <w:b w:val="0"/>
          <w:color w:val="000000"/>
          <w:szCs w:val="28"/>
        </w:rPr>
        <w:t> </w:t>
      </w:r>
      <w:r w:rsidRPr="00840BFB">
        <w:rPr>
          <w:b w:val="0"/>
          <w:color w:val="000000"/>
          <w:szCs w:val="28"/>
          <w:lang w:val="ru-RU"/>
        </w:rPr>
        <w:t>тыс.</w:t>
      </w:r>
      <w:r w:rsidRPr="00840BFB">
        <w:rPr>
          <w:b w:val="0"/>
          <w:color w:val="000000"/>
          <w:szCs w:val="28"/>
        </w:rPr>
        <w:t> </w:t>
      </w:r>
      <w:r w:rsidRPr="00840BFB">
        <w:rPr>
          <w:b w:val="0"/>
          <w:color w:val="000000"/>
          <w:szCs w:val="28"/>
          <w:lang w:val="ru-RU"/>
        </w:rPr>
        <w:t>рублей.</w:t>
      </w:r>
    </w:p>
    <w:p w:rsidR="009F7E8D" w:rsidRPr="00840BFB" w:rsidRDefault="009F7E8D" w:rsidP="009F7E8D">
      <w:pPr>
        <w:ind w:firstLine="567"/>
        <w:jc w:val="both"/>
        <w:rPr>
          <w:sz w:val="28"/>
          <w:szCs w:val="28"/>
        </w:rPr>
      </w:pPr>
      <w:r w:rsidRPr="00840BFB">
        <w:rPr>
          <w:sz w:val="28"/>
          <w:szCs w:val="28"/>
        </w:rPr>
        <w:t xml:space="preserve">Погашение кредитов увеличено на 30 000тыс. рублей, в том числе:3 650 тыс. рублей за счет экономии по обслуживанию муниципального долга и составило    8 876 998 тыс. рублей. </w:t>
      </w:r>
    </w:p>
    <w:p w:rsidR="000C3B13" w:rsidRDefault="000C3B13">
      <w:bookmarkStart w:id="0" w:name="_GoBack"/>
      <w:bookmarkEnd w:id="0"/>
    </w:p>
    <w:sectPr w:rsidR="000C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8D"/>
    <w:rsid w:val="000C3B13"/>
    <w:rsid w:val="009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2D24D-A731-4C2D-B9F2-EA965FE2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7E8D"/>
    <w:pPr>
      <w:ind w:firstLine="141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7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F7E8D"/>
    <w:rPr>
      <w:b/>
      <w:sz w:val="28"/>
      <w:lang w:val="en-US"/>
    </w:rPr>
  </w:style>
  <w:style w:type="character" w:customStyle="1" w:styleId="a6">
    <w:name w:val="Основной текст Знак"/>
    <w:basedOn w:val="a0"/>
    <w:link w:val="a5"/>
    <w:rsid w:val="009F7E8D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М.А.</dc:creator>
  <cp:keywords/>
  <dc:description/>
  <cp:lastModifiedBy>Софья М.А.</cp:lastModifiedBy>
  <cp:revision>1</cp:revision>
  <dcterms:created xsi:type="dcterms:W3CDTF">2018-06-21T08:55:00Z</dcterms:created>
  <dcterms:modified xsi:type="dcterms:W3CDTF">2018-06-21T08:55:00Z</dcterms:modified>
</cp:coreProperties>
</file>