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D0" w:rsidRDefault="007C61D0" w:rsidP="007C61D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4.</w:t>
      </w:r>
      <w:r w:rsidRPr="00F10300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с</w:t>
      </w:r>
      <w:r w:rsidRPr="00F10300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МКД (Совета)</w:t>
      </w:r>
    </w:p>
    <w:bookmarkEnd w:id="0"/>
    <w:p w:rsidR="007C61D0" w:rsidRDefault="007C61D0" w:rsidP="007C61D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7C61D0" w:rsidRPr="0080389D" w:rsidRDefault="007C61D0" w:rsidP="007C6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" w:name="Par3"/>
      <w:bookmarkEnd w:id="1"/>
      <w:r w:rsidRPr="0080389D">
        <w:rPr>
          <w:sz w:val="24"/>
          <w:szCs w:val="24"/>
        </w:rPr>
        <w:t>1. В случае</w:t>
      </w:r>
      <w:proofErr w:type="gramStart"/>
      <w:r w:rsidRPr="0080389D">
        <w:rPr>
          <w:sz w:val="24"/>
          <w:szCs w:val="24"/>
        </w:rPr>
        <w:t>,</w:t>
      </w:r>
      <w:proofErr w:type="gramEnd"/>
      <w:r w:rsidRPr="0080389D">
        <w:rPr>
          <w:sz w:val="24"/>
          <w:szCs w:val="24"/>
        </w:rPr>
        <w:t xml:space="preserve">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МКД из числа собственников помещений в данном доме. Регистрация совета МКД в </w:t>
      </w:r>
      <w:proofErr w:type="gramStart"/>
      <w:r w:rsidRPr="0080389D">
        <w:rPr>
          <w:sz w:val="24"/>
          <w:szCs w:val="24"/>
        </w:rPr>
        <w:t>органах</w:t>
      </w:r>
      <w:proofErr w:type="gramEnd"/>
      <w:r w:rsidRPr="0080389D">
        <w:rPr>
          <w:sz w:val="24"/>
          <w:szCs w:val="24"/>
        </w:rPr>
        <w:t xml:space="preserve"> местного самоуправления или иных органах не осуществляется.</w:t>
      </w:r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 xml:space="preserve">2. </w:t>
      </w:r>
      <w:proofErr w:type="gramStart"/>
      <w:r w:rsidRPr="0080389D">
        <w:rPr>
          <w:sz w:val="24"/>
          <w:szCs w:val="24"/>
        </w:rPr>
        <w:t xml:space="preserve">В случаях, указанных в </w:t>
      </w:r>
      <w:hyperlink w:anchor="Par3" w:history="1">
        <w:r w:rsidRPr="0080389D">
          <w:rPr>
            <w:color w:val="0000FF"/>
            <w:sz w:val="24"/>
            <w:szCs w:val="24"/>
          </w:rPr>
          <w:t>части 1</w:t>
        </w:r>
      </w:hyperlink>
      <w:r w:rsidRPr="0080389D">
        <w:rPr>
          <w:sz w:val="24"/>
          <w:szCs w:val="24"/>
        </w:rPr>
        <w:t xml:space="preserve"> настоящей статьи, при условии, если в течение календарного года решение об избрании совета МКД собственниками помещений в нем не принято или соответствующее решение не реализовано, орган местного самоуправления в трехмесячный срок созывает общее собрание собственников помещений в МКД, в повестку дня которого включаются вопросы об избрании в данном доме совета МКД, в том числе</w:t>
      </w:r>
      <w:proofErr w:type="gramEnd"/>
      <w:r w:rsidRPr="0080389D">
        <w:rPr>
          <w:sz w:val="24"/>
          <w:szCs w:val="24"/>
        </w:rPr>
        <w:t xml:space="preserve"> председателя совета данного дома, или о создании в данном доме товарищества собственников жилья.</w:t>
      </w:r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>3. Совет МКД не может быть избран применительно к нескольким МКД.</w:t>
      </w:r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 xml:space="preserve">4. Количество членов совета МКД устанавливается на общем собрании собственников помещений в МКД. Если иное не установлено решением общего собрания, количество членов совета МКД устанавливается с учетом имеющегося в данном </w:t>
      </w:r>
      <w:proofErr w:type="gramStart"/>
      <w:r w:rsidRPr="0080389D">
        <w:rPr>
          <w:sz w:val="24"/>
          <w:szCs w:val="24"/>
        </w:rPr>
        <w:t>доме</w:t>
      </w:r>
      <w:proofErr w:type="gramEnd"/>
      <w:r w:rsidRPr="0080389D">
        <w:rPr>
          <w:sz w:val="24"/>
          <w:szCs w:val="24"/>
        </w:rPr>
        <w:t xml:space="preserve"> количества подъездов, этажей, квартир.</w:t>
      </w:r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>5. Совет МКД:</w:t>
      </w:r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>1) обеспечивает выполнение решений общего собрания;</w:t>
      </w:r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80389D">
        <w:rPr>
          <w:sz w:val="24"/>
          <w:szCs w:val="24"/>
        </w:rPr>
        <w:t>2) выносит на общее собрание в качестве вопросов для обсуждения предложения о порядке пользования общим имуществом в МКД,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МКД, о порядке обсуждения проектов договоров, заключаемых собственниками помещений в данном доме в отношении общего имущества и предоставления коммунальных</w:t>
      </w:r>
      <w:proofErr w:type="gramEnd"/>
      <w:r w:rsidRPr="0080389D">
        <w:rPr>
          <w:sz w:val="24"/>
          <w:szCs w:val="24"/>
        </w:rPr>
        <w:t xml:space="preserve"> услуг, а также предложения по вопросам компетенции совета МКД, избираемых комиссий и другие предложения по вопросам, принятие решений по которым не противоречит ЖК РФ;</w:t>
      </w:r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>3) представляет собственникам помещений в МКД предложения по вопросам планирования управления домом, организации такого управления, содержания и ремонта общего имущества в данном доме;</w:t>
      </w:r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>4) представляет собственникам помещений в МКД до рассмотрения на общем собрании в данном доме свое заключение по условиям проектов договоров, предлагаемых для рассмотрения на этом общем собрании. В случае избрания в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80389D">
        <w:rPr>
          <w:sz w:val="24"/>
          <w:szCs w:val="24"/>
        </w:rPr>
        <w:t xml:space="preserve">5) осуществляет контроль за оказанием услуг и (или) выполнением работ по управлению домом, содержанию и ремонту общего имущества в МКД и за качеством предоставляемых коммунальных услуг собственникам жилых и нежилых помещений в </w:t>
      </w:r>
      <w:r w:rsidRPr="0080389D">
        <w:rPr>
          <w:sz w:val="24"/>
          <w:szCs w:val="24"/>
        </w:rPr>
        <w:lastRenderedPageBreak/>
        <w:t xml:space="preserve">доме и пользователям таких помещений, в том числе помещений, входящих в </w:t>
      </w:r>
      <w:hyperlink r:id="rId5" w:history="1">
        <w:r w:rsidRPr="0080389D">
          <w:rPr>
            <w:color w:val="0000FF"/>
            <w:sz w:val="24"/>
            <w:szCs w:val="24"/>
          </w:rPr>
          <w:t>состав общего имущества</w:t>
        </w:r>
      </w:hyperlink>
      <w:r w:rsidRPr="0080389D">
        <w:rPr>
          <w:sz w:val="24"/>
          <w:szCs w:val="24"/>
        </w:rPr>
        <w:t xml:space="preserve"> в данном доме;</w:t>
      </w:r>
      <w:proofErr w:type="gramEnd"/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 xml:space="preserve">6) представляет на утверждение годового общего собрания собственников отчет </w:t>
      </w:r>
      <w:proofErr w:type="gramStart"/>
      <w:r w:rsidRPr="0080389D">
        <w:rPr>
          <w:sz w:val="24"/>
          <w:szCs w:val="24"/>
        </w:rPr>
        <w:t>о</w:t>
      </w:r>
      <w:proofErr w:type="gramEnd"/>
      <w:r w:rsidRPr="0080389D">
        <w:rPr>
          <w:sz w:val="24"/>
          <w:szCs w:val="24"/>
        </w:rPr>
        <w:t xml:space="preserve"> проделанной работе;</w:t>
      </w:r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>7) осуществляет принятие решений о текущем ремонте общего имущества дома в случае принятия соответствующего решения общим собранием собственников;</w:t>
      </w:r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>8) Совет МКД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жилья.</w:t>
      </w:r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>9) Совет МКД подлежит переизбранию на общем собрании собственников помещений доме каждые два года, если иной срок не установлен решением общего собрания собственников помещений в данном доме. В случае непринятия в установленный срок на общем собрании собственников решения о переизбрании совета МКД полномочия совета МКД продлеваются на тот же срок. При ненадлежащем исполнении своих обязанностей совет МКД может быть досрочно переизбран общим собранием собственников.</w:t>
      </w:r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80389D">
        <w:rPr>
          <w:sz w:val="24"/>
          <w:szCs w:val="24"/>
        </w:rPr>
        <w:t>10) Для подготовки предложений по отдельным вопросам, связанным с деятельностью по управлению МКД, могут избираться комиссии собственников помещений в данном доме, которые являются коллегиальными совещательными органами управления МКД.</w:t>
      </w:r>
      <w:proofErr w:type="gramEnd"/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>11) Комиссии собственников помещений в МКД избираются по решению общего собрания собственников помещений в доме или по решению совета МКД.</w:t>
      </w:r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80389D">
        <w:rPr>
          <w:sz w:val="24"/>
          <w:szCs w:val="24"/>
        </w:rPr>
        <w:t>12) Общим собранием собственников помещений в МКД может быть принято решение об использовании системы (ГИС ЖКХ КК) или иной информационной системы с учетом функций указанных систем в деятельности совета МКД, председателя совета МКД, комиссий собственников помещений в МКД в случае их избрания, а также об определении лиц, которые от имени собственников помещений дома уполномочены на обеспечение деятельности указанных совета, председателя</w:t>
      </w:r>
      <w:proofErr w:type="gramEnd"/>
      <w:r w:rsidRPr="0080389D">
        <w:rPr>
          <w:sz w:val="24"/>
          <w:szCs w:val="24"/>
        </w:rPr>
        <w:t>, комиссий.</w:t>
      </w:r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>13) Из числа членов совета МКД на общем собрании собственников избирается председатель совета МКД (2/3 голосов).</w:t>
      </w:r>
    </w:p>
    <w:p w:rsidR="007C61D0" w:rsidRPr="0080389D" w:rsidRDefault="007C61D0" w:rsidP="007C61D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80389D">
        <w:rPr>
          <w:sz w:val="24"/>
          <w:szCs w:val="24"/>
        </w:rPr>
        <w:t xml:space="preserve">*Председатель совета МКД осуществляет руководство текущей деятельностью совета дома и подотчетен общему собранию собственников помещений в </w:t>
      </w:r>
      <w:proofErr w:type="gramStart"/>
      <w:r w:rsidRPr="0080389D">
        <w:rPr>
          <w:sz w:val="24"/>
          <w:szCs w:val="24"/>
        </w:rPr>
        <w:t>доме</w:t>
      </w:r>
      <w:proofErr w:type="gramEnd"/>
      <w:r w:rsidRPr="0080389D">
        <w:rPr>
          <w:sz w:val="24"/>
          <w:szCs w:val="24"/>
        </w:rPr>
        <w:t>.</w:t>
      </w:r>
    </w:p>
    <w:p w:rsidR="007C61D0" w:rsidRDefault="007C61D0" w:rsidP="007C61D0">
      <w:pPr>
        <w:pStyle w:val="a3"/>
        <w:rPr>
          <w:sz w:val="28"/>
          <w:szCs w:val="28"/>
        </w:rPr>
      </w:pP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D0"/>
    <w:rsid w:val="001C156F"/>
    <w:rsid w:val="002E09AB"/>
    <w:rsid w:val="00357F9C"/>
    <w:rsid w:val="00386C4B"/>
    <w:rsid w:val="00540E0C"/>
    <w:rsid w:val="007C61D0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0"/>
    <w:rPr>
      <w:rFonts w:ascii="Times New Roman" w:eastAsiaTheme="minorHAns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0"/>
    <w:rPr>
      <w:rFonts w:ascii="Times New Roman" w:eastAsiaTheme="minorHAns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665A7134F34A32B98C418869840440BE054D929865C22A4038E236D8BD8F06482B8A0ADC88C145CAD0B5A36D6571F15C3598D4950DE9BBN6m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2022-10-18T07:19:00Z</dcterms:created>
  <dcterms:modified xsi:type="dcterms:W3CDTF">2022-10-18T07:19:00Z</dcterms:modified>
</cp:coreProperties>
</file>