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97" w:rsidRDefault="003056CA" w:rsidP="009050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77197">
        <w:rPr>
          <w:rFonts w:ascii="Times New Roman" w:hAnsi="Times New Roman" w:cs="Times New Roman"/>
          <w:sz w:val="28"/>
          <w:szCs w:val="28"/>
        </w:rPr>
        <w:t xml:space="preserve">120 лет назад была </w:t>
      </w:r>
      <w:proofErr w:type="gramStart"/>
      <w:r w:rsidR="00577197">
        <w:rPr>
          <w:rFonts w:ascii="Times New Roman" w:hAnsi="Times New Roman" w:cs="Times New Roman"/>
          <w:sz w:val="28"/>
          <w:szCs w:val="28"/>
        </w:rPr>
        <w:t xml:space="preserve">построена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нашем городе </w:t>
      </w:r>
      <w:r w:rsidR="00577197">
        <w:rPr>
          <w:rFonts w:ascii="Times New Roman" w:hAnsi="Times New Roman" w:cs="Times New Roman"/>
          <w:sz w:val="28"/>
          <w:szCs w:val="28"/>
        </w:rPr>
        <w:t>мужская гимназия.</w:t>
      </w:r>
    </w:p>
    <w:p w:rsidR="000D6D5E" w:rsidRDefault="000D6D5E" w:rsidP="009050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историю гимназия начала в качестве четырехклассной прогимназии, образованной 16 августа 1894 года. Возглавил ее Федор Владимирович Лях, направленный Кавказским учебным округом в 1893 году в Новороссийск. Федор Лях стал первым и бессменным в течение 16 лет директором гимназии. Обучение в прогимназии было платным, в размере 30 рублей в год от каждого ученика, и взималось вперед за каждое полугодии.</w:t>
      </w:r>
    </w:p>
    <w:p w:rsidR="000D6D5E" w:rsidRDefault="000D6D5E" w:rsidP="009050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 двухэтажный каменный дом с прилегающим к нему флигелем на углу Воронцовской и Лагерной улиц (Карла Маркса, 47), арендов</w:t>
      </w:r>
      <w:r w:rsidR="00B05C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B05CE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у купца Чувалджи сроком на пя</w:t>
      </w:r>
      <w:r w:rsidR="00B05C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лет. </w:t>
      </w:r>
      <w:r w:rsidR="00B05CE3">
        <w:rPr>
          <w:rFonts w:ascii="Times New Roman" w:hAnsi="Times New Roman" w:cs="Times New Roman"/>
          <w:sz w:val="28"/>
          <w:szCs w:val="28"/>
        </w:rPr>
        <w:t xml:space="preserve"> В 1898 году прогимназия преобразована в гимназию</w:t>
      </w:r>
      <w:r w:rsidR="0040240B">
        <w:rPr>
          <w:rFonts w:ascii="Times New Roman" w:hAnsi="Times New Roman" w:cs="Times New Roman"/>
          <w:sz w:val="28"/>
          <w:szCs w:val="28"/>
        </w:rPr>
        <w:t>,</w:t>
      </w:r>
      <w:r w:rsidR="00B05CE3">
        <w:rPr>
          <w:rFonts w:ascii="Times New Roman" w:hAnsi="Times New Roman" w:cs="Times New Roman"/>
          <w:sz w:val="28"/>
          <w:szCs w:val="28"/>
        </w:rPr>
        <w:t xml:space="preserve"> в том же году городская Дума вынесла решение об отводе места под постройку здания. Участок был выбран на территории бывшего Константиновского укрепления.</w:t>
      </w:r>
    </w:p>
    <w:p w:rsidR="003B7214" w:rsidRDefault="009050E8" w:rsidP="009050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  1900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по проекту московского инженера-архитектора Лукашевича на участке по улице Дмитриевской (ныне улице Энгельса) между улицами Навагинская и Лагерная (улица Цедрика) было пос</w:t>
      </w:r>
      <w:r w:rsidR="0016034F">
        <w:rPr>
          <w:rFonts w:ascii="Times New Roman" w:hAnsi="Times New Roman" w:cs="Times New Roman"/>
          <w:sz w:val="28"/>
          <w:szCs w:val="28"/>
        </w:rPr>
        <w:t>троено здание мужской гимназии. Оно</w:t>
      </w:r>
      <w:r w:rsidR="00577197">
        <w:rPr>
          <w:rFonts w:ascii="Times New Roman" w:hAnsi="Times New Roman" w:cs="Times New Roman"/>
          <w:sz w:val="28"/>
          <w:szCs w:val="28"/>
        </w:rPr>
        <w:t xml:space="preserve"> стало одним из самых красивых и благоустроенных в Новороссийске в начале ХХ века. </w:t>
      </w:r>
      <w:r>
        <w:rPr>
          <w:rFonts w:ascii="Times New Roman" w:hAnsi="Times New Roman" w:cs="Times New Roman"/>
          <w:sz w:val="28"/>
          <w:szCs w:val="28"/>
        </w:rPr>
        <w:t>Это довольно крупное для того времени двухэтажное сооружение</w:t>
      </w:r>
      <w:r w:rsidR="00B05CE3">
        <w:rPr>
          <w:rFonts w:ascii="Times New Roman" w:hAnsi="Times New Roman" w:cs="Times New Roman"/>
          <w:sz w:val="28"/>
          <w:szCs w:val="28"/>
        </w:rPr>
        <w:t>, его оборудовали водопроводом и воздушным отоплением, имелась своя внутренняя церковь, в которой совершались молебны, в том числе и по случаю начала учебного года.</w:t>
      </w:r>
      <w:r>
        <w:rPr>
          <w:rFonts w:ascii="Times New Roman" w:hAnsi="Times New Roman" w:cs="Times New Roman"/>
          <w:sz w:val="28"/>
          <w:szCs w:val="28"/>
        </w:rPr>
        <w:t xml:space="preserve"> На втором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этаже </w:t>
      </w:r>
      <w:r w:rsidR="00A22C91">
        <w:rPr>
          <w:rFonts w:ascii="Times New Roman" w:hAnsi="Times New Roman" w:cs="Times New Roman"/>
          <w:sz w:val="28"/>
          <w:szCs w:val="28"/>
        </w:rPr>
        <w:t xml:space="preserve"> был</w:t>
      </w:r>
      <w:proofErr w:type="gramEnd"/>
      <w:r w:rsidR="00A2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 актовый зал на 500 мест. Красные к</w:t>
      </w:r>
      <w:r w:rsidR="00A22C91">
        <w:rPr>
          <w:rFonts w:ascii="Times New Roman" w:hAnsi="Times New Roman" w:cs="Times New Roman"/>
          <w:sz w:val="28"/>
          <w:szCs w:val="28"/>
        </w:rPr>
        <w:t>ирпичные стены удачно сочетались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деталями. В 1904 году к здани</w:t>
      </w:r>
      <w:r w:rsidR="00B05CE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школы был пристроен спортивный зал, который долгое время являлся спортивной базой города.</w:t>
      </w:r>
    </w:p>
    <w:p w:rsidR="00B05CE3" w:rsidRPr="001756E5" w:rsidRDefault="0057329E" w:rsidP="009050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настоянию директора</w:t>
      </w:r>
      <w:r w:rsidR="00B05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CE3">
        <w:rPr>
          <w:rFonts w:ascii="Times New Roman" w:hAnsi="Times New Roman" w:cs="Times New Roman"/>
          <w:sz w:val="28"/>
          <w:szCs w:val="28"/>
        </w:rPr>
        <w:t>Ф.В.Ляха</w:t>
      </w:r>
      <w:proofErr w:type="spellEnd"/>
      <w:r w:rsidR="00B05CE3">
        <w:rPr>
          <w:rFonts w:ascii="Times New Roman" w:hAnsi="Times New Roman" w:cs="Times New Roman"/>
          <w:sz w:val="28"/>
          <w:szCs w:val="28"/>
        </w:rPr>
        <w:t xml:space="preserve"> при гимназии был разбит сад, в котором гимназисты могли отдыхать во время перемен и после занятий. Будучи глубоко убежденным в необходимости для подрастающего поколения занятия гимнастикой, он на протяжении нескольких лет упорно </w:t>
      </w:r>
      <w:r w:rsidR="00577197">
        <w:rPr>
          <w:rFonts w:ascii="Times New Roman" w:hAnsi="Times New Roman" w:cs="Times New Roman"/>
          <w:sz w:val="28"/>
          <w:szCs w:val="28"/>
        </w:rPr>
        <w:t>и</w:t>
      </w:r>
      <w:r w:rsidR="00B05CE3">
        <w:rPr>
          <w:rFonts w:ascii="Times New Roman" w:hAnsi="Times New Roman" w:cs="Times New Roman"/>
          <w:sz w:val="28"/>
          <w:szCs w:val="28"/>
        </w:rPr>
        <w:t xml:space="preserve"> настойчиво добивался создания при гимназии гимнастического зала</w:t>
      </w:r>
      <w:r w:rsidR="00577197">
        <w:rPr>
          <w:rFonts w:ascii="Times New Roman" w:hAnsi="Times New Roman" w:cs="Times New Roman"/>
          <w:sz w:val="28"/>
          <w:szCs w:val="28"/>
        </w:rPr>
        <w:t>,</w:t>
      </w:r>
      <w:r w:rsidR="00B05CE3">
        <w:rPr>
          <w:rFonts w:ascii="Times New Roman" w:hAnsi="Times New Roman" w:cs="Times New Roman"/>
          <w:sz w:val="28"/>
          <w:szCs w:val="28"/>
        </w:rPr>
        <w:t xml:space="preserve"> который наконец в 1914 году был пристроен к основному зданию. При этом зале возник известный </w:t>
      </w:r>
      <w:r w:rsidR="00577197">
        <w:rPr>
          <w:rFonts w:ascii="Times New Roman" w:hAnsi="Times New Roman" w:cs="Times New Roman"/>
          <w:sz w:val="28"/>
          <w:szCs w:val="28"/>
        </w:rPr>
        <w:t>Н</w:t>
      </w:r>
      <w:r w:rsidR="00B05CE3">
        <w:rPr>
          <w:rFonts w:ascii="Times New Roman" w:hAnsi="Times New Roman" w:cs="Times New Roman"/>
          <w:sz w:val="28"/>
          <w:szCs w:val="28"/>
        </w:rPr>
        <w:t>овороссийский атлетический и футбольный клуб «Олимпия». В настоящее время в здании бывшей мужской гимназии находится Новороссийский технико-экономический лицей.</w:t>
      </w:r>
      <w:r w:rsidR="001756E5" w:rsidRPr="001756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050E8" w:rsidRDefault="001756E5" w:rsidP="001756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6E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4E8623" wp14:editId="1D7CD5BB">
            <wp:simplePos x="0" y="0"/>
            <wp:positionH relativeFrom="column">
              <wp:posOffset>62230</wp:posOffset>
            </wp:positionH>
            <wp:positionV relativeFrom="paragraph">
              <wp:posOffset>120015</wp:posOffset>
            </wp:positionV>
            <wp:extent cx="3362325" cy="1504950"/>
            <wp:effectExtent l="0" t="0" r="0" b="0"/>
            <wp:wrapSquare wrapText="bothSides"/>
            <wp:docPr id="1" name="Рисунок 1" descr="C:\Users\User8\Desktop\среда 2022 новости\9.11.2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8\Desktop\среда 2022 новости\9.11.22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0" t="2803" r="14104" b="19263"/>
                    <a:stretch/>
                  </pic:blipFill>
                  <pic:spPr bwMode="auto">
                    <a:xfrm>
                      <a:off x="0" y="0"/>
                      <a:ext cx="33623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0E8">
        <w:rPr>
          <w:rFonts w:ascii="Times New Roman" w:hAnsi="Times New Roman" w:cs="Times New Roman"/>
          <w:sz w:val="28"/>
          <w:szCs w:val="28"/>
        </w:rPr>
        <w:t>С</w:t>
      </w:r>
      <w:r w:rsidR="000D6D5E">
        <w:rPr>
          <w:rFonts w:ascii="Times New Roman" w:hAnsi="Times New Roman" w:cs="Times New Roman"/>
          <w:sz w:val="28"/>
          <w:szCs w:val="28"/>
        </w:rPr>
        <w:t xml:space="preserve"> </w:t>
      </w:r>
      <w:r w:rsidR="009050E8">
        <w:rPr>
          <w:rFonts w:ascii="Times New Roman" w:hAnsi="Times New Roman" w:cs="Times New Roman"/>
          <w:sz w:val="28"/>
          <w:szCs w:val="28"/>
        </w:rPr>
        <w:t>1 по 8 сентября 1942 года в этом здании размещался штаб Новороссийского оборонительного района. После войны оно было восстановлено и используется для учебных целей.</w:t>
      </w:r>
    </w:p>
    <w:p w:rsidR="00577197" w:rsidRDefault="00577197" w:rsidP="001756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сохранилось до наших дней, находится по ул.Энгельса, д.52.</w:t>
      </w:r>
    </w:p>
    <w:p w:rsidR="00577197" w:rsidRDefault="00577197" w:rsidP="001756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197" w:rsidRPr="009050E8" w:rsidRDefault="00577197" w:rsidP="00577197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из архива</w:t>
      </w:r>
    </w:p>
    <w:sectPr w:rsidR="00577197" w:rsidRPr="0090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0E8"/>
    <w:rsid w:val="000D6D5E"/>
    <w:rsid w:val="0016034F"/>
    <w:rsid w:val="001756E5"/>
    <w:rsid w:val="003056CA"/>
    <w:rsid w:val="003B7214"/>
    <w:rsid w:val="0040240B"/>
    <w:rsid w:val="004E445C"/>
    <w:rsid w:val="0057329E"/>
    <w:rsid w:val="00577197"/>
    <w:rsid w:val="00655814"/>
    <w:rsid w:val="009050E8"/>
    <w:rsid w:val="00A22C91"/>
    <w:rsid w:val="00B05CE3"/>
    <w:rsid w:val="00DB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23639-610B-41FD-BC8A-B2B61677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User8</cp:lastModifiedBy>
  <cp:revision>11</cp:revision>
  <dcterms:created xsi:type="dcterms:W3CDTF">2020-11-01T17:14:00Z</dcterms:created>
  <dcterms:modified xsi:type="dcterms:W3CDTF">2022-11-09T11:33:00Z</dcterms:modified>
</cp:coreProperties>
</file>