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FB" w:rsidRPr="00605DFB" w:rsidRDefault="00605DFB" w:rsidP="00605DFB">
      <w:pPr>
        <w:spacing w:after="0" w:line="240" w:lineRule="auto"/>
        <w:jc w:val="center"/>
        <w:rPr>
          <w:rFonts w:ascii="Times New Roman" w:eastAsia="Times New Roman" w:hAnsi="Times New Roman" w:cs="Times New Roman"/>
          <w:b/>
          <w:bCs/>
          <w:sz w:val="32"/>
          <w:szCs w:val="24"/>
          <w:lang w:eastAsia="ru-RU"/>
        </w:rPr>
      </w:pPr>
      <w:r w:rsidRPr="00605DFB">
        <w:rPr>
          <w:rFonts w:ascii="Times New Roman" w:eastAsia="Times New Roman" w:hAnsi="Times New Roman" w:cs="Times New Roman"/>
          <w:b/>
          <w:bCs/>
          <w:noProof/>
          <w:sz w:val="32"/>
          <w:szCs w:val="24"/>
          <w:lang w:eastAsia="ru-RU"/>
        </w:rPr>
        <w:drawing>
          <wp:inline distT="0" distB="0" distL="0" distR="0" wp14:anchorId="4C2368A8" wp14:editId="0572CF40">
            <wp:extent cx="495300" cy="7239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pic:spPr>
                </pic:pic>
              </a:graphicData>
            </a:graphic>
          </wp:inline>
        </w:drawing>
      </w:r>
    </w:p>
    <w:p w:rsidR="00605DFB" w:rsidRPr="00605DFB" w:rsidRDefault="00605DFB" w:rsidP="00605DFB">
      <w:pPr>
        <w:spacing w:after="0" w:line="240" w:lineRule="auto"/>
        <w:jc w:val="center"/>
        <w:rPr>
          <w:rFonts w:ascii="Times New Roman" w:eastAsia="Times New Roman" w:hAnsi="Times New Roman" w:cs="Times New Roman"/>
          <w:b/>
          <w:bCs/>
          <w:sz w:val="28"/>
          <w:szCs w:val="24"/>
          <w:lang w:eastAsia="ru-RU"/>
        </w:rPr>
      </w:pPr>
      <w:r w:rsidRPr="00605DFB">
        <w:rPr>
          <w:rFonts w:ascii="Times New Roman" w:eastAsia="Times New Roman" w:hAnsi="Times New Roman" w:cs="Times New Roman"/>
          <w:b/>
          <w:bCs/>
          <w:sz w:val="28"/>
          <w:szCs w:val="24"/>
          <w:lang w:eastAsia="ru-RU"/>
        </w:rPr>
        <w:t xml:space="preserve">АДМИНИСТРАЦИЯ МУНИЦИПАЛЬНОГО ОБРАЗОВАНИЯ </w:t>
      </w:r>
    </w:p>
    <w:p w:rsidR="00605DFB" w:rsidRPr="00605DFB" w:rsidRDefault="00605DFB" w:rsidP="00605DFB">
      <w:pPr>
        <w:spacing w:after="0" w:line="240" w:lineRule="auto"/>
        <w:jc w:val="center"/>
        <w:rPr>
          <w:rFonts w:ascii="Times New Roman" w:eastAsia="Times New Roman" w:hAnsi="Times New Roman" w:cs="Times New Roman"/>
          <w:b/>
          <w:bCs/>
          <w:sz w:val="26"/>
          <w:szCs w:val="26"/>
          <w:lang w:eastAsia="ru-RU"/>
        </w:rPr>
      </w:pPr>
      <w:r w:rsidRPr="00605DFB">
        <w:rPr>
          <w:rFonts w:ascii="Times New Roman" w:eastAsia="Times New Roman" w:hAnsi="Times New Roman" w:cs="Times New Roman"/>
          <w:b/>
          <w:bCs/>
          <w:sz w:val="28"/>
          <w:szCs w:val="24"/>
          <w:lang w:eastAsia="ru-RU"/>
        </w:rPr>
        <w:t>ГОРОД НОВОРОССИЙСК</w:t>
      </w:r>
    </w:p>
    <w:p w:rsidR="00605DFB" w:rsidRPr="00605DFB" w:rsidRDefault="00605DFB" w:rsidP="00605DFB">
      <w:pPr>
        <w:spacing w:after="0" w:line="240" w:lineRule="auto"/>
        <w:jc w:val="center"/>
        <w:rPr>
          <w:rFonts w:ascii="Times New Roman" w:eastAsia="Times New Roman" w:hAnsi="Times New Roman" w:cs="Times New Roman"/>
          <w:b/>
          <w:bCs/>
          <w:sz w:val="26"/>
          <w:szCs w:val="26"/>
          <w:lang w:eastAsia="ru-RU"/>
        </w:rPr>
      </w:pPr>
    </w:p>
    <w:p w:rsidR="00605DFB" w:rsidRPr="00605DFB" w:rsidRDefault="00605DFB" w:rsidP="00605DFB">
      <w:pPr>
        <w:spacing w:after="0" w:line="240" w:lineRule="auto"/>
        <w:jc w:val="center"/>
        <w:rPr>
          <w:rFonts w:ascii="Times New Roman" w:eastAsia="Times New Roman" w:hAnsi="Times New Roman" w:cs="Times New Roman"/>
          <w:b/>
          <w:bCs/>
          <w:sz w:val="32"/>
          <w:szCs w:val="32"/>
          <w:lang w:eastAsia="ru-RU"/>
        </w:rPr>
      </w:pPr>
      <w:r w:rsidRPr="00605DFB">
        <w:rPr>
          <w:rFonts w:ascii="Times New Roman" w:eastAsia="Times New Roman" w:hAnsi="Times New Roman" w:cs="Times New Roman"/>
          <w:b/>
          <w:bCs/>
          <w:sz w:val="32"/>
          <w:szCs w:val="32"/>
          <w:lang w:eastAsia="ru-RU"/>
        </w:rPr>
        <w:t>ПОСТАНОВЛЕНИЕ</w:t>
      </w:r>
    </w:p>
    <w:p w:rsidR="00605DFB" w:rsidRPr="00605DFB" w:rsidRDefault="00605DFB" w:rsidP="00605DFB">
      <w:pPr>
        <w:spacing w:after="0" w:line="240" w:lineRule="auto"/>
        <w:rPr>
          <w:rFonts w:ascii="Times New Roman" w:eastAsia="Times New Roman" w:hAnsi="Times New Roman" w:cs="Times New Roman"/>
          <w:b/>
          <w:bCs/>
          <w:szCs w:val="24"/>
          <w:lang w:eastAsia="ru-RU"/>
        </w:rPr>
      </w:pPr>
    </w:p>
    <w:p w:rsidR="00605DFB" w:rsidRPr="00605DFB" w:rsidRDefault="00605DFB" w:rsidP="00605DFB">
      <w:pPr>
        <w:spacing w:after="0" w:line="240" w:lineRule="auto"/>
        <w:rPr>
          <w:rFonts w:ascii="Times New Roman" w:eastAsia="Times New Roman" w:hAnsi="Times New Roman" w:cs="Times New Roman"/>
          <w:b/>
          <w:bCs/>
          <w:szCs w:val="24"/>
          <w:lang w:eastAsia="ru-RU"/>
        </w:rPr>
      </w:pPr>
      <w:r w:rsidRPr="00605DFB">
        <w:rPr>
          <w:rFonts w:ascii="Times New Roman" w:eastAsia="Times New Roman" w:hAnsi="Times New Roman" w:cs="Times New Roman"/>
          <w:b/>
          <w:bCs/>
          <w:szCs w:val="24"/>
          <w:lang w:eastAsia="ru-RU"/>
        </w:rPr>
        <w:t>_________________</w:t>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t xml:space="preserve">                                    №_____________</w:t>
      </w:r>
    </w:p>
    <w:p w:rsidR="00605DFB" w:rsidRPr="00605DFB" w:rsidRDefault="00605DFB" w:rsidP="00605DFB">
      <w:pPr>
        <w:spacing w:after="0" w:line="240" w:lineRule="auto"/>
        <w:jc w:val="center"/>
        <w:rPr>
          <w:rFonts w:ascii="Times New Roman" w:eastAsia="Times New Roman" w:hAnsi="Times New Roman" w:cs="Times New Roman"/>
          <w:b/>
          <w:sz w:val="28"/>
          <w:szCs w:val="28"/>
          <w:lang w:eastAsia="ru-RU"/>
        </w:rPr>
      </w:pPr>
      <w:r w:rsidRPr="00605DFB">
        <w:rPr>
          <w:rFonts w:ascii="Times New Roman" w:eastAsia="Times New Roman" w:hAnsi="Times New Roman" w:cs="Times New Roman"/>
          <w:szCs w:val="24"/>
          <w:lang w:eastAsia="ru-RU"/>
        </w:rPr>
        <w:t xml:space="preserve"> г. Новороссийск</w:t>
      </w:r>
      <w:r w:rsidRPr="00605DFB">
        <w:rPr>
          <w:rFonts w:ascii="Times New Roman" w:eastAsia="Times New Roman" w:hAnsi="Times New Roman" w:cs="Times New Roman"/>
          <w:b/>
          <w:sz w:val="28"/>
          <w:szCs w:val="28"/>
          <w:lang w:eastAsia="ru-RU"/>
        </w:rPr>
        <w:t xml:space="preserve"> </w:t>
      </w:r>
    </w:p>
    <w:p w:rsidR="00B25430" w:rsidRDefault="00B25430" w:rsidP="00605DFB">
      <w:pPr>
        <w:shd w:val="clear" w:color="auto" w:fill="FFFFFF"/>
        <w:spacing w:after="0" w:line="240" w:lineRule="auto"/>
        <w:jc w:val="center"/>
        <w:rPr>
          <w:rFonts w:ascii="Times New Roman" w:eastAsia="Times New Roman" w:hAnsi="Times New Roman" w:cs="Times New Roman"/>
          <w:b/>
          <w:sz w:val="28"/>
          <w:szCs w:val="28"/>
          <w:lang w:eastAsia="ru-RU"/>
        </w:rPr>
      </w:pPr>
    </w:p>
    <w:p w:rsidR="00605DFB" w:rsidRPr="00605DFB" w:rsidRDefault="00605DFB" w:rsidP="00605DFB">
      <w:pPr>
        <w:shd w:val="clear" w:color="auto" w:fill="FFFFFF"/>
        <w:spacing w:after="0" w:line="240" w:lineRule="auto"/>
        <w:jc w:val="center"/>
        <w:rPr>
          <w:rFonts w:ascii="Times New Roman" w:eastAsia="Times New Roman" w:hAnsi="Times New Roman" w:cs="Times New Roman"/>
          <w:b/>
          <w:sz w:val="28"/>
          <w:szCs w:val="28"/>
          <w:lang w:eastAsia="ru-RU"/>
        </w:rPr>
      </w:pPr>
      <w:r w:rsidRPr="00605DFB">
        <w:rPr>
          <w:rFonts w:ascii="Times New Roman" w:eastAsia="Times New Roman" w:hAnsi="Times New Roman" w:cs="Times New Roman"/>
          <w:b/>
          <w:sz w:val="28"/>
          <w:szCs w:val="28"/>
          <w:lang w:eastAsia="ru-RU"/>
        </w:rPr>
        <w:t xml:space="preserve">О внесении изменений в постановление администрации муниципального образования город Новороссийск от 4 февраля 2020 года № 560 </w:t>
      </w:r>
    </w:p>
    <w:p w:rsidR="00605DFB" w:rsidRPr="00605DFB" w:rsidRDefault="00605DFB" w:rsidP="00605DFB">
      <w:pPr>
        <w:shd w:val="clear" w:color="auto" w:fill="FFFFFF"/>
        <w:spacing w:after="0" w:line="240" w:lineRule="auto"/>
        <w:jc w:val="center"/>
        <w:rPr>
          <w:rFonts w:ascii="Times New Roman" w:eastAsia="Times New Roman" w:hAnsi="Times New Roman" w:cs="Times New Roman"/>
          <w:b/>
          <w:sz w:val="28"/>
          <w:szCs w:val="28"/>
          <w:lang w:eastAsia="ru-RU"/>
        </w:rPr>
      </w:pPr>
      <w:r w:rsidRPr="00605DFB">
        <w:rPr>
          <w:rFonts w:ascii="Times New Roman" w:eastAsia="Times New Roman" w:hAnsi="Times New Roman" w:cs="Times New Roman"/>
          <w:b/>
          <w:sz w:val="28"/>
          <w:szCs w:val="28"/>
          <w:lang w:eastAsia="ru-RU"/>
        </w:rPr>
        <w:t xml:space="preserve">«Об утверждении муниципальной программы «Развитие транспортной системы муниципального образования город Новороссийск </w:t>
      </w:r>
    </w:p>
    <w:p w:rsidR="00605DFB" w:rsidRPr="00605DFB" w:rsidRDefault="00605DFB" w:rsidP="00605DFB">
      <w:pPr>
        <w:shd w:val="clear" w:color="auto" w:fill="FFFFFF"/>
        <w:spacing w:after="0" w:line="240" w:lineRule="auto"/>
        <w:jc w:val="center"/>
        <w:rPr>
          <w:rFonts w:ascii="Times New Roman" w:eastAsia="Times New Roman" w:hAnsi="Times New Roman" w:cs="Times New Roman"/>
          <w:b/>
          <w:sz w:val="28"/>
          <w:szCs w:val="28"/>
          <w:lang w:eastAsia="ru-RU"/>
        </w:rPr>
      </w:pPr>
      <w:r w:rsidRPr="00605DFB">
        <w:rPr>
          <w:rFonts w:ascii="Times New Roman" w:eastAsia="Times New Roman" w:hAnsi="Times New Roman" w:cs="Times New Roman"/>
          <w:b/>
          <w:sz w:val="28"/>
          <w:szCs w:val="28"/>
          <w:lang w:eastAsia="ru-RU"/>
        </w:rPr>
        <w:t>на 2020-2024 годы» и признании утратившим силу постановления администрации муниципального образования город Новороссийск от</w:t>
      </w:r>
      <w:r w:rsidR="00EC4C32">
        <w:rPr>
          <w:rFonts w:ascii="Times New Roman" w:eastAsia="Times New Roman" w:hAnsi="Times New Roman" w:cs="Times New Roman"/>
          <w:b/>
          <w:sz w:val="28"/>
          <w:szCs w:val="28"/>
          <w:lang w:eastAsia="ru-RU"/>
        </w:rPr>
        <w:t xml:space="preserve">   22 декабря 2023 года № 6099</w:t>
      </w:r>
    </w:p>
    <w:p w:rsidR="00605DFB" w:rsidRPr="00605DFB" w:rsidRDefault="00605DFB" w:rsidP="00605DFB">
      <w:pPr>
        <w:spacing w:after="0" w:line="240" w:lineRule="auto"/>
        <w:rPr>
          <w:rFonts w:ascii="Times New Roman" w:eastAsia="Times New Roman" w:hAnsi="Times New Roman" w:cs="Times New Roman"/>
          <w:color w:val="FF0000"/>
          <w:sz w:val="28"/>
          <w:szCs w:val="28"/>
          <w:lang w:eastAsia="ru-RU"/>
        </w:rPr>
      </w:pP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color w:val="FF0000"/>
          <w:sz w:val="28"/>
          <w:szCs w:val="28"/>
          <w:lang w:eastAsia="ru-RU"/>
        </w:rPr>
        <w:tab/>
      </w:r>
      <w:r w:rsidRPr="00605DFB">
        <w:rPr>
          <w:rFonts w:ascii="Times New Roman" w:eastAsia="Times New Roman" w:hAnsi="Times New Roman" w:cs="Times New Roman"/>
          <w:sz w:val="28"/>
          <w:szCs w:val="28"/>
          <w:lang w:eastAsia="ru-RU"/>
        </w:rPr>
        <w:t xml:space="preserve">В целях улучшения качества транспортного обслуживания населения, упорядочения работы транспорта по городским и пригородным маршрутам, </w:t>
      </w:r>
      <w:r w:rsidRPr="00605DFB">
        <w:rPr>
          <w:rFonts w:ascii="Times New Roman" w:eastAsia="Times New Roman" w:hAnsi="Times New Roman" w:cs="Times New Roman"/>
          <w:spacing w:val="1"/>
          <w:sz w:val="28"/>
          <w:szCs w:val="28"/>
          <w:lang w:eastAsia="ru-RU"/>
        </w:rPr>
        <w:t xml:space="preserve">создания устойчивой, надежно функционирующей, экологически ориентированной системы городского пассажирского транспорта, отвечающей потребностям населения </w:t>
      </w:r>
      <w:r w:rsidRPr="00605DFB">
        <w:rPr>
          <w:rFonts w:ascii="Times New Roman" w:eastAsia="Times New Roman" w:hAnsi="Times New Roman" w:cs="Times New Roman"/>
          <w:sz w:val="28"/>
          <w:szCs w:val="28"/>
          <w:lang w:eastAsia="ru-RU"/>
        </w:rPr>
        <w:t>муниципального образования город Новороссийск, руководствуясь Федеральным законом от 6 октября 2003 года № 131 – ФЗ «Об общих принципах организации местного самоуправления в Российской Федерации», статьёй 34 Устава муниципального образования город Новороссийск, п о с т а н о в л я ю:</w:t>
      </w:r>
    </w:p>
    <w:p w:rsidR="00605DFB" w:rsidRPr="00605DFB" w:rsidRDefault="00605DFB" w:rsidP="00605DFB">
      <w:pPr>
        <w:spacing w:after="0" w:line="240" w:lineRule="auto"/>
        <w:rPr>
          <w:rFonts w:ascii="Times New Roman" w:eastAsia="Times New Roman" w:hAnsi="Times New Roman" w:cs="Times New Roman"/>
          <w:sz w:val="28"/>
          <w:szCs w:val="28"/>
          <w:lang w:eastAsia="ru-RU"/>
        </w:rPr>
      </w:pP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 Внести изменения в постановление администрации муниципального образования город Новороссийск от 4 февраля 2020 года № 560 «Об утверждении муниципальной программы «Развитие транспортной системы муниципального образования город Новороссийск на 2020-2024 годы»:</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1.1. Утвердить паспорт муниципальной программы «Развитие транспортной системы муниципального образования город Новороссийск на 2020-2024 годы» в новой редакции (приложение № 1).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1.2. Утвердить паспорт муниципальной подпрограммы «Организация транспортного обслуживания муниципального образования город Новороссийск на 2020-2024 годы» в новой редакции (приложение № 2).</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1.3. Утвердить паспорт муниципальной подпрограммы «Повышение безопасности дорожного движения в муниципальном образовании   город Новороссийск на 2020-2024 годы» в новой редакции (приложение № 3).</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1.4. Утвердить паспорт муниципальной подпрограммы «Дорожное хозяйство» в новой редакции (приложение № 4).</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1.5. Утвердить перечень основных мероприятий муниципальной программы «Развитие транспортной системы муниципального образования </w:t>
      </w:r>
      <w:r w:rsidRPr="00605DFB">
        <w:rPr>
          <w:rFonts w:ascii="Times New Roman" w:eastAsia="Times New Roman" w:hAnsi="Times New Roman" w:cs="Times New Roman"/>
          <w:sz w:val="28"/>
          <w:szCs w:val="28"/>
          <w:lang w:eastAsia="ru-RU"/>
        </w:rPr>
        <w:lastRenderedPageBreak/>
        <w:t xml:space="preserve">город Новороссийск на   2020-2024 годы» в новой редакции (приложение          № 5). </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1.6. Утвердить перечень целей, задач и целевых показателей муниципальной программы «Развитие транспортной системы муниципального образования город Новороссийск на 2020-2024 годы» в новой редакции (приложение № 6). </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1.7. Утвердить обоснование ресурсного обеспечения муниципальной программы «Развитие транспортной системы муниципального образования город Новороссийск на 2020-2024 годы» в новой редакции (приложение          № 7).</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2. Признать утратившим силу постановление администрации муниципального обра</w:t>
      </w:r>
      <w:r w:rsidR="00EC4C32">
        <w:rPr>
          <w:rFonts w:ascii="Times New Roman" w:eastAsia="Times New Roman" w:hAnsi="Times New Roman" w:cs="Times New Roman"/>
          <w:sz w:val="28"/>
          <w:szCs w:val="28"/>
          <w:lang w:eastAsia="ru-RU"/>
        </w:rPr>
        <w:t>зования город Новороссийск от 22 декабря 2023 года      № 6099</w:t>
      </w:r>
      <w:r w:rsidRPr="00605DFB">
        <w:rPr>
          <w:rFonts w:ascii="Times New Roman" w:eastAsia="Times New Roman" w:hAnsi="Times New Roman" w:cs="Times New Roman"/>
          <w:sz w:val="28"/>
          <w:szCs w:val="28"/>
          <w:lang w:eastAsia="ru-RU"/>
        </w:rPr>
        <w:t xml:space="preserve"> «О внесении изменений в постановление администрации муниципального образования город Новороссийск от 4 февраля 2020 года         № 560 «Об утверждении муниципальной программы «Развитие транспортной системы муниципального образования город Новороссийск на 2020-2024 годы» и признании утратившим силу постановления администрации муниципального обр</w:t>
      </w:r>
      <w:r w:rsidR="00EC4C32">
        <w:rPr>
          <w:rFonts w:ascii="Times New Roman" w:eastAsia="Times New Roman" w:hAnsi="Times New Roman" w:cs="Times New Roman"/>
          <w:sz w:val="28"/>
          <w:szCs w:val="28"/>
          <w:lang w:eastAsia="ru-RU"/>
        </w:rPr>
        <w:t>азования город Новороссийск от 13 декабря</w:t>
      </w:r>
      <w:r w:rsidRPr="00605DFB">
        <w:rPr>
          <w:rFonts w:ascii="Times New Roman" w:eastAsia="Times New Roman" w:hAnsi="Times New Roman" w:cs="Times New Roman"/>
          <w:sz w:val="28"/>
          <w:szCs w:val="28"/>
          <w:lang w:eastAsia="ru-RU"/>
        </w:rPr>
        <w:t xml:space="preserve"> 2023 года</w:t>
      </w:r>
      <w:r w:rsidR="00EC4C32">
        <w:rPr>
          <w:rFonts w:ascii="Times New Roman" w:eastAsia="Times New Roman" w:hAnsi="Times New Roman" w:cs="Times New Roman"/>
          <w:sz w:val="28"/>
          <w:szCs w:val="28"/>
          <w:lang w:eastAsia="ru-RU"/>
        </w:rPr>
        <w:t xml:space="preserve">      № 5874</w:t>
      </w:r>
      <w:r w:rsidRPr="00605DFB">
        <w:rPr>
          <w:rFonts w:ascii="Times New Roman" w:eastAsia="Times New Roman" w:hAnsi="Times New Roman" w:cs="Times New Roman"/>
          <w:sz w:val="28"/>
          <w:szCs w:val="28"/>
          <w:lang w:eastAsia="ru-RU"/>
        </w:rPr>
        <w:t>».</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3.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4. Контроль за выполнением настоящего постановления возложить на заместителя главы муниципального образования Яменскова А.И.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5. Настоящее постановление вступает в силу со дня его официального опубликования.</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Глава</w:t>
      </w:r>
    </w:p>
    <w:p w:rsid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муниципального образования                                                       А.В. Кравченко                                                                  </w:t>
      </w: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E92AC1" w:rsidRPr="00E92AC1" w:rsidRDefault="00E92AC1" w:rsidP="00664609">
      <w:pPr>
        <w:spacing w:after="0" w:line="240" w:lineRule="auto"/>
        <w:jc w:val="both"/>
        <w:rPr>
          <w:rFonts w:ascii="Times New Roman" w:eastAsia="Times New Roman" w:hAnsi="Times New Roman" w:cs="Times New Roman"/>
          <w:sz w:val="28"/>
          <w:szCs w:val="28"/>
          <w:lang w:eastAsia="ru-RU"/>
        </w:rPr>
      </w:pPr>
    </w:p>
    <w:p w:rsidR="00EC4C32" w:rsidRDefault="00664609" w:rsidP="00EC4C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4C32">
        <w:rPr>
          <w:rFonts w:ascii="Times New Roman" w:eastAsia="Times New Roman" w:hAnsi="Times New Roman" w:cs="Times New Roman"/>
          <w:sz w:val="28"/>
          <w:szCs w:val="28"/>
          <w:lang w:eastAsia="ru-RU"/>
        </w:rPr>
        <w:t xml:space="preserve">                           </w:t>
      </w:r>
      <w:r w:rsidR="00E51BFD">
        <w:rPr>
          <w:rFonts w:ascii="Times New Roman" w:eastAsia="Times New Roman" w:hAnsi="Times New Roman" w:cs="Times New Roman"/>
          <w:sz w:val="28"/>
          <w:szCs w:val="28"/>
          <w:lang w:eastAsia="ru-RU"/>
        </w:rPr>
        <w:t xml:space="preserve">                 </w:t>
      </w:r>
      <w:r w:rsidR="00D457CB">
        <w:rPr>
          <w:rFonts w:ascii="Times New Roman" w:eastAsia="Times New Roman" w:hAnsi="Times New Roman" w:cs="Times New Roman"/>
          <w:sz w:val="28"/>
          <w:szCs w:val="28"/>
          <w:lang w:eastAsia="ru-RU"/>
        </w:rPr>
        <w:t xml:space="preserve">  </w:t>
      </w:r>
    </w:p>
    <w:p w:rsidR="00EC4C32" w:rsidRPr="00EC4C32" w:rsidRDefault="00EC4C32" w:rsidP="00EC4C32">
      <w:pPr>
        <w:spacing w:after="0" w:line="240" w:lineRule="auto"/>
        <w:jc w:val="center"/>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lastRenderedPageBreak/>
        <w:t xml:space="preserve">                                      Приложение № 1 </w:t>
      </w:r>
    </w:p>
    <w:p w:rsidR="00EC4C32" w:rsidRPr="00EC4C32" w:rsidRDefault="00EC4C32" w:rsidP="00EC4C32">
      <w:pPr>
        <w:spacing w:after="0" w:line="240" w:lineRule="auto"/>
        <w:ind w:left="456" w:firstLine="4500"/>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УТВЕРЖДЕН</w:t>
      </w:r>
    </w:p>
    <w:p w:rsidR="00EC4C32" w:rsidRPr="00EC4C32" w:rsidRDefault="00EC4C32" w:rsidP="00EC4C32">
      <w:pPr>
        <w:spacing w:after="0" w:line="240" w:lineRule="auto"/>
        <w:ind w:left="456" w:firstLine="4500"/>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постановлением администрации </w:t>
      </w:r>
    </w:p>
    <w:p w:rsidR="00EC4C32" w:rsidRPr="00EC4C32" w:rsidRDefault="00EC4C32" w:rsidP="00EC4C32">
      <w:pPr>
        <w:spacing w:after="0" w:line="240" w:lineRule="auto"/>
        <w:ind w:left="456" w:firstLine="4500"/>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муниципального образования </w:t>
      </w:r>
    </w:p>
    <w:p w:rsidR="00EC4C32" w:rsidRPr="00EC4C32" w:rsidRDefault="00EC4C32" w:rsidP="00EC4C32">
      <w:pPr>
        <w:spacing w:after="0" w:line="240" w:lineRule="auto"/>
        <w:ind w:left="456" w:firstLine="4500"/>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город Новороссийск </w:t>
      </w:r>
    </w:p>
    <w:p w:rsidR="00EC4C32" w:rsidRPr="00EC4C32" w:rsidRDefault="00EC4C32" w:rsidP="00EC4C32">
      <w:pPr>
        <w:spacing w:after="0" w:line="240" w:lineRule="auto"/>
        <w:ind w:left="456" w:firstLine="4500"/>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от _______________№___________</w:t>
      </w:r>
    </w:p>
    <w:p w:rsidR="00EC4C32" w:rsidRPr="00EC4C32" w:rsidRDefault="00EC4C32" w:rsidP="00EC4C32">
      <w:pPr>
        <w:spacing w:after="0" w:line="240" w:lineRule="auto"/>
        <w:jc w:val="center"/>
        <w:rPr>
          <w:rFonts w:ascii="Times New Roman" w:eastAsia="Times New Roman" w:hAnsi="Times New Roman" w:cs="Times New Roman"/>
          <w:sz w:val="28"/>
          <w:szCs w:val="28"/>
          <w:lang w:eastAsia="ru-RU"/>
        </w:rPr>
      </w:pPr>
    </w:p>
    <w:p w:rsidR="00EC4C32" w:rsidRPr="00EC4C32" w:rsidRDefault="00EC4C32" w:rsidP="00EC4C32">
      <w:pPr>
        <w:spacing w:after="0" w:line="240" w:lineRule="auto"/>
        <w:rPr>
          <w:rFonts w:ascii="Times New Roman" w:eastAsia="Times New Roman" w:hAnsi="Times New Roman" w:cs="Times New Roman"/>
          <w:sz w:val="28"/>
          <w:szCs w:val="28"/>
          <w:lang w:eastAsia="ru-RU"/>
        </w:rPr>
      </w:pPr>
    </w:p>
    <w:p w:rsidR="00EC4C32" w:rsidRPr="00EC4C32" w:rsidRDefault="00EC4C32" w:rsidP="00EC4C32">
      <w:pPr>
        <w:spacing w:after="0" w:line="240" w:lineRule="auto"/>
        <w:rPr>
          <w:rFonts w:ascii="Times New Roman" w:eastAsia="Times New Roman" w:hAnsi="Times New Roman" w:cs="Times New Roman"/>
          <w:sz w:val="28"/>
          <w:szCs w:val="28"/>
          <w:lang w:eastAsia="ru-RU"/>
        </w:rPr>
      </w:pPr>
    </w:p>
    <w:p w:rsidR="00EC4C32" w:rsidRPr="00EC4C32" w:rsidRDefault="00EC4C32" w:rsidP="00EC4C32">
      <w:pPr>
        <w:spacing w:after="0" w:line="240" w:lineRule="auto"/>
        <w:rPr>
          <w:rFonts w:ascii="Times New Roman" w:eastAsia="Times New Roman" w:hAnsi="Times New Roman" w:cs="Times New Roman"/>
          <w:sz w:val="28"/>
          <w:szCs w:val="28"/>
          <w:lang w:eastAsia="ru-RU"/>
        </w:rPr>
      </w:pPr>
    </w:p>
    <w:p w:rsidR="00EC4C32" w:rsidRPr="00EC4C32" w:rsidRDefault="00EC4C32" w:rsidP="00EC4C32">
      <w:pPr>
        <w:spacing w:after="0" w:line="240" w:lineRule="auto"/>
        <w:rPr>
          <w:rFonts w:ascii="Times New Roman" w:eastAsia="Times New Roman" w:hAnsi="Times New Roman" w:cs="Times New Roman"/>
          <w:sz w:val="28"/>
          <w:szCs w:val="28"/>
          <w:lang w:eastAsia="ru-RU"/>
        </w:rPr>
      </w:pPr>
    </w:p>
    <w:p w:rsidR="00EC4C32" w:rsidRPr="00EC4C32" w:rsidRDefault="00EC4C32" w:rsidP="00EC4C32">
      <w:pPr>
        <w:spacing w:after="0" w:line="240" w:lineRule="auto"/>
        <w:jc w:val="center"/>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ПАСПОРТ </w:t>
      </w:r>
    </w:p>
    <w:p w:rsidR="00EC4C32" w:rsidRPr="00EC4C32" w:rsidRDefault="00EC4C32" w:rsidP="00EC4C32">
      <w:pPr>
        <w:spacing w:after="0" w:line="240" w:lineRule="auto"/>
        <w:jc w:val="center"/>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муниципальной программы </w:t>
      </w:r>
    </w:p>
    <w:p w:rsidR="00EC4C32" w:rsidRPr="00EC4C32" w:rsidRDefault="00EC4C32" w:rsidP="00EC4C32">
      <w:pPr>
        <w:spacing w:after="0" w:line="240" w:lineRule="auto"/>
        <w:jc w:val="center"/>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«Развитие транспортной системы муниципального образования город Новороссийск на 2020-2024 годы»</w:t>
      </w:r>
    </w:p>
    <w:p w:rsidR="00EC4C32" w:rsidRPr="00EC4C32" w:rsidRDefault="00EC4C32" w:rsidP="00EC4C32">
      <w:pPr>
        <w:spacing w:after="0" w:line="240" w:lineRule="auto"/>
        <w:jc w:val="center"/>
        <w:rPr>
          <w:rFonts w:ascii="Times New Roman" w:eastAsia="Times New Roman" w:hAnsi="Times New Roman" w:cs="Times New Roman"/>
          <w:sz w:val="28"/>
          <w:szCs w:val="28"/>
          <w:lang w:eastAsia="ru-RU"/>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63"/>
      </w:tblGrid>
      <w:tr w:rsidR="00EC4C32" w:rsidRPr="00EC4C32" w:rsidTr="00070462">
        <w:tc>
          <w:tcPr>
            <w:tcW w:w="4785"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Координатор муниципальной программы</w:t>
            </w:r>
          </w:p>
        </w:tc>
        <w:tc>
          <w:tcPr>
            <w:tcW w:w="4786"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p>
        </w:tc>
      </w:tr>
      <w:tr w:rsidR="00EC4C32" w:rsidRPr="00EC4C32" w:rsidTr="00070462">
        <w:tc>
          <w:tcPr>
            <w:tcW w:w="4785"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Координаторы подпрограмм</w:t>
            </w:r>
          </w:p>
        </w:tc>
        <w:tc>
          <w:tcPr>
            <w:tcW w:w="4786"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p w:rsidR="00EC4C32" w:rsidRPr="00EC4C32" w:rsidRDefault="00EC4C32" w:rsidP="00EC4C32">
            <w:pPr>
              <w:spacing w:after="0" w:line="240" w:lineRule="auto"/>
              <w:jc w:val="both"/>
              <w:rPr>
                <w:rFonts w:ascii="Times New Roman" w:eastAsia="Times New Roman" w:hAnsi="Times New Roman" w:cs="Times New Roman"/>
                <w:color w:val="000000"/>
                <w:sz w:val="28"/>
                <w:szCs w:val="28"/>
                <w:lang w:eastAsia="ru-RU"/>
              </w:rPr>
            </w:pPr>
          </w:p>
        </w:tc>
      </w:tr>
      <w:tr w:rsidR="00EC4C32" w:rsidRPr="00EC4C32" w:rsidTr="00070462">
        <w:tc>
          <w:tcPr>
            <w:tcW w:w="4785"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Участники муниципальной программы</w:t>
            </w:r>
          </w:p>
        </w:tc>
        <w:tc>
          <w:tcPr>
            <w:tcW w:w="4786"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r w:rsidRPr="00EC4C32">
              <w:rPr>
                <w:rFonts w:ascii="Times New Roman" w:eastAsia="Times New Roman" w:hAnsi="Times New Roman" w:cs="Times New Roman"/>
                <w:sz w:val="28"/>
                <w:szCs w:val="28"/>
                <w:lang w:eastAsia="ru-RU"/>
              </w:rPr>
              <w:t xml:space="preserve"> </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Управление имущественных и земельных отношений администрации </w:t>
            </w:r>
            <w:r w:rsidRPr="00EC4C32">
              <w:rPr>
                <w:rFonts w:ascii="Times New Roman" w:eastAsia="Times New Roman" w:hAnsi="Times New Roman" w:cs="Times New Roman"/>
                <w:color w:val="000000"/>
                <w:sz w:val="28"/>
                <w:szCs w:val="28"/>
                <w:lang w:eastAsia="ru-RU"/>
              </w:rPr>
              <w:t>муниципального образования город Новороссийск</w:t>
            </w:r>
            <w:r w:rsidRPr="00EC4C32">
              <w:rPr>
                <w:rFonts w:ascii="Times New Roman" w:eastAsia="Times New Roman" w:hAnsi="Times New Roman" w:cs="Times New Roman"/>
                <w:sz w:val="28"/>
                <w:szCs w:val="28"/>
                <w:lang w:eastAsia="ru-RU"/>
              </w:rPr>
              <w:t>.</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МКУ «Управление по развитию и реконструкции автомобильных дорог». </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МКУ «Автохозяйство администрации муниципального образования город Новороссийск». Управление по вопросам семьи и детства администрации муниципального образования город Новороссийск. </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Отдел по делам молодёжи администрации муниципального </w:t>
            </w:r>
            <w:r w:rsidRPr="00EC4C32">
              <w:rPr>
                <w:rFonts w:ascii="Times New Roman" w:eastAsia="Times New Roman" w:hAnsi="Times New Roman" w:cs="Times New Roman"/>
                <w:sz w:val="28"/>
                <w:szCs w:val="28"/>
                <w:lang w:eastAsia="ru-RU"/>
              </w:rPr>
              <w:lastRenderedPageBreak/>
              <w:t xml:space="preserve">образования город Новороссийск. Управление культуры администрации </w:t>
            </w:r>
            <w:r w:rsidRPr="00EC4C32">
              <w:rPr>
                <w:rFonts w:ascii="Times New Roman" w:eastAsia="Times New Roman" w:hAnsi="Times New Roman" w:cs="Times New Roman"/>
                <w:color w:val="000000"/>
                <w:sz w:val="28"/>
                <w:szCs w:val="28"/>
                <w:lang w:eastAsia="ru-RU"/>
              </w:rPr>
              <w:t>муниципального образования город Новороссийск</w:t>
            </w:r>
            <w:r w:rsidRPr="00EC4C32">
              <w:rPr>
                <w:rFonts w:ascii="Times New Roman" w:eastAsia="Times New Roman" w:hAnsi="Times New Roman" w:cs="Times New Roman"/>
                <w:sz w:val="28"/>
                <w:szCs w:val="28"/>
                <w:lang w:eastAsia="ru-RU"/>
              </w:rPr>
              <w:t xml:space="preserve">. Управление образования администрации </w:t>
            </w:r>
            <w:r w:rsidRPr="00EC4C32">
              <w:rPr>
                <w:rFonts w:ascii="Times New Roman" w:eastAsia="Times New Roman" w:hAnsi="Times New Roman" w:cs="Times New Roman"/>
                <w:color w:val="000000"/>
                <w:sz w:val="28"/>
                <w:szCs w:val="28"/>
                <w:lang w:eastAsia="ru-RU"/>
              </w:rPr>
              <w:t>муниципального образования город Новороссийск</w:t>
            </w:r>
            <w:r w:rsidRPr="00EC4C32">
              <w:rPr>
                <w:rFonts w:ascii="Times New Roman" w:eastAsia="Times New Roman" w:hAnsi="Times New Roman" w:cs="Times New Roman"/>
                <w:sz w:val="28"/>
                <w:szCs w:val="28"/>
                <w:lang w:eastAsia="ru-RU"/>
              </w:rPr>
              <w:t xml:space="preserve">. Управление по физической культуре и спорту администрации </w:t>
            </w:r>
            <w:r w:rsidRPr="00EC4C32">
              <w:rPr>
                <w:rFonts w:ascii="Times New Roman" w:eastAsia="Times New Roman" w:hAnsi="Times New Roman" w:cs="Times New Roman"/>
                <w:color w:val="000000"/>
                <w:sz w:val="28"/>
                <w:szCs w:val="28"/>
                <w:lang w:eastAsia="ru-RU"/>
              </w:rPr>
              <w:t>муниципального образования город Новороссийск</w:t>
            </w:r>
            <w:r w:rsidRPr="00EC4C32">
              <w:rPr>
                <w:rFonts w:ascii="Times New Roman" w:eastAsia="Times New Roman" w:hAnsi="Times New Roman" w:cs="Times New Roman"/>
                <w:sz w:val="28"/>
                <w:szCs w:val="28"/>
                <w:lang w:eastAsia="ru-RU"/>
              </w:rPr>
              <w:t>.</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p>
        </w:tc>
      </w:tr>
      <w:tr w:rsidR="00EC4C32" w:rsidRPr="00EC4C32" w:rsidTr="00070462">
        <w:tc>
          <w:tcPr>
            <w:tcW w:w="4785"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lastRenderedPageBreak/>
              <w:t xml:space="preserve">Подпрограммы муниципальной программы </w:t>
            </w:r>
          </w:p>
        </w:tc>
        <w:tc>
          <w:tcPr>
            <w:tcW w:w="4786"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«Организация транспортного обслуживания муниципального образования город Новороссийск на 2020-2024 годы».</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«Повышение безопасности дорожного движения в муниципальном образовании город Новороссийск на 2020-2024 годы».</w:t>
            </w:r>
          </w:p>
          <w:p w:rsidR="00EC4C32" w:rsidRPr="00EC4C32" w:rsidRDefault="00EC4C32" w:rsidP="00EC4C32">
            <w:pPr>
              <w:spacing w:after="0" w:line="240" w:lineRule="auto"/>
              <w:contextualSpacing/>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 «Дорожное хозяйство на 2020-2024 годы».</w:t>
            </w:r>
          </w:p>
          <w:p w:rsidR="00EC4C32" w:rsidRPr="00EC4C32" w:rsidRDefault="00EC4C32" w:rsidP="00EC4C32">
            <w:pPr>
              <w:spacing w:after="0" w:line="240" w:lineRule="auto"/>
              <w:contextualSpacing/>
              <w:jc w:val="both"/>
              <w:rPr>
                <w:rFonts w:ascii="Times New Roman" w:eastAsia="Times New Roman" w:hAnsi="Times New Roman" w:cs="Times New Roman"/>
                <w:sz w:val="28"/>
                <w:szCs w:val="28"/>
                <w:lang w:eastAsia="ru-RU"/>
              </w:rPr>
            </w:pPr>
          </w:p>
        </w:tc>
      </w:tr>
      <w:tr w:rsidR="00EC4C32" w:rsidRPr="00EC4C32" w:rsidTr="00070462">
        <w:tc>
          <w:tcPr>
            <w:tcW w:w="4785"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Ведомственные целевые программы</w:t>
            </w:r>
          </w:p>
        </w:tc>
        <w:tc>
          <w:tcPr>
            <w:tcW w:w="4786"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Не предусмотрено программой.</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p>
        </w:tc>
      </w:tr>
      <w:tr w:rsidR="00EC4C32" w:rsidRPr="00EC4C32" w:rsidTr="00070462">
        <w:tc>
          <w:tcPr>
            <w:tcW w:w="4785"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Проекты в составе муниципальной программы</w:t>
            </w:r>
          </w:p>
        </w:tc>
        <w:tc>
          <w:tcPr>
            <w:tcW w:w="4786" w:type="dxa"/>
            <w:shd w:val="clear" w:color="auto" w:fill="auto"/>
          </w:tcPr>
          <w:p w:rsidR="00EC4C32" w:rsidRPr="00EC4C32" w:rsidRDefault="00EC4C32" w:rsidP="00EC4C32">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«Развитие дорожной сети на территории муниципального образования город Новороссийск».</w:t>
            </w:r>
          </w:p>
          <w:p w:rsidR="00EC4C32" w:rsidRPr="00EC4C32" w:rsidRDefault="00EC4C32" w:rsidP="00EC4C32">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«Единое парковочное пространство город Новороссийск».</w:t>
            </w:r>
          </w:p>
          <w:p w:rsidR="00EC4C32" w:rsidRPr="00EC4C32" w:rsidRDefault="00EC4C32" w:rsidP="00EC4C32">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«Безопасные качественные дороги».</w:t>
            </w:r>
          </w:p>
          <w:p w:rsidR="00EC4C32" w:rsidRPr="00EC4C32" w:rsidRDefault="00EC4C32" w:rsidP="00EC4C32">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«Развитие сети автомобильных дорог Краснодарского края».</w:t>
            </w:r>
          </w:p>
          <w:p w:rsidR="00EC4C32" w:rsidRPr="00EC4C32" w:rsidRDefault="00EC4C32" w:rsidP="00EC4C32">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p>
        </w:tc>
      </w:tr>
      <w:tr w:rsidR="00EC4C32" w:rsidRPr="00EC4C32" w:rsidTr="00070462">
        <w:tc>
          <w:tcPr>
            <w:tcW w:w="4785"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Цели муниципальной программы </w:t>
            </w:r>
          </w:p>
        </w:tc>
        <w:tc>
          <w:tcPr>
            <w:tcW w:w="4786" w:type="dxa"/>
            <w:shd w:val="clear" w:color="auto" w:fill="auto"/>
          </w:tcPr>
          <w:p w:rsidR="00EC4C32" w:rsidRPr="00EC4C32" w:rsidRDefault="00EC4C32" w:rsidP="00EC4C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4C32">
              <w:rPr>
                <w:rFonts w:ascii="Times New Roman" w:eastAsia="Times New Roman" w:hAnsi="Times New Roman" w:cs="Times New Roman"/>
                <w:sz w:val="28"/>
                <w:szCs w:val="28"/>
                <w:lang w:eastAsia="ru-RU"/>
              </w:rPr>
              <w:t>Удовлетворение потребностей населения муниципального образования город Новороссийск в качественных транспортных перевозках.</w:t>
            </w:r>
          </w:p>
          <w:p w:rsidR="00EC4C32" w:rsidRPr="00EC4C32" w:rsidRDefault="00EC4C32" w:rsidP="00EC4C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w:t>
            </w:r>
            <w:r w:rsidRPr="00EC4C32">
              <w:rPr>
                <w:rFonts w:ascii="Times New Roman" w:eastAsia="Times New Roman" w:hAnsi="Times New Roman" w:cs="Times New Roman"/>
                <w:sz w:val="28"/>
                <w:szCs w:val="28"/>
                <w:lang w:eastAsia="ru-RU"/>
              </w:rPr>
              <w:lastRenderedPageBreak/>
              <w:t>происшествий,</w:t>
            </w:r>
            <w:r w:rsidRPr="00EC4C32">
              <w:rPr>
                <w:rFonts w:ascii="Times New Roman" w:eastAsia="Times New Roman" w:hAnsi="Times New Roman" w:cs="Times New Roman"/>
                <w:color w:val="FF0000"/>
                <w:sz w:val="28"/>
                <w:szCs w:val="28"/>
                <w:lang w:eastAsia="ru-RU"/>
              </w:rPr>
              <w:t xml:space="preserve"> </w:t>
            </w:r>
            <w:r w:rsidRPr="00EC4C32">
              <w:rPr>
                <w:rFonts w:ascii="Times New Roman" w:eastAsia="Times New Roman" w:hAnsi="Times New Roman" w:cs="Times New Roman"/>
                <w:sz w:val="28"/>
                <w:szCs w:val="28"/>
                <w:lang w:eastAsia="ru-RU"/>
              </w:rPr>
              <w:t>сокращение количества дорожно-транспортных происшествий с пострадавшими.</w:t>
            </w:r>
          </w:p>
          <w:p w:rsidR="00EC4C32" w:rsidRPr="00EC4C32" w:rsidRDefault="00EC4C32" w:rsidP="00EC4C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Развитие дорожно-транспортной сети местного значения в городских и сельских округах муниципального образования город Новороссийск.</w:t>
            </w:r>
          </w:p>
          <w:p w:rsidR="00EC4C32" w:rsidRPr="00EC4C32" w:rsidRDefault="00EC4C32" w:rsidP="00EC4C32">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C4C32" w:rsidRPr="00EC4C32" w:rsidTr="00070462">
        <w:tc>
          <w:tcPr>
            <w:tcW w:w="4785"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lastRenderedPageBreak/>
              <w:t>Задачи муниципальной программы</w:t>
            </w:r>
          </w:p>
        </w:tc>
        <w:tc>
          <w:tcPr>
            <w:tcW w:w="4786" w:type="dxa"/>
            <w:shd w:val="clear" w:color="auto" w:fill="FFFFFF"/>
          </w:tcPr>
          <w:p w:rsidR="00EC4C32" w:rsidRPr="00EC4C32" w:rsidRDefault="00EC4C32" w:rsidP="00EC4C32">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EC4C32">
              <w:rPr>
                <w:rFonts w:ascii="Times New Roman" w:eastAsia="Times New Roman" w:hAnsi="Times New Roman" w:cs="Times New Roman"/>
                <w:color w:val="000000"/>
                <w:spacing w:val="2"/>
                <w:sz w:val="28"/>
                <w:szCs w:val="28"/>
                <w:shd w:val="clear" w:color="auto" w:fill="FFFFFF"/>
                <w:lang w:eastAsia="ru-RU"/>
              </w:rPr>
              <w:t>Создание условий для бесперебойного функционирования городского транспорта.</w:t>
            </w:r>
          </w:p>
          <w:p w:rsidR="00EC4C32" w:rsidRPr="00EC4C32" w:rsidRDefault="00EC4C32" w:rsidP="00EC4C32">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EC4C32">
              <w:rPr>
                <w:rFonts w:ascii="Times New Roman" w:eastAsia="Times New Roman" w:hAnsi="Times New Roman" w:cs="Times New Roman"/>
                <w:color w:val="000000"/>
                <w:spacing w:val="2"/>
                <w:sz w:val="28"/>
                <w:szCs w:val="28"/>
                <w:shd w:val="clear" w:color="auto" w:fill="FFFFFF"/>
                <w:lang w:eastAsia="ru-RU"/>
              </w:rPr>
              <w:t>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p w:rsidR="00EC4C32" w:rsidRPr="00EC4C32" w:rsidRDefault="00EC4C32" w:rsidP="00EC4C32">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EC4C32">
              <w:rPr>
                <w:rFonts w:ascii="Times New Roman" w:eastAsia="Times New Roman" w:hAnsi="Times New Roman" w:cs="Times New Roman"/>
                <w:color w:val="000000"/>
                <w:spacing w:val="2"/>
                <w:sz w:val="28"/>
                <w:szCs w:val="28"/>
                <w:shd w:val="clear" w:color="auto" w:fill="FFFFFF"/>
                <w:lang w:eastAsia="ru-RU"/>
              </w:rPr>
              <w:t>О</w:t>
            </w:r>
            <w:r w:rsidRPr="00EC4C32">
              <w:rPr>
                <w:rFonts w:ascii="Times New Roman" w:eastAsia="Times New Roman" w:hAnsi="Times New Roman" w:cs="Times New Roman"/>
                <w:sz w:val="28"/>
                <w:szCs w:val="28"/>
                <w:shd w:val="clear" w:color="auto" w:fill="FFFFFF"/>
                <w:lang w:eastAsia="ru-RU"/>
              </w:rPr>
              <w:t>беспечение охраны жизни, здоровья</w:t>
            </w:r>
            <w:r w:rsidRPr="00EC4C32">
              <w:rPr>
                <w:rFonts w:ascii="Times New Roman" w:eastAsia="Times New Roman" w:hAnsi="Times New Roman" w:cs="Times New Roman"/>
                <w:sz w:val="24"/>
                <w:szCs w:val="24"/>
                <w:shd w:val="clear" w:color="auto" w:fill="FFFFFF"/>
                <w:lang w:eastAsia="ru-RU"/>
              </w:rPr>
              <w:t xml:space="preserve"> </w:t>
            </w:r>
            <w:r w:rsidRPr="00EC4C32">
              <w:rPr>
                <w:rFonts w:ascii="Times New Roman" w:eastAsia="Times New Roman" w:hAnsi="Times New Roman" w:cs="Times New Roman"/>
                <w:sz w:val="28"/>
                <w:szCs w:val="28"/>
                <w:shd w:val="clear" w:color="auto" w:fill="FFFFFF"/>
                <w:lang w:eastAsia="ru-RU"/>
              </w:rPr>
              <w:t>граждан и их имущества, гарантии их законных прав на безопасные условия движения на дорогах</w:t>
            </w:r>
            <w:r w:rsidRPr="00EC4C32">
              <w:rPr>
                <w:rFonts w:ascii="Times New Roman" w:eastAsia="Times New Roman" w:hAnsi="Times New Roman" w:cs="Times New Roman"/>
                <w:color w:val="000000"/>
                <w:spacing w:val="2"/>
                <w:sz w:val="28"/>
                <w:szCs w:val="28"/>
                <w:shd w:val="clear" w:color="auto" w:fill="FFFFFF"/>
                <w:lang w:eastAsia="ru-RU"/>
              </w:rPr>
              <w:t>.</w:t>
            </w:r>
          </w:p>
          <w:p w:rsidR="00EC4C32" w:rsidRPr="00EC4C32" w:rsidRDefault="00EC4C32" w:rsidP="00EC4C32">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EC4C32">
              <w:rPr>
                <w:rFonts w:ascii="Times New Roman" w:eastAsia="Times New Roman" w:hAnsi="Times New Roman" w:cs="Times New Roman"/>
                <w:color w:val="000000"/>
                <w:spacing w:val="2"/>
                <w:sz w:val="28"/>
                <w:szCs w:val="28"/>
                <w:shd w:val="clear" w:color="auto" w:fill="FFFFFF"/>
                <w:lang w:eastAsia="ru-RU"/>
              </w:rPr>
              <w:t>Повышение правового сознания и предупреждение опасного поведения участников дорожного движения.</w:t>
            </w:r>
          </w:p>
          <w:p w:rsidR="00EC4C32" w:rsidRPr="00EC4C32" w:rsidRDefault="00EC4C32" w:rsidP="00EC4C32">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EC4C32">
              <w:rPr>
                <w:rFonts w:ascii="Times New Roman" w:eastAsia="Times New Roman" w:hAnsi="Times New Roman" w:cs="Times New Roman"/>
                <w:sz w:val="28"/>
                <w:szCs w:val="28"/>
                <w:lang w:eastAsia="ru-RU"/>
              </w:rPr>
              <w:t>Обеспечение безопасности и соблюдения правил дорожного движения.</w:t>
            </w:r>
          </w:p>
          <w:p w:rsidR="00EC4C32" w:rsidRPr="00EC4C32" w:rsidRDefault="00EC4C32" w:rsidP="00EC4C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Обеспечение развития и содержания объектов транспортной инфраструктуры.</w:t>
            </w:r>
          </w:p>
          <w:p w:rsidR="00EC4C32" w:rsidRPr="00EC4C32" w:rsidRDefault="00EC4C32" w:rsidP="00EC4C32">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C4C32" w:rsidRPr="00EC4C32" w:rsidTr="00070462">
        <w:trPr>
          <w:trHeight w:val="286"/>
        </w:trPr>
        <w:tc>
          <w:tcPr>
            <w:tcW w:w="4785"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Перечень целевых показателей муниципальной программы </w:t>
            </w:r>
          </w:p>
        </w:tc>
        <w:tc>
          <w:tcPr>
            <w:tcW w:w="4786"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 Доля приобретенного пассажирского транспорта, в том числе: автобусы, троллейбусы, от общего количества пассажирского транспорта.</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2. Доля транспортных средств пассажирского транспорта (автобусы, троллейбусы, маршрутное такси), мониторинг движения которых осуществляется системой комплексной автоматизации транспорта, от </w:t>
            </w:r>
            <w:r w:rsidRPr="00EC4C32">
              <w:rPr>
                <w:rFonts w:ascii="Times New Roman" w:eastAsia="Times New Roman" w:hAnsi="Times New Roman" w:cs="Times New Roman"/>
                <w:sz w:val="28"/>
                <w:szCs w:val="28"/>
                <w:lang w:eastAsia="ru-RU"/>
              </w:rPr>
              <w:lastRenderedPageBreak/>
              <w:t>общего количества пассажирского транспорта (автобусов, троллейбусов, маршрутных такси).</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3. Доля перевезенных пассажиров муниципальным транспортом по отношению к прошлому году.</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4. Доля удовлетворенности населения качеством транспортного обеспечения.</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5. Увеличение поступлений в бюджет города от доходов на платных парковках (показатель в рамках муниципального проекта).</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6. Количество парковочных машино-мест от общего количества запланированных к открытию (показатель в рамках муниципального проекта). </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7. Доля новых платных парковок от общего количества запланированных к открытию до 2024 года.</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8. Увеличение доли неналоговых поступлений от платных парковочных пространств в сравнении с АППГ.</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9. Доля выездов транспорта от общего числа запланированных выездов.</w:t>
            </w:r>
          </w:p>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10. Доля дорожно-транспортных происшествий в сравнении с АППГ.</w:t>
            </w:r>
          </w:p>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11. Доля погибших в сравнении с АППГ.</w:t>
            </w:r>
          </w:p>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12. Доля пострадавших в сравнении с АППГ.</w:t>
            </w:r>
          </w:p>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13. Ликвидация очагов аварийности на улично-дорожной сети. </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14. Доля протяженности автомобильных дорог Новороссийской агломерации, отвечающих нормативным требованиям, в общей протяженности автомобильных дорог Новороссийской агломерации.</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15. Доля протяженности автомобильных дорог общего пользования местного значения, не </w:t>
            </w:r>
            <w:r w:rsidRPr="00EC4C32">
              <w:rPr>
                <w:rFonts w:ascii="Times New Roman" w:eastAsia="Times New Roman" w:hAnsi="Times New Roman" w:cs="Times New Roman"/>
                <w:sz w:val="28"/>
                <w:szCs w:val="28"/>
                <w:lang w:eastAsia="ru-RU"/>
              </w:rPr>
              <w:lastRenderedPageBreak/>
              <w:t>отвечающих нормативным требованиям, в общей протяженности автомобильных дорог (показатель в рамках муниципального проекта).</w:t>
            </w:r>
          </w:p>
          <w:p w:rsidR="00EC4C32" w:rsidRPr="00EC4C32" w:rsidRDefault="00EC4C32" w:rsidP="00EC4C32">
            <w:pPr>
              <w:tabs>
                <w:tab w:val="left" w:pos="312"/>
              </w:tabs>
              <w:spacing w:after="0" w:line="240" w:lineRule="auto"/>
              <w:ind w:left="12"/>
              <w:jc w:val="both"/>
              <w:rPr>
                <w:rFonts w:ascii="Times New Roman" w:eastAsia="Calibri"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16. </w:t>
            </w:r>
            <w:r w:rsidRPr="00EC4C32">
              <w:rPr>
                <w:rFonts w:ascii="Times New Roman" w:eastAsia="Calibri" w:hAnsi="Times New Roman" w:cs="Times New Roman"/>
                <w:sz w:val="28"/>
                <w:szCs w:val="28"/>
                <w:lang w:eastAsia="ru-RU"/>
              </w:rPr>
              <w:t>Доля протяженности дорог общего пользования местного значения сельских территорий, не отвечающих нормативным требованиям, в общей протяженности автомобильных дорог общего пользования местного значения.</w:t>
            </w:r>
          </w:p>
          <w:p w:rsidR="00EC4C32" w:rsidRPr="00EC4C32" w:rsidRDefault="00EC4C32" w:rsidP="00EC4C32">
            <w:pPr>
              <w:tabs>
                <w:tab w:val="left" w:pos="312"/>
              </w:tabs>
              <w:spacing w:after="0" w:line="240" w:lineRule="auto"/>
              <w:ind w:left="12"/>
              <w:jc w:val="both"/>
              <w:rPr>
                <w:rFonts w:ascii="Times New Roman" w:eastAsia="Calibri" w:hAnsi="Times New Roman" w:cs="Times New Roman"/>
                <w:sz w:val="28"/>
                <w:szCs w:val="28"/>
                <w:lang w:eastAsia="ru-RU"/>
              </w:rPr>
            </w:pPr>
            <w:r w:rsidRPr="00EC4C32">
              <w:rPr>
                <w:rFonts w:ascii="Times New Roman" w:eastAsia="Calibri" w:hAnsi="Times New Roman" w:cs="Times New Roman"/>
                <w:sz w:val="28"/>
                <w:szCs w:val="28"/>
                <w:lang w:eastAsia="ru-RU"/>
              </w:rPr>
              <w:t>17. Увеличение доли отремонтированных автомобильных дорог сельских поселений, находящихся на балансе МКУ «Управление по развитию и реконструкции автомобильных дорог», в сравнении с аналогичным периодом 2022 года.</w:t>
            </w:r>
          </w:p>
          <w:p w:rsidR="00EC4C32" w:rsidRPr="00EC4C32" w:rsidRDefault="00EC4C32" w:rsidP="00EC4C32">
            <w:pPr>
              <w:tabs>
                <w:tab w:val="left" w:pos="312"/>
              </w:tabs>
              <w:spacing w:after="0" w:line="240" w:lineRule="auto"/>
              <w:ind w:left="12"/>
              <w:jc w:val="both"/>
              <w:rPr>
                <w:rFonts w:ascii="Times New Roman" w:eastAsia="Calibri" w:hAnsi="Times New Roman" w:cs="Times New Roman"/>
                <w:sz w:val="28"/>
                <w:szCs w:val="28"/>
                <w:lang w:eastAsia="ru-RU"/>
              </w:rPr>
            </w:pPr>
            <w:r w:rsidRPr="00EC4C32">
              <w:rPr>
                <w:rFonts w:ascii="Times New Roman" w:eastAsia="Calibri" w:hAnsi="Times New Roman" w:cs="Times New Roman"/>
                <w:sz w:val="28"/>
                <w:szCs w:val="28"/>
                <w:lang w:eastAsia="ru-RU"/>
              </w:rPr>
              <w:t>18. Доля дорожной сети, работающей в режиме перегрузки.</w:t>
            </w:r>
          </w:p>
          <w:p w:rsidR="00EC4C32" w:rsidRPr="00EC4C32" w:rsidRDefault="00EC4C32" w:rsidP="00EC4C32">
            <w:pPr>
              <w:tabs>
                <w:tab w:val="left" w:pos="312"/>
              </w:tabs>
              <w:spacing w:after="0" w:line="240" w:lineRule="auto"/>
              <w:ind w:left="12"/>
              <w:jc w:val="both"/>
              <w:rPr>
                <w:rFonts w:ascii="Times New Roman" w:eastAsia="Calibri" w:hAnsi="Times New Roman" w:cs="Times New Roman"/>
                <w:sz w:val="28"/>
                <w:szCs w:val="28"/>
                <w:lang w:eastAsia="ru-RU"/>
              </w:rPr>
            </w:pPr>
            <w:r w:rsidRPr="00EC4C32">
              <w:rPr>
                <w:rFonts w:ascii="Times New Roman" w:eastAsia="Calibri" w:hAnsi="Times New Roman" w:cs="Times New Roman"/>
                <w:sz w:val="28"/>
                <w:szCs w:val="28"/>
                <w:lang w:eastAsia="ru-RU"/>
              </w:rPr>
              <w:t>19. Протяженность дорожной сети муниципального образования город Новороссийск, находящейся на балансе МКУ «Управление по развитию и реконструкции автомобильных дорог».</w:t>
            </w:r>
          </w:p>
          <w:p w:rsidR="00EC4C32" w:rsidRPr="00EC4C32" w:rsidRDefault="00EC4C32" w:rsidP="00EC4C32">
            <w:pPr>
              <w:tabs>
                <w:tab w:val="left" w:pos="312"/>
              </w:tabs>
              <w:spacing w:after="0" w:line="240" w:lineRule="auto"/>
              <w:ind w:left="12"/>
              <w:jc w:val="both"/>
              <w:rPr>
                <w:rFonts w:ascii="Times New Roman" w:eastAsia="Calibri" w:hAnsi="Times New Roman" w:cs="Times New Roman"/>
                <w:sz w:val="28"/>
                <w:szCs w:val="28"/>
                <w:lang w:eastAsia="ru-RU"/>
              </w:rPr>
            </w:pPr>
          </w:p>
        </w:tc>
      </w:tr>
      <w:tr w:rsidR="00EC4C32" w:rsidRPr="00EC4C32" w:rsidTr="00070462">
        <w:tc>
          <w:tcPr>
            <w:tcW w:w="4785"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lastRenderedPageBreak/>
              <w:t xml:space="preserve">Этапы и срок реализации муниципальной программы </w:t>
            </w:r>
          </w:p>
        </w:tc>
        <w:tc>
          <w:tcPr>
            <w:tcW w:w="4786"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2020 - 2024 годы </w:t>
            </w:r>
          </w:p>
        </w:tc>
      </w:tr>
      <w:tr w:rsidR="00EC4C32" w:rsidRPr="00EC4C32" w:rsidTr="00070462">
        <w:trPr>
          <w:trHeight w:val="2392"/>
        </w:trPr>
        <w:tc>
          <w:tcPr>
            <w:tcW w:w="4785"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Объемы бюджетных ассигнований муниципальной программы   </w:t>
            </w:r>
          </w:p>
        </w:tc>
        <w:tc>
          <w:tcPr>
            <w:tcW w:w="4786" w:type="dxa"/>
            <w:shd w:val="clear" w:color="auto" w:fill="auto"/>
          </w:tcPr>
          <w:p w:rsidR="00EC4C32" w:rsidRPr="00EC4C32" w:rsidRDefault="00EC4C32" w:rsidP="00EC4C32">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EC4C32">
              <w:rPr>
                <w:rFonts w:ascii="Times New Roman" w:eastAsia="Times New Roman" w:hAnsi="Times New Roman" w:cs="Times New Roman"/>
                <w:iCs/>
                <w:color w:val="000000"/>
                <w:sz w:val="28"/>
                <w:szCs w:val="28"/>
                <w:lang w:eastAsia="ru-RU"/>
              </w:rPr>
              <w:t>7 029 495,6 тысяч рублей, в   том        числе:</w:t>
            </w:r>
          </w:p>
          <w:p w:rsidR="00EC4C32" w:rsidRPr="00EC4C32" w:rsidRDefault="00EC4C32" w:rsidP="00EC4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2020 год – 1 334 027,4 тысяч рублей,</w:t>
            </w:r>
          </w:p>
          <w:p w:rsidR="00EC4C32" w:rsidRPr="00EC4C32" w:rsidRDefault="00EC4C32" w:rsidP="00EC4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2021 год – 835 187,0 тысяч рублей,</w:t>
            </w:r>
          </w:p>
          <w:p w:rsidR="00EC4C32" w:rsidRPr="00EC4C32" w:rsidRDefault="00EC4C32" w:rsidP="00EC4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2022 год – 1 621 202,2 тысяч рублей,</w:t>
            </w:r>
          </w:p>
          <w:p w:rsidR="00EC4C32" w:rsidRPr="00EC4C32" w:rsidRDefault="00EC4C32" w:rsidP="00EC4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2023 год – 1 551 417,8 тысяч рублей,</w:t>
            </w:r>
          </w:p>
          <w:p w:rsidR="00EC4C32" w:rsidRPr="00EC4C32" w:rsidRDefault="00EC4C32" w:rsidP="00EC4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2024 год – 1 687 661,2 тысяч рублей.</w:t>
            </w:r>
          </w:p>
          <w:p w:rsidR="00EC4C32" w:rsidRPr="00EC4C32" w:rsidRDefault="00EC4C32" w:rsidP="00EC4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 </w:t>
            </w:r>
          </w:p>
        </w:tc>
      </w:tr>
      <w:tr w:rsidR="00EC4C32" w:rsidRPr="00EC4C32" w:rsidTr="00070462">
        <w:trPr>
          <w:trHeight w:val="1829"/>
        </w:trPr>
        <w:tc>
          <w:tcPr>
            <w:tcW w:w="4785"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Контроль за исполнением программы </w:t>
            </w:r>
          </w:p>
        </w:tc>
        <w:tc>
          <w:tcPr>
            <w:tcW w:w="4786" w:type="dxa"/>
            <w:shd w:val="clear" w:color="auto" w:fill="FFFFFF"/>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bl>
    <w:p w:rsidR="00EC4C32" w:rsidRPr="00EC4C32" w:rsidRDefault="00EC4C32" w:rsidP="00EC4C32">
      <w:pPr>
        <w:spacing w:after="0" w:line="240" w:lineRule="auto"/>
        <w:rPr>
          <w:rFonts w:ascii="Times New Roman" w:eastAsia="Times New Roman" w:hAnsi="Times New Roman" w:cs="Times New Roman"/>
          <w:sz w:val="28"/>
          <w:szCs w:val="28"/>
          <w:lang w:eastAsia="ru-RU"/>
        </w:rPr>
      </w:pPr>
    </w:p>
    <w:p w:rsidR="00EC4C32" w:rsidRPr="00EC4C32" w:rsidRDefault="00EC4C32" w:rsidP="00EC4C32">
      <w:pPr>
        <w:numPr>
          <w:ilvl w:val="0"/>
          <w:numId w:val="1"/>
        </w:numPr>
        <w:spacing w:after="0" w:line="240" w:lineRule="auto"/>
        <w:ind w:left="357" w:firstLine="0"/>
        <w:jc w:val="center"/>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Характеристика текущего состояния и прогноза </w:t>
      </w:r>
    </w:p>
    <w:p w:rsidR="00EC4C32" w:rsidRPr="00EC4C32" w:rsidRDefault="00EC4C32" w:rsidP="00EC4C32">
      <w:pPr>
        <w:spacing w:after="0" w:line="240" w:lineRule="auto"/>
        <w:ind w:left="360"/>
        <w:jc w:val="center"/>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развития транспортной системы  </w:t>
      </w:r>
    </w:p>
    <w:p w:rsidR="00EC4C32" w:rsidRPr="00EC4C32" w:rsidRDefault="00EC4C32" w:rsidP="00EC4C32">
      <w:pPr>
        <w:spacing w:after="0" w:line="240" w:lineRule="auto"/>
        <w:ind w:left="360"/>
        <w:jc w:val="center"/>
        <w:rPr>
          <w:rFonts w:ascii="Times New Roman" w:eastAsia="Times New Roman" w:hAnsi="Times New Roman" w:cs="Times New Roman"/>
          <w:sz w:val="28"/>
          <w:szCs w:val="28"/>
          <w:lang w:eastAsia="ru-RU"/>
        </w:rPr>
      </w:pP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1.1. В настоящее время маршрутная сеть муниципального образования город Новороссийск составляет 1162, 3 километра, из них: троллейбусные маршруты – 180 километров, автобусные маршруты – 752,2 километра, пригородные маршруты – 192,4 километра, сезонные маршруты – 37,7 километров.      </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Основная и наиболее социально уязвимая проблема муниципального образования город Новороссийск – обеспечение городских и пригородных пассажирских перевозок. </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Ситуация в настоящее время характеризуется следующими моментами:</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1.1.1. Сокращение объема пассажирских перевозок транспортом категории М3 (большой вместимости) предприятиями в связи с отсутствием сводного расписания движения, разделяющего во времени транспорт категорий М3 и М2 (малой вместимости).</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1.1.2. Отсутствие необходимого количества транспорта категории М3 (троллейбус, автобус) и наличие избыточного количества автобусов М2 (особо малой вместимости).</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1.1.3. Потребность оптимизации маршрутной сети общественного транспорта.</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1.1.4. Потребность в обновлении подвижного состава (троллейбусов и автобусов).</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1.1.5. Отсутствие единой системы диспетчеризации общественного транспорта. </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Выпуск пассажирского транспорта категории М3 (большой вместимости) на маршруты города Новороссийска в среднем составляет 80 единиц подвижного состава: 42 троллейбуса и 38 автобусов.</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Интервалы движения значительны. Результат: движение пассажирского транспорта категории М3 на территории города не носит регулярного характера. Вследствие этого резко падает пассажиропоток, уменьшается собираемость доходов на линии, подвижность населения и резко возрастает его недовольство организацией транспортного процесса.</w:t>
      </w:r>
    </w:p>
    <w:p w:rsidR="00EC4C32" w:rsidRPr="00EC4C32" w:rsidRDefault="00EC4C32" w:rsidP="00EC4C32">
      <w:pPr>
        <w:spacing w:after="0" w:line="240" w:lineRule="auto"/>
        <w:ind w:firstLine="709"/>
        <w:jc w:val="both"/>
        <w:rPr>
          <w:rFonts w:ascii="Arial" w:eastAsia="Times New Roman" w:hAnsi="Arial" w:cs="Arial"/>
          <w:sz w:val="24"/>
          <w:szCs w:val="24"/>
          <w:lang w:eastAsia="ru-RU"/>
        </w:rPr>
      </w:pPr>
      <w:r w:rsidRPr="00EC4C32">
        <w:rPr>
          <w:rFonts w:ascii="Times New Roman" w:eastAsia="Times New Roman" w:hAnsi="Times New Roman" w:cs="Times New Roman"/>
          <w:sz w:val="28"/>
          <w:szCs w:val="28"/>
          <w:lang w:eastAsia="ru-RU"/>
        </w:rPr>
        <w:t>1.2. Обеспечение безопасности дорожного движения является одной из важных социально-экономических задач.</w:t>
      </w:r>
    </w:p>
    <w:p w:rsidR="00EC4C32" w:rsidRPr="00EC4C32" w:rsidRDefault="00EC4C32" w:rsidP="00EC4C32">
      <w:pPr>
        <w:spacing w:after="0" w:line="240" w:lineRule="auto"/>
        <w:ind w:firstLine="709"/>
        <w:jc w:val="both"/>
        <w:rPr>
          <w:rFonts w:ascii="Arial" w:eastAsia="Times New Roman" w:hAnsi="Arial" w:cs="Arial"/>
          <w:sz w:val="24"/>
          <w:szCs w:val="24"/>
          <w:lang w:eastAsia="ru-RU"/>
        </w:rPr>
      </w:pPr>
      <w:r w:rsidRPr="00EC4C32">
        <w:rPr>
          <w:rFonts w:ascii="Times New Roman" w:eastAsia="Times New Roman" w:hAnsi="Times New Roman" w:cs="Times New Roman"/>
          <w:sz w:val="28"/>
          <w:szCs w:val="28"/>
          <w:lang w:eastAsia="ru-RU"/>
        </w:rPr>
        <w:t>Проблема аварийности на автотранспорте в муниципальном образовании</w:t>
      </w:r>
      <w:r w:rsidRPr="00EC4C32">
        <w:rPr>
          <w:rFonts w:ascii="Arial" w:eastAsia="Times New Roman" w:hAnsi="Arial" w:cs="Arial"/>
          <w:sz w:val="24"/>
          <w:szCs w:val="24"/>
          <w:lang w:eastAsia="ru-RU"/>
        </w:rPr>
        <w:t xml:space="preserve"> </w:t>
      </w:r>
      <w:r w:rsidRPr="00EC4C32">
        <w:rPr>
          <w:rFonts w:ascii="Times New Roman" w:eastAsia="Times New Roman" w:hAnsi="Times New Roman" w:cs="Times New Roman"/>
          <w:sz w:val="28"/>
          <w:szCs w:val="28"/>
          <w:lang w:eastAsia="ru-RU"/>
        </w:rPr>
        <w:t>город Новороссийск связана с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несоответствием существующей дорожно-транспортной инфраструктуры потребностям населения.</w:t>
      </w:r>
    </w:p>
    <w:p w:rsidR="00EC4C32" w:rsidRPr="00EC4C32" w:rsidRDefault="00EC4C32" w:rsidP="00EC4C32">
      <w:pPr>
        <w:spacing w:after="0" w:line="240" w:lineRule="auto"/>
        <w:ind w:firstLine="709"/>
        <w:jc w:val="both"/>
        <w:rPr>
          <w:rFonts w:ascii="Arial" w:eastAsia="Times New Roman" w:hAnsi="Arial" w:cs="Arial"/>
          <w:sz w:val="24"/>
          <w:szCs w:val="24"/>
          <w:lang w:eastAsia="ru-RU"/>
        </w:rPr>
      </w:pPr>
      <w:r w:rsidRPr="00EC4C32">
        <w:rPr>
          <w:rFonts w:ascii="Times New Roman" w:eastAsia="Times New Roman" w:hAnsi="Times New Roman" w:cs="Times New Roman"/>
          <w:sz w:val="28"/>
          <w:szCs w:val="28"/>
          <w:lang w:eastAsia="ru-RU"/>
        </w:rPr>
        <w:t>Анализ динамики основных показателей аварийности свидетельствует о том, что уровень дорожно-транспортного травматизма остается достаточно высоким и имеет тенденцию к росту</w:t>
      </w:r>
      <w:r w:rsidRPr="00EC4C32">
        <w:rPr>
          <w:rFonts w:ascii="Arial" w:eastAsia="Times New Roman" w:hAnsi="Arial" w:cs="Arial"/>
          <w:sz w:val="24"/>
          <w:szCs w:val="24"/>
          <w:lang w:eastAsia="ru-RU"/>
        </w:rPr>
        <w:t>.</w:t>
      </w:r>
    </w:p>
    <w:p w:rsidR="00EC4C32" w:rsidRPr="00EC4C32" w:rsidRDefault="00EC4C32" w:rsidP="00EC4C32">
      <w:pPr>
        <w:spacing w:after="0" w:line="240" w:lineRule="auto"/>
        <w:ind w:firstLine="709"/>
        <w:jc w:val="both"/>
        <w:rPr>
          <w:rFonts w:ascii="Arial" w:eastAsia="Times New Roman" w:hAnsi="Arial" w:cs="Arial"/>
          <w:sz w:val="24"/>
          <w:szCs w:val="24"/>
          <w:lang w:eastAsia="ru-RU"/>
        </w:rPr>
      </w:pPr>
      <w:r w:rsidRPr="00EC4C32">
        <w:rPr>
          <w:rFonts w:ascii="Times New Roman" w:eastAsia="Times New Roman" w:hAnsi="Times New Roman" w:cs="Times New Roman"/>
          <w:sz w:val="28"/>
          <w:szCs w:val="28"/>
          <w:lang w:eastAsia="ru-RU"/>
        </w:rPr>
        <w:lastRenderedPageBreak/>
        <w:t xml:space="preserve">За 2019 год на территории муниципального образования город Новороссийск совершено </w:t>
      </w:r>
      <w:r w:rsidRPr="00EC4C32">
        <w:rPr>
          <w:rFonts w:ascii="Times New Roman" w:eastAsia="Times New Roman" w:hAnsi="Times New Roman" w:cs="Times New Roman"/>
          <w:color w:val="000000"/>
          <w:sz w:val="28"/>
          <w:szCs w:val="28"/>
          <w:lang w:eastAsia="ru-RU"/>
        </w:rPr>
        <w:t xml:space="preserve">486 (+87 АПГ) </w:t>
      </w:r>
      <w:r w:rsidRPr="00EC4C32">
        <w:rPr>
          <w:rFonts w:ascii="Times New Roman" w:eastAsia="Times New Roman" w:hAnsi="Times New Roman" w:cs="Times New Roman"/>
          <w:sz w:val="28"/>
          <w:szCs w:val="28"/>
          <w:lang w:eastAsia="ru-RU"/>
        </w:rPr>
        <w:t xml:space="preserve">дорожно-транспортных происшествий, в которых </w:t>
      </w:r>
      <w:r w:rsidRPr="00EC4C32">
        <w:rPr>
          <w:rFonts w:ascii="Times New Roman" w:eastAsia="Times New Roman" w:hAnsi="Times New Roman" w:cs="Times New Roman"/>
          <w:color w:val="000000"/>
          <w:sz w:val="28"/>
          <w:szCs w:val="28"/>
          <w:lang w:eastAsia="ru-RU"/>
        </w:rPr>
        <w:t xml:space="preserve">40 (+3 АПГ) </w:t>
      </w:r>
      <w:r w:rsidRPr="00EC4C32">
        <w:rPr>
          <w:rFonts w:ascii="Times New Roman" w:eastAsia="Times New Roman" w:hAnsi="Times New Roman" w:cs="Times New Roman"/>
          <w:sz w:val="28"/>
          <w:szCs w:val="28"/>
          <w:lang w:eastAsia="ru-RU"/>
        </w:rPr>
        <w:t xml:space="preserve">человек погибли </w:t>
      </w:r>
      <w:r w:rsidRPr="00EC4C32">
        <w:rPr>
          <w:rFonts w:ascii="Times New Roman" w:eastAsia="Times New Roman" w:hAnsi="Times New Roman" w:cs="Times New Roman"/>
          <w:color w:val="000000"/>
          <w:sz w:val="28"/>
          <w:szCs w:val="28"/>
          <w:lang w:eastAsia="ru-RU"/>
        </w:rPr>
        <w:t>и 694 (+242 АПГ)</w:t>
      </w:r>
      <w:r w:rsidRPr="00EC4C32">
        <w:rPr>
          <w:rFonts w:ascii="Times New Roman" w:eastAsia="Times New Roman" w:hAnsi="Times New Roman" w:cs="Times New Roman"/>
          <w:color w:val="FF0000"/>
          <w:sz w:val="28"/>
          <w:szCs w:val="28"/>
          <w:lang w:eastAsia="ru-RU"/>
        </w:rPr>
        <w:t xml:space="preserve"> </w:t>
      </w:r>
      <w:r w:rsidRPr="00EC4C32">
        <w:rPr>
          <w:rFonts w:ascii="Times New Roman" w:eastAsia="Times New Roman" w:hAnsi="Times New Roman" w:cs="Times New Roman"/>
          <w:sz w:val="28"/>
          <w:szCs w:val="28"/>
          <w:lang w:eastAsia="ru-RU"/>
        </w:rPr>
        <w:t xml:space="preserve">получили ранения различной степени тяжести. </w:t>
      </w:r>
    </w:p>
    <w:p w:rsidR="00EC4C32" w:rsidRPr="00EC4C32" w:rsidRDefault="00EC4C32" w:rsidP="00EC4C32">
      <w:pPr>
        <w:spacing w:after="0" w:line="240" w:lineRule="auto"/>
        <w:ind w:firstLine="709"/>
        <w:jc w:val="both"/>
        <w:rPr>
          <w:rFonts w:ascii="Arial" w:eastAsia="Times New Roman" w:hAnsi="Arial" w:cs="Arial"/>
          <w:sz w:val="24"/>
          <w:szCs w:val="24"/>
          <w:lang w:eastAsia="ru-RU"/>
        </w:rPr>
      </w:pPr>
      <w:r w:rsidRPr="00EC4C32">
        <w:rPr>
          <w:rFonts w:ascii="Times New Roman" w:eastAsia="Times New Roman" w:hAnsi="Times New Roman" w:cs="Times New Roman"/>
          <w:sz w:val="28"/>
          <w:szCs w:val="28"/>
          <w:lang w:eastAsia="ru-RU"/>
        </w:rPr>
        <w:t>Очень часто дорожно-транспортные происшествия происходят из-за невыполнения элементарных правил дорожного движения, невнимательности, собственной легкомысленности и низкой культуры. Нередко из-за нарушения скоростного режима и езды в состоянии алкогольного опьянения</w:t>
      </w:r>
      <w:r w:rsidRPr="00EC4C32">
        <w:rPr>
          <w:rFonts w:ascii="Arial" w:eastAsia="Times New Roman" w:hAnsi="Arial" w:cs="Arial"/>
          <w:sz w:val="24"/>
          <w:szCs w:val="24"/>
          <w:lang w:eastAsia="ru-RU"/>
        </w:rPr>
        <w:t>.</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Вопросы безопасного поведения на дороге на сегодняшний день требуют от нас неукоснительного соблюдения Правил дорожного движения. Но слишком часто, проехав по городу, можно увидеть как большинство взрослых людей идут по краю проезжей части, к тому же в попутном направлении с движением транспорта, тем самым подвергая свою жизнь и здоровье опасности. Особенно опасно подобное движение в темное время суток, когда в ближнем свете фар пешеход практически не виден и он может запросто оказаться под колесами автомобиля. </w:t>
      </w:r>
    </w:p>
    <w:p w:rsidR="00EC4C32" w:rsidRPr="00EC4C32" w:rsidRDefault="00EC4C32" w:rsidP="00EC4C32">
      <w:pPr>
        <w:spacing w:after="0" w:line="240" w:lineRule="auto"/>
        <w:ind w:firstLine="709"/>
        <w:jc w:val="both"/>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К основным факторам, определяющим причины аварийности в муниципальном образовании город Новороссийск, следует отнести:</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низкий уровень транспортной дисциплины со стороны участников дорожного движения;</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несоответствие улично-дорожной сети нормативным требованиям.</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Основными причинами, способствующими возникновению дорожно-транспортных происшествий, являются: превышение скоростного режима, невыполнение правил обгона, выезд на полосу встречного движения, нарушение правил проезда перекрестков, управление автомобилем в нетрезвом состоянии, нарушение Правил дорожного движения пешеходами.</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Основной работой по снижению количества дорожно-транспортных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w:t>
      </w:r>
    </w:p>
    <w:p w:rsidR="00EC4C32" w:rsidRPr="00EC4C32" w:rsidRDefault="00EC4C32" w:rsidP="00EC4C3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C4C32">
        <w:rPr>
          <w:rFonts w:ascii="Times New Roman" w:eastAsia="Times New Roman" w:hAnsi="Times New Roman" w:cs="Times New Roman"/>
          <w:bCs/>
          <w:sz w:val="28"/>
          <w:szCs w:val="28"/>
          <w:lang w:eastAsia="ru-RU"/>
        </w:rPr>
        <w:t xml:space="preserve">В соответствии со статьей 3 Федерального закона </w:t>
      </w:r>
      <w:r w:rsidRPr="00EC4C32">
        <w:rPr>
          <w:rFonts w:ascii="Times New Roman" w:eastAsia="Times New Roman" w:hAnsi="Times New Roman" w:cs="Times New Roman"/>
          <w:sz w:val="28"/>
          <w:szCs w:val="28"/>
          <w:lang w:eastAsia="ru-RU"/>
        </w:rPr>
        <w:t>от 10 декабря 1995 года № 196-ФЗ</w:t>
      </w:r>
      <w:r w:rsidRPr="00EC4C32">
        <w:rPr>
          <w:rFonts w:ascii="Times New Roman" w:eastAsia="Times New Roman" w:hAnsi="Times New Roman" w:cs="Times New Roman"/>
          <w:bCs/>
          <w:sz w:val="28"/>
          <w:szCs w:val="28"/>
          <w:lang w:eastAsia="ru-RU"/>
        </w:rPr>
        <w:t xml:space="preserve"> «О безопасности дорожного движения» приоритет в государственной поддержке безопасности дорожного движения отдан программно-целевому методу</w:t>
      </w:r>
      <w:r w:rsidRPr="00EC4C32">
        <w:rPr>
          <w:rFonts w:ascii="Arial" w:eastAsia="Times New Roman" w:hAnsi="Arial" w:cs="Arial"/>
          <w:bCs/>
          <w:sz w:val="24"/>
          <w:szCs w:val="24"/>
          <w:lang w:eastAsia="ru-RU"/>
        </w:rPr>
        <w:t>.</w:t>
      </w:r>
    </w:p>
    <w:p w:rsidR="00EC4C32" w:rsidRPr="00EC4C32" w:rsidRDefault="00EC4C32" w:rsidP="00EC4C3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4C32">
        <w:rPr>
          <w:rFonts w:ascii="Times New Roman" w:eastAsia="Times New Roman" w:hAnsi="Times New Roman" w:cs="Times New Roman"/>
          <w:bCs/>
          <w:sz w:val="28"/>
          <w:szCs w:val="28"/>
          <w:lang w:eastAsia="ru-RU"/>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rsidR="00EC4C32" w:rsidRPr="00EC4C32" w:rsidRDefault="00EC4C32" w:rsidP="00EC4C32">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EC4C32">
        <w:rPr>
          <w:rFonts w:ascii="Times New Roman" w:eastAsia="Calibri" w:hAnsi="Times New Roman" w:cs="Times New Roman"/>
          <w:sz w:val="28"/>
          <w:szCs w:val="28"/>
          <w:lang w:val="x-none" w:bidi="x-none"/>
        </w:rPr>
        <w:t xml:space="preserve">1.3. 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4C32" w:rsidRPr="00EC4C32" w:rsidRDefault="00EC4C32" w:rsidP="00EC4C32">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EC4C32">
        <w:rPr>
          <w:rFonts w:ascii="Times New Roman" w:eastAsia="Calibri" w:hAnsi="Times New Roman" w:cs="Times New Roman"/>
          <w:sz w:val="28"/>
          <w:szCs w:val="28"/>
          <w:lang w:val="x-none" w:bidi="x-none"/>
        </w:rPr>
        <w:t>Сеть автомобильных дорог местного значения обеспечивает перевозки промышленных и сельскохозяйственных грузов, работу морского порта, пассажирские перевозки. Поэтому без надлежащего уровня их транспортно-эксплуатационного состояния невозможно повышение инвестиционной привлекательности города и достижение устойчивого экономического роста.</w:t>
      </w:r>
    </w:p>
    <w:p w:rsidR="00EC4C32" w:rsidRPr="00EC4C32" w:rsidRDefault="00EC4C32" w:rsidP="00EC4C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lastRenderedPageBreak/>
        <w:t>Администрация муниципального образования город Новороссийск активно уделяет внимание и состоянию объектов дорожного хозяйства на территориях сельских округов, выполняются работы по асфальтированию, грейдированию, ямочному ремонту сельских дорог.</w:t>
      </w:r>
    </w:p>
    <w:p w:rsidR="00EC4C32" w:rsidRPr="00EC4C32" w:rsidRDefault="00EC4C32" w:rsidP="00EC4C32">
      <w:pPr>
        <w:spacing w:after="0" w:line="240" w:lineRule="auto"/>
        <w:ind w:firstLine="708"/>
        <w:contextualSpacing/>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В рамках подпрограммы планируется осуществление мероприятий по капитальному, текущему и ямочному ремонту дорог, грейдированию улиц, устройству и ремонту тротуаров, межквартальных проездов, нанесению дорожной разметки, содержанию дорог в зимних условиях, обслуживанию и ремонту светофорных объектов, эксплуатации и установке дорожных знаков.</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В процессе реализации программы предусматривается:</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32"/>
          <w:lang w:eastAsia="ru-RU"/>
        </w:rPr>
      </w:pPr>
      <w:r w:rsidRPr="00EC4C32">
        <w:rPr>
          <w:rFonts w:ascii="Times New Roman" w:eastAsia="Times New Roman" w:hAnsi="Times New Roman" w:cs="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r w:rsidRPr="00EC4C32">
        <w:rPr>
          <w:rFonts w:ascii="Times New Roman" w:eastAsia="Times New Roman" w:hAnsi="Times New Roman" w:cs="Times New Roman"/>
          <w:sz w:val="28"/>
          <w:szCs w:val="32"/>
          <w:lang w:eastAsia="ru-RU"/>
        </w:rPr>
        <w:t>;</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мониторинг выполнения программы, регулярный анализ и при необходимости ежегодная корректировка показателей, а также мероприятий программы;</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4"/>
          <w:lang w:eastAsia="ru-RU"/>
        </w:rPr>
      </w:pPr>
      <w:r w:rsidRPr="00EC4C32">
        <w:rPr>
          <w:rFonts w:ascii="Times New Roman" w:eastAsia="Times New Roman" w:hAnsi="Times New Roman" w:cs="Times New Roman"/>
          <w:sz w:val="28"/>
          <w:szCs w:val="28"/>
          <w:lang w:eastAsia="ru-RU"/>
        </w:rPr>
        <w:t>перераспределение объемов финансирования в зависимости от динамики и темпов достижения поставленных целей, изменений во внешней среде</w:t>
      </w:r>
      <w:r w:rsidRPr="00EC4C32">
        <w:rPr>
          <w:rFonts w:ascii="Times New Roman" w:eastAsia="Times New Roman" w:hAnsi="Times New Roman" w:cs="Times New Roman"/>
          <w:sz w:val="28"/>
          <w:szCs w:val="24"/>
          <w:lang w:eastAsia="ru-RU"/>
        </w:rPr>
        <w:t>.</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4"/>
          <w:lang w:eastAsia="ru-RU"/>
        </w:rPr>
      </w:pPr>
    </w:p>
    <w:p w:rsidR="00EC4C32" w:rsidRPr="00EC4C32" w:rsidRDefault="00EC4C32" w:rsidP="00EC4C32">
      <w:pPr>
        <w:numPr>
          <w:ilvl w:val="0"/>
          <w:numId w:val="1"/>
        </w:numPr>
        <w:spacing w:after="0" w:line="240" w:lineRule="auto"/>
        <w:jc w:val="center"/>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Цели, задачи и целевые показатели, сроки и этапы реализации муниципальной программы  </w:t>
      </w:r>
    </w:p>
    <w:p w:rsidR="00EC4C32" w:rsidRPr="00EC4C32" w:rsidRDefault="00EC4C32" w:rsidP="00EC4C32">
      <w:pPr>
        <w:spacing w:after="0" w:line="240" w:lineRule="auto"/>
        <w:ind w:left="720"/>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 </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2.1. Целями муниципальной программы являются:</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2.1.1. Удовлетворение потребностей населения муниципального образования город Новороссийск в качественных транспортных перевозках.</w:t>
      </w:r>
    </w:p>
    <w:p w:rsidR="00EC4C32" w:rsidRPr="00EC4C32" w:rsidRDefault="00EC4C32" w:rsidP="00EC4C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2.1.2. 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w:t>
      </w:r>
      <w:r w:rsidRPr="00EC4C32">
        <w:rPr>
          <w:rFonts w:ascii="Times New Roman" w:eastAsia="Times New Roman" w:hAnsi="Times New Roman" w:cs="Times New Roman"/>
          <w:color w:val="FF0000"/>
          <w:sz w:val="28"/>
          <w:szCs w:val="28"/>
          <w:lang w:eastAsia="ru-RU"/>
        </w:rPr>
        <w:t xml:space="preserve"> </w:t>
      </w:r>
      <w:r w:rsidRPr="00EC4C32">
        <w:rPr>
          <w:rFonts w:ascii="Times New Roman" w:eastAsia="Times New Roman" w:hAnsi="Times New Roman" w:cs="Times New Roman"/>
          <w:sz w:val="28"/>
          <w:szCs w:val="28"/>
          <w:lang w:eastAsia="ru-RU"/>
        </w:rPr>
        <w:t>сокращение количества дорожно-транспортных происшествий с пострадавшими.</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2.1.3. Развитие дорожно-транспортной сети местного значения в городском и сельских округах муниципального образования город Новороссийск.</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2.2. Развитие</w:t>
      </w:r>
      <w:r w:rsidRPr="00EC4C32">
        <w:rPr>
          <w:rFonts w:ascii="Times New Roman" w:eastAsia="Times New Roman" w:hAnsi="Times New Roman" w:cs="Times New Roman"/>
          <w:color w:val="FF0000"/>
          <w:sz w:val="28"/>
          <w:szCs w:val="28"/>
          <w:lang w:eastAsia="ru-RU"/>
        </w:rPr>
        <w:t xml:space="preserve"> </w:t>
      </w:r>
      <w:r w:rsidRPr="00EC4C32">
        <w:rPr>
          <w:rFonts w:ascii="Times New Roman" w:eastAsia="Times New Roman" w:hAnsi="Times New Roman" w:cs="Times New Roman"/>
          <w:sz w:val="28"/>
          <w:szCs w:val="28"/>
          <w:shd w:val="clear" w:color="auto" w:fill="FFFFFF" w:themeFill="background1"/>
          <w:lang w:eastAsia="ru-RU"/>
        </w:rPr>
        <w:t>городской транспортной политики</w:t>
      </w:r>
      <w:r w:rsidRPr="00EC4C32">
        <w:rPr>
          <w:rFonts w:ascii="Times New Roman" w:eastAsia="Times New Roman" w:hAnsi="Times New Roman" w:cs="Times New Roman"/>
          <w:sz w:val="28"/>
          <w:szCs w:val="28"/>
          <w:lang w:eastAsia="ru-RU"/>
        </w:rPr>
        <w:t xml:space="preserve"> предполагает решение следующих задач:</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2.2.1. </w:t>
      </w:r>
      <w:r w:rsidRPr="00EC4C32">
        <w:rPr>
          <w:rFonts w:ascii="Times New Roman" w:eastAsia="Times New Roman" w:hAnsi="Times New Roman" w:cs="Times New Roman"/>
          <w:color w:val="000000"/>
          <w:spacing w:val="2"/>
          <w:sz w:val="28"/>
          <w:szCs w:val="28"/>
          <w:shd w:val="clear" w:color="auto" w:fill="FFFFFF"/>
          <w:lang w:eastAsia="ru-RU"/>
        </w:rPr>
        <w:t>Создание условий для бесперебойного функционирования городского транспорта.</w:t>
      </w:r>
      <w:r w:rsidRPr="00EC4C32">
        <w:rPr>
          <w:rFonts w:ascii="Times New Roman" w:eastAsia="Times New Roman" w:hAnsi="Times New Roman" w:cs="Times New Roman"/>
          <w:sz w:val="28"/>
          <w:szCs w:val="28"/>
          <w:lang w:eastAsia="ru-RU"/>
        </w:rPr>
        <w:t xml:space="preserve"> </w:t>
      </w:r>
      <w:r w:rsidRPr="00EC4C32">
        <w:rPr>
          <w:rFonts w:ascii="Times New Roman" w:eastAsia="Times New Roman" w:hAnsi="Times New Roman" w:cs="Times New Roman"/>
          <w:color w:val="000000"/>
          <w:spacing w:val="2"/>
          <w:sz w:val="28"/>
          <w:szCs w:val="28"/>
          <w:shd w:val="clear" w:color="auto" w:fill="FFFFFF"/>
          <w:lang w:eastAsia="ru-RU"/>
        </w:rPr>
        <w:t>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2.2.2. </w:t>
      </w:r>
      <w:r w:rsidRPr="00EC4C32">
        <w:rPr>
          <w:rFonts w:ascii="Times New Roman" w:eastAsia="Times New Roman" w:hAnsi="Times New Roman" w:cs="Times New Roman"/>
          <w:color w:val="000000"/>
          <w:spacing w:val="2"/>
          <w:sz w:val="28"/>
          <w:szCs w:val="28"/>
          <w:shd w:val="clear" w:color="auto" w:fill="FFFFFF"/>
          <w:lang w:eastAsia="ru-RU"/>
        </w:rPr>
        <w:t>О</w:t>
      </w:r>
      <w:r w:rsidRPr="00EC4C32">
        <w:rPr>
          <w:rFonts w:ascii="Times New Roman" w:eastAsia="Times New Roman" w:hAnsi="Times New Roman" w:cs="Times New Roman"/>
          <w:sz w:val="28"/>
          <w:szCs w:val="28"/>
          <w:shd w:val="clear" w:color="auto" w:fill="FFFFFF"/>
          <w:lang w:eastAsia="ru-RU"/>
        </w:rPr>
        <w:t>беспечение охраны жизни, здоровья</w:t>
      </w:r>
      <w:r w:rsidRPr="00EC4C32">
        <w:rPr>
          <w:rFonts w:ascii="Times New Roman" w:eastAsia="Times New Roman" w:hAnsi="Times New Roman" w:cs="Times New Roman"/>
          <w:sz w:val="24"/>
          <w:szCs w:val="24"/>
          <w:shd w:val="clear" w:color="auto" w:fill="FFFFFF"/>
          <w:lang w:eastAsia="ru-RU"/>
        </w:rPr>
        <w:t xml:space="preserve"> </w:t>
      </w:r>
      <w:r w:rsidRPr="00EC4C32">
        <w:rPr>
          <w:rFonts w:ascii="Times New Roman" w:eastAsia="Times New Roman" w:hAnsi="Times New Roman" w:cs="Times New Roman"/>
          <w:sz w:val="28"/>
          <w:szCs w:val="28"/>
          <w:shd w:val="clear" w:color="auto" w:fill="FFFFFF"/>
          <w:lang w:eastAsia="ru-RU"/>
        </w:rPr>
        <w:t>граждан и их имущества, гарантии их законных прав на безопасные условия движения на дорогах</w:t>
      </w:r>
      <w:r w:rsidRPr="00EC4C32">
        <w:rPr>
          <w:rFonts w:ascii="Times New Roman" w:eastAsia="Times New Roman" w:hAnsi="Times New Roman" w:cs="Times New Roman"/>
          <w:color w:val="000000"/>
          <w:spacing w:val="2"/>
          <w:sz w:val="28"/>
          <w:szCs w:val="28"/>
          <w:shd w:val="clear" w:color="auto" w:fill="FFFFFF"/>
          <w:lang w:eastAsia="ru-RU"/>
        </w:rPr>
        <w:t>.</w:t>
      </w:r>
      <w:r w:rsidRPr="00EC4C32">
        <w:rPr>
          <w:rFonts w:ascii="Times New Roman" w:eastAsia="Times New Roman" w:hAnsi="Times New Roman" w:cs="Times New Roman"/>
          <w:sz w:val="28"/>
          <w:szCs w:val="28"/>
          <w:lang w:eastAsia="ru-RU"/>
        </w:rPr>
        <w:t xml:space="preserve"> </w:t>
      </w:r>
      <w:r w:rsidRPr="00EC4C32">
        <w:rPr>
          <w:rFonts w:ascii="Times New Roman" w:eastAsia="Times New Roman" w:hAnsi="Times New Roman" w:cs="Times New Roman"/>
          <w:color w:val="000000"/>
          <w:spacing w:val="2"/>
          <w:sz w:val="28"/>
          <w:szCs w:val="28"/>
          <w:shd w:val="clear" w:color="auto" w:fill="FFFFFF"/>
          <w:lang w:eastAsia="ru-RU"/>
        </w:rPr>
        <w:t xml:space="preserve">Повышение правового сознания и предупреждение опасного поведения участников дорожного движения. </w:t>
      </w:r>
      <w:r w:rsidRPr="00EC4C32">
        <w:rPr>
          <w:rFonts w:ascii="Times New Roman" w:eastAsia="Times New Roman" w:hAnsi="Times New Roman" w:cs="Times New Roman"/>
          <w:sz w:val="28"/>
          <w:szCs w:val="28"/>
          <w:lang w:eastAsia="ru-RU"/>
        </w:rPr>
        <w:t>Обеспечение безопасности и соблюдения правил дорожного движения.</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lastRenderedPageBreak/>
        <w:t>2.2.3. Обеспечение развития и содержания объектов транспортной инфраструктуры.</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2.3. Целевые показатели реализации муниципальной программы приведены в приложении № 6.</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Целевые показатели рассчитываются </w:t>
      </w:r>
      <w:r w:rsidRPr="00EC4C32">
        <w:rPr>
          <w:rFonts w:ascii="Times New Roman" w:eastAsia="Times New Roman" w:hAnsi="Times New Roman" w:cs="Times New Roman"/>
          <w:color w:val="000000"/>
          <w:sz w:val="28"/>
          <w:szCs w:val="28"/>
          <w:lang w:eastAsia="ru-RU"/>
        </w:rPr>
        <w:t xml:space="preserve">управлением транспорта и дорожного хозяйства </w:t>
      </w:r>
      <w:r w:rsidRPr="00EC4C32">
        <w:rPr>
          <w:rFonts w:ascii="Times New Roman" w:eastAsia="Times New Roman" w:hAnsi="Times New Roman" w:cs="Times New Roman"/>
          <w:sz w:val="28"/>
          <w:szCs w:val="28"/>
          <w:lang w:eastAsia="ru-RU"/>
        </w:rPr>
        <w:t>на основании полученных результатов и выполнения мероприятий муниципальной программы.</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Для расчета показателя «Увеличение объемов перевозки муниципальным пассажирским транспортом по маршрутам городского и пригородного сообщения» используются данные МУП «Муниципальный пассажирский транспорт Новороссийска».</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Для расчета целевых показателей «Количество дорожно-транспортных происшествий», «Количество погибших», «Количество пострадавших» используются данные ОГИБДД УМВД России по городу Новороссийску.</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Для расчета целевых показателей «</w:t>
      </w:r>
      <w:r w:rsidRPr="00EC4C32">
        <w:rPr>
          <w:rFonts w:ascii="Times New Roman" w:eastAsia="Calibri" w:hAnsi="Times New Roman" w:cs="Times New Roman"/>
          <w:sz w:val="28"/>
          <w:szCs w:val="28"/>
          <w:lang w:eastAsia="ru-RU"/>
        </w:rPr>
        <w:t>Протяженность городских дорог общего пользования местного значения и сельских округов местного значения, отвечающих нормативным требованиям», «Общая протяженность автомобильных дорог общего пользования местного значения</w:t>
      </w:r>
      <w:r w:rsidRPr="00EC4C32">
        <w:rPr>
          <w:rFonts w:ascii="Times New Roman" w:eastAsia="Times New Roman" w:hAnsi="Times New Roman" w:cs="Times New Roman"/>
          <w:sz w:val="28"/>
          <w:szCs w:val="28"/>
          <w:lang w:eastAsia="ru-RU"/>
        </w:rPr>
        <w:t>» используются статистические данные.</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Разработка и выполнение всего комплекса мероприятий программы будут способствовать сохранению жизни и здоровья жителей муниципального образования город Новороссийск.</w:t>
      </w:r>
    </w:p>
    <w:p w:rsidR="00EC4C32" w:rsidRPr="00EC4C32" w:rsidRDefault="00EC4C32" w:rsidP="00EC4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С учетом происходящих в экономике процессов мероприятия могут быть скорректированы в установленном порядке.</w:t>
      </w:r>
    </w:p>
    <w:p w:rsidR="00EC4C32" w:rsidRPr="00EC4C32" w:rsidRDefault="00EC4C32" w:rsidP="00EC4C32">
      <w:pPr>
        <w:spacing w:after="0" w:line="240" w:lineRule="auto"/>
        <w:ind w:firstLine="900"/>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Методика расчета целевых показателей представлена в таблице:</w:t>
      </w:r>
    </w:p>
    <w:tbl>
      <w:tblPr>
        <w:tblW w:w="946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4500"/>
      </w:tblGrid>
      <w:tr w:rsidR="00EC4C32" w:rsidRPr="00EC4C32" w:rsidTr="00070462">
        <w:tc>
          <w:tcPr>
            <w:tcW w:w="828"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п/п</w:t>
            </w:r>
          </w:p>
        </w:tc>
        <w:tc>
          <w:tcPr>
            <w:tcW w:w="4140" w:type="dxa"/>
            <w:shd w:val="clear" w:color="auto" w:fill="auto"/>
          </w:tcPr>
          <w:p w:rsidR="00EC4C32" w:rsidRPr="00EC4C32" w:rsidRDefault="00EC4C32" w:rsidP="00EC4C32">
            <w:pPr>
              <w:spacing w:after="0" w:line="240" w:lineRule="auto"/>
              <w:jc w:val="center"/>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Наименование целевого показателя</w:t>
            </w:r>
          </w:p>
        </w:tc>
        <w:tc>
          <w:tcPr>
            <w:tcW w:w="4500" w:type="dxa"/>
            <w:shd w:val="clear" w:color="auto" w:fill="auto"/>
          </w:tcPr>
          <w:p w:rsidR="00EC4C32" w:rsidRPr="00EC4C32" w:rsidRDefault="00EC4C32" w:rsidP="00EC4C32">
            <w:pPr>
              <w:spacing w:after="0" w:line="240" w:lineRule="auto"/>
              <w:jc w:val="center"/>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Методика расчета</w:t>
            </w:r>
          </w:p>
        </w:tc>
      </w:tr>
      <w:tr w:rsidR="00EC4C32" w:rsidRPr="00EC4C32" w:rsidTr="00070462">
        <w:tc>
          <w:tcPr>
            <w:tcW w:w="828"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w:t>
            </w:r>
          </w:p>
        </w:tc>
        <w:tc>
          <w:tcPr>
            <w:tcW w:w="4140"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Доля приобретенного пассажирского транспорта, в том числе автобусы и троллейбусы, от общего количества пассажирского транспорта</w:t>
            </w:r>
          </w:p>
        </w:tc>
        <w:tc>
          <w:tcPr>
            <w:tcW w:w="4500"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Количество планируемого приобретаемого транспорта*100%/ фактическое количество имеющегося транспорта (на основании данных управления имущественных и земельных отношений администрации муниципального образования город Новороссийск).</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p>
        </w:tc>
      </w:tr>
      <w:tr w:rsidR="00EC4C32" w:rsidRPr="00EC4C32" w:rsidTr="00070462">
        <w:tc>
          <w:tcPr>
            <w:tcW w:w="828"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2</w:t>
            </w:r>
          </w:p>
        </w:tc>
        <w:tc>
          <w:tcPr>
            <w:tcW w:w="4140"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Доля транспортных средств пассажирского транспорта (автобусы, троллейбусы, маршрутное такси), мониторинг движения которых осуществляется системой комплексной автоматизации транспорта, от общего количества пассажирского </w:t>
            </w:r>
            <w:r w:rsidRPr="00EC4C32">
              <w:rPr>
                <w:rFonts w:ascii="Times New Roman" w:eastAsia="Times New Roman" w:hAnsi="Times New Roman" w:cs="Times New Roman"/>
                <w:sz w:val="28"/>
                <w:szCs w:val="28"/>
                <w:lang w:eastAsia="ru-RU"/>
              </w:rPr>
              <w:lastRenderedPageBreak/>
              <w:t xml:space="preserve">транспорта (автобусов, троллейбусов, маршрутных такси) </w:t>
            </w:r>
          </w:p>
        </w:tc>
        <w:tc>
          <w:tcPr>
            <w:tcW w:w="4500"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bCs/>
                <w:sz w:val="28"/>
                <w:szCs w:val="28"/>
                <w:lang w:eastAsia="ru-RU"/>
              </w:rPr>
            </w:pPr>
            <w:r w:rsidRPr="00EC4C32">
              <w:rPr>
                <w:rFonts w:ascii="Times New Roman" w:eastAsia="Times New Roman" w:hAnsi="Times New Roman" w:cs="Times New Roman"/>
                <w:sz w:val="28"/>
                <w:szCs w:val="28"/>
                <w:lang w:eastAsia="ru-RU"/>
              </w:rPr>
              <w:lastRenderedPageBreak/>
              <w:t xml:space="preserve">На постоянной основе, при обновлении транспортного состава на маршруте, обеспечение комплексной оптимизации всего транспорта до 100%. Согласно Закону Краснодарского края </w:t>
            </w:r>
            <w:r w:rsidRPr="00EC4C32">
              <w:rPr>
                <w:rFonts w:ascii="Times New Roman" w:eastAsia="Times New Roman" w:hAnsi="Times New Roman" w:cs="Times New Roman"/>
                <w:bCs/>
                <w:sz w:val="28"/>
                <w:szCs w:val="28"/>
                <w:lang w:eastAsia="ru-RU"/>
              </w:rPr>
              <w:t xml:space="preserve">от 21 декабря 2018 года              № 3931-КЗ «Об организации регулярных перевозок пассажиров и багажа </w:t>
            </w:r>
            <w:r w:rsidRPr="00EC4C32">
              <w:rPr>
                <w:rFonts w:ascii="Times New Roman" w:eastAsia="Times New Roman" w:hAnsi="Times New Roman" w:cs="Times New Roman"/>
                <w:bCs/>
                <w:sz w:val="28"/>
                <w:szCs w:val="28"/>
                <w:lang w:eastAsia="ru-RU"/>
              </w:rPr>
              <w:lastRenderedPageBreak/>
              <w:t>автомобильным транспортом и городским наземным электрическим транспортом в Краснодарском крае» все транспортные средства оборудованы спутниковой системой «ГЛОНАСС».</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p>
        </w:tc>
      </w:tr>
      <w:tr w:rsidR="00EC4C32" w:rsidRPr="00EC4C32" w:rsidTr="00070462">
        <w:tc>
          <w:tcPr>
            <w:tcW w:w="828"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lastRenderedPageBreak/>
              <w:t>3</w:t>
            </w:r>
          </w:p>
        </w:tc>
        <w:tc>
          <w:tcPr>
            <w:tcW w:w="4140"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Доля перевезенных пассажиров муниципальным транспортом по отношению к прошлому году</w:t>
            </w:r>
          </w:p>
        </w:tc>
        <w:tc>
          <w:tcPr>
            <w:tcW w:w="4500"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Количество перевезенных пассажиров муниципальным транспортом в текущем году/количество перевезенных пассажиров муниципальным транспортом в прошлом году *100%. </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Данные о количестве перевезенных пассажиров муниципальным транспортом предоставляются еженедельно МУП «МПТН».</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p>
        </w:tc>
      </w:tr>
      <w:tr w:rsidR="00EC4C32" w:rsidRPr="00EC4C32" w:rsidTr="00070462">
        <w:tc>
          <w:tcPr>
            <w:tcW w:w="828"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4</w:t>
            </w:r>
          </w:p>
        </w:tc>
        <w:tc>
          <w:tcPr>
            <w:tcW w:w="4140"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shd w:val="clear" w:color="auto" w:fill="FFF6F1"/>
                <w:lang w:eastAsia="ru-RU"/>
              </w:rPr>
            </w:pPr>
            <w:r w:rsidRPr="00EC4C32">
              <w:rPr>
                <w:rFonts w:ascii="Times New Roman" w:eastAsia="Times New Roman" w:hAnsi="Times New Roman" w:cs="Times New Roman"/>
                <w:sz w:val="28"/>
                <w:szCs w:val="28"/>
                <w:lang w:eastAsia="ru-RU"/>
              </w:rPr>
              <w:t>Доля удовлетворенности населения качеством транспортного обеспечения</w:t>
            </w:r>
          </w:p>
        </w:tc>
        <w:tc>
          <w:tcPr>
            <w:tcW w:w="4500"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Количество удовлетворенных граждан/количество опрошенных граждан всего * 100%. </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Показатель рассчитывается согласно проводимому ежегодно социологическому опросу.</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p>
        </w:tc>
      </w:tr>
      <w:tr w:rsidR="00EC4C32" w:rsidRPr="00EC4C32" w:rsidTr="00070462">
        <w:tc>
          <w:tcPr>
            <w:tcW w:w="828"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5</w:t>
            </w:r>
          </w:p>
        </w:tc>
        <w:tc>
          <w:tcPr>
            <w:tcW w:w="4140"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Увеличение поступлений в бюджет города от доходов на платных парковках (показатель в рамках муниципального проекта)</w:t>
            </w:r>
          </w:p>
        </w:tc>
        <w:tc>
          <w:tcPr>
            <w:tcW w:w="4500"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4"/>
                <w:lang w:eastAsia="ru-RU"/>
              </w:rPr>
            </w:pPr>
            <w:r w:rsidRPr="00EC4C32">
              <w:rPr>
                <w:rFonts w:ascii="Times New Roman" w:eastAsia="Times New Roman" w:hAnsi="Times New Roman" w:cs="Times New Roman"/>
                <w:sz w:val="28"/>
                <w:szCs w:val="24"/>
                <w:lang w:eastAsia="ru-RU"/>
              </w:rPr>
              <w:t>Д= Дтек. г. – Дпредыд. г., где:</w:t>
            </w:r>
          </w:p>
          <w:p w:rsidR="00EC4C32" w:rsidRPr="00EC4C32" w:rsidRDefault="00EC4C32" w:rsidP="00EC4C32">
            <w:pPr>
              <w:spacing w:after="0" w:line="240" w:lineRule="auto"/>
              <w:rPr>
                <w:rFonts w:ascii="Times New Roman" w:eastAsia="Times New Roman" w:hAnsi="Times New Roman" w:cs="Times New Roman"/>
                <w:sz w:val="28"/>
                <w:szCs w:val="24"/>
                <w:lang w:eastAsia="ru-RU"/>
              </w:rPr>
            </w:pPr>
            <w:r w:rsidRPr="00EC4C32">
              <w:rPr>
                <w:rFonts w:ascii="Times New Roman" w:eastAsia="Times New Roman" w:hAnsi="Times New Roman" w:cs="Times New Roman"/>
                <w:sz w:val="28"/>
                <w:szCs w:val="24"/>
                <w:lang w:eastAsia="ru-RU"/>
              </w:rPr>
              <w:t>Дтек. г. – доходы текущего года,</w:t>
            </w:r>
          </w:p>
          <w:p w:rsidR="00EC4C32" w:rsidRPr="00EC4C32" w:rsidRDefault="00EC4C32" w:rsidP="00EC4C32">
            <w:pPr>
              <w:spacing w:after="0" w:line="240" w:lineRule="auto"/>
              <w:rPr>
                <w:rFonts w:ascii="Times New Roman" w:eastAsia="Times New Roman" w:hAnsi="Times New Roman" w:cs="Times New Roman"/>
                <w:sz w:val="24"/>
                <w:szCs w:val="24"/>
                <w:highlight w:val="yellow"/>
                <w:lang w:eastAsia="ru-RU"/>
              </w:rPr>
            </w:pPr>
            <w:r w:rsidRPr="00EC4C32">
              <w:rPr>
                <w:rFonts w:ascii="Times New Roman" w:eastAsia="Times New Roman" w:hAnsi="Times New Roman" w:cs="Times New Roman"/>
                <w:sz w:val="28"/>
                <w:szCs w:val="24"/>
                <w:lang w:eastAsia="ru-RU"/>
              </w:rPr>
              <w:t>Дпредыд. г. – доходы предыдущего года.</w:t>
            </w:r>
          </w:p>
        </w:tc>
      </w:tr>
      <w:tr w:rsidR="00EC4C32" w:rsidRPr="00EC4C32" w:rsidTr="00070462">
        <w:tc>
          <w:tcPr>
            <w:tcW w:w="828"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6</w:t>
            </w:r>
          </w:p>
        </w:tc>
        <w:tc>
          <w:tcPr>
            <w:tcW w:w="4140"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Количество парковочных машиномест от общего количества запланированных к открытию (показатель в рамках муниципального проекта) </w:t>
            </w:r>
          </w:p>
        </w:tc>
        <w:tc>
          <w:tcPr>
            <w:tcW w:w="4500" w:type="dxa"/>
            <w:shd w:val="clear" w:color="auto" w:fill="auto"/>
          </w:tcPr>
          <w:p w:rsidR="00EC4C32" w:rsidRPr="00EC4C32" w:rsidRDefault="00EC4C32" w:rsidP="00EC4C32">
            <w:pPr>
              <w:spacing w:after="0" w:line="240" w:lineRule="auto"/>
              <w:rPr>
                <w:rFonts w:ascii="Times New Roman" w:eastAsia="Times New Roman" w:hAnsi="Times New Roman" w:cs="Times New Roman"/>
                <w:color w:val="FF0000"/>
                <w:sz w:val="28"/>
                <w:szCs w:val="24"/>
                <w:lang w:eastAsia="ru-RU"/>
              </w:rPr>
            </w:pPr>
            <w:r w:rsidRPr="00EC4C32">
              <w:rPr>
                <w:rFonts w:ascii="Times New Roman" w:eastAsia="Times New Roman" w:hAnsi="Times New Roman" w:cs="Times New Roman"/>
                <w:sz w:val="28"/>
                <w:szCs w:val="24"/>
                <w:lang w:eastAsia="ru-RU"/>
              </w:rPr>
              <w:t xml:space="preserve">Д=    </w:t>
            </w:r>
            <w:r w:rsidRPr="00EC4C32">
              <w:rPr>
                <w:rFonts w:ascii="Times New Roman" w:eastAsia="Times New Roman" w:hAnsi="Times New Roman" w:cs="Times New Roman"/>
                <w:sz w:val="28"/>
                <w:szCs w:val="24"/>
                <w:u w:val="single"/>
                <w:lang w:eastAsia="ru-RU"/>
              </w:rPr>
              <w:t xml:space="preserve">К введ*100 </w:t>
            </w:r>
            <w:r w:rsidRPr="00EC4C32">
              <w:rPr>
                <w:rFonts w:ascii="Times New Roman" w:eastAsia="Times New Roman" w:hAnsi="Times New Roman" w:cs="Times New Roman"/>
                <w:sz w:val="28"/>
                <w:szCs w:val="24"/>
                <w:lang w:eastAsia="ru-RU"/>
              </w:rPr>
              <w:t>, где:</w:t>
            </w:r>
          </w:p>
          <w:p w:rsidR="00EC4C32" w:rsidRPr="00EC4C32" w:rsidRDefault="00EC4C32" w:rsidP="00EC4C32">
            <w:pPr>
              <w:spacing w:after="0" w:line="240" w:lineRule="auto"/>
              <w:rPr>
                <w:rFonts w:ascii="Times New Roman" w:eastAsia="Times New Roman" w:hAnsi="Times New Roman" w:cs="Times New Roman"/>
                <w:color w:val="000000"/>
                <w:sz w:val="28"/>
                <w:szCs w:val="24"/>
                <w:lang w:eastAsia="ru-RU"/>
              </w:rPr>
            </w:pPr>
            <w:r w:rsidRPr="00EC4C32">
              <w:rPr>
                <w:rFonts w:ascii="Times New Roman" w:eastAsia="Times New Roman" w:hAnsi="Times New Roman" w:cs="Times New Roman"/>
                <w:color w:val="000000"/>
                <w:sz w:val="28"/>
                <w:szCs w:val="24"/>
                <w:lang w:eastAsia="ru-RU"/>
              </w:rPr>
              <w:t xml:space="preserve">              К общ</w:t>
            </w:r>
          </w:p>
          <w:p w:rsidR="00EC4C32" w:rsidRPr="00EC4C32" w:rsidRDefault="00EC4C32" w:rsidP="00EC4C32">
            <w:pPr>
              <w:spacing w:after="0" w:line="240" w:lineRule="auto"/>
              <w:rPr>
                <w:rFonts w:ascii="Times New Roman" w:eastAsia="Times New Roman" w:hAnsi="Times New Roman" w:cs="Times New Roman"/>
                <w:sz w:val="28"/>
                <w:szCs w:val="24"/>
                <w:lang w:eastAsia="ru-RU"/>
              </w:rPr>
            </w:pPr>
            <w:r w:rsidRPr="00EC4C32">
              <w:rPr>
                <w:rFonts w:ascii="Times New Roman" w:eastAsia="Times New Roman" w:hAnsi="Times New Roman" w:cs="Times New Roman"/>
                <w:sz w:val="28"/>
                <w:szCs w:val="24"/>
                <w:lang w:eastAsia="ru-RU"/>
              </w:rPr>
              <w:t>К введ – количество объектов, введённых в эксплуатацию,</w:t>
            </w:r>
          </w:p>
          <w:p w:rsidR="00EC4C32" w:rsidRPr="00EC4C32" w:rsidRDefault="00EC4C32" w:rsidP="00EC4C32">
            <w:pPr>
              <w:spacing w:after="0" w:line="240" w:lineRule="auto"/>
              <w:rPr>
                <w:rFonts w:ascii="Times New Roman" w:eastAsia="Times New Roman" w:hAnsi="Times New Roman" w:cs="Times New Roman"/>
                <w:sz w:val="28"/>
                <w:szCs w:val="24"/>
                <w:lang w:eastAsia="ru-RU"/>
              </w:rPr>
            </w:pPr>
            <w:r w:rsidRPr="00EC4C32">
              <w:rPr>
                <w:rFonts w:ascii="Times New Roman" w:eastAsia="Times New Roman" w:hAnsi="Times New Roman" w:cs="Times New Roman"/>
                <w:sz w:val="28"/>
                <w:szCs w:val="24"/>
                <w:lang w:eastAsia="ru-RU"/>
              </w:rPr>
              <w:t>К общ – общее количество запланированных объектов в планируемом периоде.</w:t>
            </w:r>
          </w:p>
          <w:p w:rsidR="00EC4C32" w:rsidRPr="00EC4C32" w:rsidRDefault="00EC4C32" w:rsidP="00EC4C32">
            <w:pPr>
              <w:spacing w:after="0" w:line="240" w:lineRule="auto"/>
              <w:rPr>
                <w:rFonts w:ascii="Times New Roman" w:eastAsia="Times New Roman" w:hAnsi="Times New Roman" w:cs="Times New Roman"/>
                <w:sz w:val="28"/>
                <w:szCs w:val="24"/>
                <w:lang w:eastAsia="ru-RU"/>
              </w:rPr>
            </w:pPr>
          </w:p>
        </w:tc>
      </w:tr>
      <w:tr w:rsidR="00EC4C32" w:rsidRPr="00EC4C32" w:rsidTr="00070462">
        <w:tc>
          <w:tcPr>
            <w:tcW w:w="828"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7</w:t>
            </w:r>
          </w:p>
        </w:tc>
        <w:tc>
          <w:tcPr>
            <w:tcW w:w="4140"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Доля новых платных парковок от общего количества запланированных к открытию до 2024 года</w:t>
            </w:r>
          </w:p>
        </w:tc>
        <w:tc>
          <w:tcPr>
            <w:tcW w:w="4500"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Количество планируемых к открытию платных парковок/общее количество платных парковок, запланированных к открытию в 2024 году*100. </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lastRenderedPageBreak/>
              <w:t>Данные по общему количеству парковок, запланированных к открытию до 2024 года, предоставляются МКУ «Управление по развитию и реконструкции автомобильных дорог».</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p>
        </w:tc>
      </w:tr>
      <w:tr w:rsidR="00EC4C32" w:rsidRPr="00EC4C32" w:rsidTr="00070462">
        <w:tc>
          <w:tcPr>
            <w:tcW w:w="828"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lastRenderedPageBreak/>
              <w:t>8</w:t>
            </w:r>
          </w:p>
        </w:tc>
        <w:tc>
          <w:tcPr>
            <w:tcW w:w="4140"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Увеличение доли неналоговых поступлений от платных парковочных пространств в сравнении с АППГ</w:t>
            </w:r>
          </w:p>
        </w:tc>
        <w:tc>
          <w:tcPr>
            <w:tcW w:w="4500"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Соотношение доходов в текущем году к доходам АППГ * 100-100.</w:t>
            </w:r>
          </w:p>
        </w:tc>
      </w:tr>
      <w:tr w:rsidR="00EC4C32" w:rsidRPr="00EC4C32" w:rsidTr="00070462">
        <w:tc>
          <w:tcPr>
            <w:tcW w:w="828"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9</w:t>
            </w:r>
          </w:p>
        </w:tc>
        <w:tc>
          <w:tcPr>
            <w:tcW w:w="4140"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Доля выездов транспорта от общего числа запланированных выездов</w:t>
            </w:r>
          </w:p>
          <w:p w:rsidR="00EC4C32" w:rsidRPr="00EC4C32" w:rsidRDefault="00EC4C32" w:rsidP="00EC4C32">
            <w:pPr>
              <w:spacing w:after="0" w:line="240" w:lineRule="auto"/>
              <w:rPr>
                <w:rFonts w:ascii="Times New Roman" w:eastAsia="Times New Roman" w:hAnsi="Times New Roman" w:cs="Times New Roman"/>
                <w:sz w:val="28"/>
                <w:szCs w:val="28"/>
                <w:lang w:eastAsia="ru-RU"/>
              </w:rPr>
            </w:pPr>
          </w:p>
        </w:tc>
        <w:tc>
          <w:tcPr>
            <w:tcW w:w="4500"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Соотношение количества запланированных выездов в отчетном году к фактическому количеству выездов транспортных средств.</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p>
        </w:tc>
      </w:tr>
      <w:tr w:rsidR="00EC4C32" w:rsidRPr="00EC4C32" w:rsidTr="00070462">
        <w:tc>
          <w:tcPr>
            <w:tcW w:w="828"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10</w:t>
            </w:r>
          </w:p>
        </w:tc>
        <w:tc>
          <w:tcPr>
            <w:tcW w:w="4140"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Доля дорожно-транспортных происшествий в сравнении с АППГ</w:t>
            </w:r>
          </w:p>
        </w:tc>
        <w:tc>
          <w:tcPr>
            <w:tcW w:w="4500"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Количество дорожно-транспортных происшествий в текущем году/количество дорожно-транспортных происшествий в прошедшем году*100% - 100%.</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Данные указываются согласно аналитической справке «О результатах работы отдела ГИБДД Управления МВД России по городу Новороссийску».</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p>
        </w:tc>
      </w:tr>
      <w:tr w:rsidR="00EC4C32" w:rsidRPr="00EC4C32" w:rsidTr="00070462">
        <w:trPr>
          <w:trHeight w:val="684"/>
        </w:trPr>
        <w:tc>
          <w:tcPr>
            <w:tcW w:w="828"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11</w:t>
            </w:r>
          </w:p>
        </w:tc>
        <w:tc>
          <w:tcPr>
            <w:tcW w:w="4140"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Доля погибших в сравнении с АППГ</w:t>
            </w:r>
          </w:p>
        </w:tc>
        <w:tc>
          <w:tcPr>
            <w:tcW w:w="4500"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Количество погибших в текущем году/количество погибших в прошедшем году*100% - 100%.</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Данные указываются согласно  аналитической справке «О результатах работы отдела ГИБДД Управления МВД России по городу Новороссийску».</w:t>
            </w:r>
          </w:p>
        </w:tc>
      </w:tr>
      <w:tr w:rsidR="00EC4C32" w:rsidRPr="00EC4C32" w:rsidTr="00070462">
        <w:tc>
          <w:tcPr>
            <w:tcW w:w="828"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12</w:t>
            </w:r>
          </w:p>
        </w:tc>
        <w:tc>
          <w:tcPr>
            <w:tcW w:w="4140"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Доля пострадавших в сравнении с АППГ</w:t>
            </w:r>
          </w:p>
        </w:tc>
        <w:tc>
          <w:tcPr>
            <w:tcW w:w="4500"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Количество пострадавших в текущем году/количество пострадавших в прошедшем году*100% - 100%. Данные указываются согласно аналитической справке «О результатах работы отдела ГИБДД </w:t>
            </w:r>
            <w:r w:rsidRPr="00EC4C32">
              <w:rPr>
                <w:rFonts w:ascii="Times New Roman" w:eastAsia="Times New Roman" w:hAnsi="Times New Roman" w:cs="Times New Roman"/>
                <w:sz w:val="28"/>
                <w:szCs w:val="28"/>
                <w:lang w:eastAsia="ru-RU"/>
              </w:rPr>
              <w:lastRenderedPageBreak/>
              <w:t>Управления МВД России по городу Новороссийску».</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p>
        </w:tc>
      </w:tr>
      <w:tr w:rsidR="00EC4C32" w:rsidRPr="00EC4C32" w:rsidTr="00070462">
        <w:tc>
          <w:tcPr>
            <w:tcW w:w="828"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lastRenderedPageBreak/>
              <w:t>13</w:t>
            </w:r>
          </w:p>
        </w:tc>
        <w:tc>
          <w:tcPr>
            <w:tcW w:w="4140" w:type="dxa"/>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Ликвидация очагов аварийности на улично-дорожной сети</w:t>
            </w:r>
          </w:p>
        </w:tc>
        <w:tc>
          <w:tcPr>
            <w:tcW w:w="4500" w:type="dxa"/>
            <w:shd w:val="clear" w:color="auto" w:fill="auto"/>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Количество устраненных очагов аварийности/количество выявленных в текущем году*100%.</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Данные указываются согласно аналитической справке «О результатах работы отдела ГИБДД Управления МВД России по городу Новороссийску».</w:t>
            </w:r>
          </w:p>
        </w:tc>
      </w:tr>
      <w:tr w:rsidR="00EC4C32" w:rsidRPr="00EC4C32" w:rsidTr="00070462">
        <w:tc>
          <w:tcPr>
            <w:tcW w:w="828" w:type="dxa"/>
            <w:tcBorders>
              <w:top w:val="single" w:sz="4" w:space="0" w:color="auto"/>
              <w:left w:val="single" w:sz="4" w:space="0" w:color="auto"/>
              <w:bottom w:val="single" w:sz="4" w:space="0" w:color="auto"/>
              <w:right w:val="single" w:sz="4" w:space="0" w:color="auto"/>
            </w:tcBorders>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14</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Доля протяженности автомобильных дорог Новороссийской агломерации, отвечающих нормативным требованиям, в общей протяженности автомобильных дорог Новороссийской агломерации, (Д)</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C4C32" w:rsidRPr="00EC4C32" w:rsidRDefault="00EC4C32" w:rsidP="00EC4C32">
            <w:pPr>
              <w:spacing w:after="0" w:line="240" w:lineRule="auto"/>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 xml:space="preserve">         ПДот </w:t>
            </w:r>
          </w:p>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color w:val="000000"/>
                <w:sz w:val="28"/>
                <w:szCs w:val="28"/>
                <w:lang w:eastAsia="ru-RU"/>
              </w:rPr>
              <w:t xml:space="preserve">  Д = ОПД  * 100</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ПДот-протяженность автомобильных дорог Новороссийской агломерации, отвечающих нормативным требованиям;</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ОПД- общая протяженность автомобильных дорог Новороссийской агломерации.    </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Показатель рассчитывается согласно диагностике улично-дорожной сети Новороссийской агломерации.                                                                                                                                                                                                                                                                                                                                                                                                                                                                                                                                                                                                                                                                                                                                                                                                                                                                                                                                                                                                              </w:t>
            </w:r>
          </w:p>
        </w:tc>
      </w:tr>
      <w:tr w:rsidR="00EC4C32" w:rsidRPr="00EC4C32" w:rsidTr="00070462">
        <w:tc>
          <w:tcPr>
            <w:tcW w:w="828" w:type="dxa"/>
            <w:tcBorders>
              <w:top w:val="single" w:sz="4" w:space="0" w:color="auto"/>
              <w:left w:val="single" w:sz="4" w:space="0" w:color="auto"/>
              <w:bottom w:val="single" w:sz="4" w:space="0" w:color="auto"/>
              <w:right w:val="single" w:sz="4" w:space="0" w:color="auto"/>
            </w:tcBorders>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15</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(показатель в рамках муниципального проекта)</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 ПД нот/ОПД*100</w:t>
            </w:r>
          </w:p>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Где ПДнот -протяженность дорог общего пользования, не соответствующая нормативным требованиям;</w:t>
            </w:r>
          </w:p>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ОПД- общая протяженность автомобильных дорог общего пользования.</w:t>
            </w:r>
          </w:p>
        </w:tc>
      </w:tr>
      <w:tr w:rsidR="00EC4C32" w:rsidRPr="00EC4C32" w:rsidTr="00070462">
        <w:tc>
          <w:tcPr>
            <w:tcW w:w="828" w:type="dxa"/>
            <w:tcBorders>
              <w:top w:val="single" w:sz="4" w:space="0" w:color="auto"/>
              <w:left w:val="single" w:sz="4" w:space="0" w:color="auto"/>
              <w:bottom w:val="single" w:sz="4" w:space="0" w:color="auto"/>
              <w:right w:val="single" w:sz="4" w:space="0" w:color="auto"/>
            </w:tcBorders>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16</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Calibri" w:hAnsi="Times New Roman" w:cs="Times New Roman"/>
                <w:sz w:val="28"/>
                <w:szCs w:val="28"/>
                <w:lang w:eastAsia="ru-RU"/>
              </w:rPr>
              <w:t>Доля протяженности автомобильных дорог общего пользования местного значения сельских территорий, не отвечающих нормативным требованиям, в общей протяженности автомобильных дорог общего пользования местного значения сельских округов.</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      ПДСнот</w:t>
            </w:r>
          </w:p>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w:t>
            </w:r>
            <w:r w:rsidRPr="00EC4C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2200E59" wp14:editId="02D36160">
                      <wp:simplePos x="0" y="0"/>
                      <wp:positionH relativeFrom="column">
                        <wp:posOffset>421640</wp:posOffset>
                      </wp:positionH>
                      <wp:positionV relativeFrom="paragraph">
                        <wp:posOffset>180975</wp:posOffset>
                      </wp:positionV>
                      <wp:extent cx="378460" cy="204470"/>
                      <wp:effectExtent l="1905" t="1905" r="635"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62" w:rsidRDefault="00070462" w:rsidP="00EC4C32">
                                  <w:pPr>
                                    <w:rPr>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200E59" id="Прямоугольник 1" o:spid="_x0000_s1026" style="position:absolute;margin-left:33.2pt;margin-top:14.25pt;width:29.8pt;height:16.1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" filled="f" stroked="f">
                      <v:textbox style="mso-fit-shape-to-text:t" inset="0,0,0,0">
                        <w:txbxContent>
                          <w:p w:rsidR="00070462" w:rsidRDefault="00070462" w:rsidP="00EC4C32">
                            <w:pPr>
                              <w:rPr>
                                <w:sz w:val="28"/>
                                <w:szCs w:val="28"/>
                              </w:rPr>
                            </w:pPr>
                          </w:p>
                        </w:txbxContent>
                      </v:textbox>
                    </v:rect>
                  </w:pict>
                </mc:Fallback>
              </mc:AlternateContent>
            </w:r>
            <w:r w:rsidRPr="00EC4C32">
              <w:rPr>
                <w:rFonts w:ascii="Times New Roman" w:eastAsia="Times New Roman" w:hAnsi="Times New Roman" w:cs="Times New Roman"/>
                <w:sz w:val="28"/>
                <w:szCs w:val="28"/>
                <w:lang w:eastAsia="ru-RU"/>
              </w:rPr>
              <w:t xml:space="preserve"> ОПД      *100</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ПДСнот-протяженность автомобильных дорог общего пользования местного значения сельских округов, не отвечающих нормативным требованиям;</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ОПД- общая протяженность автомобильных дорог общего пользования местного значения сельских округов.</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lastRenderedPageBreak/>
              <w:t>Протяженность дорог согласно постановлению от 07.07.2021 № 4044 «Об утверждении перечня автомобильных дорог общего пользования местного значения муниципального образования город Новороссийск».</w:t>
            </w:r>
          </w:p>
        </w:tc>
      </w:tr>
      <w:tr w:rsidR="00EC4C32" w:rsidRPr="00EC4C32" w:rsidTr="00070462">
        <w:tc>
          <w:tcPr>
            <w:tcW w:w="828" w:type="dxa"/>
            <w:tcBorders>
              <w:top w:val="single" w:sz="4" w:space="0" w:color="auto"/>
              <w:left w:val="single" w:sz="4" w:space="0" w:color="auto"/>
              <w:bottom w:val="single" w:sz="4" w:space="0" w:color="auto"/>
              <w:right w:val="single" w:sz="4" w:space="0" w:color="auto"/>
            </w:tcBorders>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lastRenderedPageBreak/>
              <w:t>17</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EC4C32" w:rsidRPr="00EC4C32" w:rsidRDefault="00EC4C32" w:rsidP="00EC4C32">
            <w:pPr>
              <w:spacing w:after="0" w:line="240" w:lineRule="auto"/>
              <w:jc w:val="both"/>
              <w:rPr>
                <w:rFonts w:ascii="Times New Roman" w:eastAsia="Calibri" w:hAnsi="Times New Roman" w:cs="Times New Roman"/>
                <w:sz w:val="28"/>
                <w:szCs w:val="28"/>
                <w:lang w:eastAsia="ru-RU"/>
              </w:rPr>
            </w:pPr>
            <w:r w:rsidRPr="00EC4C32">
              <w:rPr>
                <w:rFonts w:ascii="Times New Roman" w:eastAsia="Calibri" w:hAnsi="Times New Roman" w:cs="Times New Roman"/>
                <w:sz w:val="28"/>
                <w:szCs w:val="28"/>
                <w:lang w:eastAsia="ru-RU"/>
              </w:rPr>
              <w:t>Увеличение доли отремонтированных автомобильных дорог сельских поселений, находящихся на балансе МКУ «Управление по развитию и реконструкции автомобильных дорог», в сравнении с аналогичным периодом прошлого года.</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Количество отремонтированных автомобильных дорог в сельских поселениях в текущем году / Количество отремонтированных автомобильных дорог в сельских поселениях в АППГ * 100.</w:t>
            </w:r>
          </w:p>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Данные по отремонтированным автомобильным дорогам предоставляются МКУ «Управление по развитию и реконструкции автомобильных дорог».</w:t>
            </w:r>
          </w:p>
        </w:tc>
      </w:tr>
      <w:tr w:rsidR="00EC4C32" w:rsidRPr="00EC4C32" w:rsidTr="00070462">
        <w:tc>
          <w:tcPr>
            <w:tcW w:w="828" w:type="dxa"/>
            <w:tcBorders>
              <w:top w:val="single" w:sz="4" w:space="0" w:color="auto"/>
              <w:left w:val="single" w:sz="4" w:space="0" w:color="auto"/>
              <w:bottom w:val="single" w:sz="4" w:space="0" w:color="auto"/>
              <w:right w:val="single" w:sz="4" w:space="0" w:color="auto"/>
            </w:tcBorders>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18</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EC4C32" w:rsidRPr="00EC4C32" w:rsidRDefault="00EC4C32" w:rsidP="00EC4C32">
            <w:pPr>
              <w:spacing w:after="0" w:line="240" w:lineRule="auto"/>
              <w:jc w:val="both"/>
              <w:rPr>
                <w:rFonts w:ascii="Times New Roman" w:eastAsia="Calibri" w:hAnsi="Times New Roman" w:cs="Times New Roman"/>
                <w:sz w:val="28"/>
                <w:szCs w:val="28"/>
                <w:lang w:eastAsia="ru-RU"/>
              </w:rPr>
            </w:pPr>
            <w:r w:rsidRPr="00EC4C32">
              <w:rPr>
                <w:rFonts w:ascii="Times New Roman" w:eastAsia="Calibri" w:hAnsi="Times New Roman" w:cs="Times New Roman"/>
                <w:sz w:val="28"/>
                <w:szCs w:val="28"/>
                <w:lang w:eastAsia="ru-RU"/>
              </w:rPr>
              <w:t>Доля дорожной сети, работающей в режиме перегрузки.</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 работающих в режиме перегрузки/</w:t>
            </w:r>
            <w:r w:rsidRPr="00EC4C32">
              <w:rPr>
                <w:rFonts w:ascii="Times New Roman" w:eastAsia="Times New Roman" w:hAnsi="Times New Roman" w:cs="Times New Roman"/>
                <w:sz w:val="24"/>
                <w:szCs w:val="24"/>
                <w:lang w:eastAsia="ru-RU"/>
              </w:rPr>
              <w:t xml:space="preserve"> </w:t>
            </w:r>
            <w:r w:rsidRPr="00EC4C32">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значения*100. Показатель равен данным паспорта регионального проекта «Программа дорожной деятельности в отношении автомобильных дорог общего пользования, объектов улично-дорожной сети на 2019-2024 годы».</w:t>
            </w:r>
          </w:p>
        </w:tc>
      </w:tr>
      <w:tr w:rsidR="00EC4C32" w:rsidRPr="00EC4C32" w:rsidTr="00070462">
        <w:tc>
          <w:tcPr>
            <w:tcW w:w="828" w:type="dxa"/>
            <w:tcBorders>
              <w:top w:val="single" w:sz="4" w:space="0" w:color="auto"/>
              <w:left w:val="single" w:sz="4" w:space="0" w:color="auto"/>
              <w:bottom w:val="single" w:sz="4" w:space="0" w:color="auto"/>
              <w:right w:val="single" w:sz="4" w:space="0" w:color="auto"/>
            </w:tcBorders>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19</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EC4C32" w:rsidRPr="00EC4C32" w:rsidRDefault="00EC4C32" w:rsidP="00EC4C32">
            <w:pPr>
              <w:spacing w:after="0" w:line="240" w:lineRule="auto"/>
              <w:jc w:val="both"/>
              <w:rPr>
                <w:rFonts w:ascii="Times New Roman" w:eastAsia="Calibri" w:hAnsi="Times New Roman" w:cs="Times New Roman"/>
                <w:sz w:val="28"/>
                <w:szCs w:val="28"/>
                <w:lang w:eastAsia="ru-RU"/>
              </w:rPr>
            </w:pPr>
            <w:r w:rsidRPr="00EC4C32">
              <w:rPr>
                <w:rFonts w:ascii="Times New Roman" w:eastAsia="Calibri" w:hAnsi="Times New Roman" w:cs="Times New Roman"/>
                <w:sz w:val="28"/>
                <w:szCs w:val="28"/>
                <w:lang w:eastAsia="ru-RU"/>
              </w:rPr>
              <w:t>Протяженность дорожной сети муниципального образования город Новороссийск, находящейся на балансе МКУ «Управление по развитию и реконструкции автомобильных дорог»</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Данные берутся согласно выписке из реестра муниципальной собственности города Новороссийска.</w:t>
            </w:r>
          </w:p>
        </w:tc>
      </w:tr>
    </w:tbl>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p>
    <w:p w:rsidR="00EC4C32" w:rsidRPr="00EC4C32" w:rsidRDefault="00EC4C32" w:rsidP="00EC4C32">
      <w:pPr>
        <w:spacing w:after="0" w:line="240" w:lineRule="auto"/>
        <w:ind w:firstLine="708"/>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2.4. Сроки реализации муниципальной программы 2020 - 2024 годы.           Выделение отдельных этапов не предусмотрено.  </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p>
    <w:p w:rsidR="00EC4C32" w:rsidRPr="00EC4C32" w:rsidRDefault="00EC4C32" w:rsidP="00EC4C32">
      <w:pPr>
        <w:spacing w:after="0" w:line="240" w:lineRule="auto"/>
        <w:jc w:val="center"/>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3. Перечень и краткое описание мероприятий муниципальной программы</w:t>
      </w:r>
    </w:p>
    <w:p w:rsidR="00EC4C32" w:rsidRPr="00EC4C32" w:rsidRDefault="00EC4C32" w:rsidP="00EC4C32">
      <w:pPr>
        <w:spacing w:after="0" w:line="240" w:lineRule="auto"/>
        <w:jc w:val="center"/>
        <w:rPr>
          <w:rFonts w:ascii="Times New Roman" w:eastAsia="Times New Roman" w:hAnsi="Times New Roman" w:cs="Times New Roman"/>
          <w:sz w:val="28"/>
          <w:szCs w:val="28"/>
          <w:lang w:eastAsia="ru-RU"/>
        </w:rPr>
      </w:pP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3.1. В соответствии с муниципальной программой «Развитие транспортной системы муниципального образования город Новороссийск    на 2020-2024 годы» в муниципальном образовании город Новороссийск выбрана модель регулируемого рынка (наиболее распространенная в европейских странах). Предусматривается факт признания того, что транспортное обслуживание является сферой услуг, которые должны предоставляться на рынке, где рыночные регуляторы являются средством эффективности бизнеса, а городские власти, учитывая социальный характер услуг, регулируют деятельность перевозчиков в интересах потребителей. </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Внесены изменения в правила пассажирских перевозок в городе Новороссийске в соответствии с федеральными и краевыми нормативными актами. </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Конкурсная документация доработана с учетом последних изменений в Закон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Реализация модели регулируемого рынка предполагает конкурсный доступ на рынок. Идеология проведения конкурса ориентирована на отбор перевозчика, имеющего возможность предоставления наиболее безопасных и качественных услуг по перевозке населения. </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По результатам конкурса выдается свидетельство об осуществлении перевозок по маршруту регулярных перевозок. Наличие свидетельства закрепляет механизм создания регулируемой системы на рынке пассажирских перевозок, так как оно выдается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Необходимо учитывать, что электротранспорт является экологически чистым транспортом, его маршруты охватывают все основные магистрали города, а развитие этих маршрутов в новых районах органично вписывается в план градостроительства. С учетом этих немаловажных фактов упор делается на дальнейшее поэтапное развитие электротранспорта города Новороссийска.</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Социально - значимые маршруты городского и пригородного сообщения.</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В муниципальном образовании город Новороссийск созданы и функционируют 5 транспортных схем: </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Автобусная социальная («Бугры»).</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Автобусная магистральная (основные направления по городу).</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Троллейбусная магистральная (основные направления по городу).</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Автобусная пригородная социальная (поселки, села).</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Автобусы категории М2.</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Они органично дополняют друг друга и образуют единую транспортную систему муниципального образования город Новороссийск.</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lastRenderedPageBreak/>
        <w:t>Обслуживание транспортом осуществляется наиболее подходящим для массовых городских перевозок категории М3.</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Созданы наиболее комфортные условия пассажирам: по выбору времени поездки (за счет малого интервала); по условиям поездки (большой салон); удобству посадки-высадки (большие дверные проемы – отсутствие препятствий); поездка преимущественно в непереполненном салоне. </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3.2. Основными причинами, способствующими возникновению дорожно-транспортных происшествий, являются: превышение скоростного режима, несоблюдение правил обгона, выезд на полосу встречного движения, нарушение правил проезда перекрестков, управление автомобилем в нетрезвом состоянии, нарушение Правил дорожного движения пешеходами.</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Основной работой по снижению количества дорожно-транспортных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В соответствии со статьей 3 Федерального закона от 10 декабря 1995 года № 196-ФЗ «О безопасности дорожного движения» приоритет в государственной поддержке безопасности дорожного движения отдан программно-целевому методу.</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3.3. Для достижения заявленной цели и решения поставленных задач в рамках реконструкции и ремонта автомобильных дорог местного значения предусмотрена реализация подпрограммы: «</w:t>
      </w:r>
      <w:r w:rsidRPr="00EC4C32">
        <w:rPr>
          <w:rFonts w:ascii="Times New Roman" w:eastAsia="Times New Roman" w:hAnsi="Times New Roman" w:cs="Times New Roman"/>
          <w:color w:val="000000"/>
          <w:sz w:val="28"/>
          <w:szCs w:val="28"/>
          <w:lang w:eastAsia="ru-RU"/>
        </w:rPr>
        <w:t>Дорожное хозяйство».</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Предусмотренные в рамках подпрограмм системы целей, задач и мероприятий в комплексе наиболее полным образом охватывают весь диапазон заданных приоритетных направлений развития управления транспорта и дорожного хозяйства и в максимальной степени будут способствовать решению поставленных задач и достижению конечных результатов настоящей программы.</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Каждая из подпрограмм имеет собственную систему целевых ориентиров, согласующихся с задачами настоящей программы и подкрепленных конкретными комплексами мероприятий, реализуемых в рамках системы мероприятий программы.</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В процессе реализации программы предусматривается:</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мониторинг выполнения программы, регулярный анализ и при необходимости ежегодная корректировка показателей, а также мероприятий программы;</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перераспределение объемов финансирования в зависимости от динамики и темпов достижения поставленных целей, изменений во внешней среде.</w:t>
      </w:r>
    </w:p>
    <w:p w:rsidR="00EC4C32" w:rsidRPr="00EC4C32" w:rsidRDefault="00EC4C32" w:rsidP="00EC4C32">
      <w:pPr>
        <w:spacing w:after="0" w:line="240" w:lineRule="auto"/>
        <w:ind w:firstLine="709"/>
        <w:contextualSpacing/>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lastRenderedPageBreak/>
        <w:t>В пределах установленных полномочий, в целях выполнения задач и достижения установленной муниципальной программой цели, предусматривается реализация подпрограмм.</w:t>
      </w:r>
    </w:p>
    <w:p w:rsidR="00EC4C32" w:rsidRPr="00EC4C32" w:rsidRDefault="00EC4C32" w:rsidP="00EC4C32">
      <w:pPr>
        <w:tabs>
          <w:tab w:val="left" w:pos="1155"/>
        </w:tabs>
        <w:spacing w:after="0" w:line="240" w:lineRule="auto"/>
        <w:rPr>
          <w:rFonts w:ascii="Times New Roman" w:eastAsia="Times New Roman" w:hAnsi="Times New Roman" w:cs="Times New Roman"/>
          <w:sz w:val="16"/>
          <w:szCs w:val="16"/>
          <w:lang w:eastAsia="ru-RU"/>
        </w:rPr>
      </w:pPr>
    </w:p>
    <w:p w:rsidR="00EC4C32" w:rsidRPr="00EC4C32" w:rsidRDefault="00EC4C32" w:rsidP="00EC4C32">
      <w:pPr>
        <w:numPr>
          <w:ilvl w:val="0"/>
          <w:numId w:val="2"/>
        </w:numPr>
        <w:spacing w:after="0" w:line="240" w:lineRule="auto"/>
        <w:jc w:val="center"/>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Обоснование ресурсного обеспечения муниципальной программы.</w:t>
      </w:r>
    </w:p>
    <w:p w:rsidR="00EC4C32" w:rsidRPr="00EC4C32" w:rsidRDefault="00EC4C32" w:rsidP="00EC4C32">
      <w:pPr>
        <w:spacing w:after="0" w:line="240" w:lineRule="auto"/>
        <w:ind w:left="360"/>
        <w:rPr>
          <w:rFonts w:ascii="Times New Roman" w:eastAsia="Times New Roman" w:hAnsi="Times New Roman" w:cs="Times New Roman"/>
          <w:sz w:val="28"/>
          <w:szCs w:val="28"/>
          <w:lang w:eastAsia="ru-RU"/>
        </w:rPr>
      </w:pP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Финансирование программы осуществляется за счет средств бюджетов всех уровней. Общий объём финансирования программы составляет </w:t>
      </w:r>
      <w:r w:rsidRPr="00EC4C32">
        <w:rPr>
          <w:rFonts w:ascii="Times New Roman" w:eastAsia="Times New Roman" w:hAnsi="Times New Roman" w:cs="Times New Roman"/>
          <w:color w:val="000000"/>
          <w:sz w:val="28"/>
          <w:szCs w:val="28"/>
          <w:lang w:eastAsia="ru-RU"/>
        </w:rPr>
        <w:t>7 029 495,6</w:t>
      </w:r>
      <w:r w:rsidRPr="00EC4C32">
        <w:rPr>
          <w:rFonts w:ascii="Times New Roman" w:eastAsia="Times New Roman" w:hAnsi="Times New Roman" w:cs="Times New Roman"/>
          <w:sz w:val="28"/>
          <w:szCs w:val="28"/>
          <w:lang w:eastAsia="ru-RU"/>
        </w:rPr>
        <w:t xml:space="preserve"> тыс. рублей. На реализацию программы предполагается направить в 2020 году – 1 334 027,4 тыс. рублей, в 2021 году – 835 187,0 тыс. рублей, в 2022 году – 1 621 202,2 тыс. рублей, в 2023 году – 1 551 417,8 тыс. рублей, в 2024 году – 1 687 661,2 тыс. рублей. </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Объем финансирования рассчитан с учетом опыта реализации городской целевой программы «Развитие транспортной системы муниципального образования город Новороссийск на 2020-2024 годы».</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Средства местного бюджета, направленные на финансирование мероприятий программы, подлежат ежегодному уточнению при принятии местного бюджета на соответствующий год. В ходе реализации программы отдельные мероприятия,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w:t>
      </w:r>
    </w:p>
    <w:p w:rsidR="00EC4C32" w:rsidRPr="00EC4C32" w:rsidRDefault="00EC4C32" w:rsidP="00EC4C32">
      <w:pPr>
        <w:spacing w:after="0" w:line="240" w:lineRule="auto"/>
        <w:ind w:firstLine="709"/>
        <w:jc w:val="both"/>
        <w:rPr>
          <w:rFonts w:ascii="Times New Roman" w:eastAsia="Calibri" w:hAnsi="Times New Roman" w:cs="Times New Roman"/>
          <w:sz w:val="28"/>
          <w:szCs w:val="28"/>
          <w:lang w:val="x-none" w:bidi="ru-RU"/>
        </w:rPr>
      </w:pPr>
      <w:r w:rsidRPr="00EC4C32">
        <w:rPr>
          <w:rFonts w:ascii="Times New Roman" w:eastAsia="Times New Roman" w:hAnsi="Times New Roman" w:cs="Times New Roman"/>
          <w:sz w:val="28"/>
          <w:szCs w:val="28"/>
          <w:shd w:val="clear" w:color="auto" w:fill="FFFFFF"/>
          <w:lang w:eastAsia="ru-RU"/>
        </w:rPr>
        <w:t>Порядок предоставления государственной поддержки за счет средств федерального и краевого бюджетов устанавливается Правительством Российской Федерации,</w:t>
      </w:r>
      <w:r w:rsidRPr="00EC4C32">
        <w:rPr>
          <w:rFonts w:ascii="Times New Roman" w:eastAsia="Calibri" w:hAnsi="Times New Roman" w:cs="Times New Roman"/>
          <w:sz w:val="28"/>
          <w:szCs w:val="28"/>
          <w:lang w:val="x-none" w:bidi="ru-RU"/>
        </w:rPr>
        <w:t xml:space="preserve"> нормативными правовыми актами Краснодарского края. </w:t>
      </w:r>
    </w:p>
    <w:p w:rsidR="00EC4C32" w:rsidRPr="00EC4C32" w:rsidRDefault="00EC4C32" w:rsidP="00EC4C32">
      <w:pPr>
        <w:spacing w:after="0" w:line="240" w:lineRule="auto"/>
        <w:ind w:firstLine="709"/>
        <w:jc w:val="both"/>
        <w:rPr>
          <w:rFonts w:ascii="Times New Roman" w:eastAsia="Calibri" w:hAnsi="Times New Roman" w:cs="Times New Roman"/>
          <w:sz w:val="28"/>
          <w:szCs w:val="28"/>
          <w:lang w:val="x-none" w:bidi="x-none"/>
        </w:rPr>
      </w:pPr>
      <w:r w:rsidRPr="00EC4C32">
        <w:rPr>
          <w:rFonts w:ascii="Times New Roman" w:eastAsia="Calibri" w:hAnsi="Times New Roman" w:cs="Times New Roman"/>
          <w:sz w:val="28"/>
          <w:szCs w:val="28"/>
          <w:lang w:val="x-none" w:bidi="x-none"/>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Координатор программы с учетом выделяемых на реализацию муниципальной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p>
    <w:p w:rsidR="00EC4C32" w:rsidRPr="00EC4C32" w:rsidRDefault="00EC4C32" w:rsidP="00EC4C32">
      <w:pPr>
        <w:spacing w:after="0" w:line="240" w:lineRule="auto"/>
        <w:jc w:val="center"/>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5. Методика оценки эффективности реализации </w:t>
      </w:r>
    </w:p>
    <w:p w:rsidR="00EC4C32" w:rsidRPr="00EC4C32" w:rsidRDefault="00EC4C32" w:rsidP="00EC4C32">
      <w:pPr>
        <w:spacing w:after="0" w:line="240" w:lineRule="auto"/>
        <w:ind w:firstLine="900"/>
        <w:jc w:val="center"/>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муниципальной программы</w:t>
      </w:r>
    </w:p>
    <w:p w:rsidR="00EC4C32" w:rsidRPr="00EC4C32" w:rsidRDefault="00EC4C32" w:rsidP="00EC4C32">
      <w:pPr>
        <w:spacing w:after="0" w:line="240" w:lineRule="auto"/>
        <w:ind w:firstLine="900"/>
        <w:jc w:val="center"/>
        <w:rPr>
          <w:rFonts w:ascii="Times New Roman" w:eastAsia="Times New Roman" w:hAnsi="Times New Roman" w:cs="Times New Roman"/>
          <w:sz w:val="28"/>
          <w:szCs w:val="28"/>
          <w:lang w:eastAsia="ru-RU"/>
        </w:rPr>
      </w:pP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Результаты оценки эффективности реализации муниципальной программы предоставляются ежегодно до 20 февраля в управление по </w:t>
      </w:r>
      <w:r w:rsidRPr="00EC4C32">
        <w:rPr>
          <w:rFonts w:ascii="Times New Roman" w:eastAsia="Times New Roman" w:hAnsi="Times New Roman" w:cs="Times New Roman"/>
          <w:sz w:val="28"/>
          <w:szCs w:val="28"/>
          <w:lang w:eastAsia="ru-RU"/>
        </w:rPr>
        <w:lastRenderedPageBreak/>
        <w:t>муниципальным проектам и программам-проектный офис администрации муниципального образования город Новороссийск по итогам предыдущего года в составе ежегодного доклада о ходе реализации муниципальной программы и оценке эффективности ее реализации.</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Оценка эффективности реализации муниципальной программы проводится в соответствии с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подпрограмм муниципального образования город Новороссийск». </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Для оценки степени достижения целей и решения задач (далее - степень реализации) муниципальной программы «Развитие транспортной системы на территории муниципального образования город Новороссийск на 2020-2024 годы» определяется степень достижения плановых значений каждого целевого показателя, характеризующего цели и задачи муниципальной программы.</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Степень достижения планового значения целевого показателя, характеризующего цели и задачи муниципальной программы «Развитие транспортной системы на территории муниципального образования город Новороссийск на 2020-2024 годы», рассчитывается по следующей формуле:</w:t>
      </w:r>
    </w:p>
    <w:p w:rsidR="00EC4C32" w:rsidRPr="00EC4C32" w:rsidRDefault="00EC4C32" w:rsidP="00EC4C32">
      <w:pPr>
        <w:widowControl w:val="0"/>
        <w:autoSpaceDE w:val="0"/>
        <w:autoSpaceDN w:val="0"/>
        <w:adjustRightInd w:val="0"/>
        <w:spacing w:after="0" w:line="240" w:lineRule="auto"/>
        <w:ind w:left="2832" w:firstLine="708"/>
        <w:rPr>
          <w:rFonts w:ascii="Times New Roman" w:eastAsia="Times New Roman" w:hAnsi="Times New Roman" w:cs="Times New Roman"/>
          <w:sz w:val="28"/>
          <w:szCs w:val="20"/>
          <w:lang w:eastAsia="ru-RU"/>
        </w:rPr>
      </w:pPr>
      <w:r w:rsidRPr="00EC4C32">
        <w:rPr>
          <w:rFonts w:ascii="Times New Roman" w:eastAsia="Times New Roman" w:hAnsi="Times New Roman" w:cs="Times New Roman"/>
          <w:sz w:val="28"/>
          <w:szCs w:val="20"/>
          <w:lang w:eastAsia="ru-RU"/>
        </w:rPr>
        <w:t>СД</w:t>
      </w:r>
      <w:r w:rsidRPr="00EC4C32">
        <w:rPr>
          <w:rFonts w:ascii="Times New Roman" w:eastAsia="Times New Roman" w:hAnsi="Times New Roman" w:cs="Times New Roman"/>
          <w:sz w:val="28"/>
          <w:szCs w:val="20"/>
          <w:vertAlign w:val="subscript"/>
          <w:lang w:eastAsia="ru-RU"/>
        </w:rPr>
        <w:t>п/ппз</w:t>
      </w:r>
      <w:r w:rsidRPr="00EC4C32">
        <w:rPr>
          <w:rFonts w:ascii="Times New Roman" w:eastAsia="Times New Roman" w:hAnsi="Times New Roman" w:cs="Times New Roman"/>
          <w:sz w:val="28"/>
          <w:szCs w:val="20"/>
          <w:lang w:eastAsia="ru-RU"/>
        </w:rPr>
        <w:t xml:space="preserve"> = ЗП</w:t>
      </w:r>
      <w:r w:rsidRPr="00EC4C32">
        <w:rPr>
          <w:rFonts w:ascii="Times New Roman" w:eastAsia="Times New Roman" w:hAnsi="Times New Roman" w:cs="Times New Roman"/>
          <w:sz w:val="28"/>
          <w:szCs w:val="20"/>
          <w:vertAlign w:val="subscript"/>
          <w:lang w:eastAsia="ru-RU"/>
        </w:rPr>
        <w:t>п/пф</w:t>
      </w:r>
      <w:r w:rsidRPr="00EC4C32">
        <w:rPr>
          <w:rFonts w:ascii="Times New Roman" w:eastAsia="Times New Roman" w:hAnsi="Times New Roman" w:cs="Times New Roman"/>
          <w:sz w:val="28"/>
          <w:szCs w:val="20"/>
          <w:lang w:eastAsia="ru-RU"/>
        </w:rPr>
        <w:t xml:space="preserve"> / ЗП</w:t>
      </w:r>
      <w:r w:rsidRPr="00EC4C32">
        <w:rPr>
          <w:rFonts w:ascii="Times New Roman" w:eastAsia="Times New Roman" w:hAnsi="Times New Roman" w:cs="Times New Roman"/>
          <w:sz w:val="28"/>
          <w:szCs w:val="20"/>
          <w:vertAlign w:val="subscript"/>
          <w:lang w:eastAsia="ru-RU"/>
        </w:rPr>
        <w:t>п/пп</w:t>
      </w:r>
      <w:r w:rsidRPr="00EC4C32">
        <w:rPr>
          <w:rFonts w:ascii="Times New Roman" w:eastAsia="Times New Roman" w:hAnsi="Times New Roman" w:cs="Times New Roman"/>
          <w:sz w:val="28"/>
          <w:szCs w:val="20"/>
          <w:lang w:eastAsia="ru-RU"/>
        </w:rPr>
        <w:t>, где:</w:t>
      </w:r>
    </w:p>
    <w:p w:rsidR="00EC4C32" w:rsidRPr="00EC4C32" w:rsidRDefault="00EC4C32" w:rsidP="00EC4C32">
      <w:pPr>
        <w:widowControl w:val="0"/>
        <w:autoSpaceDE w:val="0"/>
        <w:autoSpaceDN w:val="0"/>
        <w:adjustRightInd w:val="0"/>
        <w:spacing w:after="0" w:line="240" w:lineRule="auto"/>
        <w:ind w:left="2832" w:firstLine="708"/>
        <w:rPr>
          <w:rFonts w:ascii="Times New Roman" w:eastAsia="Times New Roman" w:hAnsi="Times New Roman" w:cs="Times New Roman"/>
          <w:sz w:val="28"/>
          <w:szCs w:val="20"/>
          <w:lang w:eastAsia="ru-RU"/>
        </w:rPr>
      </w:pPr>
    </w:p>
    <w:p w:rsidR="00EC4C32" w:rsidRPr="00EC4C32" w:rsidRDefault="00EC4C32" w:rsidP="00EC4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EC4C32">
        <w:rPr>
          <w:rFonts w:ascii="Times New Roman" w:eastAsia="Times New Roman" w:hAnsi="Times New Roman" w:cs="Times New Roman"/>
          <w:sz w:val="28"/>
          <w:szCs w:val="20"/>
          <w:lang w:eastAsia="ru-RU"/>
        </w:rPr>
        <w:t>СД</w:t>
      </w:r>
      <w:r w:rsidRPr="00EC4C32">
        <w:rPr>
          <w:rFonts w:ascii="Times New Roman" w:eastAsia="Times New Roman" w:hAnsi="Times New Roman" w:cs="Times New Roman"/>
          <w:sz w:val="28"/>
          <w:szCs w:val="20"/>
          <w:vertAlign w:val="subscript"/>
          <w:lang w:eastAsia="ru-RU"/>
        </w:rPr>
        <w:t>п/ппз</w:t>
      </w:r>
      <w:r w:rsidRPr="00EC4C32">
        <w:rPr>
          <w:rFonts w:ascii="Times New Roman" w:eastAsia="Times New Roman" w:hAnsi="Times New Roman" w:cs="Times New Roman"/>
          <w:sz w:val="28"/>
          <w:szCs w:val="20"/>
          <w:lang w:eastAsia="ru-RU"/>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EC4C32" w:rsidRPr="00EC4C32" w:rsidRDefault="00EC4C32" w:rsidP="00EC4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EC4C32">
        <w:rPr>
          <w:rFonts w:ascii="Times New Roman" w:eastAsia="Times New Roman" w:hAnsi="Times New Roman" w:cs="Times New Roman"/>
          <w:sz w:val="28"/>
          <w:szCs w:val="20"/>
          <w:lang w:eastAsia="ru-RU"/>
        </w:rPr>
        <w:t>ЗП</w:t>
      </w:r>
      <w:r w:rsidRPr="00EC4C32">
        <w:rPr>
          <w:rFonts w:ascii="Times New Roman" w:eastAsia="Times New Roman" w:hAnsi="Times New Roman" w:cs="Times New Roman"/>
          <w:sz w:val="28"/>
          <w:szCs w:val="20"/>
          <w:vertAlign w:val="subscript"/>
          <w:lang w:eastAsia="ru-RU"/>
        </w:rPr>
        <w:t>п/пф</w:t>
      </w:r>
      <w:r w:rsidRPr="00EC4C32">
        <w:rPr>
          <w:rFonts w:ascii="Times New Roman" w:eastAsia="Times New Roman" w:hAnsi="Times New Roman" w:cs="Times New Roman"/>
          <w:sz w:val="28"/>
          <w:szCs w:val="20"/>
          <w:lang w:eastAsia="ru-RU"/>
        </w:rPr>
        <w:t xml:space="preserve"> - значение целевого показателя подпрограммы, ведомственной целевой программы, отдельного мероприятия, фактически достигнутое на конец отчетного периода;</w:t>
      </w:r>
    </w:p>
    <w:p w:rsidR="00EC4C32" w:rsidRPr="00EC4C32" w:rsidRDefault="00EC4C32" w:rsidP="00EC4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EC4C32">
        <w:rPr>
          <w:rFonts w:ascii="Times New Roman" w:eastAsia="Times New Roman" w:hAnsi="Times New Roman" w:cs="Times New Roman"/>
          <w:sz w:val="28"/>
          <w:szCs w:val="20"/>
          <w:lang w:eastAsia="ru-RU"/>
        </w:rPr>
        <w:t>ЗП</w:t>
      </w:r>
      <w:r w:rsidRPr="00EC4C32">
        <w:rPr>
          <w:rFonts w:ascii="Times New Roman" w:eastAsia="Times New Roman" w:hAnsi="Times New Roman" w:cs="Times New Roman"/>
          <w:sz w:val="28"/>
          <w:szCs w:val="20"/>
          <w:vertAlign w:val="subscript"/>
          <w:lang w:eastAsia="ru-RU"/>
        </w:rPr>
        <w:t>п/пп</w:t>
      </w:r>
      <w:r w:rsidRPr="00EC4C32">
        <w:rPr>
          <w:rFonts w:ascii="Times New Roman" w:eastAsia="Times New Roman" w:hAnsi="Times New Roman" w:cs="Times New Roman"/>
          <w:sz w:val="28"/>
          <w:szCs w:val="20"/>
          <w:lang w:eastAsia="ru-RU"/>
        </w:rPr>
        <w:t xml:space="preserve"> - плановое значение целевого показателя подпрограммы, ведомственной целевой программы, отдельного мероприятия.</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p>
    <w:p w:rsidR="00EC4C32" w:rsidRPr="00EC4C32" w:rsidRDefault="00EC4C32" w:rsidP="00EC4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EC4C32">
        <w:rPr>
          <w:rFonts w:ascii="Times New Roman" w:eastAsia="Times New Roman" w:hAnsi="Times New Roman" w:cs="Times New Roman"/>
          <w:sz w:val="28"/>
          <w:szCs w:val="20"/>
          <w:lang w:eastAsia="ru-RU"/>
        </w:rPr>
        <w:t>Степень реализации программы рассчитывается по формуле:</w:t>
      </w:r>
    </w:p>
    <w:p w:rsidR="00EC4C32" w:rsidRPr="00EC4C32" w:rsidRDefault="00EC4C32" w:rsidP="00EC4C3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EC4C32">
        <w:rPr>
          <w:rFonts w:ascii="Times New Roman" w:eastAsia="Times New Roman" w:hAnsi="Times New Roman" w:cs="Times New Roman"/>
          <w:noProof/>
          <w:sz w:val="28"/>
          <w:szCs w:val="28"/>
          <w:lang w:eastAsia="ru-RU"/>
        </w:rPr>
        <w:drawing>
          <wp:inline distT="0" distB="0" distL="0" distR="0" wp14:anchorId="024B48B7" wp14:editId="1D3147BC">
            <wp:extent cx="2051050" cy="520951"/>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0393" cy="530944"/>
                    </a:xfrm>
                    <a:prstGeom prst="rect">
                      <a:avLst/>
                    </a:prstGeom>
                    <a:noFill/>
                    <a:ln>
                      <a:noFill/>
                    </a:ln>
                  </pic:spPr>
                </pic:pic>
              </a:graphicData>
            </a:graphic>
          </wp:inline>
        </w:drawing>
      </w:r>
    </w:p>
    <w:p w:rsidR="00EC4C32" w:rsidRPr="00EC4C32" w:rsidRDefault="00EC4C32" w:rsidP="00EC4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EC4C32">
        <w:rPr>
          <w:rFonts w:ascii="Times New Roman" w:eastAsia="Times New Roman" w:hAnsi="Times New Roman" w:cs="Times New Roman"/>
          <w:sz w:val="28"/>
          <w:szCs w:val="20"/>
          <w:lang w:eastAsia="ru-RU"/>
        </w:rPr>
        <w:t>СР</w:t>
      </w:r>
      <w:r w:rsidRPr="00EC4C32">
        <w:rPr>
          <w:rFonts w:ascii="Times New Roman" w:eastAsia="Times New Roman" w:hAnsi="Times New Roman" w:cs="Times New Roman"/>
          <w:sz w:val="28"/>
          <w:szCs w:val="20"/>
          <w:vertAlign w:val="subscript"/>
          <w:lang w:eastAsia="ru-RU"/>
        </w:rPr>
        <w:t>п/п</w:t>
      </w:r>
      <w:r w:rsidRPr="00EC4C32">
        <w:rPr>
          <w:rFonts w:ascii="Times New Roman" w:eastAsia="Times New Roman" w:hAnsi="Times New Roman" w:cs="Times New Roman"/>
          <w:sz w:val="28"/>
          <w:szCs w:val="20"/>
          <w:lang w:eastAsia="ru-RU"/>
        </w:rPr>
        <w:t xml:space="preserve"> - степень реализации программы;</w:t>
      </w:r>
    </w:p>
    <w:p w:rsidR="00EC4C32" w:rsidRPr="00EC4C32" w:rsidRDefault="00EC4C32" w:rsidP="00EC4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EC4C32">
        <w:rPr>
          <w:rFonts w:ascii="Times New Roman" w:eastAsia="Times New Roman" w:hAnsi="Times New Roman" w:cs="Times New Roman"/>
          <w:sz w:val="28"/>
          <w:szCs w:val="20"/>
          <w:lang w:eastAsia="ru-RU"/>
        </w:rPr>
        <w:t>СД</w:t>
      </w:r>
      <w:r w:rsidRPr="00EC4C32">
        <w:rPr>
          <w:rFonts w:ascii="Times New Roman" w:eastAsia="Times New Roman" w:hAnsi="Times New Roman" w:cs="Times New Roman"/>
          <w:sz w:val="28"/>
          <w:szCs w:val="20"/>
          <w:vertAlign w:val="subscript"/>
          <w:lang w:eastAsia="ru-RU"/>
        </w:rPr>
        <w:t>п/ппз</w:t>
      </w:r>
      <w:r w:rsidRPr="00EC4C32">
        <w:rPr>
          <w:rFonts w:ascii="Times New Roman" w:eastAsia="Times New Roman" w:hAnsi="Times New Roman" w:cs="Times New Roman"/>
          <w:sz w:val="28"/>
          <w:szCs w:val="20"/>
          <w:lang w:eastAsia="ru-RU"/>
        </w:rPr>
        <w:t xml:space="preserve"> - степень достижения планового значения целевого показателя программы;</w:t>
      </w:r>
    </w:p>
    <w:p w:rsidR="00EC4C32" w:rsidRPr="00EC4C32" w:rsidRDefault="00EC4C32" w:rsidP="00EC4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EC4C32">
        <w:rPr>
          <w:rFonts w:ascii="Times New Roman" w:eastAsia="Times New Roman" w:hAnsi="Times New Roman" w:cs="Times New Roman"/>
          <w:sz w:val="28"/>
          <w:szCs w:val="20"/>
          <w:lang w:eastAsia="ru-RU"/>
        </w:rPr>
        <w:t>N - число целевых показателей программы.</w:t>
      </w:r>
    </w:p>
    <w:p w:rsidR="00EC4C32" w:rsidRPr="00EC4C32" w:rsidRDefault="00EC4C32" w:rsidP="00EC4C32">
      <w:pPr>
        <w:spacing w:after="0" w:line="240" w:lineRule="auto"/>
        <w:jc w:val="center"/>
        <w:rPr>
          <w:rFonts w:ascii="Times New Roman" w:eastAsia="Times New Roman" w:hAnsi="Times New Roman" w:cs="Times New Roman"/>
          <w:sz w:val="28"/>
          <w:szCs w:val="28"/>
          <w:lang w:eastAsia="ru-RU"/>
        </w:rPr>
      </w:pPr>
    </w:p>
    <w:p w:rsidR="00EC4C32" w:rsidRPr="00EC4C32" w:rsidRDefault="00EC4C32" w:rsidP="00EC4C32">
      <w:pPr>
        <w:numPr>
          <w:ilvl w:val="0"/>
          <w:numId w:val="3"/>
        </w:numPr>
        <w:spacing w:after="0" w:line="240" w:lineRule="auto"/>
        <w:contextualSpacing/>
        <w:jc w:val="center"/>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Механизм реализации муниципальной программы и </w:t>
      </w:r>
    </w:p>
    <w:p w:rsidR="00EC4C32" w:rsidRPr="00EC4C32" w:rsidRDefault="00EC4C32" w:rsidP="00EC4C32">
      <w:pPr>
        <w:spacing w:after="0" w:line="240" w:lineRule="auto"/>
        <w:ind w:firstLine="900"/>
        <w:jc w:val="center"/>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контроль за ее выполнением</w:t>
      </w:r>
    </w:p>
    <w:p w:rsidR="00EC4C32" w:rsidRPr="00EC4C32" w:rsidRDefault="00EC4C32" w:rsidP="00EC4C32">
      <w:pPr>
        <w:spacing w:after="0" w:line="240" w:lineRule="auto"/>
        <w:ind w:firstLine="900"/>
        <w:jc w:val="center"/>
        <w:rPr>
          <w:rFonts w:ascii="Times New Roman" w:eastAsia="Times New Roman" w:hAnsi="Times New Roman" w:cs="Times New Roman"/>
          <w:sz w:val="28"/>
          <w:szCs w:val="28"/>
          <w:lang w:eastAsia="ru-RU"/>
        </w:rPr>
      </w:pP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Общий механизм управления программой включает контроль и учет исполнения, анализ, корректировку, ресурсное обеспечение и оценку эффективности мероприятий программы. Он предполагает определение приоритетных направлений развития муниципального образования на текущий год.</w:t>
      </w:r>
    </w:p>
    <w:p w:rsidR="00EC4C32" w:rsidRPr="00EC4C32" w:rsidRDefault="00EC4C32" w:rsidP="00EC4C32">
      <w:pPr>
        <w:spacing w:after="0" w:line="240" w:lineRule="auto"/>
        <w:ind w:firstLine="709"/>
        <w:jc w:val="both"/>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Текущее управление муниципальной программой осуществляет ее координатор, который:</w:t>
      </w:r>
    </w:p>
    <w:p w:rsidR="00EC4C32" w:rsidRPr="00EC4C32" w:rsidRDefault="00EC4C32" w:rsidP="00EC4C32">
      <w:pPr>
        <w:spacing w:after="0" w:line="240" w:lineRule="auto"/>
        <w:ind w:firstLine="709"/>
        <w:jc w:val="both"/>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обеспечивает разработку муниципальной программы, ее согласование с участниками муниципальной программы;</w:t>
      </w:r>
    </w:p>
    <w:p w:rsidR="00EC4C32" w:rsidRPr="00EC4C32" w:rsidRDefault="00EC4C32" w:rsidP="00EC4C32">
      <w:pPr>
        <w:spacing w:after="0" w:line="240" w:lineRule="auto"/>
        <w:ind w:firstLine="709"/>
        <w:jc w:val="both"/>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формирует структуру муниципальной программы и перечень участников муниципальной программы;</w:t>
      </w:r>
    </w:p>
    <w:p w:rsidR="00EC4C32" w:rsidRPr="00EC4C32" w:rsidRDefault="00EC4C32" w:rsidP="00EC4C32">
      <w:pPr>
        <w:spacing w:after="0" w:line="240" w:lineRule="auto"/>
        <w:ind w:firstLine="709"/>
        <w:jc w:val="both"/>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организует реализацию муниципальной программы, координацию деятельности участников муниципальной программы;</w:t>
      </w:r>
    </w:p>
    <w:p w:rsidR="00EC4C32" w:rsidRPr="00EC4C32" w:rsidRDefault="00EC4C32" w:rsidP="00EC4C32">
      <w:pPr>
        <w:spacing w:after="0" w:line="240" w:lineRule="auto"/>
        <w:ind w:firstLine="709"/>
        <w:jc w:val="both"/>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принимает решение о необходимости внесения в установленном порядке изменений в муниципальную программу;</w:t>
      </w:r>
    </w:p>
    <w:p w:rsidR="00EC4C32" w:rsidRPr="00EC4C32" w:rsidRDefault="00EC4C32" w:rsidP="00EC4C32">
      <w:pPr>
        <w:spacing w:after="0" w:line="240" w:lineRule="auto"/>
        <w:ind w:firstLine="709"/>
        <w:jc w:val="both"/>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несет ответственность за достижение целевых показателей муниципальной программы;</w:t>
      </w:r>
    </w:p>
    <w:p w:rsidR="00EC4C32" w:rsidRPr="00EC4C32" w:rsidRDefault="00EC4C32" w:rsidP="00EC4C32">
      <w:pPr>
        <w:spacing w:after="0" w:line="240" w:lineRule="auto"/>
        <w:ind w:firstLine="709"/>
        <w:jc w:val="both"/>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EC4C32" w:rsidRPr="00EC4C32" w:rsidRDefault="00EC4C32" w:rsidP="00EC4C32">
      <w:pPr>
        <w:spacing w:after="0" w:line="240" w:lineRule="auto"/>
        <w:ind w:firstLine="709"/>
        <w:jc w:val="both"/>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EC4C32" w:rsidRPr="00EC4C32" w:rsidRDefault="00EC4C32" w:rsidP="00EC4C32">
      <w:pPr>
        <w:spacing w:after="0" w:line="240" w:lineRule="auto"/>
        <w:ind w:firstLine="709"/>
        <w:jc w:val="both"/>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EC4C32" w:rsidRPr="00EC4C32" w:rsidRDefault="00EC4C32" w:rsidP="00EC4C32">
      <w:pPr>
        <w:spacing w:after="0" w:line="240" w:lineRule="auto"/>
        <w:ind w:firstLine="709"/>
        <w:jc w:val="both"/>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 xml:space="preserve">ежемесячно, ежеквартально готовит и направляет в </w:t>
      </w:r>
      <w:r w:rsidRPr="00EC4C32">
        <w:rPr>
          <w:rFonts w:ascii="Times New Roman" w:eastAsia="Times New Roman" w:hAnsi="Times New Roman" w:cs="Times New Roman"/>
          <w:sz w:val="28"/>
          <w:szCs w:val="28"/>
          <w:lang w:eastAsia="ru-RU"/>
        </w:rPr>
        <w:t>управление по муниципальным проектам и программам-проектный офис администрации муниципального образования город Новороссийск</w:t>
      </w:r>
      <w:r w:rsidRPr="00EC4C32">
        <w:rPr>
          <w:rFonts w:ascii="Times New Roman" w:eastAsia="Times New Roman" w:hAnsi="Times New Roman" w:cs="Times New Roman"/>
          <w:color w:val="000000"/>
          <w:sz w:val="28"/>
          <w:szCs w:val="28"/>
          <w:lang w:eastAsia="ru-RU"/>
        </w:rPr>
        <w:t xml:space="preserve"> отчетность о ходе реализации программы;</w:t>
      </w:r>
    </w:p>
    <w:p w:rsidR="00EC4C32" w:rsidRPr="00EC4C32" w:rsidRDefault="00EC4C32" w:rsidP="00EC4C32">
      <w:pPr>
        <w:spacing w:after="0" w:line="240" w:lineRule="auto"/>
        <w:ind w:firstLine="709"/>
        <w:jc w:val="both"/>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ежегодно до 20 февраля проводит оценку эффективности реализации муниципальной программы;</w:t>
      </w:r>
    </w:p>
    <w:p w:rsidR="00EC4C32" w:rsidRPr="00EC4C32" w:rsidRDefault="00EC4C32" w:rsidP="00EC4C32">
      <w:pPr>
        <w:spacing w:after="0" w:line="240" w:lineRule="auto"/>
        <w:ind w:firstLine="709"/>
        <w:jc w:val="both"/>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C4C32" w:rsidRPr="00EC4C32" w:rsidRDefault="00EC4C32" w:rsidP="00EC4C32">
      <w:pPr>
        <w:spacing w:after="0" w:line="240" w:lineRule="auto"/>
        <w:ind w:firstLine="709"/>
        <w:jc w:val="both"/>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 xml:space="preserve">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w:t>
      </w:r>
      <w:r w:rsidRPr="00EC4C32">
        <w:rPr>
          <w:rFonts w:ascii="Times New Roman" w:eastAsia="Times New Roman" w:hAnsi="Times New Roman" w:cs="Times New Roman"/>
          <w:sz w:val="28"/>
          <w:szCs w:val="28"/>
          <w:lang w:eastAsia="ru-RU"/>
        </w:rPr>
        <w:t>администрации муниципального образования город Новороссийск</w:t>
      </w:r>
      <w:r w:rsidRPr="00EC4C32">
        <w:rPr>
          <w:rFonts w:ascii="Times New Roman" w:eastAsia="Times New Roman" w:hAnsi="Times New Roman" w:cs="Times New Roman"/>
          <w:color w:val="000000"/>
          <w:sz w:val="28"/>
          <w:szCs w:val="28"/>
          <w:lang w:eastAsia="ru-RU"/>
        </w:rPr>
        <w:t>, в информационно-телекоммуникационной сети Интернет;</w:t>
      </w:r>
    </w:p>
    <w:p w:rsidR="00EC4C32" w:rsidRPr="00EC4C32" w:rsidRDefault="00EC4C32" w:rsidP="00EC4C32">
      <w:pPr>
        <w:spacing w:after="0" w:line="240" w:lineRule="auto"/>
        <w:ind w:firstLine="709"/>
        <w:jc w:val="both"/>
        <w:rPr>
          <w:rFonts w:ascii="Times New Roman" w:eastAsia="Times New Roman" w:hAnsi="Times New Roman" w:cs="Times New Roman"/>
          <w:color w:val="000000"/>
          <w:sz w:val="28"/>
          <w:szCs w:val="28"/>
          <w:lang w:eastAsia="ru-RU"/>
        </w:rPr>
      </w:pPr>
      <w:r w:rsidRPr="00EC4C32">
        <w:rPr>
          <w:rFonts w:ascii="Times New Roman" w:eastAsia="Times New Roman" w:hAnsi="Times New Roman" w:cs="Times New Roman"/>
          <w:color w:val="000000"/>
          <w:sz w:val="28"/>
          <w:szCs w:val="28"/>
          <w:lang w:eastAsia="ru-RU"/>
        </w:rPr>
        <w:t>осуществляет иные полномочия, установленные муниципальной программой.</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lastRenderedPageBreak/>
        <w:t>Мониторинг реализации муниципальной программы осуществляется по формам отчетов в соответствии с приложениями № 10, № 11 и № 12 к Порядку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утвержденному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Механизм реализации подпрограммы «Организация транспортного обслуживания муниципального образования город Новороссийск на 2020-2024 годы» предполагает оказание финансовой поддержки деятельности муниципальных унитарных предприятий в сфере транспортного обслуживания в соответствии с:</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21 апреля 2021 года № 2414 «Об утверждении Порядков предоставления мер социальной поддержки отдельным категориям граждан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p>
    <w:p w:rsidR="00EC4C32" w:rsidRPr="00EC4C32" w:rsidRDefault="00EC4C32" w:rsidP="00EC4C32">
      <w:pPr>
        <w:spacing w:after="0" w:line="240" w:lineRule="auto"/>
        <w:ind w:firstLine="709"/>
        <w:jc w:val="both"/>
        <w:rPr>
          <w:rFonts w:ascii="Times New Roman" w:eastAsia="Times New Roman" w:hAnsi="Times New Roman" w:cs="Times New Roman"/>
          <w:b/>
          <w:bCs/>
          <w:sz w:val="28"/>
          <w:szCs w:val="28"/>
          <w:lang w:eastAsia="ru-RU"/>
        </w:rPr>
      </w:pPr>
      <w:r w:rsidRPr="00EC4C32">
        <w:rPr>
          <w:rFonts w:ascii="Times New Roman" w:eastAsia="Times New Roman" w:hAnsi="Times New Roman" w:cs="Times New Roman"/>
          <w:sz w:val="28"/>
          <w:szCs w:val="28"/>
          <w:lang w:eastAsia="ru-RU"/>
        </w:rPr>
        <w:t xml:space="preserve">постановлением администрации муниципального образования город Новороссийск от 8 октября 2021 года </w:t>
      </w:r>
      <w:r w:rsidRPr="00EC4C32">
        <w:rPr>
          <w:rFonts w:ascii="Times New Roman" w:eastAsia="Times New Roman" w:hAnsi="Times New Roman" w:cs="Times New Roman"/>
          <w:bCs/>
          <w:sz w:val="28"/>
          <w:szCs w:val="28"/>
          <w:lang w:eastAsia="ru-RU"/>
        </w:rPr>
        <w:t>№ 6191 «О внесении изменений в постановление администрации минимального образования город Новороссийск от 21 апреля 2021 года № 2414 «Об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09 августа 2022 года № 4583 «</w:t>
      </w:r>
      <w:r w:rsidRPr="00EC4C32">
        <w:rPr>
          <w:rFonts w:ascii="Times New Roman" w:eastAsia="Times New Roman" w:hAnsi="Times New Roman" w:cs="Times New Roman"/>
          <w:bCs/>
          <w:sz w:val="28"/>
          <w:szCs w:val="28"/>
          <w:lang w:eastAsia="ru-RU"/>
        </w:rPr>
        <w:t xml:space="preserve">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w:t>
      </w:r>
      <w:r w:rsidRPr="00EC4C32">
        <w:rPr>
          <w:rFonts w:ascii="Times New Roman" w:eastAsia="Times New Roman" w:hAnsi="Times New Roman" w:cs="Times New Roman"/>
          <w:bCs/>
          <w:sz w:val="28"/>
          <w:szCs w:val="28"/>
          <w:lang w:eastAsia="ru-RU"/>
        </w:rPr>
        <w:lastRenderedPageBreak/>
        <w:t>Новороссийск, ниже экономически обоснованных тарифов на указанные услуги</w:t>
      </w:r>
      <w:r w:rsidRPr="00EC4C32">
        <w:rPr>
          <w:rFonts w:ascii="Times New Roman" w:eastAsia="Times New Roman" w:hAnsi="Times New Roman" w:cs="Times New Roman"/>
          <w:sz w:val="28"/>
          <w:szCs w:val="28"/>
          <w:lang w:eastAsia="ru-RU"/>
        </w:rPr>
        <w:t xml:space="preserve">»; </w:t>
      </w:r>
    </w:p>
    <w:p w:rsidR="00EC4C32" w:rsidRPr="00EC4C32" w:rsidRDefault="00EC4C32" w:rsidP="00EC4C32">
      <w:pPr>
        <w:spacing w:after="0" w:line="240" w:lineRule="auto"/>
        <w:ind w:firstLine="709"/>
        <w:jc w:val="both"/>
        <w:rPr>
          <w:rFonts w:ascii="Times New Roman" w:eastAsia="Times New Roman" w:hAnsi="Times New Roman" w:cs="Times New Roman"/>
          <w:bCs/>
          <w:sz w:val="28"/>
          <w:szCs w:val="28"/>
          <w:lang w:eastAsia="ru-RU"/>
        </w:rPr>
      </w:pPr>
      <w:r w:rsidRPr="00EC4C32">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08 ноября 2022 года № 6554 «О внесении изменений в постановление администрации муниципального образования город Новороссийск от 9 августа 2022 года № 4583 «</w:t>
      </w:r>
      <w:r w:rsidRPr="00EC4C32">
        <w:rPr>
          <w:rFonts w:ascii="Times New Roman" w:eastAsia="Times New Roman" w:hAnsi="Times New Roman" w:cs="Times New Roman"/>
          <w:bCs/>
          <w:sz w:val="28"/>
          <w:szCs w:val="28"/>
          <w:lang w:eastAsia="ru-RU"/>
        </w:rPr>
        <w:t xml:space="preserve">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w:t>
      </w:r>
    </w:p>
    <w:p w:rsidR="00EC4C32" w:rsidRPr="00EC4C32" w:rsidRDefault="00EC4C32" w:rsidP="00EC4C32">
      <w:pPr>
        <w:spacing w:after="0" w:line="240" w:lineRule="auto"/>
        <w:jc w:val="both"/>
        <w:rPr>
          <w:rFonts w:ascii="Times New Roman" w:eastAsia="Times New Roman" w:hAnsi="Times New Roman" w:cs="Times New Roman"/>
          <w:bCs/>
          <w:sz w:val="28"/>
          <w:szCs w:val="28"/>
          <w:lang w:eastAsia="ru-RU"/>
        </w:rPr>
      </w:pPr>
      <w:r w:rsidRPr="00EC4C32">
        <w:rPr>
          <w:rFonts w:ascii="Times New Roman" w:eastAsia="Times New Roman" w:hAnsi="Times New Roman" w:cs="Times New Roman"/>
          <w:bCs/>
          <w:sz w:val="28"/>
          <w:szCs w:val="28"/>
          <w:lang w:eastAsia="ru-RU"/>
        </w:rPr>
        <w:t>муниципальными правовыми актами муниципального образования город Новороссийск, ниже экономически обоснованных тарифов на указанные услуги</w:t>
      </w:r>
      <w:r w:rsidRPr="00EC4C32">
        <w:rPr>
          <w:rFonts w:ascii="Times New Roman" w:eastAsia="Times New Roman" w:hAnsi="Times New Roman" w:cs="Times New Roman"/>
          <w:sz w:val="28"/>
          <w:szCs w:val="28"/>
          <w:lang w:eastAsia="ru-RU"/>
        </w:rPr>
        <w:t>»;</w:t>
      </w:r>
    </w:p>
    <w:p w:rsidR="00EC4C32" w:rsidRPr="00EC4C32" w:rsidRDefault="00EC4C32" w:rsidP="00EC4C32">
      <w:pPr>
        <w:spacing w:after="0" w:line="240" w:lineRule="auto"/>
        <w:ind w:firstLine="709"/>
        <w:jc w:val="both"/>
        <w:rPr>
          <w:rFonts w:ascii="Times New Roman" w:eastAsia="Times New Roman" w:hAnsi="Times New Roman" w:cs="Times New Roman"/>
          <w:b/>
          <w:bCs/>
          <w:sz w:val="28"/>
          <w:szCs w:val="28"/>
          <w:lang w:eastAsia="ru-RU"/>
        </w:rPr>
      </w:pPr>
      <w:r w:rsidRPr="00EC4C32">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15 июля 2022 года № 3961 «Об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 силу отдельных постановлений администрации муниципального образования город Новороссийск».</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Реализация мероприятий подпрограммы «Повышение безопасности дорожного движения в муниципальном образовании город Новороссийск на 2020-2024 годы»,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bidi="x-none"/>
        </w:rPr>
      </w:pPr>
      <w:r w:rsidRPr="00EC4C32">
        <w:rPr>
          <w:rFonts w:ascii="Times New Roman" w:eastAsia="Times New Roman" w:hAnsi="Times New Roman" w:cs="Times New Roman"/>
          <w:sz w:val="28"/>
          <w:szCs w:val="28"/>
          <w:lang w:eastAsia="ru-RU" w:bidi="x-none"/>
        </w:rPr>
        <w:t>Реализация мероприятий, по которым предусмотрено финансирование, осуществляется на основании государственных контрактов (договоров) на поставку товаров, выполнение работ, оказание услуг для государственных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EC4C32" w:rsidRPr="00EC4C32" w:rsidRDefault="00EC4C32" w:rsidP="00EC4C32">
      <w:pPr>
        <w:spacing w:after="0" w:line="240" w:lineRule="auto"/>
        <w:ind w:firstLine="709"/>
        <w:jc w:val="both"/>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bidi="x-none"/>
        </w:rPr>
        <w:t>Содержание и объемы финансирования мероприятий, реализуемых муниципальной подпрограммой, после проведения оценки их эффективности могут уточняться. Контроль за ходом выполнения муниципальной подпрограммы осуществляет у</w:t>
      </w:r>
      <w:r w:rsidRPr="00EC4C32">
        <w:rPr>
          <w:rFonts w:ascii="Times New Roman" w:eastAsia="Times New Roman" w:hAnsi="Times New Roman" w:cs="Times New Roman"/>
          <w:sz w:val="28"/>
          <w:szCs w:val="28"/>
          <w:lang w:eastAsia="ru-RU"/>
        </w:rPr>
        <w:t>правление транспорта и дорожного хозяйства муниципального образования город Новороссийск. Техническим заказчиком (застройщиком) строительства выступает МКУ «Управление по развитию и реконструкции автомобильных дорог».</w:t>
      </w: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p>
    <w:p w:rsidR="00EC4C32" w:rsidRPr="00EC4C32" w:rsidRDefault="00EC4C32" w:rsidP="00EC4C32">
      <w:pPr>
        <w:spacing w:after="0" w:line="240" w:lineRule="auto"/>
        <w:jc w:val="both"/>
        <w:rPr>
          <w:rFonts w:ascii="Times New Roman" w:eastAsia="Times New Roman" w:hAnsi="Times New Roman" w:cs="Times New Roman"/>
          <w:sz w:val="28"/>
          <w:szCs w:val="28"/>
          <w:lang w:eastAsia="ru-RU"/>
        </w:rPr>
      </w:pPr>
    </w:p>
    <w:p w:rsidR="00EC4C32" w:rsidRPr="00EC4C32" w:rsidRDefault="00EC4C32" w:rsidP="00EC4C32">
      <w:pPr>
        <w:spacing w:after="0" w:line="240" w:lineRule="auto"/>
        <w:jc w:val="both"/>
        <w:rPr>
          <w:rFonts w:ascii="Times New Roman" w:eastAsia="Calibri" w:hAnsi="Times New Roman" w:cs="Times New Roman"/>
          <w:sz w:val="28"/>
          <w:szCs w:val="28"/>
          <w:shd w:val="clear" w:color="auto" w:fill="FFFFFF"/>
          <w:lang w:val="x-none" w:bidi="x-none"/>
        </w:rPr>
      </w:pPr>
      <w:r w:rsidRPr="00EC4C32">
        <w:rPr>
          <w:rFonts w:ascii="Times New Roman" w:eastAsia="Calibri" w:hAnsi="Times New Roman" w:cs="Times New Roman"/>
          <w:sz w:val="28"/>
          <w:szCs w:val="28"/>
          <w:shd w:val="clear" w:color="auto" w:fill="FFFFFF"/>
          <w:lang w:bidi="x-none"/>
        </w:rPr>
        <w:t>Заместитель</w:t>
      </w:r>
      <w:r w:rsidRPr="00EC4C32">
        <w:rPr>
          <w:rFonts w:ascii="Times New Roman" w:eastAsia="Calibri" w:hAnsi="Times New Roman" w:cs="Times New Roman"/>
          <w:sz w:val="28"/>
          <w:szCs w:val="28"/>
          <w:shd w:val="clear" w:color="auto" w:fill="FFFFFF"/>
          <w:lang w:val="x-none" w:bidi="x-none"/>
        </w:rPr>
        <w:t xml:space="preserve"> главы </w:t>
      </w:r>
    </w:p>
    <w:p w:rsidR="00EC4C32" w:rsidRPr="00EC4C32" w:rsidRDefault="00EC4C32" w:rsidP="00EC4C32">
      <w:pPr>
        <w:spacing w:after="0" w:line="240" w:lineRule="auto"/>
        <w:jc w:val="both"/>
        <w:rPr>
          <w:rFonts w:ascii="Times New Roman" w:eastAsia="Calibri" w:hAnsi="Times New Roman" w:cs="Times New Roman"/>
          <w:sz w:val="28"/>
          <w:szCs w:val="28"/>
          <w:shd w:val="clear" w:color="auto" w:fill="FFFFFF"/>
          <w:lang w:bidi="x-none"/>
        </w:rPr>
      </w:pPr>
      <w:r w:rsidRPr="00EC4C32">
        <w:rPr>
          <w:rFonts w:ascii="Times New Roman" w:eastAsia="Calibri" w:hAnsi="Times New Roman" w:cs="Times New Roman"/>
          <w:sz w:val="28"/>
          <w:szCs w:val="28"/>
          <w:shd w:val="clear" w:color="auto" w:fill="FFFFFF"/>
          <w:lang w:val="x-none" w:bidi="x-none"/>
        </w:rPr>
        <w:t xml:space="preserve">муниципального образования </w:t>
      </w:r>
      <w:r w:rsidRPr="00EC4C32">
        <w:rPr>
          <w:rFonts w:ascii="Times New Roman" w:eastAsia="Calibri" w:hAnsi="Times New Roman" w:cs="Times New Roman"/>
          <w:sz w:val="28"/>
          <w:szCs w:val="28"/>
          <w:shd w:val="clear" w:color="auto" w:fill="FFFFFF"/>
          <w:lang w:val="x-none" w:bidi="x-none"/>
        </w:rPr>
        <w:tab/>
      </w:r>
      <w:r w:rsidRPr="00EC4C32">
        <w:rPr>
          <w:rFonts w:ascii="Times New Roman" w:eastAsia="Calibri" w:hAnsi="Times New Roman" w:cs="Times New Roman"/>
          <w:sz w:val="28"/>
          <w:szCs w:val="28"/>
          <w:shd w:val="clear" w:color="auto" w:fill="FFFFFF"/>
          <w:lang w:val="x-none" w:bidi="x-none"/>
        </w:rPr>
        <w:tab/>
      </w:r>
      <w:r w:rsidRPr="00EC4C32">
        <w:rPr>
          <w:rFonts w:ascii="Times New Roman" w:eastAsia="Calibri" w:hAnsi="Times New Roman" w:cs="Times New Roman"/>
          <w:sz w:val="28"/>
          <w:szCs w:val="28"/>
          <w:shd w:val="clear" w:color="auto" w:fill="FFFFFF"/>
          <w:lang w:val="x-none" w:bidi="x-none"/>
        </w:rPr>
        <w:tab/>
      </w:r>
      <w:r w:rsidRPr="00EC4C32">
        <w:rPr>
          <w:rFonts w:ascii="Times New Roman" w:eastAsia="Calibri" w:hAnsi="Times New Roman" w:cs="Times New Roman"/>
          <w:sz w:val="28"/>
          <w:szCs w:val="28"/>
          <w:shd w:val="clear" w:color="auto" w:fill="FFFFFF"/>
          <w:lang w:val="x-none" w:bidi="x-none"/>
        </w:rPr>
        <w:tab/>
      </w:r>
      <w:r w:rsidRPr="00EC4C32">
        <w:rPr>
          <w:rFonts w:ascii="Times New Roman" w:eastAsia="Calibri" w:hAnsi="Times New Roman" w:cs="Times New Roman"/>
          <w:sz w:val="28"/>
          <w:szCs w:val="28"/>
          <w:shd w:val="clear" w:color="auto" w:fill="FFFFFF"/>
          <w:lang w:val="x-none" w:bidi="x-none"/>
        </w:rPr>
        <w:tab/>
      </w:r>
      <w:r w:rsidRPr="00EC4C32">
        <w:rPr>
          <w:rFonts w:ascii="Times New Roman" w:eastAsia="Calibri" w:hAnsi="Times New Roman" w:cs="Times New Roman"/>
          <w:sz w:val="28"/>
          <w:szCs w:val="28"/>
          <w:shd w:val="clear" w:color="auto" w:fill="FFFFFF"/>
          <w:lang w:bidi="x-none"/>
        </w:rPr>
        <w:t xml:space="preserve">       А.И. Яменсков</w:t>
      </w:r>
    </w:p>
    <w:p w:rsidR="00EC4C32" w:rsidRPr="00EC4C32" w:rsidRDefault="00EC4C32" w:rsidP="00EC4C32">
      <w:pPr>
        <w:spacing w:after="0" w:line="240" w:lineRule="auto"/>
        <w:rPr>
          <w:rFonts w:ascii="Times New Roman" w:eastAsia="Times New Roman" w:hAnsi="Times New Roman" w:cs="Times New Roman"/>
          <w:sz w:val="28"/>
          <w:szCs w:val="28"/>
          <w:lang w:eastAsia="ru-RU"/>
        </w:rPr>
      </w:pPr>
      <w:r w:rsidRPr="00EC4C32">
        <w:rPr>
          <w:rFonts w:ascii="Times New Roman" w:eastAsia="Times New Roman" w:hAnsi="Times New Roman" w:cs="Times New Roman"/>
          <w:sz w:val="28"/>
          <w:szCs w:val="28"/>
          <w:lang w:eastAsia="ru-RU"/>
        </w:rPr>
        <w:t xml:space="preserve">                                                                </w:t>
      </w:r>
    </w:p>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lastRenderedPageBreak/>
        <w:t xml:space="preserve">                                                                Приложение № 2 </w:t>
      </w:r>
    </w:p>
    <w:p w:rsidR="00023F1E" w:rsidRPr="00023F1E" w:rsidRDefault="00023F1E" w:rsidP="00023F1E">
      <w:pPr>
        <w:spacing w:after="0" w:line="240" w:lineRule="auto"/>
        <w:ind w:firstLine="4500"/>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УТВЕРЖДЕН</w:t>
      </w:r>
    </w:p>
    <w:p w:rsidR="00023F1E" w:rsidRPr="00023F1E" w:rsidRDefault="00023F1E" w:rsidP="00023F1E">
      <w:pPr>
        <w:spacing w:after="0" w:line="240" w:lineRule="auto"/>
        <w:ind w:firstLine="4500"/>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постановлением администрации </w:t>
      </w:r>
    </w:p>
    <w:p w:rsidR="00023F1E" w:rsidRPr="00023F1E" w:rsidRDefault="00023F1E" w:rsidP="00023F1E">
      <w:pPr>
        <w:spacing w:after="0" w:line="240" w:lineRule="auto"/>
        <w:ind w:firstLine="4500"/>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муниципального образования </w:t>
      </w:r>
    </w:p>
    <w:p w:rsidR="00023F1E" w:rsidRPr="00023F1E" w:rsidRDefault="00023F1E" w:rsidP="00023F1E">
      <w:pPr>
        <w:spacing w:after="0" w:line="240" w:lineRule="auto"/>
        <w:ind w:firstLine="4500"/>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город Новороссийск </w:t>
      </w:r>
    </w:p>
    <w:p w:rsidR="00023F1E" w:rsidRPr="00023F1E" w:rsidRDefault="00023F1E" w:rsidP="00023F1E">
      <w:pPr>
        <w:spacing w:after="0" w:line="240" w:lineRule="auto"/>
        <w:ind w:firstLine="4500"/>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от _______________№___________</w:t>
      </w: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p>
    <w:p w:rsidR="00023F1E" w:rsidRPr="00023F1E" w:rsidRDefault="00023F1E" w:rsidP="00023F1E">
      <w:pPr>
        <w:spacing w:after="0" w:line="240" w:lineRule="auto"/>
        <w:rPr>
          <w:rFonts w:ascii="Times New Roman" w:eastAsia="Times New Roman" w:hAnsi="Times New Roman" w:cs="Times New Roman"/>
          <w:sz w:val="28"/>
          <w:szCs w:val="28"/>
          <w:lang w:eastAsia="ru-RU"/>
        </w:rPr>
      </w:pP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ПАСПОРТ </w:t>
      </w: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муниципальной подпрограммы </w:t>
      </w: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«Организация транспортного обслуживания муниципального образования город Новороссийск на 2020-2024 годы»</w:t>
      </w: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60"/>
      </w:tblGrid>
      <w:tr w:rsidR="00023F1E" w:rsidRPr="00023F1E" w:rsidTr="00070462">
        <w:tc>
          <w:tcPr>
            <w:tcW w:w="4758"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Координатор муниципальной подпрограммы</w:t>
            </w:r>
          </w:p>
        </w:tc>
        <w:tc>
          <w:tcPr>
            <w:tcW w:w="4763"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023F1E" w:rsidRPr="00023F1E" w:rsidTr="00070462">
        <w:tc>
          <w:tcPr>
            <w:tcW w:w="4758"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Участники муниципальной подпрограммы</w:t>
            </w:r>
          </w:p>
        </w:tc>
        <w:tc>
          <w:tcPr>
            <w:tcW w:w="4763"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r w:rsidRPr="00023F1E">
              <w:rPr>
                <w:rFonts w:ascii="Times New Roman" w:eastAsia="Times New Roman" w:hAnsi="Times New Roman" w:cs="Times New Roman"/>
                <w:sz w:val="28"/>
                <w:szCs w:val="28"/>
                <w:lang w:eastAsia="ru-RU"/>
              </w:rPr>
              <w:t xml:space="preserve">. </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Управление имущественных и земельных отношений администрации муниципального образования город Новороссийск. </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МКУ «Управление по развитию и реконструкции автомобильных дорог». </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МКУ «Автохозяйство администрации муниципального образования город Новороссийск». Управление по вопросам семьи и детства </w:t>
            </w:r>
            <w:r w:rsidRPr="00023F1E">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023F1E">
              <w:rPr>
                <w:rFonts w:ascii="Times New Roman" w:eastAsia="Times New Roman" w:hAnsi="Times New Roman" w:cs="Times New Roman"/>
                <w:sz w:val="28"/>
                <w:szCs w:val="28"/>
                <w:lang w:eastAsia="ru-RU"/>
              </w:rPr>
              <w:t xml:space="preserve">. </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Отдел по делам молодёжи </w:t>
            </w:r>
            <w:r w:rsidRPr="00023F1E">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023F1E">
              <w:rPr>
                <w:rFonts w:ascii="Times New Roman" w:eastAsia="Times New Roman" w:hAnsi="Times New Roman" w:cs="Times New Roman"/>
                <w:sz w:val="28"/>
                <w:szCs w:val="28"/>
                <w:lang w:eastAsia="ru-RU"/>
              </w:rPr>
              <w:t xml:space="preserve">. Управление культуры </w:t>
            </w:r>
            <w:r w:rsidRPr="00023F1E">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023F1E">
              <w:rPr>
                <w:rFonts w:ascii="Times New Roman" w:eastAsia="Times New Roman" w:hAnsi="Times New Roman" w:cs="Times New Roman"/>
                <w:sz w:val="28"/>
                <w:szCs w:val="28"/>
                <w:lang w:eastAsia="ru-RU"/>
              </w:rPr>
              <w:t xml:space="preserve">. Управление образования </w:t>
            </w:r>
            <w:r w:rsidRPr="00023F1E">
              <w:rPr>
                <w:rFonts w:ascii="Times New Roman" w:eastAsia="Times New Roman" w:hAnsi="Times New Roman" w:cs="Times New Roman"/>
                <w:color w:val="000000"/>
                <w:sz w:val="28"/>
                <w:szCs w:val="28"/>
                <w:lang w:eastAsia="ru-RU"/>
              </w:rPr>
              <w:t xml:space="preserve">администрации муниципального </w:t>
            </w:r>
            <w:r w:rsidRPr="00023F1E">
              <w:rPr>
                <w:rFonts w:ascii="Times New Roman" w:eastAsia="Times New Roman" w:hAnsi="Times New Roman" w:cs="Times New Roman"/>
                <w:color w:val="000000"/>
                <w:sz w:val="28"/>
                <w:szCs w:val="28"/>
                <w:lang w:eastAsia="ru-RU"/>
              </w:rPr>
              <w:lastRenderedPageBreak/>
              <w:t>образования город Новороссийск.</w:t>
            </w:r>
            <w:r w:rsidRPr="00023F1E">
              <w:rPr>
                <w:rFonts w:ascii="Times New Roman" w:eastAsia="Times New Roman" w:hAnsi="Times New Roman" w:cs="Times New Roman"/>
                <w:sz w:val="28"/>
                <w:szCs w:val="28"/>
                <w:lang w:eastAsia="ru-RU"/>
              </w:rPr>
              <w:t xml:space="preserve"> Управление по физической культуре и спорту </w:t>
            </w:r>
            <w:r w:rsidRPr="00023F1E">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023F1E">
              <w:rPr>
                <w:rFonts w:ascii="Times New Roman" w:eastAsia="Times New Roman" w:hAnsi="Times New Roman" w:cs="Times New Roman"/>
                <w:sz w:val="28"/>
                <w:szCs w:val="28"/>
                <w:lang w:eastAsia="ru-RU"/>
              </w:rPr>
              <w:t>.</w:t>
            </w:r>
          </w:p>
        </w:tc>
      </w:tr>
      <w:tr w:rsidR="00023F1E" w:rsidRPr="00023F1E" w:rsidTr="00070462">
        <w:tc>
          <w:tcPr>
            <w:tcW w:w="4758"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lastRenderedPageBreak/>
              <w:t xml:space="preserve">Цели муниципальной подпрограммы </w:t>
            </w:r>
          </w:p>
        </w:tc>
        <w:tc>
          <w:tcPr>
            <w:tcW w:w="4763" w:type="dxa"/>
            <w:shd w:val="clear" w:color="auto" w:fill="auto"/>
          </w:tcPr>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3F1E">
              <w:rPr>
                <w:rFonts w:ascii="Times New Roman" w:eastAsia="Times New Roman" w:hAnsi="Times New Roman" w:cs="Times New Roman"/>
                <w:sz w:val="28"/>
                <w:szCs w:val="28"/>
                <w:lang w:eastAsia="ru-RU"/>
              </w:rPr>
              <w:t>Удовлетворение потребностей населения муниципального образования город Новороссийск в качественных транспортных перевозках.</w:t>
            </w:r>
          </w:p>
        </w:tc>
      </w:tr>
      <w:tr w:rsidR="00023F1E" w:rsidRPr="00023F1E" w:rsidTr="00070462">
        <w:tc>
          <w:tcPr>
            <w:tcW w:w="4758"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Задачи муниципальной подпрограммы</w:t>
            </w:r>
          </w:p>
        </w:tc>
        <w:tc>
          <w:tcPr>
            <w:tcW w:w="4763" w:type="dxa"/>
            <w:shd w:val="clear" w:color="auto" w:fill="auto"/>
          </w:tcPr>
          <w:p w:rsidR="00023F1E" w:rsidRPr="00023F1E" w:rsidRDefault="00023F1E" w:rsidP="00023F1E">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023F1E">
              <w:rPr>
                <w:rFonts w:ascii="Times New Roman" w:eastAsia="Times New Roman" w:hAnsi="Times New Roman" w:cs="Times New Roman"/>
                <w:color w:val="000000"/>
                <w:spacing w:val="2"/>
                <w:sz w:val="28"/>
                <w:szCs w:val="28"/>
                <w:shd w:val="clear" w:color="auto" w:fill="FFFFFF"/>
                <w:lang w:eastAsia="ru-RU"/>
              </w:rPr>
              <w:t>1. Создание условий для бесперебойного функционирования городского транспорта.</w:t>
            </w:r>
          </w:p>
          <w:p w:rsidR="00023F1E" w:rsidRPr="00023F1E" w:rsidRDefault="00023F1E" w:rsidP="00023F1E">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023F1E">
              <w:rPr>
                <w:rFonts w:ascii="Times New Roman" w:eastAsia="Times New Roman" w:hAnsi="Times New Roman" w:cs="Times New Roman"/>
                <w:color w:val="000000"/>
                <w:spacing w:val="2"/>
                <w:sz w:val="28"/>
                <w:szCs w:val="28"/>
                <w:shd w:val="clear" w:color="auto" w:fill="FFFFFF"/>
                <w:lang w:eastAsia="ru-RU"/>
              </w:rPr>
              <w:t>2. 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tc>
      </w:tr>
      <w:tr w:rsidR="00023F1E" w:rsidRPr="00023F1E" w:rsidTr="00070462">
        <w:trPr>
          <w:trHeight w:val="286"/>
        </w:trPr>
        <w:tc>
          <w:tcPr>
            <w:tcW w:w="4758"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Перечень целевых показателей муниципальной подпрограммы </w:t>
            </w:r>
          </w:p>
        </w:tc>
        <w:tc>
          <w:tcPr>
            <w:tcW w:w="4763"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1. Доля приобретенного пассажирского транспорта, в том числе автобусы и троллейбусы, от общего количества пассажирского транспорта.</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 Доля транспортных средств пассажирского транспорта (автобусы, троллейбусы, маршрутное такси), мониторинг движения которых осуществляется системой комплексной автоматизации транспорта, от общего количества пассажирского транспорта (автобусов, троллейбусов, маршрутных такси).</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 Доля перевезенных пассажиров муниципальным транспортом по отношению к прошлому году.</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4. Доля удовлетворенности населения качеством транспортного обеспечения.</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5. Увеличение поступлений в бюджет города от доходов на платных парковках (показатель в рамках муниципального проекта).</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lastRenderedPageBreak/>
              <w:t>6. Количество парковочных  машино-мест от общего количества запланированных к открытию (показатель в рамках муниципального проекта).</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7. Доля новых платных парковок от общего количества запланированных к открытию до 2024 года.</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8. Увеличение доли неналоговых поступлений от платных парковочных пространств в сравнении с АППГ. </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9. Доля выездов от общего числа запланированных выездов.</w:t>
            </w:r>
          </w:p>
        </w:tc>
      </w:tr>
      <w:tr w:rsidR="00023F1E" w:rsidRPr="00023F1E" w:rsidTr="00070462">
        <w:tc>
          <w:tcPr>
            <w:tcW w:w="4758"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lastRenderedPageBreak/>
              <w:t xml:space="preserve">Этапы и срок реализации муниципальной подпрограммы </w:t>
            </w:r>
          </w:p>
        </w:tc>
        <w:tc>
          <w:tcPr>
            <w:tcW w:w="4763"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2020-2024 годы </w:t>
            </w:r>
          </w:p>
        </w:tc>
      </w:tr>
      <w:tr w:rsidR="00023F1E" w:rsidRPr="00023F1E" w:rsidTr="00070462">
        <w:tc>
          <w:tcPr>
            <w:tcW w:w="4758"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Объемы бюджетных ассигнований муниципальной подпрограммы   </w:t>
            </w:r>
          </w:p>
        </w:tc>
        <w:tc>
          <w:tcPr>
            <w:tcW w:w="4763" w:type="dxa"/>
            <w:shd w:val="clear" w:color="auto" w:fill="auto"/>
          </w:tcPr>
          <w:p w:rsidR="00023F1E" w:rsidRPr="00023F1E" w:rsidRDefault="00023F1E" w:rsidP="00023F1E">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bookmarkStart w:id="0" w:name="_Hlk113972886"/>
            <w:r w:rsidRPr="00023F1E">
              <w:rPr>
                <w:rFonts w:ascii="Times New Roman" w:eastAsia="Times New Roman" w:hAnsi="Times New Roman" w:cs="Times New Roman"/>
                <w:iCs/>
                <w:color w:val="000000"/>
                <w:sz w:val="28"/>
                <w:szCs w:val="28"/>
                <w:lang w:eastAsia="ru-RU"/>
              </w:rPr>
              <w:t>1 819 776,2 тысяч рублей местный бюджет в том числе:</w:t>
            </w:r>
          </w:p>
          <w:p w:rsidR="00023F1E" w:rsidRPr="00023F1E" w:rsidRDefault="00023F1E" w:rsidP="00023F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2020 год – 108 260,1 тысяч рублей,</w:t>
            </w:r>
          </w:p>
          <w:p w:rsidR="00023F1E" w:rsidRPr="00023F1E" w:rsidRDefault="00023F1E" w:rsidP="00023F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2021 год – 144 603,8 тысяч рублей,</w:t>
            </w:r>
          </w:p>
          <w:p w:rsidR="00023F1E" w:rsidRPr="00023F1E" w:rsidRDefault="00023F1E" w:rsidP="00023F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2022 год – 272 500,6 тысяч рублей,</w:t>
            </w:r>
          </w:p>
          <w:p w:rsidR="00023F1E" w:rsidRPr="00023F1E" w:rsidRDefault="00023F1E" w:rsidP="00023F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2023 год – 713 727,6 тысяч рублей,</w:t>
            </w:r>
          </w:p>
          <w:p w:rsidR="00023F1E" w:rsidRPr="00023F1E" w:rsidRDefault="00023F1E" w:rsidP="00023F1E">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023F1E">
              <w:rPr>
                <w:rFonts w:ascii="Times New Roman" w:eastAsia="Times New Roman" w:hAnsi="Times New Roman" w:cs="Times New Roman"/>
                <w:sz w:val="28"/>
                <w:szCs w:val="28"/>
                <w:lang w:eastAsia="ru-RU"/>
              </w:rPr>
              <w:t>2024 год – 580 684,1 тысяч рублей</w:t>
            </w:r>
            <w:bookmarkEnd w:id="0"/>
            <w:r w:rsidRPr="00023F1E">
              <w:rPr>
                <w:rFonts w:ascii="Times New Roman" w:eastAsia="Times New Roman" w:hAnsi="Times New Roman" w:cs="Times New Roman"/>
                <w:sz w:val="28"/>
                <w:szCs w:val="28"/>
                <w:lang w:eastAsia="ru-RU"/>
              </w:rPr>
              <w:t>.</w:t>
            </w:r>
          </w:p>
        </w:tc>
      </w:tr>
      <w:tr w:rsidR="00023F1E" w:rsidRPr="00023F1E" w:rsidTr="00070462">
        <w:tc>
          <w:tcPr>
            <w:tcW w:w="4758"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Контроль за исполнением подпрограммы </w:t>
            </w:r>
          </w:p>
        </w:tc>
        <w:tc>
          <w:tcPr>
            <w:tcW w:w="4763" w:type="dxa"/>
            <w:shd w:val="clear" w:color="auto" w:fill="FFFFFF"/>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bl>
    <w:p w:rsidR="00023F1E" w:rsidRPr="00023F1E" w:rsidRDefault="00023F1E" w:rsidP="00023F1E">
      <w:pPr>
        <w:spacing w:after="0" w:line="240" w:lineRule="auto"/>
        <w:ind w:left="255"/>
        <w:jc w:val="center"/>
        <w:rPr>
          <w:rFonts w:ascii="Times New Roman" w:eastAsia="Times New Roman" w:hAnsi="Times New Roman" w:cs="Times New Roman"/>
          <w:sz w:val="16"/>
          <w:szCs w:val="16"/>
          <w:lang w:eastAsia="ru-RU"/>
        </w:rPr>
      </w:pPr>
    </w:p>
    <w:p w:rsidR="00023F1E" w:rsidRPr="00023F1E" w:rsidRDefault="00023F1E" w:rsidP="00023F1E">
      <w:pPr>
        <w:numPr>
          <w:ilvl w:val="0"/>
          <w:numId w:val="4"/>
        </w:num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Характеристика текущего состояния и прогноза </w:t>
      </w:r>
    </w:p>
    <w:p w:rsidR="00023F1E" w:rsidRPr="00023F1E" w:rsidRDefault="00023F1E" w:rsidP="00023F1E">
      <w:pPr>
        <w:spacing w:after="0" w:line="240" w:lineRule="auto"/>
        <w:ind w:left="360"/>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развития транспортной системы  </w:t>
      </w:r>
    </w:p>
    <w:p w:rsidR="00023F1E" w:rsidRPr="00023F1E" w:rsidRDefault="00023F1E" w:rsidP="00023F1E">
      <w:pPr>
        <w:spacing w:after="0" w:line="240" w:lineRule="auto"/>
        <w:jc w:val="both"/>
        <w:rPr>
          <w:rFonts w:ascii="Times New Roman" w:eastAsia="Times New Roman" w:hAnsi="Times New Roman" w:cs="Times New Roman"/>
          <w:sz w:val="16"/>
          <w:szCs w:val="16"/>
          <w:lang w:eastAsia="ru-RU"/>
        </w:rPr>
      </w:pP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В настоящее время маршрутная сеть муниципального образования город Новороссийск составляет – 1162,3 километра, из них: троллейбусные маршруты – 180 километров, автобусные маршруты – 752,2 километра, пригородные маршруты – 192,4 километра, сезонные маршруты – 37,7 километров.</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Основная и наиболее социально уязвимая проблема муниципального образования город Новороссийск – обеспечение городских и пригородных пассажирских перевозок. </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Ситуация в настоящее время характеризуется следующими моментами:</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1.1. Сокращение объема пассажирских перевозок транспортом категории М3 (большой вместимости) предприятиями в связи с отсутствием сводного расписания движения, разделяющего во времени транспорт категорий М3 и М2 (малой вместимости).</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lastRenderedPageBreak/>
        <w:t>1.2. Отсутствием необходимого количества транспорта категории М3 (троллейбус, автобус) и наличие избыточного количества автобусов М2 (особо малой вместимости).</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1.3. Потребность оптимизации маршрутной сети общественного транспорта.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1.4. Потребность в обновлении подвижного состава (троллейбусов и автобусов).</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1.5. Отсутствие единой системы диспетчеризации общественного транспорта. </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Выпуск пассажирского транспорта категории М3 (большой вместимости) на маршруты города Новороссийска в среднем составляет 80 единиц подвижного состава: 42 троллейбуса и 38 автобусов, из них со сроком эксплуатации: </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Троллейбусы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309"/>
        <w:gridCol w:w="2309"/>
        <w:gridCol w:w="2309"/>
      </w:tblGrid>
      <w:tr w:rsidR="00023F1E" w:rsidRPr="00023F1E" w:rsidTr="00070462">
        <w:trPr>
          <w:trHeight w:val="384"/>
        </w:trPr>
        <w:tc>
          <w:tcPr>
            <w:tcW w:w="2329"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до 2 лет </w:t>
            </w:r>
          </w:p>
        </w:tc>
        <w:tc>
          <w:tcPr>
            <w:tcW w:w="2329"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до 10 лет </w:t>
            </w:r>
          </w:p>
        </w:tc>
        <w:tc>
          <w:tcPr>
            <w:tcW w:w="2329"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до 15 лет </w:t>
            </w:r>
          </w:p>
        </w:tc>
        <w:tc>
          <w:tcPr>
            <w:tcW w:w="2329"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до 20 лет </w:t>
            </w:r>
          </w:p>
        </w:tc>
      </w:tr>
      <w:tr w:rsidR="00023F1E" w:rsidRPr="00023F1E" w:rsidTr="00070462">
        <w:trPr>
          <w:trHeight w:val="402"/>
        </w:trPr>
        <w:tc>
          <w:tcPr>
            <w:tcW w:w="2329"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13 ед.</w:t>
            </w:r>
          </w:p>
        </w:tc>
        <w:tc>
          <w:tcPr>
            <w:tcW w:w="2329"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17 ед.</w:t>
            </w:r>
          </w:p>
        </w:tc>
        <w:tc>
          <w:tcPr>
            <w:tcW w:w="2329"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8 ед.</w:t>
            </w:r>
          </w:p>
        </w:tc>
        <w:tc>
          <w:tcPr>
            <w:tcW w:w="2329"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4 ед.</w:t>
            </w:r>
          </w:p>
        </w:tc>
      </w:tr>
    </w:tbl>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Интервалы движения значительны. Результат: движение пассажирского транспорта категории М3 на территории города не носит регулярного характера. Вследствие этого резко падает пассажиропоток, уменьшается собираемость доходов на линии, подвижность населения и резко возрастает его недовольство организаций транспортного процесса.</w:t>
      </w:r>
    </w:p>
    <w:p w:rsidR="00023F1E" w:rsidRPr="00023F1E" w:rsidRDefault="00023F1E" w:rsidP="00023F1E">
      <w:pPr>
        <w:spacing w:after="0" w:line="240" w:lineRule="auto"/>
        <w:ind w:firstLine="900"/>
        <w:jc w:val="center"/>
        <w:rPr>
          <w:rFonts w:ascii="Times New Roman" w:eastAsia="Times New Roman" w:hAnsi="Times New Roman" w:cs="Times New Roman"/>
          <w:sz w:val="16"/>
          <w:szCs w:val="16"/>
          <w:lang w:eastAsia="ru-RU"/>
        </w:rPr>
      </w:pPr>
    </w:p>
    <w:p w:rsidR="00023F1E" w:rsidRPr="00023F1E" w:rsidRDefault="00023F1E" w:rsidP="00023F1E">
      <w:pPr>
        <w:numPr>
          <w:ilvl w:val="0"/>
          <w:numId w:val="4"/>
        </w:num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Цели, задачи и целевые показатели, сроки и этапы реализации муниципальной подпрограммы </w:t>
      </w:r>
    </w:p>
    <w:p w:rsidR="00023F1E" w:rsidRPr="00023F1E" w:rsidRDefault="00023F1E" w:rsidP="00023F1E">
      <w:pPr>
        <w:spacing w:after="0" w:line="240" w:lineRule="auto"/>
        <w:ind w:left="615"/>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  </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2.1. Целью муниципальной подпрограммы «Организация транспортного обслуживания муниципального образования город Новороссийск на 2020-2024 годы» является удовлетворение потребностей населения муниципального образования город Новороссийск в качественных транспортных перевозках. </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2.2. Развитие городских транспортных перевозок  предполагает решение следующих задач:</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color w:val="000000"/>
          <w:spacing w:val="2"/>
          <w:sz w:val="28"/>
          <w:szCs w:val="28"/>
          <w:shd w:val="clear" w:color="auto" w:fill="FFFFFF"/>
          <w:lang w:eastAsia="ru-RU"/>
        </w:rPr>
        <w:t>создание условий для бесперебойного функционирования городского транспорта;</w:t>
      </w:r>
    </w:p>
    <w:p w:rsidR="00023F1E" w:rsidRPr="00023F1E" w:rsidRDefault="00023F1E" w:rsidP="00023F1E">
      <w:pPr>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rPr>
      </w:pPr>
      <w:r w:rsidRPr="00023F1E">
        <w:rPr>
          <w:rFonts w:ascii="Times New Roman" w:eastAsia="Times New Roman" w:hAnsi="Times New Roman" w:cs="Times New Roman"/>
          <w:color w:val="000000"/>
          <w:spacing w:val="2"/>
          <w:sz w:val="28"/>
          <w:szCs w:val="28"/>
          <w:shd w:val="clear" w:color="auto" w:fill="FFFFFF"/>
          <w:lang w:eastAsia="ru-RU"/>
        </w:rPr>
        <w:t>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p w:rsidR="00023F1E" w:rsidRPr="00023F1E" w:rsidRDefault="00023F1E" w:rsidP="00023F1E">
      <w:pPr>
        <w:tabs>
          <w:tab w:val="left" w:pos="609"/>
          <w:tab w:val="left" w:pos="795"/>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rPr>
      </w:pPr>
      <w:r w:rsidRPr="00023F1E">
        <w:rPr>
          <w:rFonts w:ascii="Times New Roman" w:eastAsia="Times New Roman" w:hAnsi="Times New Roman" w:cs="Times New Roman"/>
          <w:sz w:val="28"/>
          <w:szCs w:val="28"/>
          <w:lang w:eastAsia="ru-RU"/>
        </w:rPr>
        <w:t>2.3. Целевые показатели муниципальной подпрограммы приведены в приложении № 6.</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2.4. Срок реализации муниципальной подпрограммы 2020 – 2024 годы.   Выделение отдельных этапов не предусмотрено.</w:t>
      </w:r>
    </w:p>
    <w:p w:rsidR="00023F1E" w:rsidRPr="00023F1E" w:rsidRDefault="00023F1E" w:rsidP="00023F1E">
      <w:pPr>
        <w:spacing w:after="0" w:line="240" w:lineRule="auto"/>
        <w:jc w:val="both"/>
        <w:rPr>
          <w:rFonts w:ascii="Times New Roman" w:eastAsia="Times New Roman" w:hAnsi="Times New Roman" w:cs="Times New Roman"/>
          <w:sz w:val="16"/>
          <w:szCs w:val="16"/>
          <w:lang w:eastAsia="ru-RU"/>
        </w:rPr>
      </w:pP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3. Перечень и краткое описание мероприятий </w:t>
      </w: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в муниципальной подпрограмме</w:t>
      </w:r>
    </w:p>
    <w:p w:rsidR="00023F1E" w:rsidRPr="00023F1E" w:rsidRDefault="00023F1E" w:rsidP="00023F1E">
      <w:pPr>
        <w:spacing w:after="0" w:line="240" w:lineRule="auto"/>
        <w:jc w:val="center"/>
        <w:rPr>
          <w:rFonts w:ascii="Times New Roman" w:eastAsia="Times New Roman" w:hAnsi="Times New Roman" w:cs="Times New Roman"/>
          <w:sz w:val="16"/>
          <w:szCs w:val="16"/>
          <w:lang w:eastAsia="ru-RU"/>
        </w:rPr>
      </w:pP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 Перечень мероприятий муниципальной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lastRenderedPageBreak/>
        <w:t>3.1.1.  Организация транспортного обслуживания населения: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3.1.1.1. Компенсация расходов на реализацию мер социальной поддержки, связанных с перевозкой пенсионеров муниципального образования город Новороссийск, не имеющих льготного статуса, на автомобильном транспорте общего пользования пригородного сообщения, в том числе обязательства прошлых лет.</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3.1.1.2. Приобретение бланков свидетельств об осуществлении перевозок по маршруту регулярных перевозок, карт маршрутов регулярных перевозок, в том числе обязательства прошлых лет.</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3.1.1.3. Приобретение и обслуживание программного обеспечения АИС «Транспорт-КТГ», предназначенного для автоматизированного учета выдачи разрешительной документации на провоз крупногабаритных и тяжеловесных грузов по автомобильным дорогам общего пользования Российской Федерации.                                                                                                                   </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3.1.1.4. Приобретение защищенной полиграфической продукции (бланки специальных разрешений).</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3.1.1.5. Транспортное обеспечение городских мероприятий муниципального образования город Новороссийск.</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3.1.1.6. Мониторинг удовлетворенности населения качеством транспортного обеспечения на территории муниципального образования город Новороссийск.</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3.1.1.7. Система информационного обеспечения.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3.1.1.8. Осуществление регулярных перевозок пассажиров и багажа (брутто-контракт).</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3.1.1.9. 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3.1.2. Организация платного парковочного пространства на территории муниципального образования город Новороссийск.</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3.1.3. Реализация общественно значимых народных проектов в рамках инициативного бюджетирования.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3.1.3.1. Организация системы льготного проезда на городском наземном электрическом транспорте и муниципальным автобусом с индексом «М».</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3.1.3.2. Обновление подвижного состава городского пассажирского транспорта (автобусы, троллейбусы).</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3.1.4.</w:t>
      </w:r>
      <w:r w:rsidRPr="00023F1E">
        <w:rPr>
          <w:rFonts w:ascii="Times New Roman" w:eastAsia="Times New Roman" w:hAnsi="Times New Roman" w:cs="Times New Roman"/>
          <w:sz w:val="28"/>
          <w:szCs w:val="28"/>
          <w:lang w:eastAsia="ru-RU"/>
        </w:rPr>
        <w:tab/>
        <w:t>Обеспечение деятельности органов местного самоуправления.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3.1.5. Администрирование и обеспечение деятельности по транспортному обслуживанию муниципальных учреждений.</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3.1.5.1. Расходы по обеспечению деятельности (оказание услуг) муниципальных организаций.</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3.1.5.2. Оказание автотранспортных услуг учреждениям отрасли «Культура».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lastRenderedPageBreak/>
        <w:t>3.1.5.3. Обеспечение деятельности по транспортному обслуживанию муниципальных учреждений отрасли «Физическая культура и спорт».</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3.1.5.4. Обслуживание микроавтобуса (для осуществления мероприятий по работе с детьми и молодежью).</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3.1.5.5. Подвоз детей и подростков к морю и местам оздоровления.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3.2. В соответствии с муниципальной подпрограммой «Организация транспортного обслуживания муниципального образования город Новороссийск на 2020-2024 годы» выбрана модель регулируемого рынка (наиболее распространенная в европейских странах) – предусматривается факт признания того, что транспортное обслуживание является сферой услуг, которые должны предоставляться на рынке, где рыночные регуляторы являются средством эффективности бизнеса, а городские власти, учитывая социальный характер услуг, регулируют деятельность перевозчиков в интересах потребителей. </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3.3. Внесение изменений в правила пассажирских перевозок в муниципальном образовании город Новороссийск в соответствии с федеральными и краевыми нормативными актами. </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3.4. Конкурсная документация доработана с учетом последних изменений в Закон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Реализация модели регулируемого рынка предполагает конкурсный доступ на рынок. Идеология проведения конкурса ориентирована на отбор перевозчика, имеющего возможность предоставления наиболее безопасных и качественных услуг по перевозке населения. </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По результатам конкурса выдается свидетельство об осуществлении перевозок по маршруту регулярных перевозок. Свидетельство закрепляет механизм создания регулируемой системы на рынке пассажирских перевозок, так как оно выдается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который предусматривает:</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повышение ответственности перевозчиков;</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наличие механизма отстранения перевозчика в случае невыполнения требований законодательства;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наличие порядка (в случае отстранения перевозчика) привлечения к обслуживанию маршрута другого перевозчика;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развитие троллейбусного транспорта.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Необходимо учитывать, что электротранспорт является экологически чистым транспортом, его маршруты охватывают все основные магистрали города, а развитие этих маршрутов в новых районах органично вписывается в план градостроительства. С учетом этих немаловажных фактов упор делается на дальнейшее поэтапное развитие электротранспорта г. Новороссийска.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lastRenderedPageBreak/>
        <w:t>Для комплексного развития горэлектротранспорта требуется реализация ряда мероприятий.</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3.5. Социально - значимые маршруты городского и пригородного сообщения.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В муниципальном образовании созданы и функционируют                              5 транспортных схем: </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автобусная социальная («Бугры»);</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автобусная магистральная (основные направления по городу);</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троллейбусная магистральная (основные направления по городу);</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автобусная пригородная социальная (поселки, села);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автобусы категории М2.</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Они органично дополняют друг друга и образуют единую транспортную систему муниципального образования город Новороссийск.</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При определении социально значимых маршрутов необходимо принять во внимание в первую очередь следующий вопрос:</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  улучшение обслуживания населения на социально значимых маршрутах («Бугры», пригород).  </w:t>
      </w:r>
    </w:p>
    <w:p w:rsidR="00023F1E" w:rsidRPr="00023F1E" w:rsidRDefault="00023F1E" w:rsidP="00023F1E">
      <w:pPr>
        <w:spacing w:after="0" w:line="240" w:lineRule="auto"/>
        <w:ind w:firstLine="900"/>
        <w:jc w:val="both"/>
        <w:rPr>
          <w:rFonts w:ascii="Times New Roman" w:eastAsia="Times New Roman" w:hAnsi="Times New Roman" w:cs="Times New Roman"/>
          <w:sz w:val="16"/>
          <w:szCs w:val="16"/>
          <w:lang w:eastAsia="ru-RU"/>
        </w:rPr>
      </w:pPr>
    </w:p>
    <w:p w:rsidR="00023F1E" w:rsidRPr="00023F1E" w:rsidRDefault="00023F1E" w:rsidP="00023F1E">
      <w:pPr>
        <w:spacing w:after="0" w:line="240" w:lineRule="auto"/>
        <w:ind w:firstLine="900"/>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Перечень социально значимых маршрутов, </w:t>
      </w:r>
    </w:p>
    <w:p w:rsidR="00023F1E" w:rsidRPr="00023F1E" w:rsidRDefault="00023F1E" w:rsidP="00023F1E">
      <w:pPr>
        <w:spacing w:after="0" w:line="240" w:lineRule="auto"/>
        <w:ind w:firstLine="900"/>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обслуживаемых автобусами категории М3</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3114"/>
        <w:gridCol w:w="3144"/>
      </w:tblGrid>
      <w:tr w:rsidR="00023F1E" w:rsidRPr="00023F1E" w:rsidTr="00070462">
        <w:tc>
          <w:tcPr>
            <w:tcW w:w="9571" w:type="dxa"/>
            <w:gridSpan w:val="3"/>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МАГИСТРАЛЬНЫЕ </w:t>
            </w: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социально – значимые маршруты</w:t>
            </w:r>
          </w:p>
        </w:tc>
      </w:tr>
      <w:tr w:rsidR="00023F1E" w:rsidRPr="00023F1E" w:rsidTr="00070462">
        <w:tc>
          <w:tcPr>
            <w:tcW w:w="9571" w:type="dxa"/>
            <w:gridSpan w:val="3"/>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СОЦИАЛЬНО – ЗНАЧИМЫЕ маршруты («Бугры»)</w:t>
            </w:r>
          </w:p>
        </w:tc>
      </w:tr>
      <w:tr w:rsidR="00023F1E" w:rsidRPr="00023F1E" w:rsidTr="00070462">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w:t>
            </w:r>
          </w:p>
        </w:tc>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ул. Кутузовская </w:t>
            </w:r>
          </w:p>
        </w:tc>
        <w:tc>
          <w:tcPr>
            <w:tcW w:w="319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с. Федотовка </w:t>
            </w:r>
          </w:p>
        </w:tc>
      </w:tr>
      <w:tr w:rsidR="00023F1E" w:rsidRPr="00023F1E" w:rsidTr="00070462">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5</w:t>
            </w:r>
          </w:p>
        </w:tc>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пл. Ленина </w:t>
            </w:r>
          </w:p>
        </w:tc>
        <w:tc>
          <w:tcPr>
            <w:tcW w:w="319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ул. Лангового</w:t>
            </w:r>
          </w:p>
        </w:tc>
      </w:tr>
      <w:tr w:rsidR="00023F1E" w:rsidRPr="00023F1E" w:rsidTr="00070462">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6</w:t>
            </w:r>
          </w:p>
        </w:tc>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ул. Кутузовская </w:t>
            </w:r>
          </w:p>
        </w:tc>
        <w:tc>
          <w:tcPr>
            <w:tcW w:w="319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ул. Октябрьская </w:t>
            </w:r>
          </w:p>
        </w:tc>
      </w:tr>
      <w:tr w:rsidR="00023F1E" w:rsidRPr="00023F1E" w:rsidTr="00070462">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13</w:t>
            </w:r>
          </w:p>
        </w:tc>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Центральный рынок</w:t>
            </w:r>
          </w:p>
        </w:tc>
        <w:tc>
          <w:tcPr>
            <w:tcW w:w="319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ул. Калужская</w:t>
            </w:r>
          </w:p>
        </w:tc>
      </w:tr>
      <w:tr w:rsidR="00023F1E" w:rsidRPr="00023F1E" w:rsidTr="00070462">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23</w:t>
            </w:r>
          </w:p>
        </w:tc>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парк им. Фрунзе</w:t>
            </w:r>
          </w:p>
        </w:tc>
        <w:tc>
          <w:tcPr>
            <w:tcW w:w="319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ул. Кирова</w:t>
            </w:r>
          </w:p>
        </w:tc>
      </w:tr>
      <w:tr w:rsidR="00023F1E" w:rsidRPr="00023F1E" w:rsidTr="00070462">
        <w:tc>
          <w:tcPr>
            <w:tcW w:w="9571" w:type="dxa"/>
            <w:gridSpan w:val="3"/>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СОЦИАЛЬНО – ЗНАЧИМЫЕ маршруты (пригородные)</w:t>
            </w:r>
          </w:p>
        </w:tc>
      </w:tr>
      <w:tr w:rsidR="00023F1E" w:rsidRPr="00023F1E" w:rsidTr="00070462">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101</w:t>
            </w:r>
          </w:p>
        </w:tc>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Новороссийск </w:t>
            </w:r>
          </w:p>
        </w:tc>
        <w:tc>
          <w:tcPr>
            <w:tcW w:w="319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с. Южная Озереевка</w:t>
            </w:r>
          </w:p>
        </w:tc>
      </w:tr>
      <w:tr w:rsidR="00023F1E" w:rsidRPr="00023F1E" w:rsidTr="00070462">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102</w:t>
            </w:r>
          </w:p>
        </w:tc>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8"/>
                <w:szCs w:val="28"/>
                <w:lang w:eastAsia="ru-RU"/>
              </w:rPr>
              <w:t>Новороссийск</w:t>
            </w:r>
          </w:p>
        </w:tc>
        <w:tc>
          <w:tcPr>
            <w:tcW w:w="319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с. Абрау – Дюрсо </w:t>
            </w:r>
          </w:p>
        </w:tc>
      </w:tr>
      <w:tr w:rsidR="00023F1E" w:rsidRPr="00023F1E" w:rsidTr="00070462">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103</w:t>
            </w:r>
          </w:p>
        </w:tc>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8"/>
                <w:szCs w:val="28"/>
                <w:lang w:eastAsia="ru-RU"/>
              </w:rPr>
              <w:t>Новороссийск</w:t>
            </w:r>
          </w:p>
        </w:tc>
        <w:tc>
          <w:tcPr>
            <w:tcW w:w="319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Тоннельная                  (п. Верхнебаканский) </w:t>
            </w:r>
          </w:p>
        </w:tc>
      </w:tr>
      <w:tr w:rsidR="00023F1E" w:rsidRPr="00023F1E" w:rsidTr="00070462">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104</w:t>
            </w:r>
          </w:p>
        </w:tc>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8"/>
                <w:szCs w:val="28"/>
                <w:lang w:eastAsia="ru-RU"/>
              </w:rPr>
              <w:t>Новороссийск</w:t>
            </w:r>
          </w:p>
        </w:tc>
        <w:tc>
          <w:tcPr>
            <w:tcW w:w="319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х. Горный</w:t>
            </w:r>
          </w:p>
        </w:tc>
      </w:tr>
      <w:tr w:rsidR="00023F1E" w:rsidRPr="00023F1E" w:rsidTr="00070462">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105</w:t>
            </w:r>
          </w:p>
        </w:tc>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8"/>
                <w:szCs w:val="28"/>
                <w:lang w:eastAsia="ru-RU"/>
              </w:rPr>
              <w:t>Новороссийск</w:t>
            </w:r>
          </w:p>
        </w:tc>
        <w:tc>
          <w:tcPr>
            <w:tcW w:w="319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ст. Раевская </w:t>
            </w:r>
          </w:p>
        </w:tc>
      </w:tr>
      <w:tr w:rsidR="00023F1E" w:rsidRPr="00023F1E" w:rsidTr="00070462">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106</w:t>
            </w:r>
          </w:p>
        </w:tc>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8"/>
                <w:szCs w:val="28"/>
                <w:lang w:eastAsia="ru-RU"/>
              </w:rPr>
              <w:t>Новороссийск</w:t>
            </w:r>
          </w:p>
        </w:tc>
        <w:tc>
          <w:tcPr>
            <w:tcW w:w="319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ст. Натухаевская</w:t>
            </w:r>
          </w:p>
        </w:tc>
      </w:tr>
      <w:tr w:rsidR="00023F1E" w:rsidRPr="00023F1E" w:rsidTr="00070462">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107</w:t>
            </w:r>
          </w:p>
        </w:tc>
        <w:tc>
          <w:tcPr>
            <w:tcW w:w="3190"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8"/>
                <w:szCs w:val="28"/>
                <w:lang w:eastAsia="ru-RU"/>
              </w:rPr>
              <w:t>Новороссийск</w:t>
            </w:r>
          </w:p>
        </w:tc>
        <w:tc>
          <w:tcPr>
            <w:tcW w:w="319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х. Семигорский</w:t>
            </w:r>
          </w:p>
        </w:tc>
      </w:tr>
    </w:tbl>
    <w:p w:rsidR="00023F1E" w:rsidRPr="00023F1E" w:rsidRDefault="00023F1E" w:rsidP="00023F1E">
      <w:pPr>
        <w:spacing w:after="0" w:line="240" w:lineRule="auto"/>
        <w:rPr>
          <w:rFonts w:ascii="Times New Roman" w:eastAsia="Times New Roman" w:hAnsi="Times New Roman" w:cs="Times New Roman"/>
          <w:sz w:val="16"/>
          <w:szCs w:val="16"/>
          <w:lang w:eastAsia="ru-RU"/>
        </w:rPr>
      </w:pPr>
      <w:r w:rsidRPr="00023F1E">
        <w:rPr>
          <w:rFonts w:ascii="Times New Roman" w:eastAsia="Times New Roman" w:hAnsi="Times New Roman" w:cs="Times New Roman"/>
          <w:sz w:val="28"/>
          <w:szCs w:val="28"/>
          <w:lang w:eastAsia="ru-RU"/>
        </w:rPr>
        <w:t xml:space="preserve"> </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Эта система обладает несколькими, только ей присущими, признаками.</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Обслуживание транспортом осуществляется наиболее подходящим для массовых городских перевозок – транспортом категории М3.</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Созданы наиболее комфортные условия пассажирам: по выбору времени поездки (за счет малого интервала); по условиям поездки (большой салон); удобству посадки и высадки (большие дверные проемы – отсутствие препятствий); поездка преимущественно в непереполненном салоне. </w:t>
      </w:r>
    </w:p>
    <w:p w:rsidR="00023F1E" w:rsidRPr="00023F1E" w:rsidRDefault="00023F1E" w:rsidP="00023F1E">
      <w:pPr>
        <w:spacing w:after="0" w:line="240" w:lineRule="auto"/>
        <w:ind w:firstLine="900"/>
        <w:jc w:val="center"/>
        <w:rPr>
          <w:rFonts w:ascii="Times New Roman" w:eastAsia="Times New Roman" w:hAnsi="Times New Roman" w:cs="Times New Roman"/>
          <w:sz w:val="28"/>
          <w:szCs w:val="28"/>
          <w:lang w:eastAsia="ru-RU"/>
        </w:rPr>
      </w:pP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lastRenderedPageBreak/>
        <w:t>4. Обоснование ресурсного обеспечения муниципальной подпрограммы.</w:t>
      </w: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Финансирование подпрограммы осуществляется за счет средств местного бюджета (бюджета муниципального образования город Новороссийск). Общий объём финансирования подпрограммы составляет - </w:t>
      </w:r>
      <w:r w:rsidRPr="00023F1E">
        <w:rPr>
          <w:rFonts w:ascii="Times New Roman" w:eastAsia="Times New Roman" w:hAnsi="Times New Roman" w:cs="Times New Roman"/>
          <w:iCs/>
          <w:color w:val="000000"/>
          <w:sz w:val="28"/>
          <w:szCs w:val="28"/>
          <w:lang w:eastAsia="ru-RU"/>
        </w:rPr>
        <w:t xml:space="preserve">1 819 776,2 </w:t>
      </w:r>
      <w:r w:rsidRPr="00023F1E">
        <w:rPr>
          <w:rFonts w:ascii="Times New Roman" w:eastAsia="Times New Roman" w:hAnsi="Times New Roman" w:cs="Times New Roman"/>
          <w:sz w:val="28"/>
          <w:szCs w:val="28"/>
          <w:lang w:eastAsia="ru-RU"/>
        </w:rPr>
        <w:t>тыс. рублей. На реализацию Подпрограммы из средств местного бюджета (бюджета муниципального образования город Новороссийск) предусмотрено в 2020 году – 108 260,1 тыс. рублей, в 2021 году – 144 603,8 тыс. рублей, в 2022 году – 272 500,6 тыс. рублей, в 2023 году – 713 727,6 тыс. рублей, в 2024 году – 580 684,1 тыс. рублей.</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Объем финансирования рассчитан с учетом опыта реализации городской целевой программы «Развитие транспортной системы муниципального образования город Новороссийск» на 2020-2024 годы.</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Объёмы финансирования мероприятий подпрограммы могут уточняться в соответствии с решением о местном бюджете (бюджете муниципального образования город Новороссийск) на соответствующий финансовый год и плановый период.</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Средства местного бюджета, направленные на финансирование мероприятий программы, подлежат ежегодному уточнению при принятии местного бюджета на соответствующий год. В ходе реализации подпрограммы отдельные мероприятия,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Координатор подпрограммы с учетом выделяемых на реализацию муниципальной подпрограммы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023F1E" w:rsidRPr="00023F1E" w:rsidRDefault="00023F1E" w:rsidP="00023F1E">
      <w:pPr>
        <w:spacing w:after="0" w:line="240" w:lineRule="auto"/>
        <w:ind w:firstLine="900"/>
        <w:jc w:val="center"/>
        <w:rPr>
          <w:rFonts w:ascii="Times New Roman" w:eastAsia="Times New Roman" w:hAnsi="Times New Roman" w:cs="Times New Roman"/>
          <w:sz w:val="16"/>
          <w:szCs w:val="16"/>
          <w:lang w:eastAsia="ru-RU"/>
        </w:rPr>
      </w:pP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5. Методика оценки эффективности реализации муниципальной подпрограммы</w:t>
      </w: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проводится координатором муниципальной подпрограммы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 Результаты оценки эффективности реализации муниципальной подпрограммы предоставляются ежегодно до 20 февраля в управление администрации муниципального образования город Новороссийск по муниципальным проектам и программам – проектный офис по итогам предыдущего года в составе ежегодного доклада о ходе реализации муниципальной подпрограммы и оценке эффективности ее реализации.</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lastRenderedPageBreak/>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 </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подпрограмм муниципального образования город Новороссийск».  </w:t>
      </w:r>
    </w:p>
    <w:p w:rsidR="00023F1E" w:rsidRPr="00023F1E" w:rsidRDefault="00023F1E" w:rsidP="00023F1E">
      <w:pPr>
        <w:spacing w:after="0" w:line="240" w:lineRule="auto"/>
        <w:ind w:firstLine="900"/>
        <w:jc w:val="both"/>
        <w:rPr>
          <w:rFonts w:ascii="Times New Roman" w:eastAsia="Times New Roman" w:hAnsi="Times New Roman" w:cs="Times New Roman"/>
          <w:sz w:val="16"/>
          <w:szCs w:val="16"/>
          <w:lang w:eastAsia="ru-RU"/>
        </w:rPr>
      </w:pPr>
      <w:r w:rsidRPr="00023F1E">
        <w:rPr>
          <w:rFonts w:ascii="Times New Roman" w:eastAsia="Times New Roman" w:hAnsi="Times New Roman" w:cs="Times New Roman"/>
          <w:sz w:val="28"/>
          <w:szCs w:val="28"/>
          <w:lang w:eastAsia="ru-RU"/>
        </w:rPr>
        <w:t xml:space="preserve">  </w:t>
      </w: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6. Механизм реализации муниципальной подпрограммы и контроль за ее выполнением</w:t>
      </w: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Механизм реализации муниципальной подпрограммы представляет собой скоординированные по срокам и направлениям действия основных исполнителей мероприятий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Общий механизм управления подпрограммой включает контроль и учет исполнения, анализ, корректировку, ресурсное обеспечение и оценку эффективности программных мероприятий и подпрограммы в целом. Он предполагает определение приоритетных направлений развития муниципального образования на текущий год.</w:t>
      </w:r>
    </w:p>
    <w:p w:rsidR="00023F1E" w:rsidRPr="00023F1E" w:rsidRDefault="00023F1E" w:rsidP="00023F1E">
      <w:pPr>
        <w:spacing w:after="0" w:line="240" w:lineRule="auto"/>
        <w:ind w:firstLine="709"/>
        <w:jc w:val="both"/>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color w:val="000000"/>
          <w:sz w:val="28"/>
          <w:szCs w:val="28"/>
          <w:lang w:eastAsia="ru-RU"/>
        </w:rPr>
        <w:t>Текущее управление муниципальной подпрограммой осуществляет ее координатор, который:</w:t>
      </w:r>
    </w:p>
    <w:p w:rsidR="00023F1E" w:rsidRPr="00023F1E" w:rsidRDefault="00023F1E" w:rsidP="00023F1E">
      <w:pPr>
        <w:spacing w:after="0" w:line="240" w:lineRule="auto"/>
        <w:ind w:firstLine="709"/>
        <w:jc w:val="both"/>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color w:val="000000"/>
          <w:sz w:val="28"/>
          <w:szCs w:val="28"/>
          <w:lang w:eastAsia="ru-RU"/>
        </w:rPr>
        <w:t>организует реализацию мероприятий муниципальной подпрограммы, координацию деятельности участников муниципальной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color w:val="000000"/>
          <w:sz w:val="28"/>
          <w:szCs w:val="28"/>
          <w:lang w:eastAsia="ru-RU"/>
        </w:rPr>
        <w:t>несет ответственность за достижение целевых показателей муниципальной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color w:val="000000"/>
          <w:sz w:val="28"/>
          <w:szCs w:val="28"/>
          <w:lang w:eastAsia="ru-RU"/>
        </w:rPr>
        <w:t>осуществляет подготовку предложений по объемам и источникам финансирования реализации муниципальной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color w:val="000000"/>
          <w:sz w:val="28"/>
          <w:szCs w:val="28"/>
          <w:lang w:eastAsia="ru-RU"/>
        </w:rPr>
        <w:t>разрабатывает формы отчетности для участников муниципальной подпрограммы, необходимые для осуществления контроля за выполнением муниципальной подпрограммы, устанавливает сроки их предоставления;</w:t>
      </w:r>
    </w:p>
    <w:p w:rsidR="00023F1E" w:rsidRPr="00023F1E" w:rsidRDefault="00023F1E" w:rsidP="00023F1E">
      <w:pPr>
        <w:spacing w:after="0" w:line="240" w:lineRule="auto"/>
        <w:ind w:firstLine="709"/>
        <w:jc w:val="both"/>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color w:val="000000"/>
          <w:sz w:val="28"/>
          <w:szCs w:val="28"/>
          <w:lang w:eastAsia="ru-RU"/>
        </w:rPr>
        <w:t>проводит мониторинг реализации муниципальной подпрограммы и анализ отчетности, представляемой участниками муниципальной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color w:val="000000"/>
          <w:sz w:val="28"/>
          <w:szCs w:val="28"/>
          <w:lang w:eastAsia="ru-RU"/>
        </w:rPr>
        <w:t>осуществляет иные полномочия, установленные муниципальной программой.</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Мониторинг реализации муниципальной </w:t>
      </w:r>
      <w:r w:rsidRPr="00023F1E">
        <w:rPr>
          <w:rFonts w:ascii="Times New Roman" w:eastAsia="Times New Roman" w:hAnsi="Times New Roman" w:cs="Times New Roman"/>
          <w:color w:val="000000"/>
          <w:sz w:val="28"/>
          <w:szCs w:val="28"/>
          <w:lang w:eastAsia="ru-RU"/>
        </w:rPr>
        <w:t>подпрограммы</w:t>
      </w:r>
      <w:r w:rsidRPr="00023F1E">
        <w:rPr>
          <w:rFonts w:ascii="Times New Roman" w:eastAsia="Times New Roman" w:hAnsi="Times New Roman" w:cs="Times New Roman"/>
          <w:sz w:val="28"/>
          <w:szCs w:val="28"/>
          <w:lang w:eastAsia="ru-RU"/>
        </w:rPr>
        <w:t xml:space="preserve"> осуществляется по формам отчетов в соответствии с приложениями № 10,       № 11 и № 12 к Порядку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утвержденному  постановлением администрации муниципального образования город </w:t>
      </w:r>
      <w:r w:rsidRPr="00023F1E">
        <w:rPr>
          <w:rFonts w:ascii="Times New Roman" w:eastAsia="Times New Roman" w:hAnsi="Times New Roman" w:cs="Times New Roman"/>
          <w:sz w:val="28"/>
          <w:szCs w:val="28"/>
          <w:lang w:eastAsia="ru-RU"/>
        </w:rPr>
        <w:lastRenderedPageBreak/>
        <w:t xml:space="preserve">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023F1E" w:rsidRPr="00023F1E" w:rsidRDefault="00023F1E" w:rsidP="00023F1E">
      <w:pPr>
        <w:shd w:val="clear" w:color="auto" w:fill="FFFFFF"/>
        <w:spacing w:after="0" w:line="240" w:lineRule="auto"/>
        <w:ind w:firstLine="709"/>
        <w:contextualSpacing/>
        <w:jc w:val="both"/>
        <w:textAlignment w:val="baseline"/>
        <w:rPr>
          <w:rFonts w:ascii="Times New Roman" w:eastAsia="Calibri" w:hAnsi="Times New Roman" w:cs="Times New Roman"/>
          <w:color w:val="000000"/>
          <w:sz w:val="28"/>
          <w:szCs w:val="28"/>
          <w:lang w:eastAsia="ru-RU"/>
        </w:rPr>
      </w:pPr>
      <w:r w:rsidRPr="00023F1E">
        <w:rPr>
          <w:rFonts w:ascii="Times New Roman" w:eastAsia="Calibri" w:hAnsi="Times New Roman" w:cs="Times New Roman"/>
          <w:color w:val="000000"/>
          <w:sz w:val="28"/>
          <w:szCs w:val="28"/>
          <w:lang w:eastAsia="ru-RU"/>
        </w:rPr>
        <w:t xml:space="preserve">Механизм реализации </w:t>
      </w:r>
      <w:r w:rsidRPr="00023F1E">
        <w:rPr>
          <w:rFonts w:ascii="Times New Roman" w:eastAsia="Times New Roman" w:hAnsi="Times New Roman" w:cs="Times New Roman"/>
          <w:color w:val="000000"/>
          <w:sz w:val="28"/>
          <w:szCs w:val="28"/>
          <w:lang w:eastAsia="ru-RU"/>
        </w:rPr>
        <w:t>подпрограммы</w:t>
      </w:r>
      <w:r w:rsidRPr="00023F1E">
        <w:rPr>
          <w:rFonts w:ascii="Times New Roman" w:eastAsia="Times New Roman" w:hAnsi="Times New Roman" w:cs="Times New Roman"/>
          <w:sz w:val="28"/>
          <w:szCs w:val="28"/>
          <w:lang w:eastAsia="ru-RU"/>
        </w:rPr>
        <w:t xml:space="preserve"> </w:t>
      </w:r>
      <w:r w:rsidRPr="00023F1E">
        <w:rPr>
          <w:rFonts w:ascii="Times New Roman" w:eastAsia="Calibri" w:hAnsi="Times New Roman" w:cs="Times New Roman"/>
          <w:color w:val="000000"/>
          <w:sz w:val="28"/>
          <w:szCs w:val="28"/>
          <w:lang w:eastAsia="ru-RU"/>
        </w:rPr>
        <w:t>предполагает предоставление из муниципального бюджета субсидий муниципальным бюджетным учреждениям города Новороссийска для реализации указанных мероприятий в программе в соответствии с постановлением администрации муниципального образования город Новороссийск от 12 апреля 2022 года         № 1922 «О порядке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Calibri" w:hAnsi="Times New Roman" w:cs="Times New Roman"/>
          <w:color w:val="000000"/>
          <w:sz w:val="28"/>
          <w:szCs w:val="28"/>
          <w:lang w:eastAsia="ru-RU"/>
        </w:rPr>
        <w:t xml:space="preserve">Механизм реализации </w:t>
      </w:r>
      <w:r w:rsidRPr="00023F1E">
        <w:rPr>
          <w:rFonts w:ascii="Times New Roman" w:eastAsia="Times New Roman" w:hAnsi="Times New Roman" w:cs="Times New Roman"/>
          <w:color w:val="000000"/>
          <w:sz w:val="28"/>
          <w:szCs w:val="28"/>
          <w:lang w:eastAsia="ru-RU"/>
        </w:rPr>
        <w:t>подпрограммы</w:t>
      </w:r>
      <w:r w:rsidRPr="00023F1E">
        <w:rPr>
          <w:rFonts w:ascii="Times New Roman" w:eastAsia="Times New Roman" w:hAnsi="Times New Roman" w:cs="Times New Roman"/>
          <w:sz w:val="28"/>
          <w:szCs w:val="28"/>
          <w:lang w:eastAsia="ru-RU"/>
        </w:rPr>
        <w:t xml:space="preserve"> </w:t>
      </w:r>
      <w:r w:rsidRPr="00023F1E">
        <w:rPr>
          <w:rFonts w:ascii="Times New Roman" w:eastAsia="Calibri" w:hAnsi="Times New Roman" w:cs="Times New Roman"/>
          <w:color w:val="000000"/>
          <w:sz w:val="28"/>
          <w:szCs w:val="28"/>
          <w:lang w:eastAsia="ru-RU"/>
        </w:rPr>
        <w:t>предполагает о</w:t>
      </w:r>
      <w:r w:rsidRPr="00023F1E">
        <w:rPr>
          <w:rFonts w:ascii="Times New Roman" w:eastAsia="Times New Roman" w:hAnsi="Times New Roman" w:cs="Times New Roman"/>
          <w:sz w:val="28"/>
          <w:szCs w:val="28"/>
          <w:lang w:eastAsia="ru-RU"/>
        </w:rPr>
        <w:t>казание финансовой поддержки деятельности муниципальных унитарных предприятий в сфере транспортного обслуживания в соответствии с постановлениями администрации муниципального образования город Новороссийск:</w:t>
      </w:r>
    </w:p>
    <w:p w:rsidR="00023F1E" w:rsidRPr="00023F1E" w:rsidRDefault="00023F1E" w:rsidP="00023F1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21 апреля 2021 года № 2414 «Об утверждении Порядков предоставления мер социальной поддержки отдельным категориям граждан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p>
    <w:p w:rsidR="00023F1E" w:rsidRPr="00023F1E" w:rsidRDefault="00023F1E" w:rsidP="00023F1E">
      <w:pPr>
        <w:tabs>
          <w:tab w:val="left" w:pos="993"/>
        </w:tabs>
        <w:spacing w:after="0" w:line="240" w:lineRule="auto"/>
        <w:ind w:right="-2" w:firstLine="709"/>
        <w:jc w:val="both"/>
        <w:rPr>
          <w:rFonts w:ascii="Times New Roman" w:eastAsia="Times New Roman" w:hAnsi="Times New Roman" w:cs="Times New Roman"/>
          <w:b/>
          <w:bCs/>
          <w:sz w:val="28"/>
          <w:szCs w:val="28"/>
          <w:lang w:eastAsia="ru-RU"/>
        </w:rPr>
      </w:pPr>
      <w:r w:rsidRPr="00023F1E">
        <w:rPr>
          <w:rFonts w:ascii="Times New Roman" w:eastAsia="Times New Roman" w:hAnsi="Times New Roman" w:cs="Times New Roman"/>
          <w:sz w:val="28"/>
          <w:szCs w:val="28"/>
          <w:lang w:eastAsia="ru-RU"/>
        </w:rPr>
        <w:t xml:space="preserve">постановлением администрации муниципального образования город Новороссийск от 8 октября 2021 года </w:t>
      </w:r>
      <w:r w:rsidRPr="00023F1E">
        <w:rPr>
          <w:rFonts w:ascii="Times New Roman" w:eastAsia="Times New Roman" w:hAnsi="Times New Roman" w:cs="Times New Roman"/>
          <w:bCs/>
          <w:sz w:val="28"/>
          <w:szCs w:val="28"/>
          <w:lang w:eastAsia="ru-RU"/>
        </w:rPr>
        <w:t>№ 6191 «О внесении изменений в постановление администрации минимального образования город Новороссийск от 21 апреля 2021 года № 2414 «Об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p>
    <w:p w:rsidR="00023F1E" w:rsidRPr="00023F1E" w:rsidRDefault="00023F1E" w:rsidP="00023F1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постановлением администрации муниципального образования город Новороссийск от 09 августа 2022 года № 4583 «Об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w:t>
      </w:r>
      <w:r w:rsidRPr="00023F1E">
        <w:rPr>
          <w:rFonts w:ascii="Times New Roman" w:eastAsia="Times New Roman" w:hAnsi="Times New Roman" w:cs="Times New Roman"/>
          <w:sz w:val="28"/>
          <w:szCs w:val="28"/>
          <w:lang w:eastAsia="ru-RU"/>
        </w:rPr>
        <w:lastRenderedPageBreak/>
        <w:t>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p>
    <w:p w:rsidR="00023F1E" w:rsidRPr="00023F1E" w:rsidRDefault="00023F1E" w:rsidP="00023F1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08 ноября 2022 года № 6554 «О внесении изменений в постановление администрации муниципального образования город Новороссийск от 9 августа 2022 года № 4583 «</w:t>
      </w:r>
      <w:r w:rsidRPr="00023F1E">
        <w:rPr>
          <w:rFonts w:ascii="Times New Roman" w:eastAsia="Times New Roman" w:hAnsi="Times New Roman" w:cs="Times New Roman"/>
          <w:bCs/>
          <w:sz w:val="28"/>
          <w:szCs w:val="28"/>
          <w:lang w:eastAsia="ru-RU"/>
        </w:rPr>
        <w:t>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r w:rsidRPr="00023F1E">
        <w:rPr>
          <w:rFonts w:ascii="Times New Roman" w:eastAsia="Times New Roman" w:hAnsi="Times New Roman" w:cs="Times New Roman"/>
          <w:sz w:val="28"/>
          <w:szCs w:val="28"/>
          <w:lang w:eastAsia="ru-RU"/>
        </w:rPr>
        <w:t>»;</w:t>
      </w:r>
    </w:p>
    <w:p w:rsidR="00023F1E" w:rsidRPr="00023F1E" w:rsidRDefault="00023F1E" w:rsidP="00023F1E">
      <w:pPr>
        <w:tabs>
          <w:tab w:val="left" w:pos="993"/>
        </w:tabs>
        <w:spacing w:after="0" w:line="240" w:lineRule="auto"/>
        <w:ind w:firstLine="709"/>
        <w:jc w:val="both"/>
        <w:rPr>
          <w:rFonts w:ascii="Times New Roman" w:eastAsia="Times New Roman" w:hAnsi="Times New Roman" w:cs="Times New Roman"/>
          <w:b/>
          <w:bCs/>
          <w:sz w:val="28"/>
          <w:szCs w:val="28"/>
          <w:lang w:eastAsia="ru-RU"/>
        </w:rPr>
      </w:pPr>
      <w:r w:rsidRPr="00023F1E">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15 июля 2022 года № 3961 «Об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 силу отдельных постановлений администрации муниципального образования город Новороссийск».</w:t>
      </w:r>
    </w:p>
    <w:p w:rsidR="00023F1E" w:rsidRPr="00023F1E" w:rsidRDefault="00023F1E" w:rsidP="00023F1E">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023F1E" w:rsidRPr="00023F1E" w:rsidRDefault="00023F1E" w:rsidP="00023F1E">
      <w:pPr>
        <w:tabs>
          <w:tab w:val="left" w:pos="993"/>
        </w:tabs>
        <w:spacing w:after="0" w:line="240" w:lineRule="auto"/>
        <w:ind w:firstLine="851"/>
        <w:jc w:val="both"/>
        <w:rPr>
          <w:rFonts w:ascii="Times New Roman" w:eastAsia="Times New Roman" w:hAnsi="Times New Roman" w:cs="Times New Roman"/>
          <w:sz w:val="28"/>
          <w:szCs w:val="28"/>
          <w:lang w:eastAsia="ru-RU"/>
        </w:rPr>
      </w:pPr>
    </w:p>
    <w:p w:rsidR="00023F1E" w:rsidRPr="00023F1E" w:rsidRDefault="00023F1E" w:rsidP="00023F1E">
      <w:pPr>
        <w:tabs>
          <w:tab w:val="left" w:pos="993"/>
        </w:tabs>
        <w:spacing w:after="0" w:line="240" w:lineRule="auto"/>
        <w:ind w:firstLine="851"/>
        <w:jc w:val="both"/>
        <w:rPr>
          <w:rFonts w:ascii="Times New Roman" w:eastAsia="Times New Roman" w:hAnsi="Times New Roman" w:cs="Times New Roman"/>
          <w:sz w:val="28"/>
          <w:szCs w:val="28"/>
          <w:lang w:eastAsia="ru-RU"/>
        </w:rPr>
      </w:pPr>
    </w:p>
    <w:p w:rsidR="00023F1E" w:rsidRPr="00023F1E" w:rsidRDefault="00023F1E" w:rsidP="00023F1E">
      <w:pPr>
        <w:spacing w:after="0" w:line="240" w:lineRule="auto"/>
        <w:jc w:val="both"/>
        <w:rPr>
          <w:rFonts w:ascii="Times New Roman" w:eastAsia="Calibri" w:hAnsi="Times New Roman" w:cs="Times New Roman"/>
          <w:sz w:val="28"/>
          <w:szCs w:val="28"/>
          <w:shd w:val="clear" w:color="auto" w:fill="FFFFFF"/>
          <w:lang w:val="x-none" w:bidi="x-none"/>
        </w:rPr>
      </w:pPr>
      <w:r w:rsidRPr="00023F1E">
        <w:rPr>
          <w:rFonts w:ascii="Times New Roman" w:eastAsia="Calibri" w:hAnsi="Times New Roman" w:cs="Times New Roman"/>
          <w:sz w:val="28"/>
          <w:szCs w:val="28"/>
          <w:shd w:val="clear" w:color="auto" w:fill="FFFFFF"/>
          <w:lang w:bidi="x-none"/>
        </w:rPr>
        <w:t>Заместитель</w:t>
      </w:r>
      <w:r w:rsidRPr="00023F1E">
        <w:rPr>
          <w:rFonts w:ascii="Times New Roman" w:eastAsia="Calibri" w:hAnsi="Times New Roman" w:cs="Times New Roman"/>
          <w:sz w:val="28"/>
          <w:szCs w:val="28"/>
          <w:shd w:val="clear" w:color="auto" w:fill="FFFFFF"/>
          <w:lang w:val="x-none" w:bidi="x-none"/>
        </w:rPr>
        <w:t xml:space="preserve"> главы </w:t>
      </w:r>
    </w:p>
    <w:p w:rsidR="00023F1E" w:rsidRPr="00023F1E" w:rsidRDefault="00023F1E" w:rsidP="00023F1E">
      <w:pPr>
        <w:spacing w:after="0" w:line="240" w:lineRule="auto"/>
        <w:jc w:val="both"/>
        <w:rPr>
          <w:rFonts w:ascii="Times New Roman" w:eastAsia="Calibri" w:hAnsi="Times New Roman" w:cs="Times New Roman"/>
          <w:sz w:val="28"/>
          <w:szCs w:val="28"/>
          <w:shd w:val="clear" w:color="auto" w:fill="FFFFFF"/>
          <w:lang w:bidi="x-none"/>
        </w:rPr>
      </w:pPr>
      <w:r w:rsidRPr="00023F1E">
        <w:rPr>
          <w:rFonts w:ascii="Times New Roman" w:eastAsia="Calibri" w:hAnsi="Times New Roman" w:cs="Times New Roman"/>
          <w:sz w:val="28"/>
          <w:szCs w:val="28"/>
          <w:shd w:val="clear" w:color="auto" w:fill="FFFFFF"/>
          <w:lang w:val="x-none" w:bidi="x-none"/>
        </w:rPr>
        <w:t xml:space="preserve">муниципального образования </w:t>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bidi="x-none"/>
        </w:rPr>
        <w:t xml:space="preserve">       А.И. Яменсков</w:t>
      </w: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p>
    <w:p w:rsidR="00023F1E" w:rsidRPr="00023F1E" w:rsidRDefault="00023F1E" w:rsidP="00023F1E">
      <w:pPr>
        <w:spacing w:after="0" w:line="240" w:lineRule="auto"/>
        <w:rPr>
          <w:rFonts w:ascii="Times New Roman" w:eastAsia="Times New Roman" w:hAnsi="Times New Roman" w:cs="Times New Roman"/>
          <w:sz w:val="28"/>
          <w:szCs w:val="28"/>
          <w:lang w:eastAsia="ru-RU"/>
        </w:rPr>
      </w:pPr>
    </w:p>
    <w:p w:rsidR="00023F1E" w:rsidRPr="00023F1E" w:rsidRDefault="00023F1E" w:rsidP="00023F1E">
      <w:pPr>
        <w:spacing w:after="0" w:line="240" w:lineRule="auto"/>
        <w:rPr>
          <w:rFonts w:ascii="Times New Roman" w:eastAsia="Times New Roman" w:hAnsi="Times New Roman" w:cs="Times New Roman"/>
          <w:sz w:val="28"/>
          <w:szCs w:val="28"/>
          <w:lang w:eastAsia="ru-RU"/>
        </w:rPr>
      </w:pPr>
    </w:p>
    <w:p w:rsidR="00023F1E" w:rsidRPr="00023F1E" w:rsidRDefault="00023F1E" w:rsidP="00023F1E">
      <w:pPr>
        <w:spacing w:after="0" w:line="240" w:lineRule="auto"/>
        <w:rPr>
          <w:rFonts w:ascii="Times New Roman" w:eastAsia="Times New Roman" w:hAnsi="Times New Roman" w:cs="Times New Roman"/>
          <w:sz w:val="28"/>
          <w:szCs w:val="28"/>
          <w:lang w:eastAsia="ru-RU"/>
        </w:rPr>
      </w:pPr>
    </w:p>
    <w:p w:rsidR="00023F1E" w:rsidRPr="00023F1E" w:rsidRDefault="00023F1E" w:rsidP="00023F1E">
      <w:pPr>
        <w:spacing w:after="0" w:line="240" w:lineRule="auto"/>
        <w:rPr>
          <w:rFonts w:ascii="Times New Roman" w:eastAsia="Times New Roman" w:hAnsi="Times New Roman" w:cs="Times New Roman"/>
          <w:sz w:val="28"/>
          <w:szCs w:val="28"/>
          <w:lang w:eastAsia="ru-RU"/>
        </w:rPr>
      </w:pPr>
    </w:p>
    <w:p w:rsidR="00EC4C32" w:rsidRPr="00EC4C32" w:rsidRDefault="00EC4C32" w:rsidP="00EC4C32">
      <w:pPr>
        <w:spacing w:after="0" w:line="240" w:lineRule="auto"/>
        <w:rPr>
          <w:rFonts w:ascii="Times New Roman" w:eastAsia="Times New Roman" w:hAnsi="Times New Roman" w:cs="Times New Roman"/>
          <w:sz w:val="28"/>
          <w:szCs w:val="28"/>
          <w:lang w:eastAsia="ru-RU"/>
        </w:rPr>
      </w:pPr>
    </w:p>
    <w:p w:rsidR="00EC4C32" w:rsidRPr="00EC4C32" w:rsidRDefault="00EC4C32" w:rsidP="00EC4C32">
      <w:pPr>
        <w:spacing w:after="0" w:line="240" w:lineRule="auto"/>
        <w:rPr>
          <w:rFonts w:ascii="Times New Roman" w:eastAsia="Times New Roman" w:hAnsi="Times New Roman" w:cs="Times New Roman"/>
          <w:sz w:val="28"/>
          <w:szCs w:val="28"/>
          <w:lang w:eastAsia="ru-RU"/>
        </w:rPr>
      </w:pPr>
    </w:p>
    <w:p w:rsidR="00EC4C32" w:rsidRPr="00EC4C32" w:rsidRDefault="00EC4C32" w:rsidP="00EC4C32">
      <w:pPr>
        <w:spacing w:after="0" w:line="240" w:lineRule="auto"/>
        <w:rPr>
          <w:rFonts w:ascii="Times New Roman" w:eastAsia="Times New Roman" w:hAnsi="Times New Roman" w:cs="Times New Roman"/>
          <w:sz w:val="28"/>
          <w:szCs w:val="28"/>
          <w:lang w:eastAsia="ru-RU"/>
        </w:rPr>
      </w:pPr>
    </w:p>
    <w:p w:rsidR="00EC4C32" w:rsidRPr="00EC4C32" w:rsidRDefault="00EC4C32" w:rsidP="00EC4C32">
      <w:pPr>
        <w:spacing w:after="0" w:line="240" w:lineRule="auto"/>
        <w:rPr>
          <w:rFonts w:ascii="Times New Roman" w:eastAsia="Times New Roman" w:hAnsi="Times New Roman" w:cs="Times New Roman"/>
          <w:sz w:val="24"/>
          <w:szCs w:val="24"/>
          <w:lang w:eastAsia="ru-RU"/>
        </w:rPr>
      </w:pPr>
    </w:p>
    <w:p w:rsidR="00EC4C32" w:rsidRDefault="00EC4C32" w:rsidP="00D457CB">
      <w:pPr>
        <w:spacing w:after="0" w:line="240" w:lineRule="auto"/>
        <w:jc w:val="center"/>
        <w:rPr>
          <w:rFonts w:ascii="Times New Roman" w:eastAsia="Times New Roman" w:hAnsi="Times New Roman" w:cs="Times New Roman"/>
          <w:sz w:val="28"/>
          <w:szCs w:val="28"/>
          <w:lang w:eastAsia="ru-RU"/>
        </w:rPr>
      </w:pPr>
    </w:p>
    <w:p w:rsidR="00EC4C32" w:rsidRDefault="00EC4C32" w:rsidP="00D457CB">
      <w:pPr>
        <w:spacing w:after="0" w:line="240" w:lineRule="auto"/>
        <w:jc w:val="center"/>
        <w:rPr>
          <w:rFonts w:ascii="Times New Roman" w:eastAsia="Times New Roman" w:hAnsi="Times New Roman" w:cs="Times New Roman"/>
          <w:sz w:val="28"/>
          <w:szCs w:val="28"/>
          <w:lang w:eastAsia="ru-RU"/>
        </w:rPr>
      </w:pPr>
    </w:p>
    <w:p w:rsidR="00023F1E" w:rsidRDefault="00023F1E" w:rsidP="00D457CB">
      <w:pPr>
        <w:spacing w:after="0" w:line="240" w:lineRule="auto"/>
        <w:jc w:val="center"/>
        <w:rPr>
          <w:rFonts w:ascii="Times New Roman" w:eastAsia="Times New Roman" w:hAnsi="Times New Roman" w:cs="Times New Roman"/>
          <w:sz w:val="28"/>
          <w:szCs w:val="28"/>
          <w:lang w:eastAsia="ru-RU"/>
        </w:rPr>
      </w:pPr>
    </w:p>
    <w:p w:rsidR="00023F1E" w:rsidRDefault="00023F1E" w:rsidP="00D457CB">
      <w:pPr>
        <w:spacing w:after="0" w:line="240" w:lineRule="auto"/>
        <w:jc w:val="center"/>
        <w:rPr>
          <w:rFonts w:ascii="Times New Roman" w:eastAsia="Times New Roman" w:hAnsi="Times New Roman" w:cs="Times New Roman"/>
          <w:sz w:val="28"/>
          <w:szCs w:val="28"/>
          <w:lang w:eastAsia="ru-RU"/>
        </w:rPr>
      </w:pPr>
    </w:p>
    <w:p w:rsidR="00023F1E" w:rsidRDefault="00023F1E" w:rsidP="00D457CB">
      <w:pPr>
        <w:spacing w:after="0" w:line="240" w:lineRule="auto"/>
        <w:jc w:val="center"/>
        <w:rPr>
          <w:rFonts w:ascii="Times New Roman" w:eastAsia="Times New Roman" w:hAnsi="Times New Roman" w:cs="Times New Roman"/>
          <w:sz w:val="28"/>
          <w:szCs w:val="28"/>
          <w:lang w:eastAsia="ru-RU"/>
        </w:rPr>
      </w:pPr>
    </w:p>
    <w:p w:rsidR="00023F1E" w:rsidRDefault="00023F1E" w:rsidP="00D457CB">
      <w:pPr>
        <w:spacing w:after="0" w:line="240" w:lineRule="auto"/>
        <w:jc w:val="center"/>
        <w:rPr>
          <w:rFonts w:ascii="Times New Roman" w:eastAsia="Times New Roman" w:hAnsi="Times New Roman" w:cs="Times New Roman"/>
          <w:sz w:val="28"/>
          <w:szCs w:val="28"/>
          <w:lang w:eastAsia="ru-RU"/>
        </w:rPr>
      </w:pPr>
    </w:p>
    <w:p w:rsidR="00023F1E" w:rsidRDefault="00023F1E" w:rsidP="00D457CB">
      <w:pPr>
        <w:spacing w:after="0" w:line="240" w:lineRule="auto"/>
        <w:jc w:val="center"/>
        <w:rPr>
          <w:rFonts w:ascii="Times New Roman" w:eastAsia="Times New Roman" w:hAnsi="Times New Roman" w:cs="Times New Roman"/>
          <w:sz w:val="28"/>
          <w:szCs w:val="28"/>
          <w:lang w:eastAsia="ru-RU"/>
        </w:rPr>
      </w:pPr>
    </w:p>
    <w:p w:rsidR="00023F1E" w:rsidRDefault="00023F1E" w:rsidP="00D457CB">
      <w:pPr>
        <w:spacing w:after="0" w:line="240" w:lineRule="auto"/>
        <w:jc w:val="center"/>
        <w:rPr>
          <w:rFonts w:ascii="Times New Roman" w:eastAsia="Times New Roman" w:hAnsi="Times New Roman" w:cs="Times New Roman"/>
          <w:sz w:val="28"/>
          <w:szCs w:val="28"/>
          <w:lang w:eastAsia="ru-RU"/>
        </w:rPr>
      </w:pP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lastRenderedPageBreak/>
        <w:t xml:space="preserve">                                     Приложение № 3</w:t>
      </w:r>
    </w:p>
    <w:p w:rsidR="00023F1E" w:rsidRPr="00023F1E" w:rsidRDefault="00023F1E" w:rsidP="00023F1E">
      <w:pPr>
        <w:spacing w:after="0" w:line="240" w:lineRule="auto"/>
        <w:ind w:left="703" w:firstLine="4253"/>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УТВЕРЖДЕН</w:t>
      </w:r>
    </w:p>
    <w:p w:rsidR="00023F1E" w:rsidRPr="00023F1E" w:rsidRDefault="00023F1E" w:rsidP="00023F1E">
      <w:pPr>
        <w:spacing w:after="0" w:line="240" w:lineRule="auto"/>
        <w:ind w:left="703" w:firstLine="4253"/>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постановлением администрации </w:t>
      </w:r>
    </w:p>
    <w:p w:rsidR="00023F1E" w:rsidRPr="00023F1E" w:rsidRDefault="00023F1E" w:rsidP="00023F1E">
      <w:pPr>
        <w:spacing w:after="0" w:line="240" w:lineRule="auto"/>
        <w:ind w:left="703" w:firstLine="4253"/>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муниципального образования </w:t>
      </w:r>
    </w:p>
    <w:p w:rsidR="00023F1E" w:rsidRPr="00023F1E" w:rsidRDefault="00023F1E" w:rsidP="00023F1E">
      <w:pPr>
        <w:spacing w:after="0" w:line="240" w:lineRule="auto"/>
        <w:ind w:left="703" w:firstLine="4253"/>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город Новороссийск </w:t>
      </w:r>
    </w:p>
    <w:p w:rsidR="00023F1E" w:rsidRPr="00023F1E" w:rsidRDefault="00023F1E" w:rsidP="00023F1E">
      <w:pPr>
        <w:spacing w:after="0" w:line="240" w:lineRule="auto"/>
        <w:ind w:left="703" w:firstLine="4253"/>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от _______________№___________</w:t>
      </w:r>
    </w:p>
    <w:p w:rsidR="00023F1E" w:rsidRPr="00023F1E" w:rsidRDefault="00023F1E" w:rsidP="00023F1E">
      <w:pPr>
        <w:spacing w:after="0" w:line="240" w:lineRule="auto"/>
        <w:rPr>
          <w:rFonts w:ascii="Arial" w:eastAsia="Times New Roman" w:hAnsi="Arial" w:cs="Arial"/>
          <w:sz w:val="28"/>
          <w:szCs w:val="28"/>
          <w:lang w:eastAsia="ru-RU"/>
        </w:rPr>
      </w:pPr>
    </w:p>
    <w:p w:rsidR="00023F1E" w:rsidRPr="00023F1E" w:rsidRDefault="00023F1E" w:rsidP="00023F1E">
      <w:pPr>
        <w:spacing w:after="0" w:line="240" w:lineRule="auto"/>
        <w:rPr>
          <w:rFonts w:ascii="Arial" w:eastAsia="Times New Roman" w:hAnsi="Arial" w:cs="Arial"/>
          <w:sz w:val="28"/>
          <w:szCs w:val="28"/>
          <w:lang w:eastAsia="ru-RU"/>
        </w:rPr>
      </w:pPr>
    </w:p>
    <w:p w:rsidR="00023F1E" w:rsidRPr="00023F1E" w:rsidRDefault="00023F1E" w:rsidP="00023F1E">
      <w:pPr>
        <w:spacing w:after="0" w:line="240" w:lineRule="auto"/>
        <w:rPr>
          <w:rFonts w:ascii="Arial" w:eastAsia="Times New Roman" w:hAnsi="Arial" w:cs="Arial"/>
          <w:sz w:val="28"/>
          <w:szCs w:val="28"/>
          <w:lang w:eastAsia="ru-RU"/>
        </w:rPr>
      </w:pPr>
    </w:p>
    <w:p w:rsidR="00023F1E" w:rsidRPr="00023F1E" w:rsidRDefault="00023F1E" w:rsidP="00023F1E">
      <w:pPr>
        <w:spacing w:after="0" w:line="240" w:lineRule="auto"/>
        <w:rPr>
          <w:rFonts w:ascii="Arial" w:eastAsia="Times New Roman" w:hAnsi="Arial" w:cs="Arial"/>
          <w:sz w:val="28"/>
          <w:szCs w:val="28"/>
          <w:lang w:eastAsia="ru-RU"/>
        </w:rPr>
      </w:pPr>
    </w:p>
    <w:p w:rsidR="00023F1E" w:rsidRPr="00023F1E" w:rsidRDefault="00023F1E" w:rsidP="00023F1E">
      <w:pPr>
        <w:spacing w:after="0" w:line="240" w:lineRule="auto"/>
        <w:rPr>
          <w:rFonts w:ascii="Arial" w:eastAsia="Times New Roman" w:hAnsi="Arial" w:cs="Arial"/>
          <w:sz w:val="28"/>
          <w:szCs w:val="28"/>
          <w:lang w:eastAsia="ru-RU"/>
        </w:rPr>
      </w:pPr>
    </w:p>
    <w:p w:rsidR="00023F1E" w:rsidRPr="00023F1E" w:rsidRDefault="00023F1E" w:rsidP="00023F1E">
      <w:pPr>
        <w:spacing w:after="0" w:line="240" w:lineRule="auto"/>
        <w:jc w:val="center"/>
        <w:rPr>
          <w:rFonts w:ascii="Arial" w:eastAsia="Times New Roman" w:hAnsi="Arial" w:cs="Arial"/>
          <w:sz w:val="28"/>
          <w:szCs w:val="28"/>
          <w:lang w:eastAsia="ru-RU"/>
        </w:rPr>
      </w:pPr>
      <w:r w:rsidRPr="00023F1E">
        <w:rPr>
          <w:rFonts w:ascii="Times New Roman" w:eastAsia="Times New Roman" w:hAnsi="Times New Roman" w:cs="Times New Roman"/>
          <w:sz w:val="28"/>
          <w:szCs w:val="28"/>
          <w:lang w:eastAsia="ru-RU"/>
        </w:rPr>
        <w:t>ПАСПОРТ</w:t>
      </w: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муниципальной подпрограммы</w:t>
      </w: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«Повышение безопасности дорожного движения</w:t>
      </w: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в муниципальном образовании город Новороссийск </w:t>
      </w: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на 2020-2024 годы»</w:t>
      </w:r>
    </w:p>
    <w:p w:rsidR="00023F1E" w:rsidRPr="00023F1E" w:rsidRDefault="00023F1E" w:rsidP="00023F1E">
      <w:pPr>
        <w:spacing w:after="0" w:line="240" w:lineRule="auto"/>
        <w:rPr>
          <w:rFonts w:ascii="Arial" w:eastAsia="Times New Roman" w:hAnsi="Arial" w:cs="Arial"/>
          <w:b/>
          <w:sz w:val="26"/>
          <w:szCs w:val="26"/>
          <w:lang w:eastAsia="ru-RU"/>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3"/>
        <w:gridCol w:w="5231"/>
      </w:tblGrid>
      <w:tr w:rsidR="00023F1E" w:rsidRPr="00023F1E" w:rsidTr="00070462">
        <w:trPr>
          <w:trHeight w:val="812"/>
        </w:trPr>
        <w:tc>
          <w:tcPr>
            <w:tcW w:w="4168"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Координатор муниципальной подпрограммы </w:t>
            </w:r>
          </w:p>
        </w:tc>
        <w:tc>
          <w:tcPr>
            <w:tcW w:w="5402"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023F1E" w:rsidRPr="00023F1E" w:rsidTr="00070462">
        <w:trPr>
          <w:trHeight w:val="812"/>
        </w:trPr>
        <w:tc>
          <w:tcPr>
            <w:tcW w:w="4168"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Участники муниципальной подпрограммы </w:t>
            </w:r>
          </w:p>
        </w:tc>
        <w:tc>
          <w:tcPr>
            <w:tcW w:w="5402"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023F1E" w:rsidRPr="00023F1E" w:rsidTr="00070462">
        <w:tc>
          <w:tcPr>
            <w:tcW w:w="4168"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Цели муниципальной подпрограммы </w:t>
            </w:r>
          </w:p>
        </w:tc>
        <w:tc>
          <w:tcPr>
            <w:tcW w:w="5402"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b/>
                <w:sz w:val="28"/>
                <w:szCs w:val="28"/>
                <w:lang w:eastAsia="ru-RU"/>
              </w:rPr>
            </w:pPr>
            <w:r w:rsidRPr="00023F1E">
              <w:rPr>
                <w:rFonts w:ascii="Times New Roman" w:eastAsia="Times New Roman" w:hAnsi="Times New Roman" w:cs="Times New Roman"/>
                <w:sz w:val="28"/>
                <w:szCs w:val="28"/>
                <w:lang w:eastAsia="ru-RU"/>
              </w:rPr>
              <w:t>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w:t>
            </w:r>
            <w:r w:rsidRPr="00023F1E">
              <w:rPr>
                <w:rFonts w:ascii="Times New Roman" w:eastAsia="Times New Roman" w:hAnsi="Times New Roman" w:cs="Times New Roman"/>
                <w:color w:val="FF0000"/>
                <w:sz w:val="28"/>
                <w:szCs w:val="28"/>
                <w:lang w:eastAsia="ru-RU"/>
              </w:rPr>
              <w:t xml:space="preserve"> </w:t>
            </w:r>
            <w:r w:rsidRPr="00023F1E">
              <w:rPr>
                <w:rFonts w:ascii="Times New Roman" w:eastAsia="Times New Roman" w:hAnsi="Times New Roman" w:cs="Times New Roman"/>
                <w:sz w:val="28"/>
                <w:szCs w:val="28"/>
                <w:lang w:eastAsia="ru-RU"/>
              </w:rPr>
              <w:t>сокращение количества дорожно-транспортных происшествий с пострадавшими.</w:t>
            </w:r>
          </w:p>
        </w:tc>
      </w:tr>
      <w:tr w:rsidR="00023F1E" w:rsidRPr="00023F1E" w:rsidTr="00070462">
        <w:tc>
          <w:tcPr>
            <w:tcW w:w="4168"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Задачи муниципальной подпрограммы </w:t>
            </w:r>
          </w:p>
        </w:tc>
        <w:tc>
          <w:tcPr>
            <w:tcW w:w="5402" w:type="dxa"/>
            <w:shd w:val="clear" w:color="auto" w:fill="auto"/>
          </w:tcPr>
          <w:p w:rsidR="00023F1E" w:rsidRPr="00023F1E" w:rsidRDefault="00023F1E" w:rsidP="00023F1E">
            <w:pPr>
              <w:tabs>
                <w:tab w:val="left" w:pos="370"/>
              </w:tabs>
              <w:spacing w:after="0" w:line="240" w:lineRule="auto"/>
              <w:jc w:val="both"/>
              <w:rPr>
                <w:rFonts w:ascii="Times New Roman" w:eastAsia="Times New Roman" w:hAnsi="Times New Roman" w:cs="Times New Roman"/>
                <w:sz w:val="28"/>
                <w:szCs w:val="28"/>
                <w:shd w:val="clear" w:color="auto" w:fill="FFFFFF"/>
                <w:lang w:eastAsia="ru-RU"/>
              </w:rPr>
            </w:pPr>
            <w:r w:rsidRPr="00023F1E">
              <w:rPr>
                <w:rFonts w:ascii="Times New Roman" w:eastAsia="Times New Roman" w:hAnsi="Times New Roman" w:cs="Times New Roman"/>
                <w:sz w:val="28"/>
                <w:szCs w:val="28"/>
                <w:shd w:val="clear" w:color="auto" w:fill="FFFFFF"/>
                <w:lang w:eastAsia="ru-RU"/>
              </w:rPr>
              <w:t>1. Обеспечение охраны жизни, здоровья граждан и их имущества, гарантии их законных прав на безопасные условия движения на дорогах.</w:t>
            </w:r>
          </w:p>
          <w:p w:rsidR="00023F1E" w:rsidRPr="00023F1E" w:rsidRDefault="00023F1E" w:rsidP="00023F1E">
            <w:pPr>
              <w:shd w:val="clear" w:color="auto" w:fill="FFFFFF"/>
              <w:tabs>
                <w:tab w:val="left" w:pos="370"/>
              </w:tabs>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023F1E">
              <w:rPr>
                <w:rFonts w:ascii="Times New Roman" w:eastAsia="Times New Roman" w:hAnsi="Times New Roman" w:cs="Times New Roman"/>
                <w:sz w:val="28"/>
                <w:szCs w:val="28"/>
                <w:lang w:eastAsia="ru-RU"/>
              </w:rPr>
              <w:t>2. Повышение правового сознания и предупреждение опасного поведения участников дорожного движения.                3. Обеспечение безопасности и соблюдения правил дорожного движения.</w:t>
            </w:r>
          </w:p>
        </w:tc>
      </w:tr>
      <w:tr w:rsidR="00023F1E" w:rsidRPr="00023F1E" w:rsidTr="00070462">
        <w:trPr>
          <w:trHeight w:val="69"/>
        </w:trPr>
        <w:tc>
          <w:tcPr>
            <w:tcW w:w="4168"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Перечень целевых показателей муниципальной подпрограммы </w:t>
            </w:r>
          </w:p>
        </w:tc>
        <w:tc>
          <w:tcPr>
            <w:tcW w:w="5402"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1. Доля дорожно-транспортных происшествий в сравнении с аналогичным периодом предыдущего года.</w:t>
            </w:r>
          </w:p>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lastRenderedPageBreak/>
              <w:t xml:space="preserve">2. Доля погибших в сравнении с аналогичным периодом предыдущего года. </w:t>
            </w:r>
          </w:p>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 Доля пострадавших в сравнении с аналогичным периодом предыдущего года.</w:t>
            </w:r>
          </w:p>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4. Ликвидация очагов аварийности на улично-дорожной сети.</w:t>
            </w:r>
          </w:p>
        </w:tc>
      </w:tr>
      <w:tr w:rsidR="00023F1E" w:rsidRPr="00023F1E" w:rsidTr="00070462">
        <w:trPr>
          <w:trHeight w:val="598"/>
        </w:trPr>
        <w:tc>
          <w:tcPr>
            <w:tcW w:w="4168"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lastRenderedPageBreak/>
              <w:t xml:space="preserve">Этапы и сроки реализации муниципальной подпрограммы </w:t>
            </w:r>
          </w:p>
        </w:tc>
        <w:tc>
          <w:tcPr>
            <w:tcW w:w="5402"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2020-2024 годы</w:t>
            </w:r>
          </w:p>
        </w:tc>
      </w:tr>
      <w:tr w:rsidR="00023F1E" w:rsidRPr="00023F1E" w:rsidTr="00070462">
        <w:trPr>
          <w:trHeight w:val="863"/>
        </w:trPr>
        <w:tc>
          <w:tcPr>
            <w:tcW w:w="4168"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Объем бюджетных ассигнований муниципальной подпрограммы </w:t>
            </w:r>
          </w:p>
        </w:tc>
        <w:tc>
          <w:tcPr>
            <w:tcW w:w="5402"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1 745,6 тысяч рублей – местный бюджет в том числе:</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2020 года 126,6 тысяч рублей – местный бюджет; </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2021 года 108,0 тысяч рублей – местный бюджет; </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2022 года 226,0 тысяч рублей – местный бюджет; </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2023 года 509,5 тысяч рублей – местный бюджет;</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2024 года 775,5 тысяч рублей – местный бюджет.</w:t>
            </w:r>
          </w:p>
        </w:tc>
      </w:tr>
      <w:tr w:rsidR="00023F1E" w:rsidRPr="00023F1E" w:rsidTr="00070462">
        <w:tc>
          <w:tcPr>
            <w:tcW w:w="4168"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Объемы и источники финансирования муниципальной подпрограммы</w:t>
            </w:r>
          </w:p>
        </w:tc>
        <w:tc>
          <w:tcPr>
            <w:tcW w:w="5402"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местный бюджет.</w:t>
            </w:r>
          </w:p>
        </w:tc>
      </w:tr>
      <w:tr w:rsidR="00023F1E" w:rsidRPr="00023F1E" w:rsidTr="00070462">
        <w:tc>
          <w:tcPr>
            <w:tcW w:w="4168" w:type="dxa"/>
            <w:shd w:val="clear" w:color="auto" w:fill="auto"/>
          </w:tcPr>
          <w:p w:rsidR="00023F1E" w:rsidRPr="00023F1E" w:rsidRDefault="00023F1E" w:rsidP="00023F1E">
            <w:pPr>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Контроль за исполнением муниципальной подпрограммы </w:t>
            </w:r>
          </w:p>
        </w:tc>
        <w:tc>
          <w:tcPr>
            <w:tcW w:w="5402"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bl>
    <w:p w:rsidR="00023F1E" w:rsidRPr="00023F1E" w:rsidRDefault="00023F1E" w:rsidP="00023F1E">
      <w:pPr>
        <w:autoSpaceDE w:val="0"/>
        <w:autoSpaceDN w:val="0"/>
        <w:adjustRightInd w:val="0"/>
        <w:spacing w:after="0" w:line="240" w:lineRule="auto"/>
        <w:outlineLvl w:val="1"/>
        <w:rPr>
          <w:rFonts w:ascii="Times New Roman" w:eastAsia="Times New Roman" w:hAnsi="Times New Roman" w:cs="Times New Roman"/>
          <w:b/>
          <w:sz w:val="16"/>
          <w:szCs w:val="16"/>
          <w:lang w:eastAsia="ru-RU"/>
        </w:rPr>
      </w:pPr>
    </w:p>
    <w:p w:rsidR="00023F1E" w:rsidRPr="00023F1E" w:rsidRDefault="00023F1E" w:rsidP="00023F1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1. Характеристика текущего состояния и прогноз безопасности дорожного движения </w:t>
      </w:r>
    </w:p>
    <w:p w:rsidR="00023F1E" w:rsidRPr="00023F1E" w:rsidRDefault="00023F1E" w:rsidP="00023F1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3F1E" w:rsidRPr="00023F1E" w:rsidRDefault="00023F1E" w:rsidP="00023F1E">
      <w:pPr>
        <w:spacing w:after="0" w:line="240" w:lineRule="auto"/>
        <w:ind w:firstLine="709"/>
        <w:jc w:val="both"/>
        <w:rPr>
          <w:rFonts w:ascii="Arial" w:eastAsia="Times New Roman" w:hAnsi="Arial" w:cs="Arial"/>
          <w:sz w:val="24"/>
          <w:szCs w:val="24"/>
          <w:lang w:eastAsia="ru-RU"/>
        </w:rPr>
      </w:pPr>
      <w:r w:rsidRPr="00023F1E">
        <w:rPr>
          <w:rFonts w:ascii="Times New Roman" w:eastAsia="Times New Roman" w:hAnsi="Times New Roman" w:cs="Times New Roman"/>
          <w:sz w:val="28"/>
          <w:szCs w:val="28"/>
          <w:lang w:eastAsia="ru-RU"/>
        </w:rPr>
        <w:t>1.1. Обеспечение безопасности дорожного движения является одной из важных социально-экономических задач.</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Проблема аварийности на автотранспорте в муниципальном образовании</w:t>
      </w:r>
      <w:r w:rsidRPr="00023F1E">
        <w:rPr>
          <w:rFonts w:ascii="Arial" w:eastAsia="Times New Roman" w:hAnsi="Arial" w:cs="Arial"/>
          <w:sz w:val="24"/>
          <w:szCs w:val="24"/>
          <w:lang w:eastAsia="ru-RU"/>
        </w:rPr>
        <w:t xml:space="preserve"> </w:t>
      </w:r>
      <w:r w:rsidRPr="00023F1E">
        <w:rPr>
          <w:rFonts w:ascii="Times New Roman" w:eastAsia="Times New Roman" w:hAnsi="Times New Roman" w:cs="Times New Roman"/>
          <w:sz w:val="28"/>
          <w:szCs w:val="28"/>
          <w:lang w:eastAsia="ru-RU"/>
        </w:rPr>
        <w:t>город Новороссийск связана с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несоответствием существующей дорожно-транспортной инфраструктуры потребностям населения.</w:t>
      </w:r>
    </w:p>
    <w:p w:rsidR="00023F1E" w:rsidRPr="00023F1E" w:rsidRDefault="00023F1E" w:rsidP="00023F1E">
      <w:pPr>
        <w:spacing w:after="0" w:line="240" w:lineRule="auto"/>
        <w:ind w:firstLine="709"/>
        <w:jc w:val="both"/>
        <w:rPr>
          <w:rFonts w:ascii="Arial" w:eastAsia="Times New Roman" w:hAnsi="Arial" w:cs="Arial"/>
          <w:sz w:val="24"/>
          <w:szCs w:val="24"/>
          <w:lang w:eastAsia="ru-RU"/>
        </w:rPr>
      </w:pPr>
      <w:r w:rsidRPr="00023F1E">
        <w:rPr>
          <w:rFonts w:ascii="Times New Roman" w:eastAsia="Times New Roman" w:hAnsi="Times New Roman" w:cs="Times New Roman"/>
          <w:sz w:val="28"/>
          <w:szCs w:val="28"/>
          <w:lang w:eastAsia="ru-RU"/>
        </w:rPr>
        <w:t>Анализ динамики основных показателей аварийности свидетельствует о том, что уровень дорожно-транспортного травматизма остается достаточно высоким и имеет тенденцию к росту</w:t>
      </w:r>
      <w:r w:rsidRPr="00023F1E">
        <w:rPr>
          <w:rFonts w:ascii="Arial" w:eastAsia="Times New Roman" w:hAnsi="Arial" w:cs="Arial"/>
          <w:sz w:val="24"/>
          <w:szCs w:val="24"/>
          <w:lang w:eastAsia="ru-RU"/>
        </w:rPr>
        <w:t>.</w:t>
      </w:r>
    </w:p>
    <w:p w:rsidR="00023F1E" w:rsidRPr="00023F1E" w:rsidRDefault="00023F1E" w:rsidP="00023F1E">
      <w:pPr>
        <w:spacing w:after="0" w:line="240" w:lineRule="auto"/>
        <w:ind w:firstLine="709"/>
        <w:jc w:val="both"/>
        <w:rPr>
          <w:rFonts w:ascii="Arial" w:eastAsia="Times New Roman" w:hAnsi="Arial" w:cs="Arial"/>
          <w:sz w:val="24"/>
          <w:szCs w:val="24"/>
          <w:lang w:eastAsia="ru-RU"/>
        </w:rPr>
      </w:pPr>
      <w:r w:rsidRPr="00023F1E">
        <w:rPr>
          <w:rFonts w:ascii="Times New Roman" w:eastAsia="Times New Roman" w:hAnsi="Times New Roman" w:cs="Times New Roman"/>
          <w:sz w:val="28"/>
          <w:szCs w:val="28"/>
          <w:lang w:eastAsia="ru-RU"/>
        </w:rPr>
        <w:t xml:space="preserve">За 2018 год на территории муниципального образования город Новороссийск совершено </w:t>
      </w:r>
      <w:r w:rsidRPr="00023F1E">
        <w:rPr>
          <w:rFonts w:ascii="Times New Roman" w:eastAsia="Times New Roman" w:hAnsi="Times New Roman" w:cs="Times New Roman"/>
          <w:color w:val="000000"/>
          <w:sz w:val="28"/>
          <w:szCs w:val="28"/>
          <w:lang w:eastAsia="ru-RU"/>
        </w:rPr>
        <w:t xml:space="preserve">395 (+74 АПГ) </w:t>
      </w:r>
      <w:r w:rsidRPr="00023F1E">
        <w:rPr>
          <w:rFonts w:ascii="Times New Roman" w:eastAsia="Times New Roman" w:hAnsi="Times New Roman" w:cs="Times New Roman"/>
          <w:sz w:val="28"/>
          <w:szCs w:val="28"/>
          <w:lang w:eastAsia="ru-RU"/>
        </w:rPr>
        <w:t xml:space="preserve">дорожно-транспортных </w:t>
      </w:r>
      <w:r w:rsidRPr="00023F1E">
        <w:rPr>
          <w:rFonts w:ascii="Times New Roman" w:eastAsia="Times New Roman" w:hAnsi="Times New Roman" w:cs="Times New Roman"/>
          <w:sz w:val="28"/>
          <w:szCs w:val="28"/>
          <w:lang w:eastAsia="ru-RU"/>
        </w:rPr>
        <w:lastRenderedPageBreak/>
        <w:t xml:space="preserve">происшествий, в которых </w:t>
      </w:r>
      <w:r w:rsidRPr="00023F1E">
        <w:rPr>
          <w:rFonts w:ascii="Times New Roman" w:eastAsia="Times New Roman" w:hAnsi="Times New Roman" w:cs="Times New Roman"/>
          <w:color w:val="000000"/>
          <w:sz w:val="28"/>
          <w:szCs w:val="28"/>
          <w:lang w:eastAsia="ru-RU"/>
        </w:rPr>
        <w:t xml:space="preserve">37 (+619 АПГ) </w:t>
      </w:r>
      <w:r w:rsidRPr="00023F1E">
        <w:rPr>
          <w:rFonts w:ascii="Times New Roman" w:eastAsia="Times New Roman" w:hAnsi="Times New Roman" w:cs="Times New Roman"/>
          <w:sz w:val="28"/>
          <w:szCs w:val="28"/>
          <w:lang w:eastAsia="ru-RU"/>
        </w:rPr>
        <w:t xml:space="preserve">человек погибли </w:t>
      </w:r>
      <w:r w:rsidRPr="00023F1E">
        <w:rPr>
          <w:rFonts w:ascii="Times New Roman" w:eastAsia="Times New Roman" w:hAnsi="Times New Roman" w:cs="Times New Roman"/>
          <w:color w:val="000000"/>
          <w:sz w:val="28"/>
          <w:szCs w:val="28"/>
          <w:lang w:eastAsia="ru-RU"/>
        </w:rPr>
        <w:t>и 449 (+88 АПГ)</w:t>
      </w:r>
      <w:r w:rsidRPr="00023F1E">
        <w:rPr>
          <w:rFonts w:ascii="Times New Roman" w:eastAsia="Times New Roman" w:hAnsi="Times New Roman" w:cs="Times New Roman"/>
          <w:color w:val="FF0000"/>
          <w:sz w:val="28"/>
          <w:szCs w:val="28"/>
          <w:lang w:eastAsia="ru-RU"/>
        </w:rPr>
        <w:t xml:space="preserve"> </w:t>
      </w:r>
      <w:r w:rsidRPr="00023F1E">
        <w:rPr>
          <w:rFonts w:ascii="Times New Roman" w:eastAsia="Times New Roman" w:hAnsi="Times New Roman" w:cs="Times New Roman"/>
          <w:sz w:val="28"/>
          <w:szCs w:val="28"/>
          <w:lang w:eastAsia="ru-RU"/>
        </w:rPr>
        <w:t xml:space="preserve">получили ранения различной степени тяжести. </w:t>
      </w:r>
    </w:p>
    <w:p w:rsidR="00023F1E" w:rsidRPr="00023F1E" w:rsidRDefault="00023F1E" w:rsidP="00023F1E">
      <w:pPr>
        <w:spacing w:after="0" w:line="240" w:lineRule="auto"/>
        <w:ind w:firstLine="709"/>
        <w:jc w:val="both"/>
        <w:rPr>
          <w:rFonts w:ascii="Arial" w:eastAsia="Times New Roman" w:hAnsi="Arial" w:cs="Arial"/>
          <w:sz w:val="24"/>
          <w:szCs w:val="24"/>
          <w:lang w:eastAsia="ru-RU"/>
        </w:rPr>
      </w:pPr>
      <w:r w:rsidRPr="00023F1E">
        <w:rPr>
          <w:rFonts w:ascii="Times New Roman" w:eastAsia="Times New Roman" w:hAnsi="Times New Roman" w:cs="Times New Roman"/>
          <w:sz w:val="28"/>
          <w:szCs w:val="28"/>
          <w:lang w:eastAsia="ru-RU"/>
        </w:rPr>
        <w:t>1.2. Очень часто дорожно-транспортные происшествия происходят из-за невыполнения элементарных Правил дорожного движения, невнимательности, собственной легкомысленности и низкой культуры. Нередко из-за нарушения скоростного режима и езды в состоянии алкогольного опьянения</w:t>
      </w:r>
      <w:r w:rsidRPr="00023F1E">
        <w:rPr>
          <w:rFonts w:ascii="Arial" w:eastAsia="Times New Roman" w:hAnsi="Arial" w:cs="Arial"/>
          <w:sz w:val="24"/>
          <w:szCs w:val="24"/>
          <w:lang w:eastAsia="ru-RU"/>
        </w:rPr>
        <w:t>.</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Вопросы безопасного поведения на дороге на сегодняшний день требуют от нас неукоснительного соблюдения Правил дорожного движения. Но слишком часто, проехав по городу, можно увидеть как большинство взрослых людей идут по краю проезжей части к тому же в попутном направлении с движением транспорта, тем самым, подвергая свою жизнь и здоровье опасности. Особенно опасно подобное движение в темное время суток, когда в ближнем свете фар пешеход практически не виден и он может запросто оказаться под колесами автомобиля. </w:t>
      </w:r>
    </w:p>
    <w:p w:rsidR="00023F1E" w:rsidRPr="00023F1E" w:rsidRDefault="00023F1E" w:rsidP="00023F1E">
      <w:pPr>
        <w:spacing w:after="0" w:line="240" w:lineRule="auto"/>
        <w:ind w:firstLine="709"/>
        <w:jc w:val="both"/>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color w:val="000000"/>
          <w:sz w:val="28"/>
          <w:szCs w:val="28"/>
          <w:lang w:eastAsia="ru-RU"/>
        </w:rPr>
        <w:t>К основным факторам, определяющим причины аварийности в муниципальном образовании город Новороссийск, следует отнести:</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color w:val="000000"/>
          <w:sz w:val="28"/>
          <w:szCs w:val="28"/>
          <w:lang w:eastAsia="ru-RU"/>
        </w:rPr>
        <w:t xml:space="preserve">- </w:t>
      </w:r>
      <w:r w:rsidRPr="00023F1E">
        <w:rPr>
          <w:rFonts w:ascii="Times New Roman" w:eastAsia="Times New Roman" w:hAnsi="Times New Roman" w:cs="Times New Roman"/>
          <w:sz w:val="28"/>
          <w:szCs w:val="28"/>
          <w:lang w:eastAsia="ru-RU"/>
        </w:rPr>
        <w:t>низкий уровень транспортной дисциплины со стороны участников дорожного движения;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несоответствие улично-дорожной сети нормативным требованиям.</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4"/>
          <w:lang w:eastAsia="ru-RU"/>
        </w:rPr>
      </w:pPr>
      <w:r w:rsidRPr="00023F1E">
        <w:rPr>
          <w:rFonts w:ascii="Times New Roman" w:eastAsia="Times New Roman" w:hAnsi="Times New Roman" w:cs="Times New Roman"/>
          <w:sz w:val="28"/>
          <w:szCs w:val="28"/>
          <w:lang w:eastAsia="ru-RU"/>
        </w:rPr>
        <w:t>Основными причинами, способствующими возникновению дорожно-транспортных происшествий, являются: превышение скоростного режима, невыполнение правил обгона, выезд на полосу встречного движения, нарушение правил проезда перекрестков, управление автомобилем в нетрезвом состоянии, нарушение Правил дорожного движения пешеходами.</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Основной работой по снижению количества дорожно-транспортных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w:t>
      </w:r>
    </w:p>
    <w:p w:rsidR="00023F1E" w:rsidRPr="00023F1E" w:rsidRDefault="00023F1E" w:rsidP="00023F1E">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023F1E">
        <w:rPr>
          <w:rFonts w:ascii="Times New Roman" w:eastAsia="Times New Roman" w:hAnsi="Times New Roman" w:cs="Times New Roman"/>
          <w:bCs/>
          <w:sz w:val="28"/>
          <w:szCs w:val="28"/>
          <w:lang w:eastAsia="ru-RU"/>
        </w:rPr>
        <w:t xml:space="preserve">В соответствии со статьей 3 Федерального закона </w:t>
      </w:r>
      <w:r w:rsidRPr="00023F1E">
        <w:rPr>
          <w:rFonts w:ascii="Times New Roman" w:eastAsia="Times New Roman" w:hAnsi="Times New Roman" w:cs="Times New Roman"/>
          <w:sz w:val="28"/>
          <w:szCs w:val="28"/>
          <w:lang w:eastAsia="ru-RU"/>
        </w:rPr>
        <w:t>от                                           10 декабря 1995 года № 196-ФЗ</w:t>
      </w:r>
      <w:r w:rsidRPr="00023F1E">
        <w:rPr>
          <w:rFonts w:ascii="Times New Roman" w:eastAsia="Times New Roman" w:hAnsi="Times New Roman" w:cs="Times New Roman"/>
          <w:bCs/>
          <w:sz w:val="28"/>
          <w:szCs w:val="28"/>
          <w:lang w:eastAsia="ru-RU"/>
        </w:rPr>
        <w:t xml:space="preserve"> «О безопасности дорожного движения» приоритет в государственной поддержке безопасности дорожного движения отдан программно-целевому методу</w:t>
      </w:r>
      <w:r w:rsidRPr="00023F1E">
        <w:rPr>
          <w:rFonts w:ascii="Times New Roman" w:eastAsia="Times New Roman" w:hAnsi="Times New Roman" w:cs="Times New Roman"/>
          <w:bCs/>
          <w:sz w:val="28"/>
          <w:szCs w:val="24"/>
          <w:lang w:eastAsia="ru-RU"/>
        </w:rPr>
        <w:t>.</w:t>
      </w:r>
    </w:p>
    <w:p w:rsidR="00023F1E" w:rsidRPr="00023F1E" w:rsidRDefault="00023F1E" w:rsidP="00023F1E">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023F1E">
        <w:rPr>
          <w:rFonts w:ascii="Times New Roman" w:eastAsia="Times New Roman" w:hAnsi="Times New Roman" w:cs="Times New Roman"/>
          <w:bCs/>
          <w:sz w:val="28"/>
          <w:szCs w:val="28"/>
          <w:lang w:eastAsia="ru-RU"/>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r w:rsidRPr="00023F1E">
        <w:rPr>
          <w:rFonts w:ascii="Times New Roman" w:eastAsia="Times New Roman" w:hAnsi="Times New Roman" w:cs="Times New Roman"/>
          <w:bCs/>
          <w:sz w:val="28"/>
          <w:szCs w:val="24"/>
          <w:lang w:eastAsia="ru-RU"/>
        </w:rPr>
        <w:t>.</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4"/>
          <w:lang w:eastAsia="ru-RU"/>
        </w:rPr>
      </w:pPr>
      <w:r w:rsidRPr="00023F1E">
        <w:rPr>
          <w:rFonts w:ascii="Times New Roman" w:eastAsia="Times New Roman" w:hAnsi="Times New Roman" w:cs="Times New Roman"/>
          <w:sz w:val="28"/>
          <w:szCs w:val="28"/>
          <w:lang w:eastAsia="ru-RU"/>
        </w:rPr>
        <w:t>В процессе реализации муниципальной подпрограммы предусматривается</w:t>
      </w:r>
      <w:r w:rsidRPr="00023F1E">
        <w:rPr>
          <w:rFonts w:ascii="Times New Roman" w:eastAsia="Times New Roman" w:hAnsi="Times New Roman" w:cs="Times New Roman"/>
          <w:sz w:val="28"/>
          <w:szCs w:val="24"/>
          <w:lang w:eastAsia="ru-RU"/>
        </w:rPr>
        <w:t>:</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4"/>
          <w:lang w:eastAsia="ru-RU"/>
        </w:rPr>
      </w:pPr>
      <w:r w:rsidRPr="00023F1E">
        <w:rPr>
          <w:rFonts w:ascii="Times New Roman" w:eastAsia="Times New Roman" w:hAnsi="Times New Roman" w:cs="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муниципальной подпрограммы</w:t>
      </w:r>
      <w:r w:rsidRPr="00023F1E">
        <w:rPr>
          <w:rFonts w:ascii="Times New Roman" w:eastAsia="Times New Roman" w:hAnsi="Times New Roman" w:cs="Times New Roman"/>
          <w:sz w:val="28"/>
          <w:szCs w:val="24"/>
          <w:lang w:eastAsia="ru-RU"/>
        </w:rPr>
        <w:t>;</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4"/>
          <w:lang w:eastAsia="ru-RU"/>
        </w:rPr>
      </w:pPr>
      <w:r w:rsidRPr="00023F1E">
        <w:rPr>
          <w:rFonts w:ascii="Times New Roman" w:eastAsia="Times New Roman" w:hAnsi="Times New Roman" w:cs="Times New Roman"/>
          <w:sz w:val="28"/>
          <w:szCs w:val="28"/>
          <w:lang w:eastAsia="ru-RU"/>
        </w:rPr>
        <w:t>мониторинг выполнения муниципальной подпрограммы, регулярный анализ и при необходимости ежегодная корректировка показателей, а также мероприятий муниципальной подпрограммы</w:t>
      </w:r>
      <w:r w:rsidRPr="00023F1E">
        <w:rPr>
          <w:rFonts w:ascii="Times New Roman" w:eastAsia="Times New Roman" w:hAnsi="Times New Roman" w:cs="Times New Roman"/>
          <w:sz w:val="28"/>
          <w:szCs w:val="24"/>
          <w:lang w:eastAsia="ru-RU"/>
        </w:rPr>
        <w:t>;</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4"/>
          <w:lang w:eastAsia="ru-RU"/>
        </w:rPr>
      </w:pPr>
      <w:r w:rsidRPr="00023F1E">
        <w:rPr>
          <w:rFonts w:ascii="Times New Roman" w:eastAsia="Times New Roman" w:hAnsi="Times New Roman" w:cs="Times New Roman"/>
          <w:sz w:val="28"/>
          <w:szCs w:val="28"/>
          <w:lang w:eastAsia="ru-RU"/>
        </w:rPr>
        <w:lastRenderedPageBreak/>
        <w:t>перераспределение объемов финансирования в зависимости от динамики и темпов достижения поставленных целей, изменений во внешней среде</w:t>
      </w:r>
      <w:r w:rsidRPr="00023F1E">
        <w:rPr>
          <w:rFonts w:ascii="Times New Roman" w:eastAsia="Times New Roman" w:hAnsi="Times New Roman" w:cs="Times New Roman"/>
          <w:sz w:val="28"/>
          <w:szCs w:val="24"/>
          <w:lang w:eastAsia="ru-RU"/>
        </w:rPr>
        <w:t>.</w:t>
      </w:r>
    </w:p>
    <w:p w:rsidR="00023F1E" w:rsidRPr="00023F1E" w:rsidRDefault="00023F1E" w:rsidP="00023F1E">
      <w:pPr>
        <w:spacing w:after="0" w:line="240" w:lineRule="auto"/>
        <w:ind w:firstLine="709"/>
        <w:jc w:val="both"/>
        <w:rPr>
          <w:rFonts w:ascii="Times New Roman" w:eastAsia="Times New Roman" w:hAnsi="Times New Roman" w:cs="Times New Roman"/>
          <w:b/>
          <w:sz w:val="16"/>
          <w:szCs w:val="16"/>
          <w:lang w:eastAsia="ru-RU"/>
        </w:rPr>
      </w:pPr>
    </w:p>
    <w:p w:rsidR="00023F1E" w:rsidRPr="00023F1E" w:rsidRDefault="00023F1E" w:rsidP="00023F1E">
      <w:pPr>
        <w:spacing w:after="0" w:line="240" w:lineRule="auto"/>
        <w:jc w:val="center"/>
        <w:rPr>
          <w:rFonts w:ascii="Times New Roman" w:eastAsia="Times New Roman" w:hAnsi="Times New Roman" w:cs="Times New Roman"/>
          <w:bCs/>
          <w:sz w:val="28"/>
          <w:szCs w:val="28"/>
          <w:lang w:eastAsia="ru-RU"/>
        </w:rPr>
      </w:pPr>
      <w:r w:rsidRPr="00023F1E">
        <w:rPr>
          <w:rFonts w:ascii="Times New Roman" w:eastAsia="Times New Roman" w:hAnsi="Times New Roman" w:cs="Times New Roman"/>
          <w:bCs/>
          <w:sz w:val="28"/>
          <w:szCs w:val="28"/>
          <w:lang w:eastAsia="ru-RU"/>
        </w:rPr>
        <w:t>2. Цели и задачи целевые показатели, сроки и этапы реализации муниципальной подпрограммы</w:t>
      </w:r>
    </w:p>
    <w:p w:rsidR="00023F1E" w:rsidRPr="00023F1E" w:rsidRDefault="00023F1E" w:rsidP="00023F1E">
      <w:pPr>
        <w:spacing w:after="0" w:line="240" w:lineRule="auto"/>
        <w:jc w:val="center"/>
        <w:rPr>
          <w:rFonts w:ascii="Arial" w:eastAsia="Times New Roman" w:hAnsi="Arial" w:cs="Arial"/>
          <w:b/>
          <w:sz w:val="16"/>
          <w:szCs w:val="16"/>
          <w:lang w:eastAsia="ru-RU"/>
        </w:rPr>
      </w:pPr>
    </w:p>
    <w:p w:rsidR="00023F1E" w:rsidRPr="00023F1E" w:rsidRDefault="00023F1E" w:rsidP="00023F1E">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023F1E">
        <w:rPr>
          <w:rFonts w:ascii="Times New Roman" w:eastAsia="Times New Roman" w:hAnsi="Times New Roman" w:cs="Times New Roman"/>
          <w:sz w:val="28"/>
          <w:szCs w:val="28"/>
          <w:lang w:eastAsia="ru-RU"/>
        </w:rPr>
        <w:t>2.1. Целью муниципальной подпрограммы является 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w:t>
      </w:r>
      <w:r w:rsidRPr="00023F1E">
        <w:rPr>
          <w:rFonts w:ascii="Times New Roman" w:eastAsia="Times New Roman" w:hAnsi="Times New Roman" w:cs="Times New Roman"/>
          <w:sz w:val="28"/>
          <w:szCs w:val="24"/>
          <w:lang w:eastAsia="ru-RU"/>
        </w:rPr>
        <w:t>.</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2.2. Основными задачами муниципальной подпрограммы, решение которых необходимо для повышения безопасности дорожного движения, являются:</w:t>
      </w:r>
    </w:p>
    <w:p w:rsidR="00023F1E" w:rsidRPr="00023F1E" w:rsidRDefault="00023F1E" w:rsidP="00023F1E">
      <w:pPr>
        <w:tabs>
          <w:tab w:val="left" w:pos="37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23F1E">
        <w:rPr>
          <w:rFonts w:ascii="Times New Roman" w:eastAsia="Times New Roman" w:hAnsi="Times New Roman" w:cs="Times New Roman"/>
          <w:sz w:val="28"/>
          <w:szCs w:val="28"/>
          <w:shd w:val="clear" w:color="auto" w:fill="FFFFFF"/>
          <w:lang w:eastAsia="ru-RU"/>
        </w:rPr>
        <w:t>обеспечение охраны жизни, здоровья граждан и их имущества, гарантии их законных прав на безопасные условия движения на дорогах;</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обеспечение безопасности и соблюдения правил дорожного движения.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2.3.  Целевые показатели муниципальной подпрограммы приведены в приложении № 6.</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2.4. Сроки реализации муниципальной подпрограммы 2020 – 2024 годы.</w:t>
      </w:r>
    </w:p>
    <w:p w:rsidR="00023F1E" w:rsidRPr="00023F1E" w:rsidRDefault="00023F1E" w:rsidP="00023F1E">
      <w:pPr>
        <w:autoSpaceDE w:val="0"/>
        <w:autoSpaceDN w:val="0"/>
        <w:adjustRightInd w:val="0"/>
        <w:spacing w:after="0" w:line="240" w:lineRule="auto"/>
        <w:rPr>
          <w:rFonts w:ascii="Arial" w:eastAsia="Times New Roman" w:hAnsi="Arial" w:cs="Arial"/>
          <w:sz w:val="16"/>
          <w:szCs w:val="16"/>
          <w:lang w:eastAsia="ru-RU"/>
        </w:rPr>
      </w:pPr>
    </w:p>
    <w:p w:rsidR="00023F1E" w:rsidRPr="00023F1E" w:rsidRDefault="00023F1E" w:rsidP="00023F1E">
      <w:pPr>
        <w:spacing w:after="0" w:line="240" w:lineRule="auto"/>
        <w:ind w:left="615"/>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 Перечень и краткое описание мероприятий муниципальной подпрограммы</w:t>
      </w:r>
    </w:p>
    <w:p w:rsidR="00023F1E" w:rsidRPr="00023F1E" w:rsidRDefault="00023F1E" w:rsidP="00023F1E">
      <w:pPr>
        <w:spacing w:after="0" w:line="240" w:lineRule="auto"/>
        <w:ind w:firstLine="900"/>
        <w:jc w:val="both"/>
        <w:rPr>
          <w:rFonts w:ascii="Times New Roman" w:eastAsia="Times New Roman" w:hAnsi="Times New Roman" w:cs="Times New Roman"/>
          <w:sz w:val="16"/>
          <w:szCs w:val="16"/>
          <w:lang w:eastAsia="ru-RU"/>
        </w:rPr>
      </w:pP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 Перечень мероприятий муниципальной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3.1.1. Мероприятия, направленные на повышение безопасности дорожного движения.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3.1.1.1. Изготовление полиграфической продукции по вопросам соблюдения правил безопасности дорожного движения.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3.1.1.2. Транспортное обеспечение мероприятий по безопасности дорожного движения, предотвращению заторовых ситуаций на автомобильных дорогах местного значения в границах муниципального образования город Новороссийск.</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3.2. Основными причинами, способствующими возникновению дорожно-транспортных происшествий, являются превышение скоростного режима, невыполнение правил обгона, выезд на полосу встречного движения, нарушение правил проезда перекрестков, управление автомобилем в нетрезвом состоянии, нарушение Правил дорожного движения пешеходами.</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Основной работой по снижению количества дорожно-транспортных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В соответствии со статьей 3 Федерального закона от 10 декабря 1995      № 196-ФЗ «О безопасности дорожного движения» приоритет в государственной поддержке безопасности дорожного движения отдан программно-целевому методу.</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lastRenderedPageBreak/>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В процессе реализации подпрограммы предусматривается: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муниципальной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мониторинг выполнения муниципальной подпрограммы, регулярный анализ и при необходимости ежегодная корректировка показателей, а также мероприятий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перераспределение объемов финансирования в зависимости от динамики и темпов достижения поставленных целей, изменений во внешней среде.</w:t>
      </w:r>
    </w:p>
    <w:p w:rsidR="00023F1E" w:rsidRPr="00023F1E" w:rsidRDefault="00023F1E" w:rsidP="00023F1E">
      <w:pPr>
        <w:spacing w:after="0" w:line="240" w:lineRule="auto"/>
        <w:jc w:val="both"/>
        <w:rPr>
          <w:rFonts w:ascii="Times New Roman" w:eastAsia="Times New Roman" w:hAnsi="Times New Roman" w:cs="Times New Roman"/>
          <w:sz w:val="16"/>
          <w:szCs w:val="16"/>
          <w:lang w:eastAsia="ru-RU"/>
        </w:rPr>
      </w:pPr>
    </w:p>
    <w:p w:rsidR="00023F1E" w:rsidRPr="00023F1E" w:rsidRDefault="00023F1E" w:rsidP="00023F1E">
      <w:pPr>
        <w:spacing w:after="0" w:line="240" w:lineRule="auto"/>
        <w:ind w:firstLine="900"/>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4. Обоснование ресурсного обеспечения муниципальной подпрограммы</w:t>
      </w:r>
    </w:p>
    <w:p w:rsidR="00023F1E" w:rsidRPr="00023F1E" w:rsidRDefault="00023F1E" w:rsidP="00023F1E">
      <w:pPr>
        <w:spacing w:after="0" w:line="240" w:lineRule="auto"/>
        <w:ind w:firstLine="900"/>
        <w:jc w:val="both"/>
        <w:rPr>
          <w:rFonts w:ascii="Times New Roman" w:eastAsia="Times New Roman" w:hAnsi="Times New Roman" w:cs="Times New Roman"/>
          <w:sz w:val="16"/>
          <w:szCs w:val="16"/>
          <w:lang w:eastAsia="ru-RU"/>
        </w:rPr>
      </w:pP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Финансирование подпрограммы осуществляется за счет средств местного бюджета (бюджета муниципального образования город Новороссийск). Общий объём финансирования муниципальной подпрограммы составляет 1 745,6 тыс. рублей. На реализацию подпрограммы из средств местного бюджета (бюджета муниципального образования город Новороссийск) предусмотрено в 2020 году - 126,6 тыс. рублей, в 2021 году – 108,0 тыс. рублей, в 2022 году – 226,0 тыс. рублей, в 2023 году – 509,5 тыс. рублей, в 2024 году – 775,5 тыс. рублей.</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Объёмы финансирования мероприятий муниципальной подпрограммы могут уточняться в соответствии с решением о местном бюджете (бюджете муниципального образования город Новороссийск) на соответствующий финансовый год и плановый период.</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Средства местного бюджета, направленные на финансирование мероприятий подпрограммы, подлежат ежегодному уточнению при принятии местного бюджета на соответствующий год. В ходе реализации муниципальной подпрограммы отдельные мероприятия,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Координатор муниципальной подпрограммы с учетом выделяемых на реализацию подпрограммы финансовых средств ежегодно уточняет целевые показатели и затраты по программным мероприятиям, механизм реализации муниципальной подпрограммы, состав исполнителей.</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p>
    <w:p w:rsidR="00023F1E" w:rsidRPr="00023F1E" w:rsidRDefault="00023F1E" w:rsidP="00023F1E">
      <w:pPr>
        <w:spacing w:after="0" w:line="240" w:lineRule="auto"/>
        <w:ind w:firstLine="900"/>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5. Методика оценки эффективности реализации муниципальной подпрограммы</w:t>
      </w:r>
    </w:p>
    <w:p w:rsidR="00023F1E" w:rsidRPr="00023F1E" w:rsidRDefault="00023F1E" w:rsidP="00023F1E">
      <w:pPr>
        <w:tabs>
          <w:tab w:val="left" w:pos="4619"/>
        </w:tabs>
        <w:spacing w:after="0" w:line="240" w:lineRule="auto"/>
        <w:ind w:firstLine="900"/>
        <w:jc w:val="both"/>
        <w:rPr>
          <w:rFonts w:ascii="Times New Roman" w:eastAsia="Times New Roman" w:hAnsi="Times New Roman" w:cs="Times New Roman"/>
          <w:sz w:val="16"/>
          <w:szCs w:val="16"/>
          <w:lang w:eastAsia="ru-RU"/>
        </w:rPr>
      </w:pPr>
      <w:r w:rsidRPr="00023F1E">
        <w:rPr>
          <w:rFonts w:ascii="Times New Roman" w:eastAsia="Times New Roman" w:hAnsi="Times New Roman" w:cs="Times New Roman"/>
          <w:sz w:val="28"/>
          <w:szCs w:val="28"/>
          <w:lang w:eastAsia="ru-RU"/>
        </w:rPr>
        <w:tab/>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w:t>
      </w:r>
      <w:r w:rsidRPr="00023F1E">
        <w:rPr>
          <w:rFonts w:ascii="Times New Roman" w:eastAsia="Times New Roman" w:hAnsi="Times New Roman" w:cs="Times New Roman"/>
          <w:sz w:val="28"/>
          <w:szCs w:val="28"/>
          <w:lang w:eastAsia="ru-RU"/>
        </w:rPr>
        <w:lastRenderedPageBreak/>
        <w:t>результатам отчетного года. Оценка эффективности реализации муниципальной подпрограммы проводится координатором муниципальной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 проектный офис администрации муниципального образования город Новороссийск по итогам предыдущего года в составе ежегодного доклада о ходе реализации муниципальной подпрограммы и оценке эффективности ее реализации.</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 </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подпрограмм муниципального образования город Новороссийск».  </w:t>
      </w:r>
    </w:p>
    <w:p w:rsidR="00023F1E" w:rsidRPr="00023F1E" w:rsidRDefault="00023F1E" w:rsidP="00023F1E">
      <w:pPr>
        <w:spacing w:after="0" w:line="240" w:lineRule="auto"/>
        <w:ind w:firstLine="900"/>
        <w:jc w:val="both"/>
        <w:rPr>
          <w:rFonts w:ascii="Times New Roman" w:eastAsia="Times New Roman" w:hAnsi="Times New Roman" w:cs="Times New Roman"/>
          <w:sz w:val="16"/>
          <w:szCs w:val="16"/>
          <w:lang w:eastAsia="ru-RU"/>
        </w:rPr>
      </w:pPr>
      <w:r w:rsidRPr="00023F1E">
        <w:rPr>
          <w:rFonts w:ascii="Times New Roman" w:eastAsia="Times New Roman" w:hAnsi="Times New Roman" w:cs="Times New Roman"/>
          <w:sz w:val="28"/>
          <w:szCs w:val="28"/>
          <w:lang w:eastAsia="ru-RU"/>
        </w:rPr>
        <w:t xml:space="preserve">   </w:t>
      </w:r>
    </w:p>
    <w:p w:rsidR="00023F1E" w:rsidRPr="00023F1E" w:rsidRDefault="00023F1E" w:rsidP="00023F1E">
      <w:pPr>
        <w:spacing w:after="0" w:line="240" w:lineRule="auto"/>
        <w:ind w:firstLine="900"/>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6. Механизм реализации муниципальной подпрограммы и</w:t>
      </w:r>
    </w:p>
    <w:p w:rsidR="00023F1E" w:rsidRPr="00023F1E" w:rsidRDefault="00023F1E" w:rsidP="00023F1E">
      <w:pPr>
        <w:spacing w:after="0" w:line="240" w:lineRule="auto"/>
        <w:ind w:firstLine="900"/>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контроль за ее выполнением</w:t>
      </w:r>
    </w:p>
    <w:p w:rsidR="00023F1E" w:rsidRPr="00023F1E" w:rsidRDefault="00023F1E" w:rsidP="00023F1E">
      <w:pPr>
        <w:spacing w:after="0" w:line="240" w:lineRule="auto"/>
        <w:ind w:firstLine="900"/>
        <w:jc w:val="center"/>
        <w:rPr>
          <w:rFonts w:ascii="Times New Roman" w:eastAsia="Times New Roman" w:hAnsi="Times New Roman" w:cs="Times New Roman"/>
          <w:strike/>
          <w:sz w:val="16"/>
          <w:szCs w:val="16"/>
          <w:lang w:eastAsia="ru-RU"/>
        </w:rPr>
      </w:pP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Механизм реализации муниципальной подпрограммы представляет собой скоординированные по срокам и направлениям действия основных исполнителей мероприятий муниципальной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Общий механизм управления муниципальной подпрограммой включает контроль и учет исполнения, анализ, корректировку, ресурсное обеспечение и оценку эффективности подпрограммных мероприятий и муниципальной подпрограммы в целом.</w:t>
      </w:r>
    </w:p>
    <w:p w:rsidR="00023F1E" w:rsidRPr="00023F1E" w:rsidRDefault="00023F1E" w:rsidP="00023F1E">
      <w:pPr>
        <w:spacing w:after="0" w:line="240" w:lineRule="auto"/>
        <w:ind w:firstLine="709"/>
        <w:jc w:val="both"/>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color w:val="000000"/>
          <w:sz w:val="28"/>
          <w:szCs w:val="28"/>
          <w:lang w:eastAsia="ru-RU"/>
        </w:rPr>
        <w:t>Текущее управление муниципальной подпрограммой осуществляет ее координатор, который:</w:t>
      </w:r>
    </w:p>
    <w:p w:rsidR="00023F1E" w:rsidRPr="00023F1E" w:rsidRDefault="00023F1E" w:rsidP="00023F1E">
      <w:pPr>
        <w:spacing w:after="0" w:line="240" w:lineRule="auto"/>
        <w:ind w:firstLine="709"/>
        <w:jc w:val="both"/>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color w:val="000000"/>
          <w:sz w:val="28"/>
          <w:szCs w:val="28"/>
          <w:lang w:eastAsia="ru-RU"/>
        </w:rPr>
        <w:t>организует реализацию мероприятий муниципальной подпрограммы, координацию деятельности участников муниципальной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color w:val="000000"/>
          <w:sz w:val="28"/>
          <w:szCs w:val="28"/>
          <w:lang w:eastAsia="ru-RU"/>
        </w:rPr>
        <w:t>несет ответственность за достижение целевых показателей муниципальной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color w:val="000000"/>
          <w:sz w:val="28"/>
          <w:szCs w:val="28"/>
          <w:lang w:eastAsia="ru-RU"/>
        </w:rPr>
        <w:t>осуществляет подготовку предложений по объемам и источникам финансирования реализации муниципальной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color w:val="000000"/>
          <w:sz w:val="28"/>
          <w:szCs w:val="28"/>
          <w:lang w:eastAsia="ru-RU"/>
        </w:rPr>
        <w:t>разрабатывает формы отчетности для участников муниципальной подпрограммы, необходимые для осуществления контроля за выполнением муниципальной подпрограммы, устанавливает сроки их предоставления;</w:t>
      </w:r>
    </w:p>
    <w:p w:rsidR="00023F1E" w:rsidRPr="00023F1E" w:rsidRDefault="00023F1E" w:rsidP="00023F1E">
      <w:pPr>
        <w:spacing w:after="0" w:line="240" w:lineRule="auto"/>
        <w:ind w:firstLine="709"/>
        <w:jc w:val="both"/>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color w:val="000000"/>
          <w:sz w:val="28"/>
          <w:szCs w:val="28"/>
          <w:lang w:eastAsia="ru-RU"/>
        </w:rPr>
        <w:t>проводит мониторинг реализации муниципальной подпрограммы и анализ отчетности, представляемой участниками муниципальной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color w:val="000000"/>
          <w:sz w:val="28"/>
          <w:szCs w:val="28"/>
          <w:lang w:eastAsia="ru-RU"/>
        </w:rPr>
        <w:lastRenderedPageBreak/>
        <w:t>осуществляет иные полномочия, установленные муниципальной подпрограммой.</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Мониторинг реализации муниципальной п</w:t>
      </w:r>
      <w:r w:rsidRPr="00023F1E">
        <w:rPr>
          <w:rFonts w:ascii="Times New Roman" w:eastAsia="Times New Roman" w:hAnsi="Times New Roman" w:cs="Times New Roman"/>
          <w:color w:val="000000"/>
          <w:sz w:val="28"/>
          <w:szCs w:val="28"/>
          <w:lang w:eastAsia="ru-RU"/>
        </w:rPr>
        <w:t xml:space="preserve">одпрограммы </w:t>
      </w:r>
      <w:r w:rsidRPr="00023F1E">
        <w:rPr>
          <w:rFonts w:ascii="Times New Roman" w:eastAsia="Times New Roman" w:hAnsi="Times New Roman" w:cs="Times New Roman"/>
          <w:sz w:val="28"/>
          <w:szCs w:val="28"/>
          <w:lang w:eastAsia="ru-RU"/>
        </w:rPr>
        <w:t>осуществляется по формам    отчетов в соответствии с приложениями № 10,  № 11 и № 12 к порядку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утвержденному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Информация по приложению №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по муниципальным проектам и программам – проектный офис муниципального образования город Новороссийск не позднее 10 числа месяца, следующего за отчетным, на бумажном и электронном носителях. </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Информация по приложению №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по муниципальным  проектам и программам – проектный офис муниципального образования город Новороссийск не позднее 10 числа месяца, следующего за отчетным кварталом, на бумажном и электронном носителях. </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Информация по приложению №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по муниципальным  проектам и программам – проектный офис администрация муниципального образования город Новороссийск не позднее 10 числа месяца, следующего за отчетным месяцем, на бумажном и электронном носителях.</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023F1E" w:rsidRPr="00023F1E" w:rsidRDefault="00023F1E" w:rsidP="00023F1E">
      <w:pPr>
        <w:spacing w:after="0" w:line="240" w:lineRule="auto"/>
        <w:ind w:firstLine="900"/>
        <w:jc w:val="both"/>
        <w:rPr>
          <w:rFonts w:ascii="Times New Roman" w:eastAsia="Times New Roman" w:hAnsi="Times New Roman" w:cs="Times New Roman"/>
          <w:sz w:val="28"/>
          <w:szCs w:val="28"/>
          <w:lang w:eastAsia="ru-RU"/>
        </w:rPr>
      </w:pP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p>
    <w:p w:rsidR="00023F1E" w:rsidRPr="00023F1E" w:rsidRDefault="00023F1E" w:rsidP="00023F1E">
      <w:pPr>
        <w:spacing w:after="0" w:line="240" w:lineRule="auto"/>
        <w:jc w:val="both"/>
        <w:rPr>
          <w:rFonts w:ascii="Times New Roman" w:eastAsia="Calibri" w:hAnsi="Times New Roman" w:cs="Times New Roman"/>
          <w:sz w:val="28"/>
          <w:szCs w:val="28"/>
          <w:shd w:val="clear" w:color="auto" w:fill="FFFFFF"/>
          <w:lang w:val="x-none" w:bidi="x-none"/>
        </w:rPr>
      </w:pPr>
      <w:r w:rsidRPr="00023F1E">
        <w:rPr>
          <w:rFonts w:ascii="Times New Roman" w:eastAsia="Calibri" w:hAnsi="Times New Roman" w:cs="Times New Roman"/>
          <w:sz w:val="28"/>
          <w:szCs w:val="28"/>
          <w:shd w:val="clear" w:color="auto" w:fill="FFFFFF"/>
          <w:lang w:bidi="x-none"/>
        </w:rPr>
        <w:t>Заместитель</w:t>
      </w:r>
      <w:r w:rsidRPr="00023F1E">
        <w:rPr>
          <w:rFonts w:ascii="Times New Roman" w:eastAsia="Calibri" w:hAnsi="Times New Roman" w:cs="Times New Roman"/>
          <w:sz w:val="28"/>
          <w:szCs w:val="28"/>
          <w:shd w:val="clear" w:color="auto" w:fill="FFFFFF"/>
          <w:lang w:val="x-none" w:bidi="x-none"/>
        </w:rPr>
        <w:t xml:space="preserve"> главы </w:t>
      </w:r>
    </w:p>
    <w:p w:rsidR="00023F1E" w:rsidRPr="00023F1E" w:rsidRDefault="00023F1E" w:rsidP="00023F1E">
      <w:pPr>
        <w:spacing w:after="0" w:line="240" w:lineRule="auto"/>
        <w:jc w:val="both"/>
        <w:rPr>
          <w:rFonts w:ascii="Times New Roman" w:eastAsia="Calibri" w:hAnsi="Times New Roman" w:cs="Times New Roman"/>
          <w:sz w:val="28"/>
          <w:szCs w:val="28"/>
          <w:shd w:val="clear" w:color="auto" w:fill="FFFFFF"/>
          <w:lang w:bidi="x-none"/>
        </w:rPr>
      </w:pPr>
      <w:r w:rsidRPr="00023F1E">
        <w:rPr>
          <w:rFonts w:ascii="Times New Roman" w:eastAsia="Calibri" w:hAnsi="Times New Roman" w:cs="Times New Roman"/>
          <w:sz w:val="28"/>
          <w:szCs w:val="28"/>
          <w:shd w:val="clear" w:color="auto" w:fill="FFFFFF"/>
          <w:lang w:val="x-none" w:bidi="x-none"/>
        </w:rPr>
        <w:t xml:space="preserve">муниципального образования </w:t>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bidi="x-none"/>
        </w:rPr>
        <w:t xml:space="preserve">       А.И. Яменсков</w:t>
      </w:r>
    </w:p>
    <w:p w:rsidR="00023F1E" w:rsidRPr="00023F1E" w:rsidRDefault="00023F1E" w:rsidP="00023F1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p>
    <w:p w:rsidR="00023F1E" w:rsidRPr="00023F1E" w:rsidRDefault="00023F1E" w:rsidP="00023F1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p>
    <w:p w:rsidR="00023F1E" w:rsidRPr="00023F1E" w:rsidRDefault="00023F1E" w:rsidP="00023F1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023F1E">
        <w:rPr>
          <w:rFonts w:ascii="Times New Roman" w:eastAsia="Times New Roman" w:hAnsi="Times New Roman" w:cs="Times New Roman"/>
          <w:bCs/>
          <w:color w:val="000000"/>
          <w:sz w:val="28"/>
          <w:szCs w:val="28"/>
          <w:lang w:eastAsia="ru-RU"/>
        </w:rPr>
        <w:t>Приложение № 4</w:t>
      </w:r>
    </w:p>
    <w:p w:rsidR="00023F1E" w:rsidRPr="00023F1E" w:rsidRDefault="00023F1E" w:rsidP="00023F1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023F1E">
        <w:rPr>
          <w:rFonts w:ascii="Times New Roman" w:eastAsia="Times New Roman" w:hAnsi="Times New Roman" w:cs="Times New Roman"/>
          <w:bCs/>
          <w:color w:val="000000"/>
          <w:sz w:val="28"/>
          <w:szCs w:val="28"/>
          <w:lang w:eastAsia="ru-RU"/>
        </w:rPr>
        <w:t>УТВЕРЖДЕН</w:t>
      </w:r>
    </w:p>
    <w:p w:rsidR="00023F1E" w:rsidRPr="00023F1E" w:rsidRDefault="00023F1E" w:rsidP="00023F1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023F1E">
        <w:rPr>
          <w:rFonts w:ascii="Times New Roman" w:eastAsia="Times New Roman" w:hAnsi="Times New Roman" w:cs="Times New Roman"/>
          <w:bCs/>
          <w:color w:val="000000"/>
          <w:sz w:val="28"/>
          <w:szCs w:val="28"/>
          <w:lang w:eastAsia="ru-RU"/>
        </w:rPr>
        <w:t xml:space="preserve">постановлением администрации </w:t>
      </w:r>
    </w:p>
    <w:p w:rsidR="00023F1E" w:rsidRPr="00023F1E" w:rsidRDefault="00023F1E" w:rsidP="00023F1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023F1E">
        <w:rPr>
          <w:rFonts w:ascii="Times New Roman" w:eastAsia="Times New Roman" w:hAnsi="Times New Roman" w:cs="Times New Roman"/>
          <w:bCs/>
          <w:color w:val="000000"/>
          <w:sz w:val="28"/>
          <w:szCs w:val="28"/>
          <w:lang w:eastAsia="ru-RU"/>
        </w:rPr>
        <w:t xml:space="preserve">муниципального образования </w:t>
      </w:r>
    </w:p>
    <w:p w:rsidR="00023F1E" w:rsidRPr="00023F1E" w:rsidRDefault="00023F1E" w:rsidP="00023F1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023F1E">
        <w:rPr>
          <w:rFonts w:ascii="Times New Roman" w:eastAsia="Times New Roman" w:hAnsi="Times New Roman" w:cs="Times New Roman"/>
          <w:bCs/>
          <w:color w:val="000000"/>
          <w:sz w:val="28"/>
          <w:szCs w:val="28"/>
          <w:lang w:eastAsia="ru-RU"/>
        </w:rPr>
        <w:t xml:space="preserve">город Новороссийск </w:t>
      </w:r>
    </w:p>
    <w:p w:rsidR="00023F1E" w:rsidRPr="00023F1E" w:rsidRDefault="00023F1E" w:rsidP="00023F1E">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023F1E">
        <w:rPr>
          <w:rFonts w:ascii="Times New Roman" w:eastAsia="Times New Roman" w:hAnsi="Times New Roman" w:cs="Times New Roman"/>
          <w:bCs/>
          <w:color w:val="000000"/>
          <w:sz w:val="28"/>
          <w:szCs w:val="28"/>
          <w:lang w:eastAsia="ru-RU"/>
        </w:rPr>
        <w:t xml:space="preserve">                                                                       от _____________№ ___________</w:t>
      </w:r>
    </w:p>
    <w:p w:rsidR="00023F1E" w:rsidRPr="00023F1E" w:rsidRDefault="00023F1E" w:rsidP="00023F1E">
      <w:pPr>
        <w:shd w:val="clear" w:color="auto" w:fill="FFFFFF"/>
        <w:autoSpaceDE w:val="0"/>
        <w:autoSpaceDN w:val="0"/>
        <w:adjustRightInd w:val="0"/>
        <w:spacing w:after="0" w:line="240" w:lineRule="auto"/>
        <w:ind w:firstLine="5670"/>
        <w:rPr>
          <w:rFonts w:ascii="Times New Roman" w:eastAsia="Times New Roman" w:hAnsi="Times New Roman" w:cs="Times New Roman"/>
          <w:sz w:val="28"/>
          <w:szCs w:val="28"/>
          <w:lang w:eastAsia="ru-RU"/>
        </w:rPr>
      </w:pPr>
    </w:p>
    <w:p w:rsidR="00023F1E" w:rsidRPr="00023F1E" w:rsidRDefault="00023F1E" w:rsidP="00023F1E">
      <w:pPr>
        <w:shd w:val="clear" w:color="auto" w:fill="FFFFFF"/>
        <w:autoSpaceDE w:val="0"/>
        <w:autoSpaceDN w:val="0"/>
        <w:adjustRightInd w:val="0"/>
        <w:spacing w:after="0" w:line="240" w:lineRule="auto"/>
        <w:ind w:firstLine="5670"/>
        <w:rPr>
          <w:rFonts w:ascii="Times New Roman" w:eastAsia="Times New Roman" w:hAnsi="Times New Roman" w:cs="Times New Roman"/>
          <w:sz w:val="28"/>
          <w:szCs w:val="28"/>
          <w:lang w:eastAsia="ru-RU"/>
        </w:rPr>
      </w:pPr>
    </w:p>
    <w:p w:rsidR="00023F1E" w:rsidRPr="00023F1E" w:rsidRDefault="00023F1E" w:rsidP="00023F1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023F1E" w:rsidRPr="00023F1E" w:rsidRDefault="00023F1E" w:rsidP="00023F1E">
      <w:pPr>
        <w:shd w:val="clear" w:color="auto" w:fill="FFFFFF"/>
        <w:autoSpaceDE w:val="0"/>
        <w:autoSpaceDN w:val="0"/>
        <w:adjustRightInd w:val="0"/>
        <w:spacing w:after="0" w:line="240" w:lineRule="auto"/>
        <w:ind w:left="710"/>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ПАСПОРТ </w:t>
      </w:r>
    </w:p>
    <w:p w:rsidR="00023F1E" w:rsidRPr="00023F1E" w:rsidRDefault="00023F1E" w:rsidP="00023F1E">
      <w:pPr>
        <w:shd w:val="clear" w:color="auto" w:fill="FFFFFF"/>
        <w:autoSpaceDE w:val="0"/>
        <w:autoSpaceDN w:val="0"/>
        <w:adjustRightInd w:val="0"/>
        <w:spacing w:after="0" w:line="240" w:lineRule="auto"/>
        <w:ind w:left="710"/>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муниципальной подпрограммы «Дорожное хозяйство </w:t>
      </w:r>
    </w:p>
    <w:p w:rsidR="00023F1E" w:rsidRPr="00023F1E" w:rsidRDefault="00023F1E" w:rsidP="00023F1E">
      <w:pPr>
        <w:shd w:val="clear" w:color="auto" w:fill="FFFFFF"/>
        <w:autoSpaceDE w:val="0"/>
        <w:autoSpaceDN w:val="0"/>
        <w:adjustRightInd w:val="0"/>
        <w:spacing w:after="0" w:line="240" w:lineRule="auto"/>
        <w:ind w:left="710"/>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на 2020-2024 годы»</w:t>
      </w:r>
    </w:p>
    <w:p w:rsidR="00023F1E" w:rsidRPr="00023F1E" w:rsidRDefault="00023F1E" w:rsidP="00023F1E">
      <w:pPr>
        <w:tabs>
          <w:tab w:val="left" w:pos="1209"/>
        </w:tabs>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ab/>
      </w:r>
    </w:p>
    <w:tbl>
      <w:tblPr>
        <w:tblW w:w="961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5472"/>
      </w:tblGrid>
      <w:tr w:rsidR="00023F1E" w:rsidRPr="00023F1E" w:rsidTr="00070462">
        <w:trPr>
          <w:trHeight w:val="133"/>
        </w:trPr>
        <w:tc>
          <w:tcPr>
            <w:tcW w:w="4141" w:type="dxa"/>
            <w:shd w:val="clear" w:color="auto" w:fill="auto"/>
          </w:tcPr>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Координатор</w:t>
            </w:r>
          </w:p>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подпрограммы</w:t>
            </w:r>
          </w:p>
        </w:tc>
        <w:tc>
          <w:tcPr>
            <w:tcW w:w="5472" w:type="dxa"/>
            <w:shd w:val="clear" w:color="auto" w:fill="auto"/>
          </w:tcPr>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023F1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023F1E" w:rsidRPr="00023F1E" w:rsidTr="00070462">
        <w:trPr>
          <w:trHeight w:val="1056"/>
        </w:trPr>
        <w:tc>
          <w:tcPr>
            <w:tcW w:w="4141" w:type="dxa"/>
            <w:shd w:val="clear" w:color="auto" w:fill="auto"/>
          </w:tcPr>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Участники муниципальной подпрограммы</w:t>
            </w:r>
          </w:p>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72" w:type="dxa"/>
            <w:shd w:val="clear" w:color="auto" w:fill="auto"/>
          </w:tcPr>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023F1E">
              <w:rPr>
                <w:rFonts w:ascii="Times New Roman" w:eastAsia="Times New Roman" w:hAnsi="Times New Roman" w:cs="Times New Roman"/>
                <w:color w:val="000000"/>
                <w:sz w:val="28"/>
                <w:szCs w:val="28"/>
                <w:lang w:eastAsia="ru-RU"/>
              </w:rPr>
              <w:t>МКУ «Управление по развитию и реконструкции автомобильных дорог».</w:t>
            </w:r>
          </w:p>
        </w:tc>
      </w:tr>
      <w:tr w:rsidR="00023F1E" w:rsidRPr="00023F1E" w:rsidTr="00070462">
        <w:trPr>
          <w:trHeight w:val="689"/>
        </w:trPr>
        <w:tc>
          <w:tcPr>
            <w:tcW w:w="4141" w:type="dxa"/>
            <w:shd w:val="clear" w:color="auto" w:fill="auto"/>
          </w:tcPr>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Проекты в составе муниципальной подпрограммы</w:t>
            </w:r>
          </w:p>
        </w:tc>
        <w:tc>
          <w:tcPr>
            <w:tcW w:w="5472" w:type="dxa"/>
            <w:shd w:val="clear" w:color="auto" w:fill="auto"/>
          </w:tcPr>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«Безопасные и качественные автомобильные дороги».</w:t>
            </w:r>
          </w:p>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«Развитие сети автомобильных дорог Краснодарского края».</w:t>
            </w:r>
          </w:p>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sz w:val="28"/>
                <w:szCs w:val="28"/>
                <w:lang w:eastAsia="ru-RU"/>
              </w:rPr>
              <w:t>«Развитие дорожной сети на территории муниципального образования город Новороссийск».</w:t>
            </w:r>
          </w:p>
        </w:tc>
      </w:tr>
      <w:tr w:rsidR="00023F1E" w:rsidRPr="00023F1E" w:rsidTr="00070462">
        <w:trPr>
          <w:trHeight w:val="133"/>
        </w:trPr>
        <w:tc>
          <w:tcPr>
            <w:tcW w:w="4141" w:type="dxa"/>
            <w:shd w:val="clear" w:color="auto" w:fill="auto"/>
          </w:tcPr>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Цели муниципальной подпрограммы</w:t>
            </w:r>
          </w:p>
        </w:tc>
        <w:tc>
          <w:tcPr>
            <w:tcW w:w="5472" w:type="dxa"/>
            <w:shd w:val="clear" w:color="auto" w:fill="auto"/>
          </w:tcPr>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Развитие дорожно-транспортной сети местного значения в городском и  сельских округах муниципального образования город Новороссийск.</w:t>
            </w:r>
          </w:p>
        </w:tc>
      </w:tr>
      <w:tr w:rsidR="00023F1E" w:rsidRPr="00023F1E" w:rsidTr="00070462">
        <w:trPr>
          <w:trHeight w:val="705"/>
        </w:trPr>
        <w:tc>
          <w:tcPr>
            <w:tcW w:w="4141" w:type="dxa"/>
            <w:shd w:val="clear" w:color="auto" w:fill="auto"/>
          </w:tcPr>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Задачи муниципальной подпрограммы </w:t>
            </w:r>
          </w:p>
        </w:tc>
        <w:tc>
          <w:tcPr>
            <w:tcW w:w="5472" w:type="dxa"/>
            <w:shd w:val="clear" w:color="auto" w:fill="auto"/>
          </w:tcPr>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Обеспечение развития и содержания объектов транспортной инфраструктуры.</w:t>
            </w:r>
          </w:p>
        </w:tc>
      </w:tr>
      <w:tr w:rsidR="00023F1E" w:rsidRPr="00023F1E" w:rsidTr="00070462">
        <w:trPr>
          <w:trHeight w:val="1447"/>
        </w:trPr>
        <w:tc>
          <w:tcPr>
            <w:tcW w:w="4141" w:type="dxa"/>
            <w:shd w:val="clear" w:color="auto" w:fill="auto"/>
          </w:tcPr>
          <w:p w:rsidR="00023F1E" w:rsidRPr="00023F1E" w:rsidRDefault="00023F1E" w:rsidP="00023F1E">
            <w:pPr>
              <w:autoSpaceDE w:val="0"/>
              <w:autoSpaceDN w:val="0"/>
              <w:adjustRightInd w:val="0"/>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Перечень целевых показателей муниципальной</w:t>
            </w:r>
          </w:p>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подпрограммы</w:t>
            </w:r>
          </w:p>
        </w:tc>
        <w:tc>
          <w:tcPr>
            <w:tcW w:w="5472"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1. Доля протяженности автомобильных дорог Новороссийской агломерации, отвечающих нормативным требованиям, в общей протяженности автомобильных дорог Новороссийской агломерации.</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2. Доля протяженности автомобильных дорог общего пользования местного значения, не отвечающих нормативным требованиям, в общей протяженности </w:t>
            </w:r>
            <w:r w:rsidRPr="00023F1E">
              <w:rPr>
                <w:rFonts w:ascii="Times New Roman" w:eastAsia="Times New Roman" w:hAnsi="Times New Roman" w:cs="Times New Roman"/>
                <w:sz w:val="28"/>
                <w:szCs w:val="28"/>
                <w:lang w:eastAsia="ru-RU"/>
              </w:rPr>
              <w:lastRenderedPageBreak/>
              <w:t>автомобильных дорог (показатель в рамках муниципального проекта).</w:t>
            </w:r>
          </w:p>
          <w:p w:rsidR="00023F1E" w:rsidRPr="00023F1E" w:rsidRDefault="00023F1E" w:rsidP="00023F1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23F1E">
              <w:rPr>
                <w:rFonts w:ascii="Times New Roman" w:eastAsia="Calibri" w:hAnsi="Times New Roman" w:cs="Times New Roman"/>
                <w:sz w:val="28"/>
                <w:szCs w:val="28"/>
                <w:lang w:eastAsia="ru-RU"/>
              </w:rPr>
              <w:t>3. Доля протяженности дорог общего пользования местного значения сельских территорий, не отвечающих нормативным требованиям, в общей протяженности автомобильных дорог общего пользования местного значения.</w:t>
            </w:r>
          </w:p>
          <w:p w:rsidR="00023F1E" w:rsidRPr="00023F1E" w:rsidRDefault="00023F1E" w:rsidP="00023F1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23F1E">
              <w:rPr>
                <w:rFonts w:ascii="Times New Roman" w:eastAsia="Calibri" w:hAnsi="Times New Roman" w:cs="Times New Roman"/>
                <w:sz w:val="28"/>
                <w:szCs w:val="28"/>
                <w:lang w:eastAsia="ru-RU"/>
              </w:rPr>
              <w:t>4. Увеличение доли отремонтированных автомобильных дорог сельских поселений, находящихся на балансе МКУ «Управление по развитию и реконструкции автомобильных дорог», в сравнении с аналогичным периодом прошлого года.</w:t>
            </w:r>
          </w:p>
          <w:p w:rsidR="00023F1E" w:rsidRPr="00023F1E" w:rsidRDefault="00023F1E" w:rsidP="00023F1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23F1E">
              <w:rPr>
                <w:rFonts w:ascii="Times New Roman" w:eastAsia="Calibri" w:hAnsi="Times New Roman" w:cs="Times New Roman"/>
                <w:sz w:val="28"/>
                <w:szCs w:val="28"/>
                <w:lang w:eastAsia="ru-RU"/>
              </w:rPr>
              <w:t>5. Доля дорожной сети, работающей в режиме перегрузки.</w:t>
            </w:r>
          </w:p>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Calibri" w:hAnsi="Times New Roman" w:cs="Times New Roman"/>
                <w:sz w:val="28"/>
                <w:szCs w:val="28"/>
                <w:lang w:eastAsia="ru-RU"/>
              </w:rPr>
              <w:t>6. Протяженность дорожной сети муниципального образования город Новороссийск, находящейся на балансе МКУ «Управление по развитию и реконструкции автомобильных дорог».</w:t>
            </w:r>
          </w:p>
        </w:tc>
      </w:tr>
      <w:tr w:rsidR="00023F1E" w:rsidRPr="00023F1E" w:rsidTr="00070462">
        <w:trPr>
          <w:trHeight w:val="133"/>
        </w:trPr>
        <w:tc>
          <w:tcPr>
            <w:tcW w:w="4141" w:type="dxa"/>
            <w:shd w:val="clear" w:color="auto" w:fill="auto"/>
          </w:tcPr>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lastRenderedPageBreak/>
              <w:t>Этапы и сроки реализации муниципальной</w:t>
            </w:r>
          </w:p>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подпрограммы</w:t>
            </w:r>
          </w:p>
        </w:tc>
        <w:tc>
          <w:tcPr>
            <w:tcW w:w="5472" w:type="dxa"/>
            <w:shd w:val="clear" w:color="auto" w:fill="auto"/>
          </w:tcPr>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Подпрограмма реализуется одним этапом:</w:t>
            </w:r>
          </w:p>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2020-2024 годы</w:t>
            </w:r>
          </w:p>
        </w:tc>
      </w:tr>
      <w:tr w:rsidR="00023F1E" w:rsidRPr="00023F1E" w:rsidTr="00070462">
        <w:trPr>
          <w:trHeight w:val="133"/>
        </w:trPr>
        <w:tc>
          <w:tcPr>
            <w:tcW w:w="4141" w:type="dxa"/>
            <w:shd w:val="clear" w:color="auto" w:fill="auto"/>
          </w:tcPr>
          <w:p w:rsidR="00023F1E" w:rsidRPr="00023F1E" w:rsidRDefault="00023F1E" w:rsidP="00023F1E">
            <w:pPr>
              <w:autoSpaceDE w:val="0"/>
              <w:autoSpaceDN w:val="0"/>
              <w:adjustRightInd w:val="0"/>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Объем бюджетных ассигнований муниципальной подпрограммы</w:t>
            </w:r>
          </w:p>
        </w:tc>
        <w:tc>
          <w:tcPr>
            <w:tcW w:w="5472" w:type="dxa"/>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Общий объем финансирования подпрограммы составляет                </w:t>
            </w:r>
            <w:r w:rsidRPr="00023F1E">
              <w:rPr>
                <w:rFonts w:ascii="Times New Roman" w:eastAsia="Times New Roman" w:hAnsi="Times New Roman" w:cs="Times New Roman"/>
                <w:color w:val="000000"/>
                <w:sz w:val="28"/>
                <w:szCs w:val="28"/>
                <w:lang w:eastAsia="ru-RU"/>
              </w:rPr>
              <w:t xml:space="preserve">5 207 973,8 тысяч </w:t>
            </w:r>
            <w:r w:rsidRPr="00023F1E">
              <w:rPr>
                <w:rFonts w:ascii="Times New Roman" w:eastAsia="Times New Roman" w:hAnsi="Times New Roman" w:cs="Times New Roman"/>
                <w:sz w:val="28"/>
                <w:szCs w:val="28"/>
                <w:lang w:eastAsia="ru-RU"/>
              </w:rPr>
              <w:t>рублей:</w:t>
            </w:r>
          </w:p>
          <w:p w:rsidR="00023F1E" w:rsidRPr="00023F1E" w:rsidRDefault="00023F1E" w:rsidP="00023F1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2020 год – 1 225 640,7 тысяч рублей;</w:t>
            </w:r>
          </w:p>
          <w:p w:rsidR="00023F1E" w:rsidRPr="00023F1E" w:rsidRDefault="00023F1E" w:rsidP="00023F1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2021 год – 690 475,2 тысяч рублей;</w:t>
            </w:r>
          </w:p>
          <w:p w:rsidR="00023F1E" w:rsidRPr="00023F1E" w:rsidRDefault="00023F1E" w:rsidP="00023F1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2022 год – 1 348 475,6 тысяч рублей;</w:t>
            </w:r>
          </w:p>
          <w:p w:rsidR="00023F1E" w:rsidRPr="00023F1E" w:rsidRDefault="00023F1E" w:rsidP="00023F1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2023 год – 837 180,7 тысяч рублей;</w:t>
            </w:r>
          </w:p>
          <w:p w:rsidR="00023F1E" w:rsidRPr="00023F1E" w:rsidRDefault="00023F1E" w:rsidP="00023F1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23F1E">
              <w:rPr>
                <w:rFonts w:ascii="Times New Roman" w:eastAsia="Times New Roman" w:hAnsi="Times New Roman" w:cs="Times New Roman"/>
                <w:sz w:val="28"/>
                <w:szCs w:val="28"/>
                <w:lang w:eastAsia="ru-RU"/>
              </w:rPr>
              <w:t>2024 год – 1 106 201,6 тысяч рублей.</w:t>
            </w:r>
          </w:p>
        </w:tc>
      </w:tr>
      <w:tr w:rsidR="00023F1E" w:rsidRPr="00023F1E" w:rsidTr="00070462">
        <w:trPr>
          <w:trHeight w:val="133"/>
        </w:trPr>
        <w:tc>
          <w:tcPr>
            <w:tcW w:w="4141" w:type="dxa"/>
            <w:shd w:val="clear" w:color="auto" w:fill="auto"/>
          </w:tcPr>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Контроль за выполнением </w:t>
            </w:r>
          </w:p>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подпрограммы</w:t>
            </w:r>
          </w:p>
        </w:tc>
        <w:tc>
          <w:tcPr>
            <w:tcW w:w="5472" w:type="dxa"/>
            <w:shd w:val="clear" w:color="auto" w:fill="auto"/>
          </w:tcPr>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023F1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bl>
    <w:p w:rsidR="00023F1E" w:rsidRPr="00023F1E" w:rsidRDefault="00023F1E" w:rsidP="00023F1E">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023F1E" w:rsidRPr="00023F1E" w:rsidRDefault="00023F1E" w:rsidP="00023F1E">
      <w:pPr>
        <w:numPr>
          <w:ilvl w:val="0"/>
          <w:numId w:val="5"/>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023F1E">
        <w:rPr>
          <w:rFonts w:ascii="Times New Roman" w:eastAsia="Times New Roman" w:hAnsi="Times New Roman" w:cs="Times New Roman"/>
          <w:bCs/>
          <w:color w:val="000000"/>
          <w:sz w:val="28"/>
          <w:szCs w:val="28"/>
          <w:lang w:eastAsia="ru-RU"/>
        </w:rPr>
        <w:t>Характеристика текущего состояния и прогноз развития соответствующей сферы реализации муниципальной подпрограммы.</w:t>
      </w:r>
    </w:p>
    <w:p w:rsidR="00023F1E" w:rsidRPr="00023F1E" w:rsidRDefault="00023F1E" w:rsidP="00023F1E">
      <w:pPr>
        <w:shd w:val="clear" w:color="auto" w:fill="FFFFFF"/>
        <w:autoSpaceDE w:val="0"/>
        <w:autoSpaceDN w:val="0"/>
        <w:adjustRightInd w:val="0"/>
        <w:spacing w:after="0" w:line="240" w:lineRule="auto"/>
        <w:ind w:left="720"/>
        <w:rPr>
          <w:rFonts w:ascii="Times New Roman" w:eastAsia="Times New Roman" w:hAnsi="Times New Roman" w:cs="Times New Roman"/>
          <w:bCs/>
          <w:color w:val="000000"/>
          <w:sz w:val="28"/>
          <w:szCs w:val="28"/>
          <w:lang w:eastAsia="ru-RU"/>
        </w:rPr>
      </w:pPr>
    </w:p>
    <w:p w:rsidR="00023F1E" w:rsidRPr="00023F1E" w:rsidRDefault="00023F1E" w:rsidP="00023F1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lang w:val="x-none" w:bidi="x-none"/>
        </w:rPr>
        <w:t>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муниципального образования.</w:t>
      </w:r>
    </w:p>
    <w:p w:rsidR="00023F1E" w:rsidRPr="00023F1E" w:rsidRDefault="00023F1E" w:rsidP="00023F1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lang w:val="x-none" w:bidi="x-none"/>
        </w:rPr>
        <w:t>Сеть автомобильных дорог местного значения обеспечивает перевозк</w:t>
      </w:r>
      <w:r w:rsidRPr="00023F1E">
        <w:rPr>
          <w:rFonts w:ascii="Times New Roman" w:eastAsia="Calibri" w:hAnsi="Times New Roman" w:cs="Times New Roman"/>
          <w:sz w:val="28"/>
          <w:szCs w:val="28"/>
          <w:lang w:bidi="x-none"/>
        </w:rPr>
        <w:t>у</w:t>
      </w:r>
      <w:r w:rsidRPr="00023F1E">
        <w:rPr>
          <w:rFonts w:ascii="Times New Roman" w:eastAsia="Calibri" w:hAnsi="Times New Roman" w:cs="Times New Roman"/>
          <w:sz w:val="28"/>
          <w:szCs w:val="28"/>
          <w:lang w:val="x-none" w:bidi="x-none"/>
        </w:rPr>
        <w:t xml:space="preserve"> промышленных и сельскохозяйственных грузов, работу морского порта, </w:t>
      </w:r>
      <w:r w:rsidRPr="00023F1E">
        <w:rPr>
          <w:rFonts w:ascii="Times New Roman" w:eastAsia="Calibri" w:hAnsi="Times New Roman" w:cs="Times New Roman"/>
          <w:sz w:val="28"/>
          <w:szCs w:val="28"/>
          <w:lang w:val="x-none" w:bidi="x-none"/>
        </w:rPr>
        <w:lastRenderedPageBreak/>
        <w:t>пассажирские перевозки. Поэтому без надлежащего уровня их транспортно-эксплуатационного состояния невозможно повышение инвестиционной привлекательности города и достижение устойчивого экономического роста.</w:t>
      </w:r>
    </w:p>
    <w:p w:rsidR="00023F1E" w:rsidRPr="00023F1E" w:rsidRDefault="00023F1E" w:rsidP="00023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В администрации муниципального образования город Новороссийск активно уделяется внимание состоянию объектов дорожного хозяйства на территориях сельских округов. Выполняются работы по асфальтированию, грейдированию, ямочному ремонту сельских дорог.</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В рамках муниципальной подпрограммы планируется осуществление мероприятий по капитальному, текущему и ямочному ремонту дорог, грейдированию улиц, устройству и ремонту тротуаров, межквартальных проездов, нанесению дорожной разметки, содержанию дорог в зимних условиях, обслуживанию и ремонту светофорных объектов, эксплуатации и установке дорожных знаков.</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p>
    <w:p w:rsidR="00023F1E" w:rsidRPr="00023F1E" w:rsidRDefault="00023F1E" w:rsidP="00023F1E">
      <w:pPr>
        <w:numPr>
          <w:ilvl w:val="0"/>
          <w:numId w:val="6"/>
        </w:numPr>
        <w:shd w:val="clear" w:color="auto" w:fill="FFFFFF"/>
        <w:autoSpaceDE w:val="0"/>
        <w:autoSpaceDN w:val="0"/>
        <w:adjustRightInd w:val="0"/>
        <w:spacing w:after="0" w:line="240" w:lineRule="auto"/>
        <w:ind w:left="0" w:firstLine="0"/>
        <w:jc w:val="center"/>
        <w:rPr>
          <w:rFonts w:ascii="Times New Roman" w:eastAsia="Times New Roman" w:hAnsi="Times New Roman" w:cs="Times New Roman"/>
          <w:bCs/>
          <w:color w:val="000000"/>
          <w:sz w:val="28"/>
          <w:szCs w:val="28"/>
          <w:lang w:eastAsia="ru-RU"/>
        </w:rPr>
      </w:pPr>
      <w:r w:rsidRPr="00023F1E">
        <w:rPr>
          <w:rFonts w:ascii="Times New Roman" w:eastAsia="Times New Roman" w:hAnsi="Times New Roman" w:cs="Times New Roman"/>
          <w:bCs/>
          <w:color w:val="000000"/>
          <w:sz w:val="28"/>
          <w:szCs w:val="28"/>
          <w:lang w:eastAsia="ru-RU"/>
        </w:rPr>
        <w:t>Цели, задачи и целевые показатели, сроки и этапы реализации муниципальной подпрограммы</w:t>
      </w:r>
    </w:p>
    <w:p w:rsidR="00023F1E" w:rsidRPr="00023F1E" w:rsidRDefault="00023F1E" w:rsidP="00023F1E">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023F1E" w:rsidRPr="00023F1E" w:rsidRDefault="00023F1E" w:rsidP="00023F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Целью муниципальной подпрограммы является развитие дорожно-транспортной сети местного значения в городском и сельских округах муниципального образования город Новороссийск.</w:t>
      </w:r>
    </w:p>
    <w:p w:rsidR="00023F1E" w:rsidRPr="00023F1E" w:rsidRDefault="00023F1E" w:rsidP="00023F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Основной задачей является обеспечение развития и содержания объектов транспортной инфраструктуры.</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Основными результатами достижения целей муниципальной подпрограммы в количественном выражении должно стать снижение доли протяженности автомобильных дорог общего пользования местного значения и </w:t>
      </w:r>
      <w:r w:rsidRPr="00023F1E">
        <w:rPr>
          <w:rFonts w:ascii="Times New Roman" w:eastAsia="Calibri" w:hAnsi="Times New Roman" w:cs="Times New Roman"/>
          <w:sz w:val="28"/>
          <w:szCs w:val="28"/>
          <w:lang w:eastAsia="ru-RU"/>
        </w:rPr>
        <w:t>дорог местного значения сельских округов</w:t>
      </w:r>
      <w:r w:rsidRPr="00023F1E">
        <w:rPr>
          <w:rFonts w:ascii="Times New Roman" w:eastAsia="Times New Roman" w:hAnsi="Times New Roman" w:cs="Times New Roman"/>
          <w:sz w:val="28"/>
          <w:szCs w:val="28"/>
          <w:lang w:eastAsia="ru-RU"/>
        </w:rPr>
        <w:t xml:space="preserve">, не отвечающих нормативным требованиям, в общей протяженности автомобильных дорог общего пользования местного значения. Показатель рассчитывается как соотношение протяженности автомобильных дорог общего пользования местного значения или </w:t>
      </w:r>
      <w:r w:rsidRPr="00023F1E">
        <w:rPr>
          <w:rFonts w:ascii="Times New Roman" w:eastAsia="Calibri" w:hAnsi="Times New Roman" w:cs="Times New Roman"/>
          <w:sz w:val="28"/>
          <w:szCs w:val="28"/>
          <w:lang w:eastAsia="ru-RU"/>
        </w:rPr>
        <w:t>дорог местного значения сельских округов</w:t>
      </w:r>
      <w:r w:rsidRPr="00023F1E">
        <w:rPr>
          <w:rFonts w:ascii="Times New Roman" w:eastAsia="Times New Roman" w:hAnsi="Times New Roman" w:cs="Times New Roman"/>
          <w:sz w:val="28"/>
          <w:szCs w:val="28"/>
          <w:lang w:eastAsia="ru-RU"/>
        </w:rPr>
        <w:t xml:space="preserve">, не отвечающих нормативным требованиям, к общей протяженности автомобильных дорог общего пользования местного значения. </w:t>
      </w:r>
    </w:p>
    <w:p w:rsidR="00023F1E" w:rsidRPr="00023F1E" w:rsidRDefault="00023F1E" w:rsidP="00023F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Общий срок реализации настоящей подпрограммы рассчитан на период 2020-2024 годы.</w:t>
      </w:r>
    </w:p>
    <w:p w:rsidR="00023F1E" w:rsidRPr="00023F1E" w:rsidRDefault="00023F1E" w:rsidP="00023F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Реализация подпрограммы не предусматривает выделение отдельных этапов.</w:t>
      </w:r>
    </w:p>
    <w:p w:rsidR="00023F1E" w:rsidRPr="00023F1E" w:rsidRDefault="00023F1E" w:rsidP="00023F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С учетом происходящих в экономике процессов мероприятия могут быть скорректированы в установленном порядке.</w:t>
      </w:r>
    </w:p>
    <w:p w:rsidR="00023F1E" w:rsidRPr="00023F1E" w:rsidRDefault="00023F1E" w:rsidP="00023F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3F1E" w:rsidRPr="00023F1E" w:rsidRDefault="00023F1E" w:rsidP="00023F1E">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Перечень и краткое описание мероприятий муниципальной подпрограммы</w:t>
      </w:r>
    </w:p>
    <w:p w:rsidR="00023F1E" w:rsidRPr="00023F1E" w:rsidRDefault="00023F1E" w:rsidP="00023F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 Перечень мероприятий муниципальной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3.1.1. Финансовое обеспечение дорожной деятельности в рамках национального проекта «Безопасные и качественные автомобильные дороги» </w:t>
      </w:r>
      <w:r w:rsidRPr="00023F1E">
        <w:rPr>
          <w:rFonts w:ascii="Times New Roman" w:eastAsia="Times New Roman" w:hAnsi="Times New Roman" w:cs="Times New Roman"/>
          <w:sz w:val="28"/>
          <w:szCs w:val="28"/>
          <w:lang w:eastAsia="ru-RU"/>
        </w:rPr>
        <w:lastRenderedPageBreak/>
        <w:t>(Безопасные качественные дороги), в том числе в рамках муниципального проекта.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3.1.2. Расходы на содержание, ремонт, капитальный ремонт и строительство автомобильных дорог муниципального образования.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3.1.2.1. Капитальный ремонт и ремонт автомобильных дорог общего пользования местного значения (в том числе в рамках муниципального проекта).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3.1.2.1.1. Капитальный ремонт автомобильной дороги по ул. Пионерская от ул. Южной до ул. Мурата Ахеджака в г. Новороссийске (от ПК0+00 до ПК4+00).</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3.1.2.1.2. Капитальный ремонт автомобильной дороги по ул. Чапаева от ул. Шоссейная до ул. Малахитовая с. Борисовка (от ПК0+00 до ПК8+20).</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3.1.2.2. Строительство и реконструкция автомобильных дорог муниципального значения, включая проектно-изыскательские работы.</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3.1.2.2.1. Строительство автомобильной дороги по ул. Мурата Ахеджака.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3.1.2.2.2. Проектно-изыскательские работы по строительству и реконструкции автомобильных дорог.</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3.1.2.3. Развитие и содержание автомобильных дорог муниципального значения (в том числе в рамках муниципального проекта).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3.1.2.3.1. Содержание автомобильных дорог муниципального значения (в том числе в рамках муниципального проекта).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3.1.2.3.1.1. Содержание автомобильных дорог общего пользования местного значения, осуществляющееся в рамках реализации государственной программы Краснодарского края «Развитие сети автомобильных дорог Краснодарского края».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3.1.2.3.1.2. Содержание автомобильных дорог муниципального значения.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 3.1.2.3.2. Решение социально значимых вопросов по наказам избирателей, депутатам городской Думы (муниципальные дороги, в том числе в рамках муниципального проекта).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3.1.2.4. Установка и содержание остановок.</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3.1.3. Расходы на содержание, ремонт, капитальный ремонт и строительство автомобильных дорог сельских территорий (в том числе в рамках муниципального проекта).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3.1.3.1. Содержание автомобильных дорог сельских территорий, включая проектные работы (в том числе в рамках муниципального проекта).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3.1.3.2. Решение социально значимых вопросов по наказам избирателей, депутатам городской Думы (сельские дороги, в том числе в рамках муниципального проекта).</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3.1.4. Реализация общественно значимых народных проектов в рамках инициативного бюджетирования.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3.1.5. Ликвидация последствий чрезвычайных ситуаций на автомобильных дорогах общего пользования местного значения.</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3.1.6. Обеспечение деятельности муниципальных учреждений.</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lastRenderedPageBreak/>
        <w:t>3.2. В процессе реализации муниципальной подпрограммы предусматривается: осуществление мероприятий по капитальному, текущему и ямочному ремонту дорог, грейдированию улиц, устройству и ремонту тротуаров, межквартальных проездов, нанесению дорожной разметки, содержанию дорог в зимних условиях, обслуживанию и ремонту светофорных объектов, эксплуатации и установке дорожных знаков.</w:t>
      </w:r>
    </w:p>
    <w:p w:rsidR="00023F1E" w:rsidRPr="00023F1E" w:rsidRDefault="00023F1E" w:rsidP="00023F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3F1E" w:rsidRPr="00023F1E" w:rsidRDefault="00023F1E" w:rsidP="00023F1E">
      <w:pPr>
        <w:numPr>
          <w:ilvl w:val="0"/>
          <w:numId w:val="8"/>
        </w:numPr>
        <w:autoSpaceDE w:val="0"/>
        <w:autoSpaceDN w:val="0"/>
        <w:adjustRightInd w:val="0"/>
        <w:spacing w:after="0" w:line="240" w:lineRule="auto"/>
        <w:ind w:left="284" w:firstLine="0"/>
        <w:contextualSpacing/>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Обоснование ресурсного обеспечения муниципальной подпрограммы</w:t>
      </w:r>
    </w:p>
    <w:p w:rsidR="00023F1E" w:rsidRPr="00023F1E" w:rsidRDefault="00023F1E" w:rsidP="00023F1E">
      <w:pPr>
        <w:autoSpaceDE w:val="0"/>
        <w:autoSpaceDN w:val="0"/>
        <w:adjustRightInd w:val="0"/>
        <w:spacing w:after="0" w:line="240" w:lineRule="auto"/>
        <w:ind w:left="284"/>
        <w:contextualSpacing/>
        <w:rPr>
          <w:rFonts w:ascii="Times New Roman" w:eastAsia="Times New Roman" w:hAnsi="Times New Roman" w:cs="Times New Roman"/>
          <w:sz w:val="28"/>
          <w:szCs w:val="28"/>
          <w:lang w:eastAsia="ru-RU"/>
        </w:rPr>
      </w:pPr>
    </w:p>
    <w:p w:rsidR="00023F1E" w:rsidRPr="00023F1E" w:rsidRDefault="00023F1E" w:rsidP="00023F1E">
      <w:pPr>
        <w:spacing w:after="0" w:line="240" w:lineRule="auto"/>
        <w:ind w:firstLine="709"/>
        <w:jc w:val="both"/>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lang w:val="x-none" w:bidi="x-none"/>
        </w:rPr>
        <w:t>Мероприятия подпрограммы финансируются за счет средств бюджетов всех уровней и в пределах лимитов, установленных на очередной финансовый год.</w:t>
      </w:r>
    </w:p>
    <w:p w:rsidR="00023F1E" w:rsidRPr="00023F1E" w:rsidRDefault="00023F1E" w:rsidP="00023F1E">
      <w:pPr>
        <w:spacing w:after="0" w:line="240" w:lineRule="auto"/>
        <w:ind w:firstLine="709"/>
        <w:jc w:val="both"/>
        <w:rPr>
          <w:rFonts w:ascii="Times New Roman" w:eastAsia="Calibri" w:hAnsi="Times New Roman" w:cs="Times New Roman"/>
          <w:sz w:val="28"/>
          <w:szCs w:val="28"/>
          <w:lang w:val="x-none" w:bidi="ru-RU"/>
        </w:rPr>
      </w:pPr>
      <w:r w:rsidRPr="00023F1E">
        <w:rPr>
          <w:rFonts w:ascii="Times New Roman" w:eastAsia="Times New Roman" w:hAnsi="Times New Roman" w:cs="Times New Roman"/>
          <w:sz w:val="28"/>
          <w:szCs w:val="28"/>
          <w:shd w:val="clear" w:color="auto" w:fill="FFFFFF"/>
          <w:lang w:eastAsia="ru-RU"/>
        </w:rPr>
        <w:t>Порядок предоставления государственной поддержки за счет средств федерального и краевого бюджетов устанавливается Правительством Российской Федерации,</w:t>
      </w:r>
      <w:r w:rsidRPr="00023F1E">
        <w:rPr>
          <w:rFonts w:ascii="Times New Roman" w:eastAsia="Calibri" w:hAnsi="Times New Roman" w:cs="Times New Roman"/>
          <w:sz w:val="28"/>
          <w:szCs w:val="28"/>
          <w:lang w:val="x-none" w:bidi="ru-RU"/>
        </w:rPr>
        <w:t xml:space="preserve"> нормативными правовыми актами Краснодарского края. </w:t>
      </w:r>
    </w:p>
    <w:p w:rsidR="00023F1E" w:rsidRPr="00023F1E" w:rsidRDefault="00023F1E" w:rsidP="00023F1E">
      <w:pPr>
        <w:spacing w:after="0" w:line="240" w:lineRule="auto"/>
        <w:ind w:firstLine="709"/>
        <w:jc w:val="both"/>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lang w:val="x-none" w:bidi="x-none"/>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023F1E" w:rsidRPr="00023F1E" w:rsidRDefault="00023F1E" w:rsidP="00023F1E">
      <w:pPr>
        <w:spacing w:after="0" w:line="240" w:lineRule="auto"/>
        <w:ind w:firstLine="709"/>
        <w:jc w:val="both"/>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lang w:val="x-none" w:bidi="ru-RU"/>
        </w:rPr>
        <w:t xml:space="preserve">Финансирование мероприятий из краевого бюджета осуществляется в рамках </w:t>
      </w:r>
      <w:r w:rsidRPr="00023F1E">
        <w:rPr>
          <w:rFonts w:ascii="Times New Roman" w:eastAsia="Times New Roman" w:hAnsi="Times New Roman" w:cs="Times New Roman"/>
          <w:sz w:val="28"/>
          <w:szCs w:val="28"/>
          <w:shd w:val="clear" w:color="auto" w:fill="FFFFFF"/>
          <w:lang w:eastAsia="ru-RU"/>
        </w:rPr>
        <w:t xml:space="preserve">постановления главы администрации (губернатора) Краснодарского края от 12 октября 2015 года № 965 «Об утверждении государственной программы Краснодарского края «Развитие сети автомобильных дорог Краснодарского края» </w:t>
      </w:r>
      <w:r w:rsidRPr="00023F1E">
        <w:rPr>
          <w:rFonts w:ascii="Times New Roman" w:eastAsia="Calibri" w:hAnsi="Times New Roman" w:cs="Times New Roman"/>
          <w:sz w:val="28"/>
          <w:szCs w:val="28"/>
          <w:lang w:val="x-none" w:bidi="ru-RU"/>
        </w:rPr>
        <w:t>и постановлениями</w:t>
      </w:r>
      <w:r w:rsidRPr="00023F1E">
        <w:rPr>
          <w:rFonts w:ascii="Times New Roman" w:eastAsia="Calibri" w:hAnsi="Times New Roman" w:cs="Times New Roman"/>
          <w:sz w:val="28"/>
          <w:szCs w:val="28"/>
          <w:lang w:bidi="ru-RU"/>
        </w:rPr>
        <w:t xml:space="preserve"> администрации</w:t>
      </w:r>
      <w:r w:rsidRPr="00023F1E">
        <w:rPr>
          <w:rFonts w:ascii="Times New Roman" w:eastAsia="Calibri" w:hAnsi="Times New Roman" w:cs="Times New Roman"/>
          <w:sz w:val="28"/>
          <w:szCs w:val="28"/>
          <w:lang w:val="x-none" w:bidi="ru-RU"/>
        </w:rPr>
        <w:t xml:space="preserve"> муниципального образования город Новороссийск.</w:t>
      </w:r>
    </w:p>
    <w:p w:rsidR="00023F1E" w:rsidRPr="00023F1E" w:rsidRDefault="00023F1E" w:rsidP="00023F1E">
      <w:pPr>
        <w:spacing w:after="0" w:line="240" w:lineRule="auto"/>
        <w:ind w:firstLine="709"/>
        <w:jc w:val="both"/>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lang w:val="x-none" w:bidi="x-none"/>
        </w:rPr>
        <w:t xml:space="preserve">Объемы финансирования мероприятий </w:t>
      </w:r>
      <w:r w:rsidRPr="00023F1E">
        <w:rPr>
          <w:rFonts w:ascii="Times New Roman" w:eastAsia="Calibri" w:hAnsi="Times New Roman" w:cs="Times New Roman"/>
          <w:sz w:val="28"/>
          <w:szCs w:val="28"/>
          <w:lang w:bidi="x-none"/>
        </w:rPr>
        <w:t xml:space="preserve">муниципальной </w:t>
      </w:r>
      <w:r w:rsidRPr="00023F1E">
        <w:rPr>
          <w:rFonts w:ascii="Times New Roman" w:eastAsia="Calibri" w:hAnsi="Times New Roman" w:cs="Times New Roman"/>
          <w:sz w:val="28"/>
          <w:szCs w:val="28"/>
          <w:lang w:val="x-none" w:bidi="x-none"/>
        </w:rPr>
        <w:t>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023F1E" w:rsidRPr="00023F1E" w:rsidRDefault="00023F1E" w:rsidP="00023F1E">
      <w:pPr>
        <w:spacing w:after="0" w:line="240" w:lineRule="auto"/>
        <w:ind w:firstLine="709"/>
        <w:jc w:val="both"/>
        <w:rPr>
          <w:rFonts w:ascii="Times New Roman" w:eastAsia="Calibri" w:hAnsi="Times New Roman" w:cs="Times New Roman"/>
          <w:sz w:val="28"/>
          <w:szCs w:val="28"/>
          <w:shd w:val="clear" w:color="auto" w:fill="FFFFFF"/>
          <w:lang w:val="x-none" w:bidi="x-none"/>
        </w:rPr>
      </w:pPr>
      <w:r w:rsidRPr="00023F1E">
        <w:rPr>
          <w:rFonts w:ascii="Times New Roman" w:eastAsia="Calibri" w:hAnsi="Times New Roman" w:cs="Times New Roman"/>
          <w:sz w:val="28"/>
          <w:szCs w:val="28"/>
          <w:lang w:eastAsia="ru-RU"/>
        </w:rPr>
        <w:t xml:space="preserve">Объем бюджетных ассигнований на 2020-2024 годы представлен в соответствии с решением </w:t>
      </w:r>
      <w:r w:rsidRPr="00023F1E">
        <w:rPr>
          <w:rFonts w:ascii="Times New Roman" w:eastAsia="Calibri" w:hAnsi="Times New Roman" w:cs="Times New Roman"/>
          <w:sz w:val="28"/>
          <w:szCs w:val="28"/>
          <w:lang w:val="x-none" w:bidi="x-none"/>
        </w:rPr>
        <w:t>городской Думы муниципального образования город Новороссийск и составляет</w:t>
      </w:r>
      <w:r w:rsidRPr="00023F1E">
        <w:rPr>
          <w:rFonts w:ascii="Times New Roman" w:eastAsia="Times New Roman" w:hAnsi="Times New Roman" w:cs="Times New Roman"/>
          <w:color w:val="000000"/>
          <w:sz w:val="28"/>
          <w:szCs w:val="28"/>
          <w:lang w:eastAsia="ru-RU"/>
        </w:rPr>
        <w:t xml:space="preserve"> </w:t>
      </w:r>
      <w:r w:rsidRPr="00023F1E">
        <w:rPr>
          <w:rFonts w:ascii="Times New Roman" w:eastAsia="Calibri" w:hAnsi="Times New Roman" w:cs="Times New Roman"/>
          <w:sz w:val="28"/>
          <w:szCs w:val="28"/>
        </w:rPr>
        <w:t xml:space="preserve">4 467 255,4 </w:t>
      </w:r>
      <w:r w:rsidRPr="00023F1E">
        <w:rPr>
          <w:rFonts w:ascii="Times New Roman" w:eastAsia="Calibri" w:hAnsi="Times New Roman" w:cs="Times New Roman"/>
          <w:sz w:val="28"/>
          <w:szCs w:val="28"/>
          <w:shd w:val="clear" w:color="auto" w:fill="FFFFFF"/>
          <w:lang w:val="x-none" w:bidi="x-none"/>
        </w:rPr>
        <w:t>тысяч рублей.</w:t>
      </w:r>
    </w:p>
    <w:p w:rsidR="00023F1E" w:rsidRPr="00023F1E" w:rsidRDefault="00023F1E" w:rsidP="00023F1E">
      <w:pPr>
        <w:spacing w:after="0" w:line="240" w:lineRule="auto"/>
        <w:jc w:val="both"/>
        <w:rPr>
          <w:rFonts w:ascii="Times New Roman" w:eastAsia="Calibri" w:hAnsi="Times New Roman" w:cs="Times New Roman"/>
          <w:sz w:val="28"/>
          <w:szCs w:val="28"/>
          <w:shd w:val="clear" w:color="auto" w:fill="FFFFFF"/>
          <w:lang w:val="x-none" w:bidi="x-none"/>
        </w:rPr>
      </w:pPr>
    </w:p>
    <w:p w:rsidR="00023F1E" w:rsidRPr="00023F1E" w:rsidRDefault="00023F1E" w:rsidP="00023F1E">
      <w:pPr>
        <w:shd w:val="clear" w:color="auto" w:fill="FFFFFF"/>
        <w:autoSpaceDE w:val="0"/>
        <w:autoSpaceDN w:val="0"/>
        <w:adjustRightInd w:val="0"/>
        <w:spacing w:after="0" w:line="240" w:lineRule="auto"/>
        <w:ind w:right="-426"/>
        <w:jc w:val="center"/>
        <w:rPr>
          <w:rFonts w:ascii="Times New Roman" w:eastAsia="Calibri" w:hAnsi="Times New Roman" w:cs="Times New Roman"/>
          <w:bCs/>
          <w:color w:val="000000"/>
          <w:sz w:val="28"/>
          <w:szCs w:val="28"/>
          <w:lang w:val="x-none" w:bidi="x-none"/>
        </w:rPr>
      </w:pPr>
      <w:r w:rsidRPr="00023F1E">
        <w:rPr>
          <w:rFonts w:ascii="Times New Roman" w:eastAsia="Calibri" w:hAnsi="Times New Roman" w:cs="Times New Roman"/>
          <w:bCs/>
          <w:color w:val="000000"/>
          <w:sz w:val="28"/>
          <w:szCs w:val="28"/>
          <w:lang w:val="x-none" w:bidi="x-none"/>
        </w:rPr>
        <w:t xml:space="preserve">                                                                                              </w:t>
      </w:r>
      <w:r w:rsidRPr="00023F1E">
        <w:rPr>
          <w:rFonts w:ascii="Times New Roman" w:eastAsia="Calibri" w:hAnsi="Times New Roman" w:cs="Times New Roman"/>
          <w:bCs/>
          <w:color w:val="000000"/>
          <w:sz w:val="28"/>
          <w:szCs w:val="28"/>
          <w:lang w:bidi="x-none"/>
        </w:rPr>
        <w:t xml:space="preserve">                      </w:t>
      </w:r>
      <w:r w:rsidRPr="00023F1E">
        <w:rPr>
          <w:rFonts w:ascii="Times New Roman" w:eastAsia="Calibri" w:hAnsi="Times New Roman" w:cs="Times New Roman"/>
          <w:bCs/>
          <w:color w:val="000000"/>
          <w:sz w:val="28"/>
          <w:szCs w:val="28"/>
          <w:lang w:val="x-none" w:bidi="x-none"/>
        </w:rPr>
        <w:t xml:space="preserve">таблица 1 </w:t>
      </w: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1560"/>
        <w:gridCol w:w="1562"/>
        <w:gridCol w:w="1422"/>
        <w:gridCol w:w="1269"/>
        <w:gridCol w:w="1277"/>
        <w:gridCol w:w="1329"/>
      </w:tblGrid>
      <w:tr w:rsidR="00023F1E" w:rsidRPr="00023F1E" w:rsidTr="00070462">
        <w:trPr>
          <w:trHeight w:val="307"/>
          <w:jc w:val="center"/>
        </w:trPr>
        <w:tc>
          <w:tcPr>
            <w:tcW w:w="655" w:type="pct"/>
            <w:vMerge w:val="restart"/>
            <w:shd w:val="clear" w:color="auto" w:fill="auto"/>
            <w:vAlign w:val="center"/>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rPr>
              <w:t>Источники</w:t>
            </w:r>
          </w:p>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rPr>
              <w:t>финансирования</w:t>
            </w:r>
          </w:p>
        </w:tc>
        <w:tc>
          <w:tcPr>
            <w:tcW w:w="805" w:type="pct"/>
            <w:vMerge w:val="restart"/>
            <w:shd w:val="clear" w:color="auto" w:fill="auto"/>
            <w:vAlign w:val="center"/>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rPr>
              <w:t>Объем финансирования, всего</w:t>
            </w:r>
            <w:r w:rsidRPr="00023F1E">
              <w:rPr>
                <w:rFonts w:ascii="Times New Roman" w:eastAsia="Calibri" w:hAnsi="Times New Roman" w:cs="Times New Roman"/>
                <w:bCs/>
                <w:color w:val="000000"/>
                <w:sz w:val="28"/>
                <w:szCs w:val="28"/>
                <w:lang w:val="x-none" w:bidi="x-none"/>
              </w:rPr>
              <w:t xml:space="preserve"> тыс.</w:t>
            </w:r>
            <w:r w:rsidRPr="00023F1E">
              <w:rPr>
                <w:rFonts w:ascii="Times New Roman" w:eastAsia="Calibri" w:hAnsi="Times New Roman" w:cs="Times New Roman"/>
                <w:bCs/>
                <w:color w:val="000000"/>
                <w:sz w:val="28"/>
                <w:szCs w:val="28"/>
                <w:lang w:bidi="x-none"/>
              </w:rPr>
              <w:t xml:space="preserve"> </w:t>
            </w:r>
            <w:r w:rsidRPr="00023F1E">
              <w:rPr>
                <w:rFonts w:ascii="Times New Roman" w:eastAsia="Calibri" w:hAnsi="Times New Roman" w:cs="Times New Roman"/>
                <w:bCs/>
                <w:color w:val="000000"/>
                <w:sz w:val="28"/>
                <w:szCs w:val="28"/>
                <w:lang w:val="x-none" w:bidi="x-none"/>
              </w:rPr>
              <w:t>руб.</w:t>
            </w:r>
          </w:p>
        </w:tc>
        <w:tc>
          <w:tcPr>
            <w:tcW w:w="3540" w:type="pct"/>
            <w:gridSpan w:val="5"/>
            <w:shd w:val="clear" w:color="auto" w:fill="auto"/>
            <w:vAlign w:val="center"/>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rPr>
              <w:t>Период реализации программы</w:t>
            </w:r>
          </w:p>
        </w:tc>
      </w:tr>
      <w:tr w:rsidR="00023F1E" w:rsidRPr="00023F1E" w:rsidTr="00070462">
        <w:trPr>
          <w:trHeight w:val="383"/>
          <w:jc w:val="center"/>
        </w:trPr>
        <w:tc>
          <w:tcPr>
            <w:tcW w:w="655" w:type="pct"/>
            <w:vMerge/>
            <w:shd w:val="clear" w:color="auto" w:fill="auto"/>
            <w:vAlign w:val="center"/>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p>
        </w:tc>
        <w:tc>
          <w:tcPr>
            <w:tcW w:w="805" w:type="pct"/>
            <w:vMerge/>
            <w:shd w:val="clear" w:color="auto" w:fill="auto"/>
            <w:vAlign w:val="center"/>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p>
        </w:tc>
        <w:tc>
          <w:tcPr>
            <w:tcW w:w="806" w:type="pct"/>
            <w:shd w:val="clear" w:color="auto" w:fill="auto"/>
            <w:vAlign w:val="center"/>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rPr>
              <w:t xml:space="preserve">2020 год, </w:t>
            </w:r>
            <w:r w:rsidRPr="00023F1E">
              <w:rPr>
                <w:rFonts w:ascii="Times New Roman" w:eastAsia="Calibri" w:hAnsi="Times New Roman" w:cs="Times New Roman"/>
                <w:bCs/>
                <w:color w:val="000000"/>
                <w:sz w:val="28"/>
                <w:szCs w:val="28"/>
                <w:lang w:val="x-none" w:bidi="x-none"/>
              </w:rPr>
              <w:t>тыс.</w:t>
            </w:r>
            <w:r w:rsidRPr="00023F1E">
              <w:rPr>
                <w:rFonts w:ascii="Times New Roman" w:eastAsia="Calibri" w:hAnsi="Times New Roman" w:cs="Times New Roman"/>
                <w:bCs/>
                <w:color w:val="000000"/>
                <w:sz w:val="28"/>
                <w:szCs w:val="28"/>
                <w:lang w:bidi="x-none"/>
              </w:rPr>
              <w:t xml:space="preserve"> </w:t>
            </w:r>
            <w:r w:rsidRPr="00023F1E">
              <w:rPr>
                <w:rFonts w:ascii="Times New Roman" w:eastAsia="Calibri" w:hAnsi="Times New Roman" w:cs="Times New Roman"/>
                <w:bCs/>
                <w:color w:val="000000"/>
                <w:sz w:val="28"/>
                <w:szCs w:val="28"/>
                <w:lang w:val="x-none" w:bidi="x-none"/>
              </w:rPr>
              <w:t>руб.</w:t>
            </w:r>
          </w:p>
        </w:tc>
        <w:tc>
          <w:tcPr>
            <w:tcW w:w="734" w:type="pct"/>
            <w:shd w:val="clear" w:color="auto" w:fill="auto"/>
            <w:vAlign w:val="center"/>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rPr>
              <w:t xml:space="preserve">2021 год, </w:t>
            </w:r>
            <w:r w:rsidRPr="00023F1E">
              <w:rPr>
                <w:rFonts w:ascii="Times New Roman" w:eastAsia="Calibri" w:hAnsi="Times New Roman" w:cs="Times New Roman"/>
                <w:bCs/>
                <w:color w:val="000000"/>
                <w:sz w:val="28"/>
                <w:szCs w:val="28"/>
                <w:lang w:val="x-none" w:bidi="x-none"/>
              </w:rPr>
              <w:t>тыс.</w:t>
            </w:r>
            <w:r w:rsidRPr="00023F1E">
              <w:rPr>
                <w:rFonts w:ascii="Times New Roman" w:eastAsia="Calibri" w:hAnsi="Times New Roman" w:cs="Times New Roman"/>
                <w:bCs/>
                <w:color w:val="000000"/>
                <w:sz w:val="28"/>
                <w:szCs w:val="28"/>
                <w:lang w:bidi="x-none"/>
              </w:rPr>
              <w:t xml:space="preserve"> </w:t>
            </w:r>
            <w:r w:rsidRPr="00023F1E">
              <w:rPr>
                <w:rFonts w:ascii="Times New Roman" w:eastAsia="Calibri" w:hAnsi="Times New Roman" w:cs="Times New Roman"/>
                <w:bCs/>
                <w:color w:val="000000"/>
                <w:sz w:val="28"/>
                <w:szCs w:val="28"/>
                <w:lang w:val="x-none" w:bidi="x-none"/>
              </w:rPr>
              <w:t>руб.</w:t>
            </w:r>
          </w:p>
        </w:tc>
        <w:tc>
          <w:tcPr>
            <w:tcW w:w="655" w:type="pct"/>
            <w:shd w:val="clear" w:color="auto" w:fill="auto"/>
            <w:vAlign w:val="center"/>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rPr>
              <w:t xml:space="preserve">2022 год, </w:t>
            </w:r>
            <w:r w:rsidRPr="00023F1E">
              <w:rPr>
                <w:rFonts w:ascii="Times New Roman" w:eastAsia="Calibri" w:hAnsi="Times New Roman" w:cs="Times New Roman"/>
                <w:bCs/>
                <w:color w:val="000000"/>
                <w:sz w:val="28"/>
                <w:szCs w:val="28"/>
                <w:lang w:val="x-none" w:bidi="x-none"/>
              </w:rPr>
              <w:t>тыс.</w:t>
            </w:r>
            <w:r w:rsidRPr="00023F1E">
              <w:rPr>
                <w:rFonts w:ascii="Times New Roman" w:eastAsia="Calibri" w:hAnsi="Times New Roman" w:cs="Times New Roman"/>
                <w:bCs/>
                <w:color w:val="000000"/>
                <w:sz w:val="28"/>
                <w:szCs w:val="28"/>
                <w:lang w:bidi="x-none"/>
              </w:rPr>
              <w:t xml:space="preserve"> </w:t>
            </w:r>
            <w:r w:rsidRPr="00023F1E">
              <w:rPr>
                <w:rFonts w:ascii="Times New Roman" w:eastAsia="Calibri" w:hAnsi="Times New Roman" w:cs="Times New Roman"/>
                <w:bCs/>
                <w:color w:val="000000"/>
                <w:sz w:val="28"/>
                <w:szCs w:val="28"/>
                <w:lang w:val="x-none" w:bidi="x-none"/>
              </w:rPr>
              <w:t>руб.</w:t>
            </w:r>
          </w:p>
        </w:tc>
        <w:tc>
          <w:tcPr>
            <w:tcW w:w="659" w:type="pct"/>
            <w:shd w:val="clear" w:color="auto" w:fill="auto"/>
            <w:vAlign w:val="center"/>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rPr>
              <w:t xml:space="preserve">2023 год, </w:t>
            </w:r>
            <w:r w:rsidRPr="00023F1E">
              <w:rPr>
                <w:rFonts w:ascii="Times New Roman" w:eastAsia="Calibri" w:hAnsi="Times New Roman" w:cs="Times New Roman"/>
                <w:bCs/>
                <w:color w:val="000000"/>
                <w:sz w:val="28"/>
                <w:szCs w:val="28"/>
                <w:lang w:val="x-none" w:bidi="x-none"/>
              </w:rPr>
              <w:t>тыс.</w:t>
            </w:r>
            <w:r w:rsidRPr="00023F1E">
              <w:rPr>
                <w:rFonts w:ascii="Times New Roman" w:eastAsia="Calibri" w:hAnsi="Times New Roman" w:cs="Times New Roman"/>
                <w:bCs/>
                <w:color w:val="000000"/>
                <w:sz w:val="28"/>
                <w:szCs w:val="28"/>
                <w:lang w:bidi="x-none"/>
              </w:rPr>
              <w:t xml:space="preserve"> </w:t>
            </w:r>
            <w:r w:rsidRPr="00023F1E">
              <w:rPr>
                <w:rFonts w:ascii="Times New Roman" w:eastAsia="Calibri" w:hAnsi="Times New Roman" w:cs="Times New Roman"/>
                <w:bCs/>
                <w:color w:val="000000"/>
                <w:sz w:val="28"/>
                <w:szCs w:val="28"/>
                <w:lang w:val="x-none" w:bidi="x-none"/>
              </w:rPr>
              <w:t>руб.</w:t>
            </w:r>
          </w:p>
        </w:tc>
        <w:tc>
          <w:tcPr>
            <w:tcW w:w="686" w:type="pct"/>
            <w:shd w:val="clear" w:color="auto" w:fill="auto"/>
            <w:vAlign w:val="center"/>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rPr>
              <w:t xml:space="preserve">2024 год, </w:t>
            </w:r>
            <w:r w:rsidRPr="00023F1E">
              <w:rPr>
                <w:rFonts w:ascii="Times New Roman" w:eastAsia="Calibri" w:hAnsi="Times New Roman" w:cs="Times New Roman"/>
                <w:bCs/>
                <w:color w:val="000000"/>
                <w:sz w:val="28"/>
                <w:szCs w:val="28"/>
                <w:lang w:val="x-none" w:bidi="x-none"/>
              </w:rPr>
              <w:t>тыс.</w:t>
            </w:r>
            <w:r w:rsidRPr="00023F1E">
              <w:rPr>
                <w:rFonts w:ascii="Times New Roman" w:eastAsia="Calibri" w:hAnsi="Times New Roman" w:cs="Times New Roman"/>
                <w:bCs/>
                <w:color w:val="000000"/>
                <w:sz w:val="28"/>
                <w:szCs w:val="28"/>
                <w:lang w:bidi="x-none"/>
              </w:rPr>
              <w:t xml:space="preserve"> </w:t>
            </w:r>
            <w:r w:rsidRPr="00023F1E">
              <w:rPr>
                <w:rFonts w:ascii="Times New Roman" w:eastAsia="Calibri" w:hAnsi="Times New Roman" w:cs="Times New Roman"/>
                <w:bCs/>
                <w:color w:val="000000"/>
                <w:sz w:val="28"/>
                <w:szCs w:val="28"/>
                <w:lang w:val="x-none" w:bidi="x-none"/>
              </w:rPr>
              <w:t>руб.</w:t>
            </w:r>
          </w:p>
        </w:tc>
      </w:tr>
      <w:tr w:rsidR="00023F1E" w:rsidRPr="00023F1E" w:rsidTr="00070462">
        <w:trPr>
          <w:trHeight w:val="548"/>
          <w:jc w:val="center"/>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rPr>
              <w:t>всего</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rPr>
                <w:rFonts w:ascii="Times New Roman" w:eastAsia="Calibri" w:hAnsi="Times New Roman" w:cs="Times New Roman"/>
                <w:sz w:val="28"/>
                <w:szCs w:val="28"/>
              </w:rPr>
            </w:pPr>
            <w:r w:rsidRPr="00023F1E">
              <w:rPr>
                <w:rFonts w:ascii="Times New Roman" w:eastAsia="Calibri" w:hAnsi="Times New Roman" w:cs="Times New Roman"/>
                <w:sz w:val="28"/>
                <w:szCs w:val="28"/>
              </w:rPr>
              <w:t>5 207 973,8</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1 225 640,7</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690 475,2</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1348475,6</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837 180,7</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1106201, 6</w:t>
            </w:r>
          </w:p>
        </w:tc>
      </w:tr>
      <w:tr w:rsidR="00023F1E" w:rsidRPr="00023F1E" w:rsidTr="00070462">
        <w:trPr>
          <w:trHeight w:val="548"/>
          <w:jc w:val="center"/>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rPr>
              <w:t>местный бюджет</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1 830 128,1</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195 984,1</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320 990,5</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454 941,3</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371 724,7</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486 487, 5</w:t>
            </w:r>
          </w:p>
        </w:tc>
      </w:tr>
      <w:tr w:rsidR="00023F1E" w:rsidRPr="00023F1E" w:rsidTr="00070462">
        <w:trPr>
          <w:trHeight w:val="548"/>
          <w:jc w:val="center"/>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rPr>
              <w:t>краевой бюджет</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2 495 199,2</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180 956,6</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335 538,2</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893 534,3</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465 456, 0</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619 714,1</w:t>
            </w:r>
          </w:p>
        </w:tc>
      </w:tr>
      <w:tr w:rsidR="00023F1E" w:rsidRPr="00023F1E" w:rsidTr="00070462">
        <w:trPr>
          <w:trHeight w:val="548"/>
          <w:jc w:val="center"/>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rPr>
              <w:t>федерал</w:t>
            </w:r>
            <w:r w:rsidRPr="00023F1E">
              <w:rPr>
                <w:rFonts w:ascii="Times New Roman" w:eastAsia="Calibri" w:hAnsi="Times New Roman" w:cs="Times New Roman"/>
                <w:sz w:val="28"/>
                <w:szCs w:val="28"/>
              </w:rPr>
              <w:lastRenderedPageBreak/>
              <w:t>ьный бюджет</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lastRenderedPageBreak/>
              <w:t>882 646,5</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848 700,0</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33 946,5</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0,0</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0,0</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3F1E">
              <w:rPr>
                <w:rFonts w:ascii="Times New Roman" w:eastAsia="Calibri" w:hAnsi="Times New Roman" w:cs="Times New Roman"/>
                <w:sz w:val="28"/>
                <w:szCs w:val="28"/>
              </w:rPr>
              <w:t>0,0</w:t>
            </w:r>
          </w:p>
        </w:tc>
      </w:tr>
    </w:tbl>
    <w:p w:rsidR="00023F1E" w:rsidRPr="00023F1E" w:rsidRDefault="00023F1E" w:rsidP="00023F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3F1E" w:rsidRPr="00023F1E" w:rsidRDefault="00023F1E" w:rsidP="00023F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023F1E" w:rsidRPr="00023F1E" w:rsidRDefault="00023F1E" w:rsidP="00023F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3F1E" w:rsidRPr="00023F1E" w:rsidRDefault="00023F1E" w:rsidP="00023F1E">
      <w:pPr>
        <w:spacing w:after="0" w:line="240" w:lineRule="auto"/>
        <w:ind w:firstLine="900"/>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5. Методика оценки эффективности реализации муниципальной подпрограммы</w:t>
      </w:r>
    </w:p>
    <w:p w:rsidR="00023F1E" w:rsidRPr="00023F1E" w:rsidRDefault="00023F1E" w:rsidP="00023F1E">
      <w:pPr>
        <w:tabs>
          <w:tab w:val="left" w:pos="4619"/>
        </w:tabs>
        <w:spacing w:after="0" w:line="240" w:lineRule="auto"/>
        <w:ind w:firstLine="900"/>
        <w:jc w:val="both"/>
        <w:rPr>
          <w:rFonts w:ascii="Times New Roman" w:eastAsia="Times New Roman" w:hAnsi="Times New Roman" w:cs="Times New Roman"/>
          <w:sz w:val="16"/>
          <w:szCs w:val="16"/>
          <w:lang w:eastAsia="ru-RU"/>
        </w:rPr>
      </w:pPr>
      <w:r w:rsidRPr="00023F1E">
        <w:rPr>
          <w:rFonts w:ascii="Times New Roman" w:eastAsia="Times New Roman" w:hAnsi="Times New Roman" w:cs="Times New Roman"/>
          <w:sz w:val="28"/>
          <w:szCs w:val="28"/>
          <w:lang w:eastAsia="ru-RU"/>
        </w:rPr>
        <w:tab/>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подпрограммы проводится координатором муниципальной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 проектный офис администрации муниципального образования город Новороссийск по итогам предыдущего года в составе ежегодного доклада о ходе реализации муниципальной программы и оценке эффективности ее реализации.</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 </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подпрограмм муниципального образования город Новороссийск».  </w:t>
      </w:r>
    </w:p>
    <w:p w:rsidR="00023F1E" w:rsidRPr="00023F1E" w:rsidRDefault="00023F1E" w:rsidP="00023F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3F1E" w:rsidRPr="00023F1E" w:rsidRDefault="00023F1E" w:rsidP="00023F1E">
      <w:pPr>
        <w:numPr>
          <w:ilvl w:val="0"/>
          <w:numId w:val="7"/>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FF"/>
          <w:sz w:val="28"/>
          <w:szCs w:val="28"/>
          <w:lang w:eastAsia="ru-RU"/>
        </w:rPr>
      </w:pPr>
      <w:r w:rsidRPr="00023F1E">
        <w:rPr>
          <w:rFonts w:ascii="Times New Roman" w:eastAsia="Times New Roman" w:hAnsi="Times New Roman" w:cs="Times New Roman"/>
          <w:color w:val="000000"/>
          <w:sz w:val="28"/>
          <w:szCs w:val="28"/>
          <w:lang w:eastAsia="ru-RU"/>
        </w:rPr>
        <w:t>Механизм реализации муниципальной подпрограммы и контроль за ее выполнением</w:t>
      </w:r>
    </w:p>
    <w:p w:rsidR="00023F1E" w:rsidRPr="00023F1E" w:rsidRDefault="00023F1E" w:rsidP="00023F1E">
      <w:pPr>
        <w:shd w:val="clear" w:color="auto" w:fill="FFFFFF"/>
        <w:autoSpaceDE w:val="0"/>
        <w:autoSpaceDN w:val="0"/>
        <w:adjustRightInd w:val="0"/>
        <w:spacing w:after="0" w:line="240" w:lineRule="auto"/>
        <w:ind w:left="644"/>
        <w:contextualSpacing/>
        <w:rPr>
          <w:rFonts w:ascii="Times New Roman" w:eastAsia="Times New Roman" w:hAnsi="Times New Roman" w:cs="Times New Roman"/>
          <w:color w:val="0000FF"/>
          <w:sz w:val="28"/>
          <w:szCs w:val="28"/>
          <w:lang w:eastAsia="ru-RU"/>
        </w:rPr>
      </w:pPr>
    </w:p>
    <w:p w:rsidR="00023F1E" w:rsidRPr="00023F1E" w:rsidRDefault="00023F1E" w:rsidP="00023F1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lang w:val="x-none" w:bidi="x-none"/>
        </w:rPr>
        <w:t>Реализация муниципальной подпрограммы осуществляется путём выполнения программных мероприятий в составе, содержании, объёмах и сроках, предусмотренных ею. Ответственность за выполнение мероприятий лежит на исполнителях мероприятий муниципальной подпрограммы.</w:t>
      </w:r>
    </w:p>
    <w:p w:rsidR="00023F1E" w:rsidRPr="00023F1E" w:rsidRDefault="00023F1E" w:rsidP="00023F1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lang w:val="x-none" w:bidi="x-none"/>
        </w:rPr>
        <w:t>Общее управление муниципальной подпрограммой осуществляет координатор муниципальной подпрограммы. Требования координатора муниципальной подпрограммы являются обязательными для исполнителей мероприятий муниципальной подпрограммы.</w:t>
      </w:r>
    </w:p>
    <w:p w:rsidR="00023F1E" w:rsidRPr="00023F1E" w:rsidRDefault="00023F1E" w:rsidP="00023F1E">
      <w:pPr>
        <w:spacing w:after="0" w:line="240" w:lineRule="auto"/>
        <w:ind w:firstLine="709"/>
        <w:jc w:val="both"/>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lang w:val="x-none" w:bidi="x-none"/>
        </w:rPr>
        <w:lastRenderedPageBreak/>
        <w:t>Координатор муниципальной подпрограммы в процессе ее реализации:</w:t>
      </w:r>
    </w:p>
    <w:p w:rsidR="00023F1E" w:rsidRPr="00023F1E" w:rsidRDefault="00023F1E" w:rsidP="00023F1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lang w:val="x-none" w:bidi="x-none"/>
        </w:rPr>
        <w:t xml:space="preserve">организует </w:t>
      </w:r>
      <w:r w:rsidRPr="00023F1E">
        <w:rPr>
          <w:rFonts w:ascii="Times New Roman" w:eastAsia="Times New Roman" w:hAnsi="Times New Roman" w:cs="Times New Roman"/>
          <w:sz w:val="28"/>
          <w:szCs w:val="28"/>
          <w:lang w:eastAsia="ru-RU"/>
        </w:rPr>
        <w:t xml:space="preserve">реализацию муниципальной подпрограммы, </w:t>
      </w:r>
      <w:r w:rsidRPr="00023F1E">
        <w:rPr>
          <w:rFonts w:ascii="Times New Roman" w:eastAsia="Calibri" w:hAnsi="Times New Roman" w:cs="Times New Roman"/>
          <w:sz w:val="28"/>
          <w:szCs w:val="28"/>
          <w:lang w:val="x-none" w:bidi="x-none"/>
        </w:rPr>
        <w:t>координацию деятельности всех участников;</w:t>
      </w:r>
    </w:p>
    <w:p w:rsidR="00023F1E" w:rsidRPr="00023F1E" w:rsidRDefault="00023F1E" w:rsidP="00023F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подпрограммы;</w:t>
      </w:r>
    </w:p>
    <w:p w:rsidR="00023F1E" w:rsidRPr="00023F1E" w:rsidRDefault="00023F1E" w:rsidP="00023F1E">
      <w:pPr>
        <w:spacing w:after="0" w:line="240" w:lineRule="auto"/>
        <w:ind w:firstLine="709"/>
        <w:jc w:val="both"/>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lang w:val="x-none" w:bidi="x-none"/>
        </w:rPr>
        <w:t>организует нормативно-правовое и методическое обеспечение реализации муниципальной подпрограммы;</w:t>
      </w:r>
    </w:p>
    <w:p w:rsidR="00023F1E" w:rsidRPr="00023F1E" w:rsidRDefault="00023F1E" w:rsidP="00023F1E">
      <w:pPr>
        <w:spacing w:after="0" w:line="240" w:lineRule="auto"/>
        <w:ind w:firstLine="709"/>
        <w:jc w:val="both"/>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lang w:val="x-none" w:bidi="x-none"/>
        </w:rPr>
        <w:t>осуществляет подготовку предложений по объемам и источникам средств реализации муниципальной подпрограммы на основании предложений участников муниципальной подпрограммы;</w:t>
      </w:r>
    </w:p>
    <w:p w:rsidR="00023F1E" w:rsidRPr="00023F1E" w:rsidRDefault="00023F1E" w:rsidP="00023F1E">
      <w:pPr>
        <w:spacing w:after="0" w:line="240" w:lineRule="auto"/>
        <w:ind w:firstLine="709"/>
        <w:jc w:val="both"/>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lang w:val="x-none" w:bidi="x-none"/>
        </w:rPr>
        <w:t>организует информационную и разъяснительную работу, направленную на освещение целей и задач муниципальной подпрограммы;</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размещает информацию о ходе реализации и достигнутых результатах муниципальной подпрограммы на официальном сайте в информационно-телекоммуникационной сети Интернет;</w:t>
      </w: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разрабатывает формы отчетности для участников муниципальной подпрограммы, необходимые для осуществления контроля за выполнением муниципальной подпрограммы, устанавливает сроки их предоставления;</w:t>
      </w:r>
    </w:p>
    <w:p w:rsidR="00023F1E" w:rsidRPr="00023F1E" w:rsidRDefault="00023F1E" w:rsidP="00023F1E">
      <w:pPr>
        <w:spacing w:after="0" w:line="240" w:lineRule="auto"/>
        <w:ind w:firstLine="709"/>
        <w:jc w:val="both"/>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lang w:val="x-none" w:bidi="x-none"/>
        </w:rPr>
        <w:t>осуществляет мониторинг и анализ отчетов участников мероприятий муниципальной подпрограммы;</w:t>
      </w:r>
    </w:p>
    <w:p w:rsidR="00023F1E" w:rsidRPr="00023F1E" w:rsidRDefault="00023F1E" w:rsidP="00023F1E">
      <w:pPr>
        <w:spacing w:after="0" w:line="240" w:lineRule="auto"/>
        <w:ind w:firstLine="709"/>
        <w:jc w:val="both"/>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lang w:val="x-none" w:bidi="x-none"/>
        </w:rPr>
        <w:t>проводит оценку эффективности реализации муниципальной подпрограммы, а также оценку целевых индикаторов и показателей реализации муниципальной подпрограммы в целом;</w:t>
      </w:r>
    </w:p>
    <w:p w:rsidR="00023F1E" w:rsidRPr="00023F1E" w:rsidRDefault="00023F1E" w:rsidP="00023F1E">
      <w:pPr>
        <w:spacing w:after="0" w:line="240" w:lineRule="auto"/>
        <w:ind w:firstLine="709"/>
        <w:jc w:val="both"/>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lang w:val="x-none" w:bidi="x-none"/>
        </w:rPr>
        <w:t>ежемесячно, ежеквартально, до 10-го числа месяца</w:t>
      </w:r>
      <w:r w:rsidRPr="00023F1E">
        <w:rPr>
          <w:rFonts w:ascii="Times New Roman" w:eastAsia="Calibri" w:hAnsi="Times New Roman" w:cs="Times New Roman"/>
          <w:sz w:val="28"/>
          <w:szCs w:val="28"/>
          <w:lang w:bidi="x-none"/>
        </w:rPr>
        <w:t>,</w:t>
      </w:r>
      <w:r w:rsidRPr="00023F1E">
        <w:rPr>
          <w:rFonts w:ascii="Times New Roman" w:eastAsia="Calibri" w:hAnsi="Times New Roman" w:cs="Times New Roman"/>
          <w:sz w:val="28"/>
          <w:szCs w:val="28"/>
          <w:lang w:val="x-none" w:bidi="x-none"/>
        </w:rPr>
        <w:t xml:space="preserve"> следующего за отчетным (за исключением отчетного периода за год)</w:t>
      </w:r>
      <w:r w:rsidRPr="00023F1E">
        <w:rPr>
          <w:rFonts w:ascii="Times New Roman" w:eastAsia="Calibri" w:hAnsi="Times New Roman" w:cs="Times New Roman"/>
          <w:sz w:val="28"/>
          <w:szCs w:val="28"/>
          <w:lang w:bidi="x-none"/>
        </w:rPr>
        <w:t>,</w:t>
      </w:r>
      <w:r w:rsidRPr="00023F1E">
        <w:rPr>
          <w:rFonts w:ascii="Times New Roman" w:eastAsia="Calibri" w:hAnsi="Times New Roman" w:cs="Times New Roman"/>
          <w:sz w:val="28"/>
          <w:szCs w:val="28"/>
          <w:lang w:val="x-none" w:bidi="x-none"/>
        </w:rPr>
        <w:t xml:space="preserve"> в составе сводного отчета по муниципальной </w:t>
      </w:r>
      <w:r w:rsidRPr="00023F1E">
        <w:rPr>
          <w:rFonts w:ascii="Times New Roman" w:eastAsia="Calibri" w:hAnsi="Times New Roman" w:cs="Times New Roman"/>
          <w:sz w:val="28"/>
          <w:szCs w:val="28"/>
          <w:lang w:bidi="x-none"/>
        </w:rPr>
        <w:t>под</w:t>
      </w:r>
      <w:r w:rsidRPr="00023F1E">
        <w:rPr>
          <w:rFonts w:ascii="Times New Roman" w:eastAsia="Calibri" w:hAnsi="Times New Roman" w:cs="Times New Roman"/>
          <w:sz w:val="28"/>
          <w:szCs w:val="28"/>
          <w:lang w:val="x-none" w:bidi="x-none"/>
        </w:rPr>
        <w:t xml:space="preserve">программе представляет координатору муниципальной программы отчетность об объемах и источниках финансирования муниципальной подпрограммы в разрезе мероприятий по формам, утверждённым постановлением администрации муниципального образования город Новороссийск от </w:t>
      </w:r>
      <w:r w:rsidRPr="00023F1E">
        <w:rPr>
          <w:rFonts w:ascii="Times New Roman" w:eastAsia="Calibri" w:hAnsi="Times New Roman" w:cs="Times New Roman"/>
          <w:sz w:val="28"/>
          <w:szCs w:val="28"/>
          <w:lang w:bidi="x-none"/>
        </w:rPr>
        <w:t>30 декабря</w:t>
      </w:r>
      <w:r w:rsidRPr="00023F1E">
        <w:rPr>
          <w:rFonts w:ascii="Times New Roman" w:eastAsia="Calibri" w:hAnsi="Times New Roman" w:cs="Times New Roman"/>
          <w:sz w:val="28"/>
          <w:szCs w:val="28"/>
          <w:lang w:val="x-none" w:bidi="x-none"/>
        </w:rPr>
        <w:t xml:space="preserve"> 201</w:t>
      </w:r>
      <w:r w:rsidRPr="00023F1E">
        <w:rPr>
          <w:rFonts w:ascii="Times New Roman" w:eastAsia="Calibri" w:hAnsi="Times New Roman" w:cs="Times New Roman"/>
          <w:sz w:val="28"/>
          <w:szCs w:val="28"/>
          <w:lang w:bidi="x-none"/>
        </w:rPr>
        <w:t>9</w:t>
      </w:r>
      <w:r w:rsidRPr="00023F1E">
        <w:rPr>
          <w:rFonts w:ascii="Times New Roman" w:eastAsia="Calibri" w:hAnsi="Times New Roman" w:cs="Times New Roman"/>
          <w:sz w:val="28"/>
          <w:szCs w:val="28"/>
          <w:lang w:val="x-none" w:bidi="x-none"/>
        </w:rPr>
        <w:t xml:space="preserve"> года № </w:t>
      </w:r>
      <w:r w:rsidRPr="00023F1E">
        <w:rPr>
          <w:rFonts w:ascii="Times New Roman" w:eastAsia="Calibri" w:hAnsi="Times New Roman" w:cs="Times New Roman"/>
          <w:sz w:val="28"/>
          <w:szCs w:val="28"/>
          <w:lang w:bidi="x-none"/>
        </w:rPr>
        <w:t>6600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023F1E">
        <w:rPr>
          <w:rFonts w:ascii="Times New Roman" w:eastAsia="Calibri" w:hAnsi="Times New Roman" w:cs="Times New Roman"/>
          <w:sz w:val="28"/>
          <w:szCs w:val="28"/>
          <w:lang w:val="x-none" w:bidi="x-none"/>
        </w:rPr>
        <w:t>. В случае расхождений между плановыми и фактическими значениями объемов финансирования и показателей эффективности муниципальной подпрограммы координатором муниципальной подпрограммы проводится анализ факторов и указываются причины, повлиявшие на расхождения.</w:t>
      </w:r>
    </w:p>
    <w:p w:rsidR="00023F1E" w:rsidRPr="00023F1E" w:rsidRDefault="00023F1E" w:rsidP="00023F1E">
      <w:pPr>
        <w:spacing w:after="0" w:line="240" w:lineRule="auto"/>
        <w:ind w:firstLine="709"/>
        <w:jc w:val="both"/>
        <w:rPr>
          <w:rFonts w:ascii="Times New Roman" w:eastAsia="Calibri" w:hAnsi="Times New Roman" w:cs="Times New Roman"/>
          <w:sz w:val="28"/>
          <w:szCs w:val="28"/>
          <w:lang w:val="x-none" w:bidi="x-none"/>
        </w:rPr>
      </w:pPr>
      <w:r w:rsidRPr="00023F1E">
        <w:rPr>
          <w:rFonts w:ascii="Times New Roman" w:eastAsia="Calibri" w:hAnsi="Times New Roman" w:cs="Times New Roman"/>
          <w:sz w:val="28"/>
          <w:szCs w:val="28"/>
          <w:lang w:val="x-none" w:bidi="x-none"/>
        </w:rPr>
        <w:t>Реализация мероприятий, по которым предусмотрено финансирование, осуществляется на основании государственных контрактов (договоров) на поставку товаров, выполнение работ, оказание услуг для государственных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023F1E" w:rsidRPr="00023F1E" w:rsidRDefault="00023F1E" w:rsidP="00023F1E">
      <w:pPr>
        <w:spacing w:after="0" w:line="240" w:lineRule="auto"/>
        <w:ind w:firstLine="709"/>
        <w:jc w:val="both"/>
        <w:rPr>
          <w:rFonts w:ascii="Times New Roman" w:eastAsia="Times New Roman" w:hAnsi="Times New Roman" w:cs="Times New Roman"/>
          <w:color w:val="000000"/>
          <w:sz w:val="28"/>
          <w:szCs w:val="28"/>
          <w:lang w:eastAsia="ru-RU"/>
        </w:rPr>
      </w:pPr>
      <w:r w:rsidRPr="00023F1E">
        <w:rPr>
          <w:rFonts w:ascii="Times New Roman" w:eastAsia="Calibri" w:hAnsi="Times New Roman" w:cs="Times New Roman"/>
          <w:sz w:val="28"/>
          <w:szCs w:val="28"/>
          <w:lang w:val="x-none" w:bidi="x-none"/>
        </w:rPr>
        <w:t xml:space="preserve">Содержание и объемы финансирования мероприятий, реализуемых муниципальной подпрограммой, после проведения оценки их эффективности могут уточняться. Контроль за ходом выполнения муниципальной </w:t>
      </w:r>
      <w:r w:rsidRPr="00023F1E">
        <w:rPr>
          <w:rFonts w:ascii="Times New Roman" w:eastAsia="Calibri" w:hAnsi="Times New Roman" w:cs="Times New Roman"/>
          <w:sz w:val="28"/>
          <w:szCs w:val="28"/>
          <w:lang w:val="x-none" w:bidi="x-none"/>
        </w:rPr>
        <w:lastRenderedPageBreak/>
        <w:t xml:space="preserve">подпрограммы осуществляет </w:t>
      </w:r>
      <w:r w:rsidRPr="00023F1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 Техническим заказчиком (застройщиком) строительства выступает МКУ «Управление по развитию и реконструкции автомобильных дорог».</w:t>
      </w:r>
    </w:p>
    <w:p w:rsidR="00023F1E" w:rsidRPr="00023F1E" w:rsidRDefault="00023F1E" w:rsidP="00023F1E">
      <w:pPr>
        <w:spacing w:after="0" w:line="240" w:lineRule="auto"/>
        <w:jc w:val="both"/>
        <w:rPr>
          <w:rFonts w:ascii="Times New Roman" w:eastAsia="Times New Roman" w:hAnsi="Times New Roman" w:cs="Times New Roman"/>
          <w:sz w:val="28"/>
          <w:szCs w:val="28"/>
          <w:lang w:eastAsia="ru-RU"/>
        </w:rPr>
      </w:pPr>
    </w:p>
    <w:p w:rsidR="00023F1E" w:rsidRPr="00023F1E" w:rsidRDefault="00023F1E" w:rsidP="00023F1E">
      <w:pPr>
        <w:spacing w:after="0" w:line="240" w:lineRule="auto"/>
        <w:rPr>
          <w:rFonts w:ascii="Times New Roman" w:eastAsia="Calibri" w:hAnsi="Times New Roman" w:cs="Times New Roman"/>
          <w:sz w:val="28"/>
          <w:szCs w:val="28"/>
          <w:shd w:val="clear" w:color="auto" w:fill="FFFFFF"/>
          <w:lang w:bidi="x-none"/>
        </w:rPr>
      </w:pPr>
    </w:p>
    <w:p w:rsidR="00023F1E" w:rsidRPr="00023F1E" w:rsidRDefault="00023F1E" w:rsidP="00023F1E">
      <w:pPr>
        <w:spacing w:after="0" w:line="240" w:lineRule="auto"/>
        <w:jc w:val="both"/>
        <w:rPr>
          <w:rFonts w:ascii="Times New Roman" w:eastAsia="Calibri" w:hAnsi="Times New Roman" w:cs="Times New Roman"/>
          <w:sz w:val="28"/>
          <w:szCs w:val="28"/>
          <w:shd w:val="clear" w:color="auto" w:fill="FFFFFF"/>
          <w:lang w:val="x-none" w:bidi="x-none"/>
        </w:rPr>
      </w:pPr>
      <w:r w:rsidRPr="00023F1E">
        <w:rPr>
          <w:rFonts w:ascii="Times New Roman" w:eastAsia="Calibri" w:hAnsi="Times New Roman" w:cs="Times New Roman"/>
          <w:sz w:val="28"/>
          <w:szCs w:val="28"/>
          <w:shd w:val="clear" w:color="auto" w:fill="FFFFFF"/>
          <w:lang w:bidi="x-none"/>
        </w:rPr>
        <w:t>Заместитель</w:t>
      </w:r>
      <w:r w:rsidRPr="00023F1E">
        <w:rPr>
          <w:rFonts w:ascii="Times New Roman" w:eastAsia="Calibri" w:hAnsi="Times New Roman" w:cs="Times New Roman"/>
          <w:sz w:val="28"/>
          <w:szCs w:val="28"/>
          <w:shd w:val="clear" w:color="auto" w:fill="FFFFFF"/>
          <w:lang w:val="x-none" w:bidi="x-none"/>
        </w:rPr>
        <w:t xml:space="preserve"> главы </w:t>
      </w:r>
    </w:p>
    <w:p w:rsidR="00023F1E" w:rsidRPr="00023F1E" w:rsidRDefault="00023F1E" w:rsidP="00023F1E">
      <w:pPr>
        <w:spacing w:after="0" w:line="240" w:lineRule="auto"/>
        <w:jc w:val="both"/>
        <w:rPr>
          <w:rFonts w:ascii="Times New Roman" w:eastAsia="Calibri" w:hAnsi="Times New Roman" w:cs="Times New Roman"/>
          <w:sz w:val="28"/>
          <w:szCs w:val="28"/>
          <w:shd w:val="clear" w:color="auto" w:fill="FFFFFF"/>
          <w:lang w:bidi="x-none"/>
        </w:rPr>
      </w:pPr>
      <w:r w:rsidRPr="00023F1E">
        <w:rPr>
          <w:rFonts w:ascii="Times New Roman" w:eastAsia="Calibri" w:hAnsi="Times New Roman" w:cs="Times New Roman"/>
          <w:sz w:val="28"/>
          <w:szCs w:val="28"/>
          <w:shd w:val="clear" w:color="auto" w:fill="FFFFFF"/>
          <w:lang w:val="x-none" w:bidi="x-none"/>
        </w:rPr>
        <w:t xml:space="preserve">муниципального образования </w:t>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bidi="x-none"/>
        </w:rPr>
        <w:t xml:space="preserve">       А.И. Яменсков</w:t>
      </w: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p w:rsidR="00023F1E" w:rsidRPr="00023F1E" w:rsidRDefault="00023F1E" w:rsidP="00023F1E">
      <w:pPr>
        <w:tabs>
          <w:tab w:val="left" w:pos="1710"/>
        </w:tabs>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ab/>
      </w:r>
    </w:p>
    <w:p w:rsidR="00023F1E" w:rsidRPr="00023F1E" w:rsidRDefault="00023F1E" w:rsidP="00023F1E">
      <w:pPr>
        <w:tabs>
          <w:tab w:val="left" w:pos="1710"/>
        </w:tabs>
        <w:spacing w:after="0" w:line="240" w:lineRule="auto"/>
        <w:rPr>
          <w:rFonts w:ascii="Times New Roman" w:eastAsia="Times New Roman" w:hAnsi="Times New Roman" w:cs="Times New Roman"/>
          <w:sz w:val="24"/>
          <w:szCs w:val="24"/>
          <w:lang w:eastAsia="ru-RU"/>
        </w:rPr>
      </w:pPr>
    </w:p>
    <w:p w:rsidR="00023F1E" w:rsidRPr="00023F1E" w:rsidRDefault="00023F1E" w:rsidP="00023F1E">
      <w:pPr>
        <w:tabs>
          <w:tab w:val="left" w:pos="1710"/>
        </w:tabs>
        <w:spacing w:after="0" w:line="240" w:lineRule="auto"/>
        <w:rPr>
          <w:rFonts w:ascii="Times New Roman" w:eastAsia="Times New Roman" w:hAnsi="Times New Roman" w:cs="Times New Roman"/>
          <w:sz w:val="24"/>
          <w:szCs w:val="24"/>
          <w:lang w:eastAsia="ru-RU"/>
        </w:rPr>
      </w:pPr>
    </w:p>
    <w:p w:rsidR="00023F1E" w:rsidRPr="00023F1E" w:rsidRDefault="00023F1E" w:rsidP="00023F1E">
      <w:pPr>
        <w:tabs>
          <w:tab w:val="left" w:pos="1710"/>
        </w:tabs>
        <w:spacing w:after="0" w:line="240" w:lineRule="auto"/>
        <w:rPr>
          <w:rFonts w:ascii="Times New Roman" w:eastAsia="Times New Roman" w:hAnsi="Times New Roman" w:cs="Times New Roman"/>
          <w:sz w:val="24"/>
          <w:szCs w:val="24"/>
          <w:lang w:eastAsia="ru-RU"/>
        </w:rPr>
      </w:pPr>
    </w:p>
    <w:p w:rsidR="00023F1E" w:rsidRDefault="00023F1E" w:rsidP="00D457CB">
      <w:pPr>
        <w:spacing w:after="0" w:line="240" w:lineRule="auto"/>
        <w:jc w:val="center"/>
        <w:rPr>
          <w:rFonts w:ascii="Times New Roman" w:eastAsia="Times New Roman" w:hAnsi="Times New Roman" w:cs="Times New Roman"/>
          <w:sz w:val="28"/>
          <w:szCs w:val="28"/>
          <w:lang w:eastAsia="ru-RU"/>
        </w:rPr>
      </w:pPr>
    </w:p>
    <w:p w:rsidR="00EC4C32" w:rsidRDefault="00EC4C32" w:rsidP="00D457CB">
      <w:pPr>
        <w:spacing w:after="0" w:line="240" w:lineRule="auto"/>
        <w:jc w:val="center"/>
        <w:rPr>
          <w:rFonts w:ascii="Times New Roman" w:eastAsia="Times New Roman" w:hAnsi="Times New Roman" w:cs="Times New Roman"/>
          <w:sz w:val="28"/>
          <w:szCs w:val="28"/>
          <w:lang w:eastAsia="ru-RU"/>
        </w:rPr>
      </w:pPr>
    </w:p>
    <w:p w:rsidR="00EC4C32" w:rsidRDefault="00EC4C32" w:rsidP="00D457CB">
      <w:pPr>
        <w:spacing w:after="0" w:line="240" w:lineRule="auto"/>
        <w:jc w:val="center"/>
        <w:rPr>
          <w:rFonts w:ascii="Times New Roman" w:eastAsia="Times New Roman" w:hAnsi="Times New Roman" w:cs="Times New Roman"/>
          <w:sz w:val="28"/>
          <w:szCs w:val="28"/>
          <w:lang w:eastAsia="ru-RU"/>
        </w:rPr>
      </w:pPr>
    </w:p>
    <w:p w:rsidR="00EC4C32" w:rsidRDefault="00EC4C32" w:rsidP="00D457CB">
      <w:pPr>
        <w:spacing w:after="0" w:line="240" w:lineRule="auto"/>
        <w:jc w:val="center"/>
        <w:rPr>
          <w:rFonts w:ascii="Times New Roman" w:eastAsia="Times New Roman" w:hAnsi="Times New Roman" w:cs="Times New Roman"/>
          <w:sz w:val="28"/>
          <w:szCs w:val="28"/>
          <w:lang w:eastAsia="ru-RU"/>
        </w:rPr>
      </w:pPr>
    </w:p>
    <w:p w:rsidR="00023F1E" w:rsidRDefault="00023F1E" w:rsidP="00D457CB">
      <w:pPr>
        <w:spacing w:after="0" w:line="240" w:lineRule="auto"/>
        <w:jc w:val="center"/>
        <w:rPr>
          <w:rFonts w:ascii="Times New Roman" w:eastAsia="Times New Roman" w:hAnsi="Times New Roman" w:cs="Times New Roman"/>
          <w:sz w:val="28"/>
          <w:szCs w:val="28"/>
          <w:lang w:eastAsia="ru-RU"/>
        </w:rPr>
      </w:pPr>
    </w:p>
    <w:p w:rsidR="00023F1E" w:rsidRDefault="00023F1E" w:rsidP="00D457CB">
      <w:pPr>
        <w:spacing w:after="0" w:line="240" w:lineRule="auto"/>
        <w:jc w:val="center"/>
        <w:rPr>
          <w:rFonts w:ascii="Times New Roman" w:eastAsia="Times New Roman" w:hAnsi="Times New Roman" w:cs="Times New Roman"/>
          <w:sz w:val="28"/>
          <w:szCs w:val="28"/>
          <w:lang w:eastAsia="ru-RU"/>
        </w:rPr>
      </w:pPr>
    </w:p>
    <w:p w:rsidR="00023F1E" w:rsidRDefault="00023F1E" w:rsidP="00D457CB">
      <w:pPr>
        <w:spacing w:after="0" w:line="240" w:lineRule="auto"/>
        <w:jc w:val="center"/>
        <w:rPr>
          <w:rFonts w:ascii="Times New Roman" w:eastAsia="Times New Roman" w:hAnsi="Times New Roman" w:cs="Times New Roman"/>
          <w:sz w:val="28"/>
          <w:szCs w:val="28"/>
          <w:lang w:eastAsia="ru-RU"/>
        </w:rPr>
      </w:pPr>
    </w:p>
    <w:p w:rsidR="00023F1E" w:rsidRDefault="00023F1E" w:rsidP="00BA6ADC">
      <w:pPr>
        <w:spacing w:after="0" w:line="240" w:lineRule="auto"/>
        <w:rPr>
          <w:rFonts w:ascii="Times New Roman" w:eastAsia="Times New Roman" w:hAnsi="Times New Roman" w:cs="Times New Roman"/>
          <w:sz w:val="28"/>
          <w:szCs w:val="28"/>
          <w:lang w:eastAsia="ru-RU"/>
        </w:rPr>
        <w:sectPr w:rsidR="00023F1E" w:rsidSect="00E51BFD">
          <w:pgSz w:w="11906" w:h="16838" w:code="9"/>
          <w:pgMar w:top="851" w:right="851" w:bottom="1134" w:left="1701" w:header="425" w:footer="709" w:gutter="0"/>
          <w:cols w:space="708"/>
          <w:titlePg/>
          <w:docGrid w:linePitch="360"/>
        </w:sectPr>
      </w:pPr>
      <w:r w:rsidRPr="00023F1E">
        <w:rPr>
          <w:rFonts w:ascii="Times New Roman" w:eastAsia="Times New Roman" w:hAnsi="Times New Roman" w:cs="Times New Roman"/>
          <w:sz w:val="28"/>
          <w:szCs w:val="28"/>
          <w:lang w:eastAsia="ru-RU"/>
        </w:rPr>
        <w:t xml:space="preserve">                     </w:t>
      </w:r>
    </w:p>
    <w:p w:rsidR="00023F1E" w:rsidRPr="00023F1E" w:rsidRDefault="00023F1E" w:rsidP="00023F1E">
      <w:pPr>
        <w:spacing w:after="0" w:line="240" w:lineRule="auto"/>
        <w:ind w:left="93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23F1E">
        <w:rPr>
          <w:rFonts w:ascii="Times New Roman" w:eastAsia="Times New Roman" w:hAnsi="Times New Roman" w:cs="Times New Roman"/>
          <w:sz w:val="28"/>
          <w:szCs w:val="28"/>
          <w:lang w:eastAsia="ru-RU"/>
        </w:rPr>
        <w:t>Приложение № 5</w:t>
      </w:r>
    </w:p>
    <w:p w:rsidR="00023F1E" w:rsidRPr="00023F1E" w:rsidRDefault="00023F1E" w:rsidP="00023F1E">
      <w:pPr>
        <w:spacing w:after="0" w:line="240" w:lineRule="auto"/>
        <w:ind w:firstLine="9356"/>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                     УТВЕРЖДЕН</w:t>
      </w:r>
    </w:p>
    <w:p w:rsidR="00023F1E" w:rsidRPr="00023F1E" w:rsidRDefault="00023F1E" w:rsidP="00023F1E">
      <w:pPr>
        <w:spacing w:after="0" w:line="240" w:lineRule="auto"/>
        <w:ind w:firstLine="9356"/>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                     постановлением администрации </w:t>
      </w:r>
    </w:p>
    <w:p w:rsidR="00023F1E" w:rsidRPr="00023F1E" w:rsidRDefault="00023F1E" w:rsidP="00023F1E">
      <w:pPr>
        <w:spacing w:after="0" w:line="240" w:lineRule="auto"/>
        <w:ind w:firstLine="9356"/>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                     муниципального образования </w:t>
      </w:r>
    </w:p>
    <w:p w:rsidR="00023F1E" w:rsidRPr="00023F1E" w:rsidRDefault="00023F1E" w:rsidP="00023F1E">
      <w:pPr>
        <w:spacing w:after="0" w:line="240" w:lineRule="auto"/>
        <w:ind w:firstLine="9356"/>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                     город Новороссийск </w:t>
      </w:r>
    </w:p>
    <w:p w:rsidR="00023F1E" w:rsidRPr="00023F1E" w:rsidRDefault="00023F1E" w:rsidP="00023F1E">
      <w:pPr>
        <w:spacing w:after="0" w:line="240" w:lineRule="auto"/>
        <w:ind w:firstLine="9356"/>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_______________№_________</w:t>
      </w:r>
    </w:p>
    <w:p w:rsidR="00023F1E" w:rsidRPr="00023F1E" w:rsidRDefault="00023F1E" w:rsidP="00023F1E">
      <w:pPr>
        <w:spacing w:after="0" w:line="240" w:lineRule="auto"/>
        <w:rPr>
          <w:rFonts w:ascii="Times New Roman" w:eastAsia="Times New Roman" w:hAnsi="Times New Roman" w:cs="Times New Roman"/>
          <w:sz w:val="28"/>
          <w:szCs w:val="28"/>
          <w:lang w:eastAsia="ru-RU"/>
        </w:rPr>
      </w:pPr>
    </w:p>
    <w:p w:rsidR="00023F1E" w:rsidRPr="00023F1E" w:rsidRDefault="00023F1E" w:rsidP="00023F1E">
      <w:pPr>
        <w:spacing w:after="0" w:line="240" w:lineRule="auto"/>
        <w:rPr>
          <w:rFonts w:ascii="Times New Roman" w:eastAsia="Times New Roman" w:hAnsi="Times New Roman" w:cs="Times New Roman"/>
          <w:sz w:val="28"/>
          <w:szCs w:val="28"/>
          <w:lang w:eastAsia="ru-RU"/>
        </w:rPr>
      </w:pPr>
    </w:p>
    <w:p w:rsidR="00023F1E" w:rsidRPr="00023F1E" w:rsidRDefault="00023F1E" w:rsidP="00023F1E">
      <w:pPr>
        <w:spacing w:after="0" w:line="240" w:lineRule="auto"/>
        <w:rPr>
          <w:rFonts w:ascii="Times New Roman" w:eastAsia="Times New Roman" w:hAnsi="Times New Roman" w:cs="Times New Roman"/>
          <w:sz w:val="28"/>
          <w:szCs w:val="28"/>
          <w:lang w:eastAsia="ru-RU"/>
        </w:rPr>
      </w:pP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ПЕРЕЧЕНЬ ОСНОВНЫХ МЕРОПРИЯТИЙ МУНИЦИПАЛЬНОЙ ПРОГРАММЫ</w:t>
      </w: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 </w:t>
      </w:r>
      <w:r w:rsidRPr="00023F1E">
        <w:rPr>
          <w:rFonts w:ascii="Times New Roman" w:eastAsia="Times New Roman" w:hAnsi="Times New Roman" w:cs="Times New Roman"/>
          <w:sz w:val="28"/>
          <w:szCs w:val="28"/>
          <w:lang w:eastAsia="ru-RU"/>
        </w:rPr>
        <w:tab/>
        <w:t>«Развитие транспортной системы муниципального образования город Новороссийск на 2020-2024 годы»</w:t>
      </w:r>
    </w:p>
    <w:p w:rsidR="00023F1E" w:rsidRPr="00023F1E" w:rsidRDefault="00023F1E" w:rsidP="00023F1E">
      <w:pPr>
        <w:spacing w:after="0" w:line="240" w:lineRule="auto"/>
        <w:jc w:val="center"/>
        <w:rPr>
          <w:rFonts w:ascii="Times New Roman" w:eastAsia="Times New Roman" w:hAnsi="Times New Roman" w:cs="Times New Roman"/>
          <w:sz w:val="28"/>
          <w:szCs w:val="28"/>
          <w:lang w:eastAsia="ru-RU"/>
        </w:rPr>
      </w:pPr>
    </w:p>
    <w:tbl>
      <w:tblPr>
        <w:tblW w:w="156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984"/>
        <w:gridCol w:w="1701"/>
        <w:gridCol w:w="1276"/>
        <w:gridCol w:w="1276"/>
        <w:gridCol w:w="1134"/>
        <w:gridCol w:w="1275"/>
        <w:gridCol w:w="1276"/>
        <w:gridCol w:w="1276"/>
        <w:gridCol w:w="1559"/>
        <w:gridCol w:w="1985"/>
        <w:gridCol w:w="14"/>
      </w:tblGrid>
      <w:tr w:rsidR="00023F1E" w:rsidRPr="00023F1E" w:rsidTr="00070462">
        <w:trPr>
          <w:gridAfter w:val="1"/>
          <w:wAfter w:w="14" w:type="dxa"/>
          <w:trHeight w:val="421"/>
          <w:tblHeader/>
        </w:trPr>
        <w:tc>
          <w:tcPr>
            <w:tcW w:w="852"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п/п</w:t>
            </w:r>
          </w:p>
        </w:tc>
        <w:tc>
          <w:tcPr>
            <w:tcW w:w="1984"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Наименование мероприятия </w:t>
            </w: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Источник финансирования </w:t>
            </w:r>
          </w:p>
        </w:tc>
        <w:tc>
          <w:tcPr>
            <w:tcW w:w="1276"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Объем финансирования, всего (тыс. рублей)</w:t>
            </w:r>
          </w:p>
        </w:tc>
        <w:tc>
          <w:tcPr>
            <w:tcW w:w="6237" w:type="dxa"/>
            <w:gridSpan w:val="5"/>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том числе по годам</w:t>
            </w:r>
          </w:p>
        </w:tc>
        <w:tc>
          <w:tcPr>
            <w:tcW w:w="1559"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Непосредственный результат реализации мероприятий</w:t>
            </w:r>
          </w:p>
        </w:tc>
        <w:tc>
          <w:tcPr>
            <w:tcW w:w="1985"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Муниципальный заказчик, главный </w:t>
            </w:r>
            <w:r w:rsidRPr="00023F1E">
              <w:rPr>
                <w:rFonts w:ascii="Times New Roman" w:eastAsia="Times New Roman" w:hAnsi="Times New Roman" w:cs="Times New Roman"/>
                <w:sz w:val="19"/>
                <w:szCs w:val="19"/>
                <w:lang w:eastAsia="ru-RU"/>
              </w:rPr>
              <w:t>(распорядитель)</w:t>
            </w:r>
            <w:r w:rsidRPr="00023F1E">
              <w:rPr>
                <w:rFonts w:ascii="Times New Roman" w:eastAsia="Times New Roman" w:hAnsi="Times New Roman" w:cs="Times New Roman"/>
                <w:sz w:val="20"/>
                <w:szCs w:val="20"/>
                <w:lang w:eastAsia="ru-RU"/>
              </w:rPr>
              <w:t xml:space="preserve"> бюджетных средств, исполнитель</w:t>
            </w:r>
          </w:p>
        </w:tc>
      </w:tr>
      <w:tr w:rsidR="00023F1E" w:rsidRPr="00023F1E" w:rsidTr="00070462">
        <w:trPr>
          <w:gridAfter w:val="1"/>
          <w:wAfter w:w="14" w:type="dxa"/>
          <w:tblHeader/>
        </w:trPr>
        <w:tc>
          <w:tcPr>
            <w:tcW w:w="852"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2020 г.</w:t>
            </w:r>
          </w:p>
        </w:tc>
        <w:tc>
          <w:tcPr>
            <w:tcW w:w="1134"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2021 г.</w:t>
            </w:r>
          </w:p>
        </w:tc>
        <w:tc>
          <w:tcPr>
            <w:tcW w:w="1275"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2022 г.</w:t>
            </w:r>
          </w:p>
        </w:tc>
        <w:tc>
          <w:tcPr>
            <w:tcW w:w="1276"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2023 г.</w:t>
            </w:r>
          </w:p>
        </w:tc>
        <w:tc>
          <w:tcPr>
            <w:tcW w:w="1276"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2024 г.</w:t>
            </w:r>
          </w:p>
        </w:tc>
        <w:tc>
          <w:tcPr>
            <w:tcW w:w="1559"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49"/>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Итого по муниципальной программе</w:t>
            </w: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7 029 495,6</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1 334 027,4</w:t>
            </w:r>
          </w:p>
        </w:tc>
        <w:tc>
          <w:tcPr>
            <w:tcW w:w="1134"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835 187,0</w:t>
            </w:r>
          </w:p>
        </w:tc>
        <w:tc>
          <w:tcPr>
            <w:tcW w:w="1275"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1 621 202,2</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1 551 417,8</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1 687 661,2</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2 964 488,8</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298 234,5</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465 425,5</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727 667,9</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745 587,8</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727 573,1</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3 182 360,3</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187 092,9</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335 815,0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893 534,3</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805 830,0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960 088,1</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882 646,5</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848 700,0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33 946,5</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trHeight w:val="434"/>
        </w:trPr>
        <w:tc>
          <w:tcPr>
            <w:tcW w:w="15608" w:type="dxa"/>
            <w:gridSpan w:val="12"/>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Муниципальная подпрограмма «Организация транспортного обслуживания муниципального образования город Новороссийск на 2020-2024 годы»</w:t>
            </w:r>
          </w:p>
        </w:tc>
      </w:tr>
      <w:tr w:rsidR="00023F1E" w:rsidRPr="00023F1E" w:rsidTr="00070462">
        <w:trPr>
          <w:trHeight w:val="434"/>
        </w:trPr>
        <w:tc>
          <w:tcPr>
            <w:tcW w:w="15608" w:type="dxa"/>
            <w:gridSpan w:val="12"/>
            <w:shd w:val="clear" w:color="auto" w:fill="auto"/>
          </w:tcPr>
          <w:p w:rsidR="00023F1E" w:rsidRPr="00023F1E" w:rsidRDefault="00023F1E" w:rsidP="00023F1E">
            <w:pPr>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 xml:space="preserve">Цель: </w:t>
            </w:r>
          </w:p>
          <w:p w:rsidR="00023F1E" w:rsidRPr="00023F1E" w:rsidRDefault="00023F1E" w:rsidP="00023F1E">
            <w:pPr>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Удовлетворение потребностей населения муниципального образования город Новороссийск в качественных транспортных перевозках.</w:t>
            </w:r>
          </w:p>
        </w:tc>
      </w:tr>
      <w:tr w:rsidR="00023F1E" w:rsidRPr="00023F1E" w:rsidTr="00070462">
        <w:trPr>
          <w:trHeight w:val="434"/>
        </w:trPr>
        <w:tc>
          <w:tcPr>
            <w:tcW w:w="15608" w:type="dxa"/>
            <w:gridSpan w:val="12"/>
            <w:shd w:val="clear" w:color="auto" w:fill="auto"/>
          </w:tcPr>
          <w:p w:rsidR="00023F1E" w:rsidRPr="00023F1E" w:rsidRDefault="00023F1E" w:rsidP="00023F1E">
            <w:pPr>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 xml:space="preserve">Задачи: </w:t>
            </w:r>
          </w:p>
          <w:p w:rsidR="00023F1E" w:rsidRPr="00023F1E" w:rsidRDefault="00023F1E" w:rsidP="00023F1E">
            <w:pPr>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1. Создание условий для бесперебойного функционирования городского транспорта.</w:t>
            </w:r>
          </w:p>
          <w:p w:rsidR="00023F1E" w:rsidRPr="00023F1E" w:rsidRDefault="00023F1E" w:rsidP="00023F1E">
            <w:pPr>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lastRenderedPageBreak/>
              <w:t>2. 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tc>
      </w:tr>
      <w:tr w:rsidR="00023F1E" w:rsidRPr="00023F1E" w:rsidTr="00070462">
        <w:trPr>
          <w:gridAfter w:val="1"/>
          <w:wAfter w:w="14" w:type="dxa"/>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Итого по муниципальной подпрограмме</w:t>
            </w: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1 819 776,2</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108 260,1</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144 603,8</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272 500,6</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713 727,6</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580 684,1</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Администрация МО                        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управление имущественных и земельных отношений;</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 xml:space="preserve">управление транспорта и дорожного хозяйства. </w:t>
            </w:r>
          </w:p>
        </w:tc>
      </w:tr>
      <w:tr w:rsidR="00023F1E" w:rsidRPr="00023F1E" w:rsidTr="00070462">
        <w:trPr>
          <w:gridAfter w:val="1"/>
          <w:wAfter w:w="14" w:type="dxa"/>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1 132 615,1</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102 123,8</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144 327,0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272 500,6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373 353,6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240 310,1</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687 161,1</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6 136,3</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276,8</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340 374,0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340 374,0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11"/>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1</w:t>
            </w:r>
          </w:p>
        </w:tc>
        <w:tc>
          <w:tcPr>
            <w:tcW w:w="1984"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Организация транспортного обслуживания населения</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918 792,2</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1 423,4</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1 028,2</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51 639,0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480 587,3</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384 114,3</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Организация и расходы на организацию транспортного обслуживания населения</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023F1E" w:rsidRPr="00023F1E" w:rsidTr="00070462">
        <w:trPr>
          <w:gridAfter w:val="1"/>
          <w:wAfter w:w="14" w:type="dxa"/>
          <w:trHeight w:val="417"/>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238 044,2</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1 423,4</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1 028,2</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51 639,0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140 213,3</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43 740,3</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61"/>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680 748,0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340 374,0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340 374,0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0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95"/>
        </w:trPr>
        <w:tc>
          <w:tcPr>
            <w:tcW w:w="852"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88"/>
        </w:trPr>
        <w:tc>
          <w:tcPr>
            <w:tcW w:w="852" w:type="dxa"/>
            <w:vMerge w:val="restart"/>
            <w:tcBorders>
              <w:top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1.1 </w:t>
            </w:r>
          </w:p>
        </w:tc>
        <w:tc>
          <w:tcPr>
            <w:tcW w:w="1984" w:type="dxa"/>
            <w:vMerge w:val="restart"/>
            <w:tcBorders>
              <w:top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Компенсация расходов на реализацию мер социальной поддержки, связанных с перевозкой пенсионеров города Новороссийска, не имеющих льготного статуса, на автомобильном </w:t>
            </w:r>
            <w:r w:rsidRPr="00023F1E">
              <w:rPr>
                <w:rFonts w:ascii="Times New Roman" w:eastAsia="Times New Roman" w:hAnsi="Times New Roman" w:cs="Times New Roman"/>
                <w:sz w:val="20"/>
                <w:szCs w:val="20"/>
                <w:lang w:eastAsia="ru-RU"/>
              </w:rPr>
              <w:lastRenderedPageBreak/>
              <w:t>транспорте общего пользования пригородного сообщения, в том числе обязательства прошлых лет</w:t>
            </w:r>
          </w:p>
        </w:tc>
        <w:tc>
          <w:tcPr>
            <w:tcW w:w="1701" w:type="dxa"/>
            <w:tcBorders>
              <w:top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617,9</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617,9</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Социальная поддержка, связанная с перевозкой пенсионеров города Новороссийск, не имеющих льготного статуса.</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 2020 год 250 человек.</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Администрация МО                        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023F1E" w:rsidRPr="00023F1E" w:rsidTr="00070462">
        <w:trPr>
          <w:gridAfter w:val="1"/>
          <w:wAfter w:w="14" w:type="dxa"/>
          <w:trHeight w:val="407"/>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617,9</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617,9</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13"/>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561"/>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61"/>
        </w:trPr>
        <w:tc>
          <w:tcPr>
            <w:tcW w:w="852"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56"/>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1.2</w:t>
            </w:r>
          </w:p>
        </w:tc>
        <w:tc>
          <w:tcPr>
            <w:tcW w:w="1984"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Приобретение бланков свидетельств об осуществлении перевозок по маршруту регулярных перевозок, карт маршрутов регулярных перевозок, в том числе обязательства прошлых лет</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48,6</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48,6</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Исключение нелегальных пассажирских перевозок общественным транспортом. Расчет потребности денежных средств, 2020 год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1600 бланков.</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023F1E" w:rsidRPr="00023F1E" w:rsidTr="00070462">
        <w:trPr>
          <w:gridAfter w:val="1"/>
          <w:wAfter w:w="14" w:type="dxa"/>
          <w:trHeight w:val="391"/>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48,6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48,6</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39"/>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88"/>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1.3</w:t>
            </w:r>
          </w:p>
        </w:tc>
        <w:tc>
          <w:tcPr>
            <w:tcW w:w="1984"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Приобретение доступа в интернет сервис АИС «Транспорт-КТГ», предназначенный для автоматизированного учета выдачи разрешительной документации на провоз крупногабаритных и тяжеловесных грузов по автомобильным </w:t>
            </w:r>
            <w:r w:rsidRPr="00023F1E">
              <w:rPr>
                <w:rFonts w:ascii="Times New Roman" w:eastAsia="Times New Roman" w:hAnsi="Times New Roman" w:cs="Times New Roman"/>
                <w:sz w:val="20"/>
                <w:szCs w:val="20"/>
                <w:lang w:eastAsia="ru-RU"/>
              </w:rPr>
              <w:lastRenderedPageBreak/>
              <w:t xml:space="preserve">дорогам общего пользования РФ                                                                                                                    </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203,0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35,0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48,0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2020 год доступ в интернет сервис и обслуживание.</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2021 год доступ в интернет сервис и обслуживание.</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2022 год доступ в интернет сервис и обслуживание </w:t>
            </w:r>
            <w:r w:rsidRPr="00023F1E">
              <w:rPr>
                <w:rFonts w:ascii="Times New Roman" w:eastAsia="Times New Roman" w:hAnsi="Times New Roman" w:cs="Times New Roman"/>
                <w:sz w:val="20"/>
                <w:szCs w:val="20"/>
                <w:lang w:eastAsia="ru-RU"/>
              </w:rPr>
              <w:lastRenderedPageBreak/>
              <w:t>на 2 года (2022 и 2023).</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2024 год доступ в интернет сервис и обслуживание.</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023F1E" w:rsidRPr="00023F1E" w:rsidTr="00070462">
        <w:trPr>
          <w:gridAfter w:val="1"/>
          <w:wAfter w:w="14" w:type="dxa"/>
          <w:trHeight w:val="407"/>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203,0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35,0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48,0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13"/>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11"/>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1.4</w:t>
            </w:r>
          </w:p>
        </w:tc>
        <w:tc>
          <w:tcPr>
            <w:tcW w:w="1984"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Приобретение</w:t>
            </w:r>
            <w:r w:rsidRPr="00023F1E">
              <w:rPr>
                <w:rFonts w:ascii="Times New Roman" w:eastAsia="Times New Roman" w:hAnsi="Times New Roman" w:cs="Times New Roman"/>
                <w:sz w:val="20"/>
                <w:szCs w:val="20"/>
                <w:shd w:val="clear" w:color="auto" w:fill="FFFFFF"/>
                <w:lang w:eastAsia="ru-RU"/>
              </w:rPr>
              <w:t xml:space="preserve"> защищенной полиграфической продукции для реализации муниципальной услуги</w:t>
            </w:r>
            <w:r w:rsidRPr="00023F1E">
              <w:rPr>
                <w:rFonts w:ascii="Times New Roman" w:eastAsia="Times New Roman" w:hAnsi="Times New Roman" w:cs="Times New Roman"/>
                <w:sz w:val="20"/>
                <w:szCs w:val="20"/>
                <w:lang w:eastAsia="ru-RU"/>
              </w:rPr>
              <w:t xml:space="preserve"> (</w:t>
            </w:r>
            <w:r w:rsidRPr="00023F1E">
              <w:rPr>
                <w:rFonts w:ascii="Times New Roman" w:eastAsia="Times New Roman" w:hAnsi="Times New Roman" w:cs="Times New Roman"/>
                <w:sz w:val="20"/>
                <w:szCs w:val="20"/>
                <w:shd w:val="clear" w:color="auto" w:fill="FFFFFF"/>
                <w:lang w:eastAsia="ru-RU"/>
              </w:rPr>
              <w:t xml:space="preserve">бланки специальных разрешений) </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354,5</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201,9</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62,6</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Выдача </w:t>
            </w:r>
            <w:r w:rsidRPr="00023F1E">
              <w:rPr>
                <w:rFonts w:ascii="Times New Roman" w:eastAsia="Times New Roman" w:hAnsi="Times New Roman" w:cs="Times New Roman"/>
                <w:sz w:val="19"/>
                <w:szCs w:val="19"/>
                <w:lang w:eastAsia="ru-RU"/>
              </w:rPr>
              <w:t xml:space="preserve">разрешительной </w:t>
            </w:r>
            <w:r w:rsidRPr="00023F1E">
              <w:rPr>
                <w:rFonts w:ascii="Times New Roman" w:eastAsia="Times New Roman" w:hAnsi="Times New Roman" w:cs="Times New Roman"/>
                <w:sz w:val="20"/>
                <w:szCs w:val="20"/>
                <w:lang w:eastAsia="ru-RU"/>
              </w:rPr>
              <w:t xml:space="preserve">документации.  2020 год приобретение бланков (пропусков) А5 – 47 000 шт. и бланков А4 – 250 шт.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 2021 год приобретение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350 бланков.</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2022 приобретение 450 бланков. В 2024 приобретение 650 бланков.</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023F1E" w:rsidRPr="00023F1E" w:rsidTr="00070462">
        <w:trPr>
          <w:gridAfter w:val="1"/>
          <w:wAfter w:w="14" w:type="dxa"/>
          <w:trHeight w:val="416"/>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354,5</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201,9</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62,6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22"/>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1.5</w:t>
            </w:r>
          </w:p>
        </w:tc>
        <w:tc>
          <w:tcPr>
            <w:tcW w:w="1984"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Транспортное обеспечение городских мероприятий муниципального образования город Новороссийск</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4 668,3</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520,0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562,2</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1 532,2</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1 625,9</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428,0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Организация транспортных услуг.</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 2020 год 433 часа.</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 2021 год 468 часов.</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2022 год 1 277 часов.</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2023 год 1130 часов.</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2024 год 356 часов.</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управление транспорта и дорожного хозяйства.</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4 668,3</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520,0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562,2</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1 532,2</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1 625,9</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428,0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63"/>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1.6</w:t>
            </w:r>
          </w:p>
        </w:tc>
        <w:tc>
          <w:tcPr>
            <w:tcW w:w="1984"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Мониторинг удовлетворенности населения качеством транспортного обеспечения на территории муниципального образования город Новороссийск</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1 267,4</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328,0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350,0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250,1</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339,3</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2021 год опрошено</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 600 человек.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2022 год опрошено 600 человек.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2023 год не менее 600 человек.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2024 год не менее 600 человек.</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023F1E" w:rsidRPr="00023F1E" w:rsidTr="00070462">
        <w:trPr>
          <w:gridAfter w:val="1"/>
          <w:wAfter w:w="14" w:type="dxa"/>
          <w:trHeight w:val="133"/>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1 267,4</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328,0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350,0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250,1</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339,3</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70"/>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81"/>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3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45"/>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1.7</w:t>
            </w:r>
          </w:p>
        </w:tc>
        <w:tc>
          <w:tcPr>
            <w:tcW w:w="1984"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Система информационного обеспечения</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27 760,0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8 000,0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19 760,0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2022 год 1 этап «Характеристика работы транспортной системы».</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2023 год 2 и 3 тапы «Разработка транспортной модели. Формирование базовых сценариев мероприятий и паспортов </w:t>
            </w:r>
            <w:r w:rsidRPr="00023F1E">
              <w:rPr>
                <w:rFonts w:ascii="Times New Roman" w:eastAsia="Times New Roman" w:hAnsi="Times New Roman" w:cs="Times New Roman"/>
                <w:sz w:val="20"/>
                <w:szCs w:val="20"/>
                <w:lang w:eastAsia="ru-RU"/>
              </w:rPr>
              <w:lastRenderedPageBreak/>
              <w:t>ПКРТИ, КСОТ, КСОДД».</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 xml:space="preserve">управление транспорта и дорожного хозяйства.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00"/>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27 760,0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8 000,0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19 760,0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00"/>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5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6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95"/>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1.8</w:t>
            </w:r>
          </w:p>
        </w:tc>
        <w:tc>
          <w:tcPr>
            <w:tcW w:w="1984"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Осуществление регулярных перевозок пассажиров и багажа (брутто-контракт)</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16 360,9</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16 360,9</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val="restart"/>
            <w:shd w:val="clear" w:color="auto" w:fill="auto"/>
            <w:vAlign w:val="center"/>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2023 год планируется проехать 65790 км.</w:t>
            </w:r>
          </w:p>
        </w:tc>
        <w:tc>
          <w:tcPr>
            <w:tcW w:w="1985" w:type="dxa"/>
            <w:vMerge w:val="restart"/>
            <w:shd w:val="clear" w:color="auto" w:fill="auto"/>
            <w:vAlign w:val="center"/>
          </w:tcPr>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r w:rsidRPr="00023F1E">
              <w:rPr>
                <w:rFonts w:ascii="Times New Roman" w:eastAsia="Times New Roman" w:hAnsi="Times New Roman" w:cs="Times New Roman"/>
                <w:color w:val="000000"/>
                <w:sz w:val="20"/>
                <w:szCs w:val="20"/>
                <w:lang w:eastAsia="ru-RU"/>
              </w:rPr>
              <w:t>Администрация МО                     г. Новороссийск;  управление транспорта и дорожного хозяйства.</w:t>
            </w:r>
          </w:p>
        </w:tc>
      </w:tr>
      <w:tr w:rsidR="00023F1E" w:rsidRPr="00023F1E" w:rsidTr="00070462">
        <w:trPr>
          <w:gridAfter w:val="1"/>
          <w:wAfter w:w="14" w:type="dxa"/>
          <w:trHeight w:val="190"/>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16 360,9</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16 360,9</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70"/>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70"/>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1.9</w:t>
            </w:r>
          </w:p>
        </w:tc>
        <w:tc>
          <w:tcPr>
            <w:tcW w:w="1984" w:type="dxa"/>
            <w:vMerge w:val="restart"/>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w:t>
            </w:r>
            <w:r w:rsidRPr="00023F1E">
              <w:rPr>
                <w:rFonts w:ascii="Times New Roman" w:eastAsia="Times New Roman" w:hAnsi="Times New Roman" w:cs="Times New Roman"/>
                <w:sz w:val="20"/>
                <w:szCs w:val="20"/>
                <w:lang w:eastAsia="ru-RU"/>
              </w:rPr>
              <w:lastRenderedPageBreak/>
              <w:t>муниципального образования город Новороссийск, ниже экономически обоснованных тарифов на указанные услуги.</w:t>
            </w:r>
          </w:p>
        </w:tc>
        <w:tc>
          <w:tcPr>
            <w:tcW w:w="1701" w:type="dxa"/>
            <w:tcBorders>
              <w:top w:val="single" w:sz="4" w:space="0" w:color="auto"/>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150 563,1</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7 251,5</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41 574,2</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80 490,4</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21 247,0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2021 году перевезены пассажиров на троллейбусах 1 815 179 чел.</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  В 2022 году перевезены 3 782 547 чел.</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2023 году планируется перевести 4 890 155 чел.</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В 2024 году планируется перевести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4 667 592 чел.</w:t>
            </w:r>
          </w:p>
          <w:p w:rsidR="00023F1E" w:rsidRPr="00023F1E" w:rsidRDefault="00023F1E" w:rsidP="00023F1E">
            <w:pPr>
              <w:spacing w:after="0" w:line="240" w:lineRule="auto"/>
              <w:rPr>
                <w:rFonts w:ascii="Times New Roman" w:eastAsia="Times New Roman" w:hAnsi="Times New Roman" w:cs="Times New Roman"/>
                <w:sz w:val="24"/>
                <w:szCs w:val="24"/>
                <w:lang w:eastAsia="ru-RU"/>
              </w:rPr>
            </w:pP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0"/>
                <w:szCs w:val="24"/>
                <w:lang w:eastAsia="ru-RU"/>
              </w:rPr>
              <w:t>Администрация МО                     г. Новороссийск;  управление транспорта и дорожного хозяйства.</w:t>
            </w:r>
          </w:p>
        </w:tc>
      </w:tr>
      <w:tr w:rsidR="00023F1E" w:rsidRPr="00023F1E" w:rsidTr="00070462">
        <w:trPr>
          <w:gridAfter w:val="1"/>
          <w:wAfter w:w="14" w:type="dxa"/>
          <w:trHeight w:val="270"/>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150 563,1</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7 251,5</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41 574,2</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80 490,4</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21 247,0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70"/>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70"/>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70"/>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1.10</w:t>
            </w:r>
          </w:p>
        </w:tc>
        <w:tc>
          <w:tcPr>
            <w:tcW w:w="1984"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Создание условий для предоставления транспортных услуг населению и организации транспортного обслуживания населения в границах городского округа </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724 200,0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362 100,0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362 100,0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2023 - 2024 приобретение 15 троллейбусов.</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Администрация МО                     г. Новороссийск; управление транспорта и дорожного хозяйства.</w:t>
            </w: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43 452,0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21 726,0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21 726,0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680 748,0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340 374,0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340 374,0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w:t>
            </w:r>
          </w:p>
        </w:tc>
        <w:tc>
          <w:tcPr>
            <w:tcW w:w="1984"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Организация платного парковочного пространства на территории муниципального образования город Новороссийск (в том числе муниципальный проект)</w:t>
            </w:r>
          </w:p>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68 957,6</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6 908,6</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20 553,7</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18 284,4</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12 754,2</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10 456,7</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Ежегодное</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содержание и обслуживание платных парковочных пространств.</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2020 год – обустройство платных парковок по ул. Коммунистической, ул. Леднева, ул. Козлова, ул. Карла Маркса, ул. Губернского;</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2021 год – обустройство платных парковок открытого типа по ул. </w:t>
            </w:r>
            <w:r w:rsidRPr="00023F1E">
              <w:rPr>
                <w:rFonts w:ascii="Times New Roman" w:eastAsia="Times New Roman" w:hAnsi="Times New Roman" w:cs="Times New Roman"/>
                <w:sz w:val="18"/>
                <w:szCs w:val="18"/>
                <w:lang w:eastAsia="ru-RU"/>
              </w:rPr>
              <w:t>Новороссийской</w:t>
            </w:r>
            <w:r w:rsidRPr="00023F1E">
              <w:rPr>
                <w:rFonts w:ascii="Times New Roman" w:eastAsia="Times New Roman" w:hAnsi="Times New Roman" w:cs="Times New Roman"/>
                <w:sz w:val="20"/>
                <w:szCs w:val="20"/>
                <w:lang w:eastAsia="ru-RU"/>
              </w:rPr>
              <w:t xml:space="preserve"> Республики, ул. Жуковского, пр. Дзержинского;</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2022 год – обустройство платных парковок открытого типа по ул. Сипягина, ул. Дзержинского, ул. Советов, Анапское шоссе;</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2023 - переустройство муниципальной платной парковки по ул. Леднева из закрытого типа в открытый;</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2024 – обслуживание имеющихся </w:t>
            </w:r>
            <w:r w:rsidRPr="00023F1E">
              <w:rPr>
                <w:rFonts w:ascii="Times New Roman" w:eastAsia="Times New Roman" w:hAnsi="Times New Roman" w:cs="Times New Roman"/>
                <w:sz w:val="20"/>
                <w:szCs w:val="20"/>
                <w:lang w:eastAsia="ru-RU"/>
              </w:rPr>
              <w:lastRenderedPageBreak/>
              <w:t>платных парковочных пространств.</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Администрация МО                     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«УРРАД»;</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управление транспорта и дорожного хозяйства.</w:t>
            </w:r>
          </w:p>
          <w:p w:rsidR="00023F1E" w:rsidRPr="00023F1E" w:rsidRDefault="00023F1E" w:rsidP="00023F1E">
            <w:pPr>
              <w:spacing w:after="0" w:line="240" w:lineRule="auto"/>
              <w:jc w:val="center"/>
              <w:rPr>
                <w:rFonts w:ascii="Times New Roman" w:eastAsia="Times New Roman" w:hAnsi="Times New Roman" w:cs="Times New Roman"/>
                <w:color w:val="FF0000"/>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68 680,8</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6 908,6</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20 276,9</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18 284,4</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12 754,2</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10 456,7</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276,8</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276,8</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46"/>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3</w:t>
            </w:r>
          </w:p>
        </w:tc>
        <w:tc>
          <w:tcPr>
            <w:tcW w:w="1984"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Реализация общественно значимых народных проектов в рамках инициативного бюджетирования</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572 549,9</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89 715,0</w:t>
            </w:r>
          </w:p>
        </w:tc>
        <w:tc>
          <w:tcPr>
            <w:tcW w:w="1134"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103 710,3</w:t>
            </w:r>
          </w:p>
        </w:tc>
        <w:tc>
          <w:tcPr>
            <w:tcW w:w="1275"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138 743,0</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143 703,6</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96 678,0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Приобретение движимого имущества, расходы на организацию транспортного обслуживания населения</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Администрация МО                     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управление транспорта и дорожного хозяйств;</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управление имущественных и земельных отношений.  </w:t>
            </w:r>
          </w:p>
        </w:tc>
      </w:tr>
      <w:tr w:rsidR="00023F1E" w:rsidRPr="00023F1E" w:rsidTr="00070462">
        <w:trPr>
          <w:gridAfter w:val="1"/>
          <w:wAfter w:w="14" w:type="dxa"/>
          <w:trHeight w:val="421"/>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highlight w:val="yellow"/>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566 413,6</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83 578,7</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103 710,3</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138 743,0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143 703,6</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96 678,0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98"/>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highlight w:val="yellow"/>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6 136,3</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6 136,3</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40"/>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highlight w:val="yellow"/>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561"/>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highlight w:val="yellow"/>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3.1</w:t>
            </w:r>
          </w:p>
        </w:tc>
        <w:tc>
          <w:tcPr>
            <w:tcW w:w="1984" w:type="dxa"/>
            <w:vMerge w:val="restart"/>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r w:rsidRPr="00023F1E">
              <w:rPr>
                <w:rFonts w:ascii="Times New Roman" w:eastAsia="Calibri" w:hAnsi="Times New Roman" w:cs="Times New Roman"/>
                <w:sz w:val="20"/>
                <w:szCs w:val="20"/>
              </w:rPr>
              <w:t>Организация системы льготного проезда на городском и пригородном наземном электрическом транспорте и муниципальном автобусе с индексом «М»</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430 348,9</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37 715,0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70 576,8</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111 626,7</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113 752,4</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96 678,0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2020 году перевезено 4 093 542 чел. В 2021 году перевезены 5 049 865 чел.</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2022 году перевезены 6 706 719 чел.</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2023 году планируется перевести 7 874 414 чел.</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2024 году планируется перевести 5 030 040 чел.</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управление транспорта и дорожного хозяйства.</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4"/>
                <w:szCs w:val="24"/>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424 212,6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31 578,7</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70 576,8</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111 626,7</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113 752,4</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96 678,0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4"/>
                <w:szCs w:val="24"/>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6 136,3</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6 136,3</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4"/>
                <w:szCs w:val="24"/>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4"/>
                <w:szCs w:val="24"/>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3.2</w:t>
            </w:r>
          </w:p>
        </w:tc>
        <w:tc>
          <w:tcPr>
            <w:tcW w:w="1984" w:type="dxa"/>
            <w:vMerge w:val="restart"/>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Приобретение электротранспорта, автотранспорта и </w:t>
            </w:r>
            <w:r w:rsidRPr="00023F1E">
              <w:rPr>
                <w:rFonts w:ascii="Times New Roman" w:eastAsia="Times New Roman" w:hAnsi="Times New Roman" w:cs="Times New Roman"/>
                <w:sz w:val="20"/>
                <w:szCs w:val="20"/>
                <w:lang w:eastAsia="ru-RU"/>
              </w:rPr>
              <w:lastRenderedPageBreak/>
              <w:t>специализированной техники</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142 201,0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52 000,0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33 133,5</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27 116,3</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29 951,2</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2020 году приобретение 3 троллейбусов.</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В 2021 году приобретение 2 троллейбусов.</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2022 году приобретение 1 троллейбуса, 1 – автовышка для обслуживания контактной сети, 1 автовышка с телескопическим подъемником, ГАЗ (33023/330273) Газель фермер. В 2023 году приобретение 5 автобусов.</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управление имущественных и земельных отношений.</w:t>
            </w: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142 201,0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52 000,0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33 133,5</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27 116,3</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29 951,2</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84"/>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4</w:t>
            </w:r>
          </w:p>
        </w:tc>
        <w:tc>
          <w:tcPr>
            <w:tcW w:w="1984" w:type="dxa"/>
            <w:vMerge w:val="restart"/>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76 481,6</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10 213,1</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12 060,1</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16 931,9</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18 813,6</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18 462,9</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Обеспечение деятельности Управления транспорта и дорожного хозяйства, предоставление услуг связи, оказание услуг по сопровождению системы </w:t>
            </w:r>
            <w:r w:rsidRPr="00023F1E">
              <w:rPr>
                <w:rFonts w:ascii="Times New Roman" w:eastAsia="Times New Roman" w:hAnsi="Times New Roman" w:cs="Times New Roman"/>
                <w:sz w:val="20"/>
                <w:szCs w:val="20"/>
                <w:lang w:eastAsia="ru-RU"/>
              </w:rPr>
              <w:lastRenderedPageBreak/>
              <w:t>«Консультант Плюс», оказание услуг по проведению специальной оценки условий труда.</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Администрация МО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управление транспорта и дорожного хозяйства.</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8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76 481,6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10 213,1</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12 060,1</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16 931,9</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18 813,6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18 462,9</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8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88"/>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0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left w:val="single" w:sz="4" w:space="0" w:color="auto"/>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89"/>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5</w:t>
            </w:r>
          </w:p>
        </w:tc>
        <w:tc>
          <w:tcPr>
            <w:tcW w:w="1984" w:type="dxa"/>
            <w:vMerge w:val="restart"/>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Администрирование и обеспечение деятельности по транспортному обслуживанию муниципальных учреждений</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175 743,4</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46 902,3</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57 868,9</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70 972,2</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Обеспечение подвоза школьников, проживающих в сельской местности. Количество маршрутов в 2022-2024 – 5860 чел.</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Оказание автотранспортных услуг 18 учреждениям отрасли (ежегодно).</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По результатам проведения физкультурных мероприятий охват не менее 5 поездок и 123 человек ежегодно.</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Количество поездок на краевые </w:t>
            </w:r>
            <w:r w:rsidRPr="00023F1E">
              <w:rPr>
                <w:rFonts w:ascii="Times New Roman" w:eastAsia="Times New Roman" w:hAnsi="Times New Roman" w:cs="Times New Roman"/>
                <w:sz w:val="20"/>
                <w:szCs w:val="20"/>
                <w:lang w:eastAsia="ru-RU"/>
              </w:rPr>
              <w:lastRenderedPageBreak/>
              <w:t>молодежные мероприятия (ОДМ):</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2022 год - 206 шт.</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2023 год – 200 шт.</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2024 год – 200 шт.</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Организация доставки (УВСИД) несовершеннолетних к месту отдыха и обратно, к месту купания детей из школьных профильных лагерей на пляжах г. Новороссийска</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Администрация МО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«Автохозяйство администрации муниципального образования город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управление по вопросам семьи и детства;</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отдел по делам молодёжи;</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управление культуры; учреждения, подведомственные управлению культуры;</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управление образования;</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управление по физической культуре и спорту, учреждения, подведомственные управлению по </w:t>
            </w:r>
            <w:r w:rsidRPr="00023F1E">
              <w:rPr>
                <w:rFonts w:ascii="Times New Roman" w:eastAsia="Times New Roman" w:hAnsi="Times New Roman" w:cs="Times New Roman"/>
                <w:sz w:val="20"/>
                <w:szCs w:val="20"/>
                <w:lang w:eastAsia="ru-RU"/>
              </w:rPr>
              <w:lastRenderedPageBreak/>
              <w:t xml:space="preserve">физической культуре и спорту. </w:t>
            </w:r>
          </w:p>
        </w:tc>
      </w:tr>
      <w:tr w:rsidR="00023F1E" w:rsidRPr="00023F1E" w:rsidTr="00070462">
        <w:trPr>
          <w:gridAfter w:val="1"/>
          <w:wAfter w:w="14" w:type="dxa"/>
          <w:trHeight w:val="282"/>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175 743,4</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46 902,3</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57 868,9</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70 972,2</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52"/>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12"/>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31"/>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61"/>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5.1</w:t>
            </w:r>
          </w:p>
        </w:tc>
        <w:tc>
          <w:tcPr>
            <w:tcW w:w="1984" w:type="dxa"/>
            <w:vMerge w:val="restart"/>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Оказание автотранспортных услуг учреждениям отрасли «Образование»</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160 156,2</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44 181,6</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51 561,3</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64 413,3</w:t>
            </w:r>
          </w:p>
        </w:tc>
        <w:tc>
          <w:tcPr>
            <w:tcW w:w="1559" w:type="dxa"/>
            <w:vMerge w:val="restart"/>
            <w:shd w:val="clear" w:color="auto" w:fill="auto"/>
            <w:vAlign w:val="center"/>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Обеспечение подвоза школьников, проживающих в сельской местности.                                                                                              Количество маршрутов в 2022-2024 – 5860 чел.</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Организация доставки (УВСИД) несовершеннолетних к месту отдыха и обратно, к месту купания детей из школьных профильных лагерей на пляжах г. Новороссийска</w:t>
            </w:r>
          </w:p>
        </w:tc>
        <w:tc>
          <w:tcPr>
            <w:tcW w:w="1985" w:type="dxa"/>
            <w:vMerge w:val="restart"/>
            <w:shd w:val="clear" w:color="auto" w:fill="auto"/>
            <w:vAlign w:val="center"/>
          </w:tcPr>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r w:rsidRPr="00023F1E">
              <w:rPr>
                <w:rFonts w:ascii="Times New Roman" w:eastAsia="Times New Roman" w:hAnsi="Times New Roman" w:cs="Times New Roman"/>
                <w:color w:val="000000"/>
                <w:sz w:val="20"/>
                <w:szCs w:val="20"/>
                <w:lang w:eastAsia="ru-RU"/>
              </w:rPr>
              <w:lastRenderedPageBreak/>
              <w:t xml:space="preserve">Администрация МО </w:t>
            </w:r>
          </w:p>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r w:rsidRPr="00023F1E">
              <w:rPr>
                <w:rFonts w:ascii="Times New Roman" w:eastAsia="Times New Roman" w:hAnsi="Times New Roman" w:cs="Times New Roman"/>
                <w:color w:val="000000"/>
                <w:sz w:val="20"/>
                <w:szCs w:val="20"/>
                <w:lang w:eastAsia="ru-RU"/>
              </w:rPr>
              <w:t>г. Новороссийск;</w:t>
            </w:r>
            <w:r w:rsidRPr="00023F1E">
              <w:rPr>
                <w:rFonts w:ascii="Times New Roman" w:eastAsia="Times New Roman" w:hAnsi="Times New Roman" w:cs="Times New Roman"/>
                <w:color w:val="000000"/>
                <w:sz w:val="20"/>
                <w:szCs w:val="20"/>
                <w:lang w:eastAsia="ru-RU"/>
              </w:rPr>
              <w:br/>
              <w:t xml:space="preserve"> управление образования;</w:t>
            </w:r>
            <w:r w:rsidRPr="00023F1E">
              <w:rPr>
                <w:rFonts w:ascii="Times New Roman" w:eastAsia="Times New Roman" w:hAnsi="Times New Roman" w:cs="Times New Roman"/>
                <w:color w:val="000000"/>
                <w:sz w:val="20"/>
                <w:szCs w:val="20"/>
                <w:lang w:eastAsia="ru-RU"/>
              </w:rPr>
              <w:br/>
              <w:t xml:space="preserve">МКУ «Автохозяйство администрации муниципального образования город Новороссийск»;                управление по </w:t>
            </w:r>
            <w:r w:rsidRPr="00023F1E">
              <w:rPr>
                <w:rFonts w:ascii="Times New Roman" w:eastAsia="Times New Roman" w:hAnsi="Times New Roman" w:cs="Times New Roman"/>
                <w:color w:val="000000"/>
                <w:sz w:val="20"/>
                <w:szCs w:val="20"/>
                <w:lang w:eastAsia="ru-RU"/>
              </w:rPr>
              <w:lastRenderedPageBreak/>
              <w:t>вопросам семьи и детства.</w:t>
            </w:r>
          </w:p>
        </w:tc>
      </w:tr>
      <w:tr w:rsidR="00023F1E" w:rsidRPr="00023F1E" w:rsidTr="00070462">
        <w:trPr>
          <w:gridAfter w:val="1"/>
          <w:wAfter w:w="14" w:type="dxa"/>
          <w:trHeight w:val="90"/>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160 156,2</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44 181,6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51 561,3</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64 413,3</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9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0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10"/>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16"/>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5.2</w:t>
            </w:r>
          </w:p>
        </w:tc>
        <w:tc>
          <w:tcPr>
            <w:tcW w:w="1984" w:type="dxa"/>
            <w:vMerge w:val="restart"/>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Оказание автотранспортных услуг учреждениям отдела по делам молодежи</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5 932,9</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3 172,9</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2 760,0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Количество поездок на краевые молодежные мероприятия (ОДМ):</w:t>
            </w:r>
            <w:r w:rsidRPr="00023F1E">
              <w:rPr>
                <w:rFonts w:ascii="Times New Roman" w:eastAsia="Times New Roman" w:hAnsi="Times New Roman" w:cs="Times New Roman"/>
                <w:sz w:val="20"/>
                <w:szCs w:val="20"/>
                <w:lang w:eastAsia="ru-RU"/>
              </w:rPr>
              <w:br/>
              <w:t>2022 год - 206 шт.</w:t>
            </w:r>
            <w:r w:rsidRPr="00023F1E">
              <w:rPr>
                <w:rFonts w:ascii="Times New Roman" w:eastAsia="Times New Roman" w:hAnsi="Times New Roman" w:cs="Times New Roman"/>
                <w:sz w:val="20"/>
                <w:szCs w:val="20"/>
                <w:lang w:eastAsia="ru-RU"/>
              </w:rPr>
              <w:br/>
              <w:t>2023 год – 200 шт.</w:t>
            </w:r>
            <w:r w:rsidRPr="00023F1E">
              <w:rPr>
                <w:rFonts w:ascii="Times New Roman" w:eastAsia="Times New Roman" w:hAnsi="Times New Roman" w:cs="Times New Roman"/>
                <w:sz w:val="20"/>
                <w:szCs w:val="20"/>
                <w:lang w:eastAsia="ru-RU"/>
              </w:rPr>
              <w:br/>
              <w:t>2024 год – 200 шт.</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Администрация МО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г. Новороссийск;</w:t>
            </w:r>
            <w:r w:rsidRPr="00023F1E">
              <w:rPr>
                <w:rFonts w:ascii="Times New Roman" w:eastAsia="Times New Roman" w:hAnsi="Times New Roman" w:cs="Times New Roman"/>
                <w:sz w:val="20"/>
                <w:szCs w:val="20"/>
                <w:lang w:eastAsia="ru-RU"/>
              </w:rPr>
              <w:br/>
              <w:t xml:space="preserve"> управление образования;</w:t>
            </w:r>
            <w:r w:rsidRPr="00023F1E">
              <w:rPr>
                <w:rFonts w:ascii="Times New Roman" w:eastAsia="Times New Roman" w:hAnsi="Times New Roman" w:cs="Times New Roman"/>
                <w:sz w:val="20"/>
                <w:szCs w:val="20"/>
                <w:lang w:eastAsia="ru-RU"/>
              </w:rPr>
              <w:br/>
              <w:t>МКУ «Автохозяйство администрации муниципального образования город Новороссийск»;                отдел по делам молодёжи.</w:t>
            </w:r>
          </w:p>
        </w:tc>
      </w:tr>
      <w:tr w:rsidR="00023F1E" w:rsidRPr="00023F1E" w:rsidTr="00070462">
        <w:trPr>
          <w:gridAfter w:val="1"/>
          <w:wAfter w:w="14" w:type="dxa"/>
          <w:trHeight w:val="116"/>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5 932,9</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3 172,9</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2 760,0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16"/>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16"/>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16"/>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16"/>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5.3</w:t>
            </w:r>
          </w:p>
        </w:tc>
        <w:tc>
          <w:tcPr>
            <w:tcW w:w="1984" w:type="dxa"/>
            <w:vMerge w:val="restart"/>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Оказание автотранспортных услуг учреждениям отрасли «Культура»</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6 917,7</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1 969,2</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2 294,5</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2 654,0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Оказание автотранспортных услуг 18 учреждениям отрасли (ежегодно).</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Администрация МО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управление транспорта и дорожного хозяйства;</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 управление культуры; учреждения, подведомственные управлению культуры;</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«Автохозяйство администрации муниципального образования город Новороссийск».</w:t>
            </w:r>
          </w:p>
        </w:tc>
      </w:tr>
      <w:tr w:rsidR="00023F1E" w:rsidRPr="00023F1E" w:rsidTr="00070462">
        <w:trPr>
          <w:gridAfter w:val="1"/>
          <w:wAfter w:w="14" w:type="dxa"/>
          <w:trHeight w:val="90"/>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6 917,7</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1 969,2</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2 294,5</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2 654,0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0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9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20"/>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61"/>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5.4</w:t>
            </w:r>
          </w:p>
        </w:tc>
        <w:tc>
          <w:tcPr>
            <w:tcW w:w="1984" w:type="dxa"/>
            <w:vMerge w:val="restart"/>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Обеспечение деятельности по транспортному обслуживанию муниципальных учреждений отрасли «Физическая культура и спорт»</w:t>
            </w: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2 736,6</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751,5</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840,2</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1 144,9</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2022 год 5 поездок, 123 человека.</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2023 год 5 поездок, 123 человека.</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2024 год 5 поездок, 123 человека.</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Администрация МО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управление транспорта и дорожного хозяйства;</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управление по физической культуре и спорту, учреждения, подведомственные управлению по физической культуре и спорту;</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 МКУ «Автохозяйство администрации муниципального образования город Новороссийск».</w:t>
            </w:r>
          </w:p>
        </w:tc>
      </w:tr>
      <w:tr w:rsidR="00023F1E" w:rsidRPr="00023F1E" w:rsidTr="00070462">
        <w:trPr>
          <w:gridAfter w:val="1"/>
          <w:wAfter w:w="14" w:type="dxa"/>
          <w:trHeight w:val="10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2 736,6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751,5</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840,2</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1 144,9</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9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80"/>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3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trHeight w:val="224"/>
        </w:trPr>
        <w:tc>
          <w:tcPr>
            <w:tcW w:w="15608" w:type="dxa"/>
            <w:gridSpan w:val="12"/>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 xml:space="preserve">Муниципальная подпрограмма «Повышение безопасности дорожного движения в муниципальном образовании  </w:t>
            </w:r>
          </w:p>
          <w:p w:rsidR="00023F1E" w:rsidRPr="00023F1E" w:rsidRDefault="00023F1E" w:rsidP="00023F1E">
            <w:pPr>
              <w:spacing w:after="0" w:line="240" w:lineRule="auto"/>
              <w:jc w:val="center"/>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 xml:space="preserve"> город Новороссийск на 2020-2024 годы»</w:t>
            </w:r>
          </w:p>
        </w:tc>
      </w:tr>
      <w:tr w:rsidR="00023F1E" w:rsidRPr="00023F1E" w:rsidTr="00070462">
        <w:trPr>
          <w:trHeight w:val="224"/>
        </w:trPr>
        <w:tc>
          <w:tcPr>
            <w:tcW w:w="15608" w:type="dxa"/>
            <w:gridSpan w:val="12"/>
            <w:shd w:val="clear" w:color="auto" w:fill="auto"/>
          </w:tcPr>
          <w:p w:rsidR="00023F1E" w:rsidRPr="00023F1E" w:rsidRDefault="00023F1E" w:rsidP="00023F1E">
            <w:pPr>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lastRenderedPageBreak/>
              <w:t xml:space="preserve">Цель: </w:t>
            </w:r>
          </w:p>
          <w:p w:rsidR="00023F1E" w:rsidRPr="00023F1E" w:rsidRDefault="00023F1E" w:rsidP="00023F1E">
            <w:pPr>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w:t>
            </w:r>
          </w:p>
        </w:tc>
      </w:tr>
      <w:tr w:rsidR="00023F1E" w:rsidRPr="00023F1E" w:rsidTr="00070462">
        <w:trPr>
          <w:trHeight w:val="224"/>
        </w:trPr>
        <w:tc>
          <w:tcPr>
            <w:tcW w:w="15608" w:type="dxa"/>
            <w:gridSpan w:val="12"/>
            <w:shd w:val="clear" w:color="auto" w:fill="auto"/>
          </w:tcPr>
          <w:p w:rsidR="00023F1E" w:rsidRPr="00023F1E" w:rsidRDefault="00023F1E" w:rsidP="00023F1E">
            <w:pPr>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 xml:space="preserve">Задачи: </w:t>
            </w:r>
          </w:p>
          <w:p w:rsidR="00023F1E" w:rsidRPr="00023F1E" w:rsidRDefault="00023F1E" w:rsidP="00023F1E">
            <w:pPr>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1. Обеспечение охраны жизни, здоровья граждан и их имущества, гарантии их законных прав на безопасные условия движения на дорогах.</w:t>
            </w:r>
          </w:p>
          <w:p w:rsidR="00023F1E" w:rsidRPr="00023F1E" w:rsidRDefault="00023F1E" w:rsidP="00023F1E">
            <w:pPr>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2. Обеспечение безопасности и соблюдения правил дорожного движения.</w:t>
            </w:r>
          </w:p>
        </w:tc>
      </w:tr>
      <w:tr w:rsidR="00023F1E" w:rsidRPr="00023F1E" w:rsidTr="00070462">
        <w:trPr>
          <w:gridAfter w:val="1"/>
          <w:wAfter w:w="14" w:type="dxa"/>
          <w:trHeight w:val="305"/>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Итого по муниципальной подпрограмме</w:t>
            </w: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1745,6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108,0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226,0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509,5</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775,5</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023F1E" w:rsidRPr="00023F1E" w:rsidTr="00070462">
        <w:trPr>
          <w:gridAfter w:val="1"/>
          <w:wAfter w:w="14" w:type="dxa"/>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1745,6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108,0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226,0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509,5</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775,5</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52"/>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1</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Мероприятия, направленные на повышение безопасности дорожного движения</w:t>
            </w: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1 745,6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108,0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226,0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509,5</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775,5</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Ежегодное брендирование 1 троллейбуса перфорированной пленкой в стиле «Безопасный троллейбус»;</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печать А4 (листовка БДД, цифровая печать);</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 баннеры 6*3 (баннер БДД, «Сбавь скорость! </w:t>
            </w:r>
            <w:r w:rsidRPr="00023F1E">
              <w:rPr>
                <w:rFonts w:ascii="Times New Roman" w:eastAsia="Times New Roman" w:hAnsi="Times New Roman" w:cs="Times New Roman"/>
                <w:sz w:val="20"/>
                <w:szCs w:val="20"/>
                <w:lang w:eastAsia="ru-RU"/>
              </w:rPr>
              <w:lastRenderedPageBreak/>
              <w:t>Сохрани жизнь!»).</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2023 году с целью профилактики БДД приобретено:  50 шт.-.настольных игр по БДД (8+),  400 шт. -светоотражающих значков, 300 шт.- светоотражающих браслетов, 150 шт. – грамот, размер А4, 50 шт. -</w:t>
            </w:r>
            <w:r w:rsidRPr="00023F1E">
              <w:rPr>
                <w:rFonts w:ascii="Times New Roman" w:eastAsia="Times New Roman" w:hAnsi="Times New Roman" w:cs="Times New Roman"/>
                <w:sz w:val="18"/>
                <w:szCs w:val="18"/>
                <w:lang w:eastAsia="ru-RU"/>
              </w:rPr>
              <w:t>брендированных</w:t>
            </w:r>
            <w:r w:rsidRPr="00023F1E">
              <w:rPr>
                <w:rFonts w:ascii="Times New Roman" w:eastAsia="Times New Roman" w:hAnsi="Times New Roman" w:cs="Times New Roman"/>
                <w:sz w:val="20"/>
                <w:szCs w:val="20"/>
                <w:lang w:eastAsia="ru-RU"/>
              </w:rPr>
              <w:t xml:space="preserve"> кепок, 150 шт. – грамот, размера А 3, 500 шт. – листовок, формат А4, 16 шт. – баннеров 3/6 м (изготовление/ монтаж/предоставление места для размещения), 50 шт. </w:t>
            </w:r>
            <w:r w:rsidRPr="00023F1E">
              <w:rPr>
                <w:rFonts w:ascii="Times New Roman" w:eastAsia="Times New Roman" w:hAnsi="Times New Roman" w:cs="Times New Roman"/>
                <w:sz w:val="20"/>
                <w:szCs w:val="20"/>
                <w:lang w:eastAsia="ru-RU"/>
              </w:rPr>
              <w:lastRenderedPageBreak/>
              <w:t>карточек со знаками БДД для детей в картинках, 45 шт. – памяток, 220 шт. – плакатов А2, 160 шт. - брелоков «знак дорожного движения».</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Ежегодное привлечение 2 ед. техники (грузоподъемный кран и эвакуатор) для ликвидации аварийных и заторовых ситуаций на улично-дорожной сети города.</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Администрация МО                     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023F1E" w:rsidRPr="00023F1E" w:rsidTr="00070462">
        <w:trPr>
          <w:gridAfter w:val="1"/>
          <w:wAfter w:w="14" w:type="dxa"/>
          <w:trHeight w:val="208"/>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1 745,6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108,0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226,0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509,5</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775,5</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08"/>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07"/>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3"/>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32"/>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1.1</w:t>
            </w:r>
          </w:p>
        </w:tc>
        <w:tc>
          <w:tcPr>
            <w:tcW w:w="1984"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Изготовление полиграфической продукции по вопросам соблюдения правил безопасности дорожного движения</w:t>
            </w: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1 533,6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108,0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126,0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509,5</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663,5</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Ежегодное брендирование 1 троллейбуса перфорированной пленкой в стиле «Безопасный троллейбус»;</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 печать А4 (листовка БДД, </w:t>
            </w:r>
            <w:r w:rsidRPr="00023F1E">
              <w:rPr>
                <w:rFonts w:ascii="Times New Roman" w:eastAsia="Times New Roman" w:hAnsi="Times New Roman" w:cs="Times New Roman"/>
                <w:sz w:val="20"/>
                <w:szCs w:val="20"/>
                <w:lang w:eastAsia="ru-RU"/>
              </w:rPr>
              <w:lastRenderedPageBreak/>
              <w:t>цифровая печать);</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баннеры 6*3 (баннер БДД, «Сбавь скорость! Сохрани жизнь!»).</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2023 году с целью профилактики БДД приобретено:  50 шт.-настольных игр по БДД (8+),  400 шт. -  светоотражающих значков, 300 шт. - светоотражающих браслетов, 150 шт. – грамот, размер А4, 50 шт. -</w:t>
            </w:r>
            <w:r w:rsidRPr="00023F1E">
              <w:rPr>
                <w:rFonts w:ascii="Times New Roman" w:eastAsia="Times New Roman" w:hAnsi="Times New Roman" w:cs="Times New Roman"/>
                <w:sz w:val="18"/>
                <w:szCs w:val="18"/>
                <w:lang w:eastAsia="ru-RU"/>
              </w:rPr>
              <w:t>брендированных</w:t>
            </w:r>
            <w:r w:rsidRPr="00023F1E">
              <w:rPr>
                <w:rFonts w:ascii="Times New Roman" w:eastAsia="Times New Roman" w:hAnsi="Times New Roman" w:cs="Times New Roman"/>
                <w:sz w:val="20"/>
                <w:szCs w:val="20"/>
                <w:lang w:eastAsia="ru-RU"/>
              </w:rPr>
              <w:t xml:space="preserve"> кепок, 150 шт. – грамот, размера А 3, 500 шт. – листовок, формат А4, 16 шт. – баннеров 3/6 м </w:t>
            </w:r>
            <w:r w:rsidRPr="00023F1E">
              <w:rPr>
                <w:rFonts w:ascii="Times New Roman" w:eastAsia="Times New Roman" w:hAnsi="Times New Roman" w:cs="Times New Roman"/>
                <w:sz w:val="20"/>
                <w:szCs w:val="20"/>
                <w:lang w:eastAsia="ru-RU"/>
              </w:rPr>
              <w:lastRenderedPageBreak/>
              <w:t>(изготовление/ монтаж/предоставление места для размещения), 50 шт. карточек со знаками БДД для детей в картинках, 45 шт. – памяток, 220 шт. – плакатов А2, 160 шт. - брелоков «знак дорожного движения».</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023F1E" w:rsidRPr="00023F1E" w:rsidTr="00070462">
        <w:trPr>
          <w:gridAfter w:val="1"/>
          <w:wAfter w:w="14" w:type="dxa"/>
          <w:trHeight w:val="277"/>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1 533,6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108,0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126,0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509,5</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663,5</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68"/>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0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97"/>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11"/>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p w:rsidR="00023F1E" w:rsidRPr="00023F1E" w:rsidRDefault="00023F1E" w:rsidP="00023F1E">
            <w:pPr>
              <w:spacing w:after="0" w:line="240" w:lineRule="auto"/>
              <w:rPr>
                <w:rFonts w:ascii="Times New Roman" w:eastAsia="Times New Roman" w:hAnsi="Times New Roman" w:cs="Times New Roman"/>
                <w:sz w:val="20"/>
                <w:szCs w:val="20"/>
                <w:lang w:eastAsia="ru-RU"/>
              </w:rPr>
            </w:pPr>
          </w:p>
          <w:p w:rsidR="00023F1E" w:rsidRPr="00023F1E" w:rsidRDefault="00023F1E" w:rsidP="00023F1E">
            <w:pPr>
              <w:spacing w:after="0" w:line="240" w:lineRule="auto"/>
              <w:rPr>
                <w:rFonts w:ascii="Times New Roman" w:eastAsia="Times New Roman" w:hAnsi="Times New Roman" w:cs="Times New Roman"/>
                <w:sz w:val="20"/>
                <w:szCs w:val="20"/>
                <w:lang w:eastAsia="ru-RU"/>
              </w:rPr>
            </w:pP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1.2</w:t>
            </w:r>
          </w:p>
        </w:tc>
        <w:tc>
          <w:tcPr>
            <w:tcW w:w="1984"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Транспортное обеспечение мероприятий по безопасности дорожного движения, предотвращению заторовых ситуаций на автомобильных дорогах местного значения в границах муниципального образования город Новороссийск</w:t>
            </w: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212,0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112,0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Привлечение 2 ед. техники (грузоподъем</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ный кран и эвакуатор) для ликвидации аварийных и заторовых ситуаций на улично-дорожной сети города в 2022г., 2024 г.</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управление транспорта и дорожного хозяйства.</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74"/>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212,0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112,0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77"/>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97"/>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97"/>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trHeight w:val="45"/>
        </w:trPr>
        <w:tc>
          <w:tcPr>
            <w:tcW w:w="15608" w:type="dxa"/>
            <w:gridSpan w:val="12"/>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Муниципальная подпрограмма «Дорожное хозяйство на 2020-2024 годы»</w:t>
            </w:r>
          </w:p>
        </w:tc>
      </w:tr>
      <w:tr w:rsidR="00023F1E" w:rsidRPr="00023F1E" w:rsidTr="00070462">
        <w:trPr>
          <w:trHeight w:val="45"/>
        </w:trPr>
        <w:tc>
          <w:tcPr>
            <w:tcW w:w="15608" w:type="dxa"/>
            <w:gridSpan w:val="12"/>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 xml:space="preserve">Цель: </w:t>
            </w:r>
          </w:p>
          <w:p w:rsidR="00023F1E" w:rsidRPr="00023F1E" w:rsidRDefault="00023F1E" w:rsidP="00023F1E">
            <w:pPr>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lastRenderedPageBreak/>
              <w:t>Развитие дорожно-транспортной сети местного значения в городском и сельских округах муниципального образования город Новороссийск.</w:t>
            </w:r>
          </w:p>
        </w:tc>
      </w:tr>
      <w:tr w:rsidR="00023F1E" w:rsidRPr="00023F1E" w:rsidTr="00070462">
        <w:trPr>
          <w:trHeight w:val="45"/>
        </w:trPr>
        <w:tc>
          <w:tcPr>
            <w:tcW w:w="15608" w:type="dxa"/>
            <w:gridSpan w:val="12"/>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lastRenderedPageBreak/>
              <w:t xml:space="preserve">Задачи: </w:t>
            </w:r>
          </w:p>
          <w:p w:rsidR="00023F1E" w:rsidRPr="00023F1E" w:rsidRDefault="00023F1E" w:rsidP="00023F1E">
            <w:pPr>
              <w:spacing w:after="0" w:line="240" w:lineRule="auto"/>
              <w:rPr>
                <w:rFonts w:ascii="Times New Roman" w:eastAsia="Times New Roman" w:hAnsi="Times New Roman" w:cs="Times New Roman"/>
                <w:sz w:val="24"/>
                <w:szCs w:val="24"/>
                <w:lang w:eastAsia="ru-RU"/>
              </w:rPr>
            </w:pPr>
            <w:r w:rsidRPr="00023F1E">
              <w:rPr>
                <w:rFonts w:ascii="Times New Roman" w:eastAsia="Times New Roman" w:hAnsi="Times New Roman" w:cs="Times New Roman"/>
                <w:sz w:val="24"/>
                <w:szCs w:val="24"/>
                <w:lang w:eastAsia="ru-RU"/>
              </w:rPr>
              <w:t>Обеспечение развития и содержания объектов транспортной инфраструктуры.</w:t>
            </w:r>
          </w:p>
        </w:tc>
      </w:tr>
      <w:tr w:rsidR="00023F1E" w:rsidRPr="00023F1E" w:rsidTr="00070462">
        <w:trPr>
          <w:gridAfter w:val="1"/>
          <w:wAfter w:w="14" w:type="dxa"/>
          <w:trHeight w:val="165"/>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4"/>
                <w:szCs w:val="24"/>
                <w:lang w:eastAsia="ru-RU"/>
              </w:rPr>
              <w:t>Итого по муниципальной подпрограмме</w:t>
            </w: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5 207 973,8</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1 225 640,7</w:t>
            </w:r>
          </w:p>
        </w:tc>
        <w:tc>
          <w:tcPr>
            <w:tcW w:w="1134"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690 475,2</w:t>
            </w:r>
          </w:p>
        </w:tc>
        <w:tc>
          <w:tcPr>
            <w:tcW w:w="1275"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1 348 475,6</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837 180,7</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1 106 201,6</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16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1 830 128,1</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195 984,1</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320 990,5</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454 941,3</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371 724,7</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486 487,5</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6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2 495 199,2</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180 956,6</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335 538,2</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893 534,3</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465 456,0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619 714,1</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65"/>
        </w:trPr>
        <w:tc>
          <w:tcPr>
            <w:tcW w:w="852"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882 646,5</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848 700,0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33 946,5</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65"/>
        </w:trPr>
        <w:tc>
          <w:tcPr>
            <w:tcW w:w="852"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54"/>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1</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Финансовое обеспечение дорожной деятельности в рамках национального проекта «Безопасные и качественные автомобильные дороги» (Безопасные качественные дороги), (в т. ч. в рамках муниципального проекта)</w:t>
            </w: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2 369 885,3</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943 000,0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157 000,0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805 851,1</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305 851,1</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158 183,1</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r w:rsidRPr="00023F1E">
              <w:rPr>
                <w:rFonts w:ascii="Times New Roman" w:eastAsia="Times New Roman" w:hAnsi="Times New Roman" w:cs="Times New Roman"/>
                <w:color w:val="000000"/>
                <w:sz w:val="20"/>
                <w:szCs w:val="20"/>
                <w:lang w:eastAsia="ru-RU"/>
              </w:rPr>
              <w:t>2020 год – ремонт 59,3</w:t>
            </w:r>
          </w:p>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r w:rsidRPr="00023F1E">
              <w:rPr>
                <w:rFonts w:ascii="Times New Roman" w:eastAsia="Times New Roman" w:hAnsi="Times New Roman" w:cs="Times New Roman"/>
                <w:color w:val="000000"/>
                <w:sz w:val="20"/>
                <w:szCs w:val="20"/>
                <w:lang w:eastAsia="ru-RU"/>
              </w:rPr>
              <w:t xml:space="preserve"> км дорог;</w:t>
            </w:r>
          </w:p>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r w:rsidRPr="00023F1E">
              <w:rPr>
                <w:rFonts w:ascii="Times New Roman" w:eastAsia="Times New Roman" w:hAnsi="Times New Roman" w:cs="Times New Roman"/>
                <w:color w:val="000000"/>
                <w:sz w:val="20"/>
                <w:szCs w:val="20"/>
                <w:lang w:eastAsia="ru-RU"/>
              </w:rPr>
              <w:t>2021 год – ремонт 6 км дорог;</w:t>
            </w:r>
          </w:p>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r w:rsidRPr="00023F1E">
              <w:rPr>
                <w:rFonts w:ascii="Times New Roman" w:eastAsia="Times New Roman" w:hAnsi="Times New Roman" w:cs="Times New Roman"/>
                <w:color w:val="000000"/>
                <w:sz w:val="20"/>
                <w:szCs w:val="20"/>
                <w:lang w:eastAsia="ru-RU"/>
              </w:rPr>
              <w:t>2022 год – ремонт 35,8 км дорог;</w:t>
            </w:r>
          </w:p>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r w:rsidRPr="00023F1E">
              <w:rPr>
                <w:rFonts w:ascii="Times New Roman" w:eastAsia="Times New Roman" w:hAnsi="Times New Roman" w:cs="Times New Roman"/>
                <w:color w:val="000000"/>
                <w:sz w:val="20"/>
                <w:szCs w:val="20"/>
                <w:lang w:eastAsia="ru-RU"/>
              </w:rPr>
              <w:t>2023 год – ремонт 13,9 км дорог.</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54"/>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131 193,2</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47 150,0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7 850,0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48 351,1</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18 351,1</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9 491,0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54"/>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1 356 045,6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47 150,0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115 203,5</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757 500,0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287 500,0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148 692,1</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54"/>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882 646,5</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848 700,0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33 946,5</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54"/>
        </w:trPr>
        <w:tc>
          <w:tcPr>
            <w:tcW w:w="852"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00"/>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Расходы на содержание, ремонт, </w:t>
            </w:r>
            <w:r w:rsidRPr="00023F1E">
              <w:rPr>
                <w:rFonts w:ascii="Times New Roman" w:eastAsia="Times New Roman" w:hAnsi="Times New Roman" w:cs="Times New Roman"/>
                <w:sz w:val="20"/>
                <w:szCs w:val="20"/>
                <w:lang w:eastAsia="ru-RU"/>
              </w:rPr>
              <w:lastRenderedPageBreak/>
              <w:t>капитальный ремонт и строительство автомобильных дорог города</w:t>
            </w: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2 523 762,6</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261 380,1</w:t>
            </w:r>
          </w:p>
        </w:tc>
        <w:tc>
          <w:tcPr>
            <w:tcW w:w="1134"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463 511,4</w:t>
            </w:r>
          </w:p>
        </w:tc>
        <w:tc>
          <w:tcPr>
            <w:tcW w:w="1275"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448 195,1</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466 035,6</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884 640,4</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Капитальный ремонт дорог, строительство, </w:t>
            </w:r>
            <w:r w:rsidRPr="00023F1E">
              <w:rPr>
                <w:rFonts w:ascii="Times New Roman" w:eastAsia="Times New Roman" w:hAnsi="Times New Roman" w:cs="Times New Roman"/>
                <w:sz w:val="20"/>
                <w:szCs w:val="20"/>
                <w:lang w:eastAsia="ru-RU"/>
              </w:rPr>
              <w:lastRenderedPageBreak/>
              <w:t>реконструкция и проектирование дорог.</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МКУ «Управление по развитию и реконструкции автомобильных дорог».</w:t>
            </w:r>
          </w:p>
        </w:tc>
      </w:tr>
      <w:tr w:rsidR="00023F1E" w:rsidRPr="00023F1E" w:rsidTr="00070462">
        <w:trPr>
          <w:gridAfter w:val="1"/>
          <w:wAfter w:w="14" w:type="dxa"/>
          <w:trHeight w:val="18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1 404 615,8</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127 713,0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263 044,0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312 160,8</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288 079,6</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413 618,4</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0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1 119 146,8</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133 667,1</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200 467,4</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136 034,3</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177 956,0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471 022,0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2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20"/>
        </w:trPr>
        <w:tc>
          <w:tcPr>
            <w:tcW w:w="852"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10"/>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2.1</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Капитальный ремонт и ремонт автомобильных дорог общего пользования местного значения (в т. ч. в рамках муниципального проекта) </w:t>
            </w: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353 178,4</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88 988,9</w:t>
            </w:r>
          </w:p>
        </w:tc>
        <w:tc>
          <w:tcPr>
            <w:tcW w:w="1134"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104 140,9</w:t>
            </w:r>
          </w:p>
        </w:tc>
        <w:tc>
          <w:tcPr>
            <w:tcW w:w="1275"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160 048,6</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2020 год – ремонт 1,8 км;</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2021 год – ремонт 1,7 км;</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2022 год – 1,19 км.</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285"/>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37 599,5</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5 339,4</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6 248,5</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26 011,6</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55"/>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315 578,9</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83 649,5</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97 892,4</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134 037,0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08"/>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2.1.1</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Капитальный ремонт автомобильной дороги по ул. Пионерская от ул. Южной до ул. Мурата Ахеджака в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(от ПК0+00 до ПК4+00)</w:t>
            </w: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70 434,7</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70 434,7</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2022 году капитальный ремонт ул. Пионерской, общей протяженностью 0,39 км</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4 902,0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4 902,0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65 532,7</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65 532,7</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2.1.2</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Капитальный ремонт автомобильной дороги по ул. Чапаева от ул. Шоссейная до ул. </w:t>
            </w:r>
            <w:r w:rsidRPr="00023F1E">
              <w:rPr>
                <w:rFonts w:ascii="Times New Roman" w:eastAsia="Times New Roman" w:hAnsi="Times New Roman" w:cs="Times New Roman"/>
                <w:sz w:val="20"/>
                <w:szCs w:val="20"/>
                <w:lang w:eastAsia="ru-RU"/>
              </w:rPr>
              <w:lastRenderedPageBreak/>
              <w:t xml:space="preserve">Малахитовая        с. Борисовка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(от ПК0+00 до ПК8+20)</w:t>
            </w: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89 613,9</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89 613,9</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В 2022 году капитальный ремонт ул. Чапаева,              с. Борисовка, общей </w:t>
            </w:r>
            <w:r w:rsidRPr="00023F1E">
              <w:rPr>
                <w:rFonts w:ascii="Times New Roman" w:eastAsia="Times New Roman" w:hAnsi="Times New Roman" w:cs="Times New Roman"/>
                <w:sz w:val="20"/>
                <w:szCs w:val="20"/>
                <w:lang w:eastAsia="ru-RU"/>
              </w:rPr>
              <w:lastRenderedPageBreak/>
              <w:t>протяженностью 0,8 км.</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21 109,6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21 109,6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68 504,3</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68 504,3</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10"/>
        </w:trPr>
        <w:tc>
          <w:tcPr>
            <w:tcW w:w="852"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2.1.3</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местного значения, включая проектно-изыскательские  работы</w:t>
            </w: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193 129,8</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88 988,9</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104 140,9</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2020 год – ремонт 1,8 км.</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285"/>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11 587,9</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5 339,4</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6 248,5</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8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181 541,9</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83 649,5</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97 892,4</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585"/>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72"/>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00"/>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2.2</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Строительство и реконструкция автомобильных дорог муниципального значения, включая проектно-изыскательские  работы</w:t>
            </w: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846 485,9</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7 449,0</w:t>
            </w:r>
          </w:p>
        </w:tc>
        <w:tc>
          <w:tcPr>
            <w:tcW w:w="1134"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154 960,4</w:t>
            </w:r>
          </w:p>
        </w:tc>
        <w:tc>
          <w:tcPr>
            <w:tcW w:w="1275"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42 932,6</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38 844,8</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602 299,1</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В 2021 году строительство автомобильной дороги по         ул. Мурата Ахеджака, </w:t>
            </w:r>
            <w:r w:rsidRPr="00023F1E">
              <w:rPr>
                <w:rFonts w:ascii="Times New Roman" w:eastAsia="Times New Roman" w:hAnsi="Times New Roman" w:cs="Times New Roman"/>
                <w:sz w:val="18"/>
                <w:szCs w:val="18"/>
                <w:lang w:eastAsia="ru-RU"/>
              </w:rPr>
              <w:t>протяженностью</w:t>
            </w:r>
            <w:r w:rsidRPr="00023F1E">
              <w:rPr>
                <w:rFonts w:ascii="Times New Roman" w:eastAsia="Times New Roman" w:hAnsi="Times New Roman" w:cs="Times New Roman"/>
                <w:sz w:val="20"/>
                <w:szCs w:val="20"/>
                <w:lang w:eastAsia="ru-RU"/>
              </w:rPr>
              <w:t xml:space="preserve"> 1,2 км. В 2022 году обустройство подпорной стены по ул. Мурата Ахеджака.</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В 2020-2021 гг. ПСД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ул. Шоссейная.</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В 2021 году ПСД пр. Дзержинского. </w:t>
            </w:r>
            <w:r w:rsidRPr="00023F1E">
              <w:rPr>
                <w:rFonts w:ascii="Times New Roman" w:eastAsia="Times New Roman" w:hAnsi="Times New Roman" w:cs="Times New Roman"/>
                <w:sz w:val="20"/>
                <w:szCs w:val="20"/>
                <w:lang w:eastAsia="ru-RU"/>
              </w:rPr>
              <w:lastRenderedPageBreak/>
              <w:t>В 2022 году ПСД – участка автомобильной дороги на пересечении ул. Горького, ул. Видова и ул. Анапское шоссе.</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В 2022 году разработка ПСД объекта «Ремонт мостового сооружения, </w:t>
            </w:r>
            <w:r w:rsidRPr="00023F1E">
              <w:rPr>
                <w:rFonts w:ascii="Times New Roman" w:eastAsia="Times New Roman" w:hAnsi="Times New Roman" w:cs="Times New Roman"/>
                <w:sz w:val="19"/>
                <w:szCs w:val="19"/>
                <w:lang w:eastAsia="ru-RU"/>
              </w:rPr>
              <w:t>расположенного</w:t>
            </w:r>
            <w:r w:rsidRPr="00023F1E">
              <w:rPr>
                <w:rFonts w:ascii="Times New Roman" w:eastAsia="Times New Roman" w:hAnsi="Times New Roman" w:cs="Times New Roman"/>
                <w:sz w:val="20"/>
                <w:szCs w:val="20"/>
                <w:lang w:eastAsia="ru-RU"/>
              </w:rPr>
              <w:t xml:space="preserve"> в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с. Васильевка, район ул. Садовая».</w:t>
            </w:r>
          </w:p>
          <w:p w:rsidR="00023F1E" w:rsidRPr="00023F1E" w:rsidRDefault="00023F1E" w:rsidP="00023F1E">
            <w:pPr>
              <w:spacing w:after="0" w:line="240" w:lineRule="auto"/>
              <w:jc w:val="center"/>
              <w:rPr>
                <w:rFonts w:ascii="Times New Roman" w:eastAsia="Times New Roman" w:hAnsi="Times New Roman" w:cs="Times New Roman"/>
                <w:bCs/>
                <w:sz w:val="20"/>
                <w:szCs w:val="20"/>
                <w:lang w:eastAsia="ru-RU"/>
              </w:rPr>
            </w:pPr>
            <w:r w:rsidRPr="00023F1E">
              <w:rPr>
                <w:rFonts w:ascii="Times New Roman" w:eastAsia="Times New Roman" w:hAnsi="Times New Roman" w:cs="Times New Roman"/>
                <w:bCs/>
                <w:sz w:val="20"/>
                <w:szCs w:val="20"/>
                <w:lang w:eastAsia="ru-RU"/>
              </w:rPr>
              <w:t>В 2024 году реконструкция участка автомобильной дороги на пересечении ул. Горького, Анапское шоссе, ул. Видова.</w:t>
            </w:r>
          </w:p>
          <w:p w:rsidR="00023F1E" w:rsidRPr="00023F1E" w:rsidRDefault="00023F1E" w:rsidP="00023F1E">
            <w:pPr>
              <w:spacing w:after="0" w:line="240" w:lineRule="auto"/>
              <w:jc w:val="center"/>
              <w:rPr>
                <w:rFonts w:ascii="Times New Roman" w:eastAsia="Times New Roman" w:hAnsi="Times New Roman" w:cs="Times New Roman"/>
                <w:bCs/>
                <w:sz w:val="20"/>
                <w:szCs w:val="20"/>
                <w:lang w:eastAsia="ru-RU"/>
              </w:rPr>
            </w:pPr>
            <w:r w:rsidRPr="00023F1E">
              <w:rPr>
                <w:rFonts w:ascii="Times New Roman" w:eastAsia="Times New Roman" w:hAnsi="Times New Roman" w:cs="Times New Roman"/>
                <w:bCs/>
                <w:sz w:val="20"/>
                <w:szCs w:val="20"/>
                <w:lang w:eastAsia="ru-RU"/>
              </w:rPr>
              <w:t>В 2024 году</w:t>
            </w:r>
          </w:p>
          <w:p w:rsidR="00023F1E" w:rsidRPr="00023F1E" w:rsidRDefault="00023F1E" w:rsidP="00023F1E">
            <w:pPr>
              <w:spacing w:after="0" w:line="240" w:lineRule="auto"/>
              <w:jc w:val="center"/>
              <w:rPr>
                <w:rFonts w:ascii="Times New Roman" w:eastAsia="Times New Roman" w:hAnsi="Times New Roman" w:cs="Times New Roman"/>
                <w:bCs/>
                <w:sz w:val="20"/>
                <w:szCs w:val="20"/>
                <w:lang w:eastAsia="ru-RU"/>
              </w:rPr>
            </w:pPr>
            <w:r w:rsidRPr="00023F1E">
              <w:rPr>
                <w:rFonts w:ascii="Times New Roman" w:eastAsia="Times New Roman" w:hAnsi="Times New Roman" w:cs="Times New Roman"/>
                <w:bCs/>
                <w:sz w:val="20"/>
                <w:szCs w:val="20"/>
                <w:lang w:eastAsia="ru-RU"/>
              </w:rPr>
              <w:t xml:space="preserve">реконструкция автомобильной </w:t>
            </w:r>
            <w:r w:rsidRPr="00023F1E">
              <w:rPr>
                <w:rFonts w:ascii="Times New Roman" w:eastAsia="Times New Roman" w:hAnsi="Times New Roman" w:cs="Times New Roman"/>
                <w:bCs/>
                <w:sz w:val="20"/>
                <w:szCs w:val="20"/>
                <w:lang w:eastAsia="ru-RU"/>
              </w:rPr>
              <w:lastRenderedPageBreak/>
              <w:t>дороги по ул. Шоссейная.</w:t>
            </w:r>
          </w:p>
          <w:p w:rsidR="00023F1E" w:rsidRPr="00023F1E" w:rsidRDefault="00023F1E" w:rsidP="00023F1E">
            <w:pPr>
              <w:spacing w:after="0" w:line="240" w:lineRule="auto"/>
              <w:jc w:val="center"/>
              <w:rPr>
                <w:rFonts w:ascii="Times New Roman" w:eastAsia="Times New Roman" w:hAnsi="Times New Roman" w:cs="Times New Roman"/>
                <w:bCs/>
                <w:sz w:val="20"/>
                <w:szCs w:val="20"/>
                <w:lang w:eastAsia="ru-RU"/>
              </w:rPr>
            </w:pPr>
            <w:r w:rsidRPr="00023F1E">
              <w:rPr>
                <w:rFonts w:ascii="Times New Roman" w:eastAsia="Times New Roman" w:hAnsi="Times New Roman" w:cs="Times New Roman"/>
                <w:bCs/>
                <w:sz w:val="20"/>
                <w:szCs w:val="20"/>
                <w:lang w:eastAsia="ru-RU"/>
              </w:rPr>
              <w:t>Реконструкция автомобильной дороги по ул. Котанова (от ул. Шоссейная до пр. Дзержинского).</w:t>
            </w:r>
          </w:p>
          <w:p w:rsidR="00023F1E" w:rsidRPr="00023F1E" w:rsidRDefault="00023F1E" w:rsidP="00023F1E">
            <w:pPr>
              <w:spacing w:after="0" w:line="240" w:lineRule="auto"/>
              <w:jc w:val="center"/>
              <w:rPr>
                <w:rFonts w:ascii="Times New Roman" w:eastAsia="Times New Roman" w:hAnsi="Times New Roman" w:cs="Times New Roman"/>
                <w:bCs/>
                <w:sz w:val="20"/>
                <w:szCs w:val="20"/>
                <w:lang w:eastAsia="ru-RU"/>
              </w:rPr>
            </w:pPr>
            <w:r w:rsidRPr="00023F1E">
              <w:rPr>
                <w:rFonts w:ascii="Times New Roman" w:eastAsia="Times New Roman" w:hAnsi="Times New Roman" w:cs="Times New Roman"/>
                <w:bCs/>
                <w:sz w:val="20"/>
                <w:szCs w:val="20"/>
                <w:lang w:eastAsia="ru-RU"/>
              </w:rPr>
              <w:t xml:space="preserve">В 2023 году реконструкция пр. Дзержинского </w:t>
            </w:r>
            <w:r w:rsidRPr="00023F1E">
              <w:rPr>
                <w:rFonts w:ascii="Times New Roman" w:eastAsia="Times New Roman" w:hAnsi="Times New Roman" w:cs="Times New Roman"/>
                <w:bCs/>
                <w:sz w:val="18"/>
                <w:szCs w:val="18"/>
                <w:lang w:eastAsia="ru-RU"/>
              </w:rPr>
              <w:t>протяженностью</w:t>
            </w:r>
            <w:r w:rsidRPr="00023F1E">
              <w:rPr>
                <w:rFonts w:ascii="Times New Roman" w:eastAsia="Times New Roman" w:hAnsi="Times New Roman" w:cs="Times New Roman"/>
                <w:bCs/>
                <w:sz w:val="20"/>
                <w:szCs w:val="20"/>
                <w:lang w:eastAsia="ru-RU"/>
              </w:rPr>
              <w:t xml:space="preserve"> 0,7 км.</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Администрация МО                        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24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238 673,9</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52 385,4</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42 932,6</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12 078,8</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131 277,1</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6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607 812,0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7 449,0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102 575,0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26 766,0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471 022,0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4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64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00"/>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2.2.1</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Строительство автомобильной дороги по ул. Мурата Ахеджака</w:t>
            </w: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165 683,5</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136 239,4</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29 444,1</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2021 году строительство автомобильной дороги по      ул. Мурата Ахеджака, протяженностью 1,2 км. В 2022 году обустройство подпорной стены по        ул. Мурата Ахеджака.</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Администрация МО                     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24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63 108,5</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33 664,4</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29 444,1</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2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102 575,0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102 575,0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13"/>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97"/>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63"/>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2.2.2</w:t>
            </w:r>
          </w:p>
        </w:tc>
        <w:tc>
          <w:tcPr>
            <w:tcW w:w="1984" w:type="dxa"/>
            <w:vMerge w:val="restart"/>
            <w:shd w:val="clear" w:color="auto" w:fill="auto"/>
          </w:tcPr>
          <w:p w:rsidR="00023F1E" w:rsidRPr="00023F1E" w:rsidRDefault="00023F1E" w:rsidP="00023F1E">
            <w:pPr>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Разработка проектной документации, </w:t>
            </w:r>
            <w:r w:rsidRPr="00023F1E">
              <w:rPr>
                <w:rFonts w:ascii="Times New Roman" w:eastAsia="Times New Roman" w:hAnsi="Times New Roman" w:cs="Times New Roman"/>
                <w:sz w:val="20"/>
                <w:szCs w:val="20"/>
                <w:lang w:eastAsia="ru-RU"/>
              </w:rPr>
              <w:lastRenderedPageBreak/>
              <w:t>инженерные изыскания, проведение государственных экспертиз.</w:t>
            </w: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62 676,3</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7 449,0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18 721,0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13 488,5</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2 227,4</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20 790,4</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В 2020-2021 гг. ПСД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ул. Шоссейная.</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В 2021 году ПСД пр. Дзержинского. В 2022 году ПСД – участка автомобильной дороги на пересечении ул. Горького, ул. Видова и ул. Анапское шоссе.</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2022 году разработка ПСД объекта «Ремонт мостового сооружения, расположенно-</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го в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с. Васильевка, район ул. Садовая».</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2023 год – ПСД «Реконструк-ция пр. Дзержинского от ул. Южная до ул. Мурата Ахеджака с устройством пересечения кольцевого </w:t>
            </w:r>
            <w:r w:rsidRPr="00023F1E">
              <w:rPr>
                <w:rFonts w:ascii="Times New Roman" w:eastAsia="Times New Roman" w:hAnsi="Times New Roman" w:cs="Times New Roman"/>
                <w:sz w:val="20"/>
                <w:szCs w:val="20"/>
                <w:lang w:eastAsia="ru-RU"/>
              </w:rPr>
              <w:lastRenderedPageBreak/>
              <w:t xml:space="preserve">типа и выездом на ул. Котанова в      </w:t>
            </w:r>
            <w:r w:rsidRPr="00023F1E">
              <w:rPr>
                <w:rFonts w:ascii="Times New Roman" w:eastAsia="Times New Roman" w:hAnsi="Times New Roman" w:cs="Times New Roman"/>
                <w:sz w:val="18"/>
                <w:szCs w:val="18"/>
                <w:lang w:eastAsia="ru-RU"/>
              </w:rPr>
              <w:t>г. Новороссийск</w:t>
            </w:r>
            <w:r w:rsidRPr="00023F1E">
              <w:rPr>
                <w:rFonts w:ascii="Times New Roman" w:eastAsia="Times New Roman" w:hAnsi="Times New Roman" w:cs="Times New Roman"/>
                <w:sz w:val="20"/>
                <w:szCs w:val="20"/>
                <w:lang w:eastAsia="ru-RU"/>
              </w:rPr>
              <w:t>, 2023 год – инженерные изыскания «Южный Обход».</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Администрация МО                     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МКУ «Управление по развитию и реконструкции автомобильных дорог».</w:t>
            </w:r>
          </w:p>
        </w:tc>
      </w:tr>
      <w:tr w:rsidR="00023F1E" w:rsidRPr="00023F1E" w:rsidTr="00070462">
        <w:trPr>
          <w:gridAfter w:val="1"/>
          <w:wAfter w:w="14" w:type="dxa"/>
          <w:trHeight w:val="178"/>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55 227,3</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18 721,0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13 488,5</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2 227,4</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20 790,4</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37"/>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7 449,0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7 449,0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82"/>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75"/>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15"/>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2.2.3</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Строительство автомобильных дорог</w:t>
            </w: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bCs/>
                <w:sz w:val="20"/>
                <w:szCs w:val="20"/>
                <w:lang w:eastAsia="ru-RU"/>
              </w:rPr>
            </w:pP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Администрация МО                     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16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07"/>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2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8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2.2.4</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Реконструкция пр. Дзержинского от    ул. Южная до ул. Мурата Ахеджака с устройством пересечения кольцевого типа и выездом на ул. Котанова в                 г. Новороссийск</w:t>
            </w: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150 366,8</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36 617,4</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113 749,4</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2023 году переустройство сетей водоснабжения</w:t>
            </w:r>
            <w:r w:rsidRPr="00023F1E">
              <w:rPr>
                <w:rFonts w:ascii="Times New Roman" w:eastAsia="Times New Roman" w:hAnsi="Times New Roman" w:cs="Times New Roman"/>
                <w:sz w:val="10"/>
                <w:szCs w:val="10"/>
                <w:lang w:eastAsia="ru-RU"/>
              </w:rPr>
              <w:t xml:space="preserve">, </w:t>
            </w:r>
            <w:r w:rsidRPr="00023F1E">
              <w:rPr>
                <w:rFonts w:ascii="Times New Roman" w:eastAsia="Times New Roman" w:hAnsi="Times New Roman" w:cs="Times New Roman"/>
                <w:sz w:val="20"/>
                <w:szCs w:val="20"/>
                <w:lang w:eastAsia="ru-RU"/>
              </w:rPr>
              <w:t xml:space="preserve">канализации, подготовительные работы по расчистке территории строительства, вырубка деревьев. В 2024 году реконструкция пр. </w:t>
            </w:r>
            <w:r w:rsidRPr="00023F1E">
              <w:rPr>
                <w:rFonts w:ascii="Times New Roman" w:eastAsia="Times New Roman" w:hAnsi="Times New Roman" w:cs="Times New Roman"/>
                <w:sz w:val="20"/>
                <w:szCs w:val="20"/>
                <w:lang w:eastAsia="ru-RU"/>
              </w:rPr>
              <w:lastRenderedPageBreak/>
              <w:t xml:space="preserve">Дзержинского с устройством пересечения кольцевого типа на           ул. Котанова, </w:t>
            </w:r>
            <w:r w:rsidRPr="00023F1E">
              <w:rPr>
                <w:rFonts w:ascii="Times New Roman" w:eastAsia="Times New Roman" w:hAnsi="Times New Roman" w:cs="Times New Roman"/>
                <w:sz w:val="18"/>
                <w:szCs w:val="18"/>
                <w:lang w:eastAsia="ru-RU"/>
              </w:rPr>
              <w:t>протяженностью</w:t>
            </w:r>
            <w:r w:rsidRPr="00023F1E">
              <w:rPr>
                <w:rFonts w:ascii="Times New Roman" w:eastAsia="Times New Roman" w:hAnsi="Times New Roman" w:cs="Times New Roman"/>
                <w:sz w:val="20"/>
                <w:szCs w:val="20"/>
                <w:lang w:eastAsia="ru-RU"/>
              </w:rPr>
              <w:t xml:space="preserve"> 0,7 км.</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Администрация МО                     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31 463,8</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9 851,4</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21 612,4</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118 903,0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26 766,0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92 137,0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2.2.5</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Реконструкция участка автомобильной дороги на пересечении            ул. Горького,           ул. Видова и Анапского шоссе в    г. Новороссийске</w:t>
            </w: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467 759,3</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467 759,3</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В 2024 году реконструкция  участка автомобильной дороги на пересечении ул. Горького, ул. Видова и Анапского шоссе в            </w:t>
            </w:r>
            <w:r w:rsidRPr="00023F1E">
              <w:rPr>
                <w:rFonts w:ascii="Times New Roman" w:eastAsia="Times New Roman" w:hAnsi="Times New Roman" w:cs="Times New Roman"/>
                <w:sz w:val="18"/>
                <w:szCs w:val="18"/>
                <w:lang w:eastAsia="ru-RU"/>
              </w:rPr>
              <w:t>г. Новороссийск</w:t>
            </w:r>
            <w:r w:rsidRPr="00023F1E">
              <w:rPr>
                <w:rFonts w:ascii="Times New Roman" w:eastAsia="Times New Roman" w:hAnsi="Times New Roman" w:cs="Times New Roman"/>
                <w:sz w:val="19"/>
                <w:szCs w:val="19"/>
                <w:lang w:eastAsia="ru-RU"/>
              </w:rPr>
              <w:t>,</w:t>
            </w:r>
            <w:r w:rsidRPr="00023F1E">
              <w:rPr>
                <w:rFonts w:ascii="Times New Roman" w:eastAsia="Times New Roman" w:hAnsi="Times New Roman" w:cs="Times New Roman"/>
                <w:sz w:val="20"/>
                <w:szCs w:val="20"/>
                <w:lang w:eastAsia="ru-RU"/>
              </w:rPr>
              <w:t xml:space="preserve"> </w:t>
            </w:r>
            <w:r w:rsidRPr="00023F1E">
              <w:rPr>
                <w:rFonts w:ascii="Times New Roman" w:eastAsia="Times New Roman" w:hAnsi="Times New Roman" w:cs="Times New Roman"/>
                <w:sz w:val="18"/>
                <w:szCs w:val="18"/>
                <w:lang w:eastAsia="ru-RU"/>
              </w:rPr>
              <w:t xml:space="preserve">протяженностью </w:t>
            </w:r>
            <w:r w:rsidRPr="00023F1E">
              <w:rPr>
                <w:rFonts w:ascii="Times New Roman" w:eastAsia="Times New Roman" w:hAnsi="Times New Roman" w:cs="Times New Roman"/>
                <w:sz w:val="20"/>
                <w:szCs w:val="20"/>
                <w:lang w:eastAsia="ru-RU"/>
              </w:rPr>
              <w:t>1,2 км.</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Администрация МО                     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88 874,3</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88 874,3</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378 885,0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378 885,0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2.3</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Развитие и содержание автомобильных дорог муниципального значения (в т. ч. </w:t>
            </w:r>
            <w:r w:rsidRPr="00023F1E">
              <w:rPr>
                <w:rFonts w:ascii="Times New Roman" w:eastAsia="Times New Roman" w:hAnsi="Times New Roman" w:cs="Times New Roman"/>
                <w:sz w:val="20"/>
                <w:szCs w:val="20"/>
                <w:lang w:eastAsia="ru-RU"/>
              </w:rPr>
              <w:lastRenderedPageBreak/>
              <w:t>лабораторный контроль)</w:t>
            </w: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1 299 746,1</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164 557,7</w:t>
            </w:r>
          </w:p>
        </w:tc>
        <w:tc>
          <w:tcPr>
            <w:tcW w:w="1134"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200 204,8</w:t>
            </w:r>
          </w:p>
        </w:tc>
        <w:tc>
          <w:tcPr>
            <w:tcW w:w="1275"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239 934,8</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419 691,1</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275 357,7</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Текущее содержание дорог, проездов, тротуаров, </w:t>
            </w:r>
            <w:r w:rsidRPr="00023F1E">
              <w:rPr>
                <w:rFonts w:ascii="Times New Roman" w:eastAsia="Times New Roman" w:hAnsi="Times New Roman" w:cs="Times New Roman"/>
                <w:color w:val="000000"/>
                <w:sz w:val="20"/>
                <w:szCs w:val="20"/>
                <w:lang w:eastAsia="ru-RU"/>
              </w:rPr>
              <w:t xml:space="preserve">дорожной и вертикальной </w:t>
            </w:r>
            <w:r w:rsidRPr="00023F1E">
              <w:rPr>
                <w:rFonts w:ascii="Times New Roman" w:eastAsia="Times New Roman" w:hAnsi="Times New Roman" w:cs="Times New Roman"/>
                <w:color w:val="000000"/>
                <w:sz w:val="20"/>
                <w:szCs w:val="20"/>
                <w:lang w:eastAsia="ru-RU"/>
              </w:rPr>
              <w:lastRenderedPageBreak/>
              <w:t>разметки. В 2021-2024 гг. выполнение работ по решениям комиссии по ОБДД.</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54"/>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1 103 990,2</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121 989,1</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200 204,8</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237 937,5</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268 501,1</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275 357,7</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54"/>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195 755,9</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42 568,6</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1 997,3</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151 190,0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54"/>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078"/>
        </w:trPr>
        <w:tc>
          <w:tcPr>
            <w:tcW w:w="852"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30"/>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2.3.1</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Содержание автомобильных дорог муниципального значения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1 268 255,6</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164 557,7</w:t>
            </w:r>
          </w:p>
        </w:tc>
        <w:tc>
          <w:tcPr>
            <w:tcW w:w="1134"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193 194,0</w:t>
            </w:r>
          </w:p>
        </w:tc>
        <w:tc>
          <w:tcPr>
            <w:tcW w:w="1275"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232 616,1</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411 377,4</w:t>
            </w:r>
          </w:p>
        </w:tc>
        <w:tc>
          <w:tcPr>
            <w:tcW w:w="1276" w:type="dxa"/>
            <w:tcBorders>
              <w:top w:val="single" w:sz="4" w:space="0" w:color="auto"/>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266 510,4</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2020 год –содержание 114,7 км дорожной разметки (114 улиц), обновление вертикальной разметки 272,5 тыс. м2 по 114 улицам города, текущее содержание дорог, проездов, надземных пешеходных переходов, тротуаров (ямочный ремонт) - 27 323м3 по 129 улицам города. В 2021-2024 гг. выполнение </w:t>
            </w:r>
            <w:r w:rsidRPr="00023F1E">
              <w:rPr>
                <w:rFonts w:ascii="Times New Roman" w:eastAsia="Times New Roman" w:hAnsi="Times New Roman" w:cs="Times New Roman"/>
                <w:sz w:val="20"/>
                <w:szCs w:val="20"/>
                <w:lang w:eastAsia="ru-RU"/>
              </w:rPr>
              <w:lastRenderedPageBreak/>
              <w:t>работ по решениям комиссии по ОБДД. (ремонт тротуаров, устройство ограждений, устройство светофорных объектов, установка дорожных знаков, установка элементов дорог).</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2021 - 2024 г. – ямочный ремонт холодной асфальтобетонной смесью 531 м</w:t>
            </w:r>
            <w:r w:rsidRPr="00023F1E">
              <w:rPr>
                <w:rFonts w:ascii="Times New Roman" w:eastAsia="Times New Roman" w:hAnsi="Times New Roman" w:cs="Times New Roman"/>
                <w:sz w:val="20"/>
                <w:szCs w:val="20"/>
                <w:vertAlign w:val="superscript"/>
                <w:lang w:eastAsia="ru-RU"/>
              </w:rPr>
              <w:t>2</w:t>
            </w:r>
            <w:r w:rsidRPr="00023F1E">
              <w:rPr>
                <w:rFonts w:ascii="Times New Roman" w:eastAsia="Times New Roman" w:hAnsi="Times New Roman" w:cs="Times New Roman"/>
                <w:sz w:val="20"/>
                <w:szCs w:val="20"/>
                <w:lang w:eastAsia="ru-RU"/>
              </w:rPr>
              <w:t xml:space="preserve">, санитарное содержание улично-дорожной сети, механизированная уборка, зимнее содержание улично-дорожной сети, обновление </w:t>
            </w:r>
            <w:r w:rsidRPr="00023F1E">
              <w:rPr>
                <w:rFonts w:ascii="Times New Roman" w:eastAsia="Times New Roman" w:hAnsi="Times New Roman" w:cs="Times New Roman"/>
                <w:sz w:val="20"/>
                <w:szCs w:val="20"/>
                <w:lang w:eastAsia="ru-RU"/>
              </w:rPr>
              <w:lastRenderedPageBreak/>
              <w:t>дорожной разметки (более 100 улиц) 256 тыс. м</w:t>
            </w:r>
            <w:r w:rsidRPr="00023F1E">
              <w:rPr>
                <w:rFonts w:ascii="Times New Roman" w:eastAsia="Times New Roman" w:hAnsi="Times New Roman" w:cs="Times New Roman"/>
                <w:sz w:val="20"/>
                <w:szCs w:val="20"/>
                <w:vertAlign w:val="superscript"/>
                <w:lang w:eastAsia="ru-RU"/>
              </w:rPr>
              <w:t>2</w:t>
            </w:r>
            <w:r w:rsidRPr="00023F1E">
              <w:rPr>
                <w:rFonts w:ascii="Times New Roman" w:eastAsia="Times New Roman" w:hAnsi="Times New Roman" w:cs="Times New Roman"/>
                <w:sz w:val="20"/>
                <w:szCs w:val="20"/>
                <w:lang w:eastAsia="ru-RU"/>
              </w:rPr>
              <w:t xml:space="preserve">, текущее содержание дорог, тротуаров,        в т. ч. лабораторный контроль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2021 году устройство лифтов на надземных пешеходных переходах.</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В 2021 году ремонт 18 межквартальных проездов.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2022 году ремонт 23 межквартальных проездов. Обустройство 12 тротуаров.</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В 2023 году – обустройство 10 тротуаров, 4 парковочных кармана, бетонирование 2-х улиц. </w:t>
            </w:r>
            <w:r w:rsidRPr="00023F1E">
              <w:rPr>
                <w:rFonts w:ascii="Times New Roman" w:eastAsia="Times New Roman" w:hAnsi="Times New Roman" w:cs="Times New Roman"/>
                <w:sz w:val="20"/>
                <w:szCs w:val="20"/>
                <w:lang w:eastAsia="ru-RU"/>
              </w:rPr>
              <w:lastRenderedPageBreak/>
              <w:t>Ямочный ремонт на 57 улицах. Содержание автомобильных дорог (механизированная уборка, зимнее содержание, санитарное содержание).</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Обновление дорожной разметки.</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285"/>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1 072 499,7</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121 989,10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193 194,00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230 618,80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260 187,40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266 510,4</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7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195 755,9</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42 568,6</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1 997,3</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151 190,00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6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20"/>
        </w:trPr>
        <w:tc>
          <w:tcPr>
            <w:tcW w:w="852"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20"/>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2.3.1.1</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 осуществляющееся в рамках реализации государственной программы Краснодарского края «Развитие сети автомобильных дорог Краснодарского края»</w:t>
            </w: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159 574,5</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159 574,5</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2023 году 2 654,72 м пешеходных ограждений, устройство ИДН на 66 м</w:t>
            </w:r>
            <w:r w:rsidRPr="00023F1E">
              <w:rPr>
                <w:rFonts w:ascii="Times New Roman" w:eastAsia="Times New Roman" w:hAnsi="Times New Roman" w:cs="Times New Roman"/>
                <w:sz w:val="20"/>
                <w:szCs w:val="20"/>
                <w:vertAlign w:val="superscript"/>
                <w:lang w:eastAsia="ru-RU"/>
              </w:rPr>
              <w:t>2</w:t>
            </w:r>
            <w:r w:rsidRPr="00023F1E">
              <w:rPr>
                <w:rFonts w:ascii="Times New Roman" w:eastAsia="Times New Roman" w:hAnsi="Times New Roman" w:cs="Times New Roman"/>
                <w:sz w:val="20"/>
                <w:szCs w:val="20"/>
                <w:lang w:eastAsia="ru-RU"/>
              </w:rPr>
              <w:t>, установка бортовых камней 250 м, устройство тротуаров на     3 933 м</w:t>
            </w:r>
            <w:r w:rsidRPr="00023F1E">
              <w:rPr>
                <w:rFonts w:ascii="Times New Roman" w:eastAsia="Times New Roman" w:hAnsi="Times New Roman" w:cs="Times New Roman"/>
                <w:sz w:val="20"/>
                <w:szCs w:val="20"/>
                <w:vertAlign w:val="superscript"/>
                <w:lang w:eastAsia="ru-RU"/>
              </w:rPr>
              <w:t>2</w:t>
            </w:r>
            <w:r w:rsidRPr="00023F1E">
              <w:rPr>
                <w:rFonts w:ascii="Times New Roman" w:eastAsia="Times New Roman" w:hAnsi="Times New Roman" w:cs="Times New Roman"/>
                <w:sz w:val="20"/>
                <w:szCs w:val="20"/>
                <w:lang w:eastAsia="ru-RU"/>
              </w:rPr>
              <w:t xml:space="preserve">, установка 6 шт. светофоров Т-7, 1700 шт. дорожных знаков, нанесение      </w:t>
            </w:r>
            <w:r w:rsidRPr="00023F1E">
              <w:rPr>
                <w:rFonts w:ascii="Times New Roman" w:eastAsia="Times New Roman" w:hAnsi="Times New Roman" w:cs="Times New Roman"/>
                <w:sz w:val="20"/>
                <w:szCs w:val="20"/>
                <w:lang w:eastAsia="ru-RU"/>
              </w:rPr>
              <w:lastRenderedPageBreak/>
              <w:t>50 000 м</w:t>
            </w:r>
            <w:r w:rsidRPr="00023F1E">
              <w:rPr>
                <w:rFonts w:ascii="Times New Roman" w:eastAsia="Times New Roman" w:hAnsi="Times New Roman" w:cs="Times New Roman"/>
                <w:sz w:val="20"/>
                <w:szCs w:val="20"/>
                <w:vertAlign w:val="superscript"/>
                <w:lang w:eastAsia="ru-RU"/>
              </w:rPr>
              <w:t>2</w:t>
            </w:r>
            <w:r w:rsidRPr="00023F1E">
              <w:rPr>
                <w:rFonts w:ascii="Times New Roman" w:eastAsia="Times New Roman" w:hAnsi="Times New Roman" w:cs="Times New Roman"/>
                <w:sz w:val="20"/>
                <w:szCs w:val="20"/>
                <w:lang w:eastAsia="ru-RU"/>
              </w:rPr>
              <w:t xml:space="preserve"> дорожной разметки, ямочный ремонт на 78 улиц.</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42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9 574,5</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9 574,5</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2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150 000,0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150 000,0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2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20"/>
        </w:trPr>
        <w:tc>
          <w:tcPr>
            <w:tcW w:w="852"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20"/>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2.3.1.2</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Содержание автомобильных дорог муниципального значения</w:t>
            </w: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1 108 681,1</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164 557,7</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193 194,0</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232 616,1</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251 802,9</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266 510,4</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2020 год –содержание 114,7км дорожной разметки (более 114 улиц), обновление вертикальной разметки 272,5 тыс. м2 по 114 улицам города, текущее содержание дорог, проездов, надземных пешеходных переходов, тротуаров (ямочный ремонт) - не менее 27 323м3 по 129 улицам города. В 2021-2024 гг. выполнение работ по </w:t>
            </w:r>
            <w:r w:rsidRPr="00023F1E">
              <w:rPr>
                <w:rFonts w:ascii="Times New Roman" w:eastAsia="Times New Roman" w:hAnsi="Times New Roman" w:cs="Times New Roman"/>
                <w:sz w:val="20"/>
                <w:szCs w:val="20"/>
                <w:lang w:eastAsia="ru-RU"/>
              </w:rPr>
              <w:lastRenderedPageBreak/>
              <w:t>решениям комиссии по ОБДД (ремонт тротуаров, устройство ограждений, устройство светофорных объектов, установка дорожных знаков, установка элементов дорог).</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2021 - 2024 г. – ямочный ремонт холодной асфальтобетонной смесью 531 м</w:t>
            </w:r>
            <w:r w:rsidRPr="00023F1E">
              <w:rPr>
                <w:rFonts w:ascii="Times New Roman" w:eastAsia="Times New Roman" w:hAnsi="Times New Roman" w:cs="Times New Roman"/>
                <w:sz w:val="20"/>
                <w:szCs w:val="20"/>
                <w:vertAlign w:val="superscript"/>
                <w:lang w:eastAsia="ru-RU"/>
              </w:rPr>
              <w:t>2</w:t>
            </w:r>
            <w:r w:rsidRPr="00023F1E">
              <w:rPr>
                <w:rFonts w:ascii="Times New Roman" w:eastAsia="Times New Roman" w:hAnsi="Times New Roman" w:cs="Times New Roman"/>
                <w:sz w:val="20"/>
                <w:szCs w:val="20"/>
                <w:lang w:eastAsia="ru-RU"/>
              </w:rPr>
              <w:t xml:space="preserve">, санитарное содержание улично-дорожной сети, механизирован ная уборка, зимнее содержание улично-дорожной сети, обновление дорожной </w:t>
            </w:r>
            <w:r w:rsidRPr="00023F1E">
              <w:rPr>
                <w:rFonts w:ascii="Times New Roman" w:eastAsia="Times New Roman" w:hAnsi="Times New Roman" w:cs="Times New Roman"/>
                <w:sz w:val="20"/>
                <w:szCs w:val="20"/>
                <w:lang w:eastAsia="ru-RU"/>
              </w:rPr>
              <w:lastRenderedPageBreak/>
              <w:t>разметки (более 100 улиц) 256 тыс. м</w:t>
            </w:r>
            <w:r w:rsidRPr="00023F1E">
              <w:rPr>
                <w:rFonts w:ascii="Times New Roman" w:eastAsia="Times New Roman" w:hAnsi="Times New Roman" w:cs="Times New Roman"/>
                <w:sz w:val="20"/>
                <w:szCs w:val="20"/>
                <w:vertAlign w:val="superscript"/>
                <w:lang w:eastAsia="ru-RU"/>
              </w:rPr>
              <w:t>2</w:t>
            </w:r>
            <w:r w:rsidRPr="00023F1E">
              <w:rPr>
                <w:rFonts w:ascii="Times New Roman" w:eastAsia="Times New Roman" w:hAnsi="Times New Roman" w:cs="Times New Roman"/>
                <w:sz w:val="20"/>
                <w:szCs w:val="20"/>
                <w:lang w:eastAsia="ru-RU"/>
              </w:rPr>
              <w:t>, текущее содержание дорог, тротуаров,       в т. ч. лабораторный контроль.</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В 2021 году устройство лифтов на надземных пешеходных переходах.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В 2021 году ремонт 18 межквартальных проездов.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 2022 году ремонт 23 межквартальных проездов. Обустройство 12 тротуаров.</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В 2023 году – обустройство 18 тротуаров, 4 парковочных кармана, бетонирование 8-ми улиц, восстановление </w:t>
            </w:r>
            <w:r w:rsidRPr="00023F1E">
              <w:rPr>
                <w:rFonts w:ascii="Times New Roman" w:eastAsia="Times New Roman" w:hAnsi="Times New Roman" w:cs="Times New Roman"/>
                <w:sz w:val="20"/>
                <w:szCs w:val="20"/>
                <w:lang w:eastAsia="ru-RU"/>
              </w:rPr>
              <w:lastRenderedPageBreak/>
              <w:t>колодцев на проезжей части, выполнение работ по устройству искусственных неровностей, обустройство 1 остановочного кармана, 6 парковок. Ямочный ремонт на 65 улицах. Содержание автомобильных дорог (механизированная уборка, зимнее содержание, санитарное содержание).</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Обновление дорожной разметки.</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42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1 062 925,2</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121 989,1</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193 194,0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230 618,8</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250 612,9</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266 510,4</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2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45 755,9</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42 568,6</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1997,3</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1 190,0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2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20"/>
        </w:trPr>
        <w:tc>
          <w:tcPr>
            <w:tcW w:w="852"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10"/>
        </w:trPr>
        <w:tc>
          <w:tcPr>
            <w:tcW w:w="852" w:type="dxa"/>
            <w:vMerge w:val="restart"/>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2.3.2</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Решение социально значимых вопросов по наказам избирателей, депутатам городской Думы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(городские дороги)</w:t>
            </w: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31 490,5</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7 010,8</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7 318,7</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8 313,7</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8 847,3</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Обустройство и ремонт тротуаров, ямочный ремонт, бетонирование межкварталь-</w:t>
            </w:r>
            <w:r w:rsidRPr="00023F1E">
              <w:rPr>
                <w:rFonts w:ascii="Times New Roman" w:eastAsia="Times New Roman" w:hAnsi="Times New Roman" w:cs="Times New Roman"/>
                <w:sz w:val="20"/>
                <w:szCs w:val="20"/>
                <w:lang w:eastAsia="ru-RU"/>
              </w:rPr>
              <w:lastRenderedPageBreak/>
              <w:t>ных проездов, грейдирование, обустройство пешеходных переходов в 2021 -  21 улица, в 2022 –13 улиц, в 2023 – 24 улицы</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31 490,5</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7 010,8</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7 318,7</w:t>
            </w:r>
          </w:p>
        </w:tc>
        <w:tc>
          <w:tcPr>
            <w:tcW w:w="1276" w:type="dxa"/>
            <w:tcBorders>
              <w:top w:val="single" w:sz="4" w:space="0" w:color="auto"/>
              <w:left w:val="nil"/>
              <w:bottom w:val="single" w:sz="4" w:space="0" w:color="auto"/>
              <w:right w:val="nil"/>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8 313,7</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8 847,3</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0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3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080"/>
        </w:trPr>
        <w:tc>
          <w:tcPr>
            <w:tcW w:w="852"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90"/>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2.4</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Установка и содержание остановок</w:t>
            </w: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24 352,2</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384,5</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4 205,3</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5 279,1</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7 499,7</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6 983,6</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Ежегодное обслуживание и содержание 141 остановочного комплекса, в том числе 5-ти «умных остановок».</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Администрация МО                     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18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24 352,2</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384,5</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4 205,3</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5 279,1</w:t>
            </w:r>
          </w:p>
        </w:tc>
        <w:tc>
          <w:tcPr>
            <w:tcW w:w="1276" w:type="dxa"/>
            <w:tcBorders>
              <w:top w:val="nil"/>
              <w:left w:val="nil"/>
              <w:bottom w:val="nil"/>
              <w:right w:val="nil"/>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7 499,7</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6 983,6</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63"/>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19"/>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04"/>
        </w:trPr>
        <w:tc>
          <w:tcPr>
            <w:tcW w:w="852"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55"/>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3</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Расходы на содержание, ремонт, капитальный ремонт и строительство автомобильных дорог сельских территорий</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65 045,6</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187,3</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12 387,7</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24 532,1</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19 586,8</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8 351,7</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В 2020 году ремонт парковочного кармана. В 2021 году обустройство и ремонт тротуаров, ямочный ремонт, бетонирование межкварталь- ных проездов, грейдирование, обустройство </w:t>
            </w:r>
            <w:r w:rsidRPr="00023F1E">
              <w:rPr>
                <w:rFonts w:ascii="Times New Roman" w:eastAsia="Times New Roman" w:hAnsi="Times New Roman" w:cs="Times New Roman"/>
                <w:sz w:val="20"/>
                <w:szCs w:val="20"/>
                <w:lang w:eastAsia="ru-RU"/>
              </w:rPr>
              <w:lastRenderedPageBreak/>
              <w:t>пешеходных переходов в более 9 улиц, в 2022 году 4 улицы, в 2023 – 3 улицы.</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В 2022 году текущее содержание Новороссийского района, выполнение мероприятий в рамках программы «Дом-школа-дом». В 2023-2024 гг. ямочный ремонт Новороссийского района.       В 2023 г. обустройство разворотной площадки в п. Убых. </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Администрация МО                     г. Новороссийск;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285"/>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65 045,6</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187,3</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12 387,7</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24 532,1</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19 586,8</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8 351,7</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0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7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85"/>
        </w:trPr>
        <w:tc>
          <w:tcPr>
            <w:tcW w:w="852"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85"/>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3.1</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Содержание, ремонт, капитальный ремонт и строительство автомобильных дорог сельских </w:t>
            </w:r>
            <w:r w:rsidRPr="00023F1E">
              <w:rPr>
                <w:rFonts w:ascii="Times New Roman" w:eastAsia="Times New Roman" w:hAnsi="Times New Roman" w:cs="Times New Roman"/>
                <w:sz w:val="20"/>
                <w:szCs w:val="20"/>
                <w:lang w:eastAsia="ru-RU"/>
              </w:rPr>
              <w:lastRenderedPageBreak/>
              <w:t>территорий, включая проектные работы</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57 922,8</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8 796,5</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23 468,3</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18 296,3</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7 361,7</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2021 год – текущее содержание Новороссийского района.</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2022 год –  текущее </w:t>
            </w:r>
            <w:r w:rsidRPr="00023F1E">
              <w:rPr>
                <w:rFonts w:ascii="Times New Roman" w:eastAsia="Times New Roman" w:hAnsi="Times New Roman" w:cs="Times New Roman"/>
                <w:sz w:val="20"/>
                <w:szCs w:val="20"/>
                <w:lang w:eastAsia="ru-RU"/>
              </w:rPr>
              <w:lastRenderedPageBreak/>
              <w:t xml:space="preserve">содержание Новороссийско-го района, выполнение мероприятий в рамках программы «Дом-школа-дом» на 8 улицах.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2023 год – обустройство 5 тротуаров, ямочный ремонт на 153 улицах Новороссийского района.        В 2023 г. обустройство разворотной площадки в п. Убых.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2024 г. - ямочный ремонт 3 923</w:t>
            </w:r>
            <w:r w:rsidRPr="00023F1E">
              <w:t xml:space="preserve"> </w:t>
            </w:r>
            <w:r w:rsidRPr="00023F1E">
              <w:rPr>
                <w:rFonts w:ascii="Times New Roman" w:eastAsia="Times New Roman" w:hAnsi="Times New Roman" w:cs="Times New Roman"/>
                <w:sz w:val="20"/>
                <w:szCs w:val="20"/>
                <w:lang w:eastAsia="ru-RU"/>
              </w:rPr>
              <w:t>м2 в Новороссийском районе.</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Администрация МО                     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375"/>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57 922,8</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8 796,5</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23 468,3</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18 296,3</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7 361,7</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82"/>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12"/>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579"/>
        </w:trPr>
        <w:tc>
          <w:tcPr>
            <w:tcW w:w="852"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88"/>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3.2</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Решение социально значимых вопросов по наказам избирателей, </w:t>
            </w:r>
            <w:r w:rsidRPr="00023F1E">
              <w:rPr>
                <w:rFonts w:ascii="Times New Roman" w:eastAsia="Times New Roman" w:hAnsi="Times New Roman" w:cs="Times New Roman"/>
                <w:sz w:val="20"/>
                <w:szCs w:val="20"/>
                <w:lang w:eastAsia="ru-RU"/>
              </w:rPr>
              <w:lastRenderedPageBreak/>
              <w:t>депутатам городской Думы</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(сельские дороги)</w:t>
            </w: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7 122,8</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187,3</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3 591,2</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1 063,8</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1 290,5</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990,0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В 2020 году ремонт парковочного кармана.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В 2021 году обустройство и ремонт тротуаров, ямочный ремонт, бетонирование межкварталь- ных проездов, грейдирование, обустройство пешеходных переходов в более 9 улиц, в 2022 году 4 улицы, в 2023 – 3 улицы.</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Администрация МО                     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МКУ «Управление по развитию и реконструкции </w:t>
            </w:r>
            <w:r w:rsidRPr="00023F1E">
              <w:rPr>
                <w:rFonts w:ascii="Times New Roman" w:eastAsia="Times New Roman" w:hAnsi="Times New Roman" w:cs="Times New Roman"/>
                <w:sz w:val="20"/>
                <w:szCs w:val="20"/>
                <w:lang w:eastAsia="ru-RU"/>
              </w:rPr>
              <w:lastRenderedPageBreak/>
              <w:t>автомобильных дорог».</w:t>
            </w:r>
          </w:p>
        </w:tc>
      </w:tr>
      <w:tr w:rsidR="00023F1E" w:rsidRPr="00023F1E" w:rsidTr="00070462">
        <w:trPr>
          <w:gridAfter w:val="1"/>
          <w:wAfter w:w="14" w:type="dxa"/>
          <w:trHeight w:val="327"/>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7 122,8</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187,3</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3 591,2</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1 063,8</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1 290,5</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990,0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56"/>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41"/>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698"/>
        </w:trPr>
        <w:tc>
          <w:tcPr>
            <w:tcW w:w="852" w:type="dxa"/>
            <w:vMerge/>
            <w:tcBorders>
              <w:bottom w:val="single" w:sz="4" w:space="0" w:color="auto"/>
            </w:tcBorders>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467"/>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4</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Реализация общественно значимых народных проектов в рамках инициативного бюджетирования</w:t>
            </w: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107 212,9</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15 639,9</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47 000,0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19 573,0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25 000,0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r w:rsidRPr="00023F1E">
              <w:rPr>
                <w:rFonts w:ascii="Times New Roman" w:eastAsia="Times New Roman" w:hAnsi="Times New Roman" w:cs="Times New Roman"/>
                <w:color w:val="000000"/>
                <w:sz w:val="20"/>
                <w:szCs w:val="20"/>
                <w:lang w:eastAsia="ru-RU"/>
              </w:rPr>
              <w:t>Выполнение работ по грейдированию улично-дорожной сети в рамках инициативного бюджетирования в 2021 году более 89 улиц, объем используемых материалов 16 015,4 м</w:t>
            </w:r>
            <w:r w:rsidRPr="00023F1E">
              <w:rPr>
                <w:rFonts w:ascii="Times New Roman" w:eastAsia="Times New Roman" w:hAnsi="Times New Roman" w:cs="Times New Roman"/>
                <w:color w:val="000000"/>
                <w:sz w:val="20"/>
                <w:szCs w:val="20"/>
                <w:vertAlign w:val="superscript"/>
                <w:lang w:eastAsia="ru-RU"/>
              </w:rPr>
              <w:t>3</w:t>
            </w:r>
            <w:r w:rsidRPr="00023F1E">
              <w:rPr>
                <w:rFonts w:ascii="Times New Roman" w:eastAsia="Times New Roman" w:hAnsi="Times New Roman" w:cs="Times New Roman"/>
                <w:color w:val="000000"/>
                <w:sz w:val="20"/>
                <w:szCs w:val="20"/>
                <w:lang w:eastAsia="ru-RU"/>
              </w:rPr>
              <w:t xml:space="preserve">. </w:t>
            </w:r>
          </w:p>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r w:rsidRPr="00023F1E">
              <w:rPr>
                <w:rFonts w:ascii="Times New Roman" w:eastAsia="Times New Roman" w:hAnsi="Times New Roman" w:cs="Times New Roman"/>
                <w:color w:val="000000"/>
                <w:sz w:val="20"/>
                <w:szCs w:val="20"/>
                <w:lang w:eastAsia="ru-RU"/>
              </w:rPr>
              <w:t xml:space="preserve">В 2022 г. - 120 объектов, объем </w:t>
            </w:r>
            <w:r w:rsidRPr="00023F1E">
              <w:rPr>
                <w:rFonts w:ascii="Times New Roman" w:eastAsia="Times New Roman" w:hAnsi="Times New Roman" w:cs="Times New Roman"/>
                <w:color w:val="000000"/>
                <w:sz w:val="20"/>
                <w:szCs w:val="20"/>
                <w:lang w:eastAsia="ru-RU"/>
              </w:rPr>
              <w:lastRenderedPageBreak/>
              <w:t>используемых материалов 51 155,15 м</w:t>
            </w:r>
            <w:r w:rsidRPr="00023F1E">
              <w:rPr>
                <w:rFonts w:ascii="Times New Roman" w:eastAsia="Times New Roman" w:hAnsi="Times New Roman" w:cs="Times New Roman"/>
                <w:color w:val="000000"/>
                <w:sz w:val="20"/>
                <w:szCs w:val="20"/>
                <w:vertAlign w:val="superscript"/>
                <w:lang w:eastAsia="ru-RU"/>
              </w:rPr>
              <w:t>3</w:t>
            </w:r>
            <w:r w:rsidRPr="00023F1E">
              <w:rPr>
                <w:rFonts w:ascii="Times New Roman" w:eastAsia="Times New Roman" w:hAnsi="Times New Roman" w:cs="Times New Roman"/>
                <w:color w:val="000000"/>
                <w:sz w:val="20"/>
                <w:szCs w:val="20"/>
                <w:lang w:eastAsia="ru-RU"/>
              </w:rPr>
              <w:t xml:space="preserve">. </w:t>
            </w:r>
          </w:p>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r w:rsidRPr="00023F1E">
              <w:rPr>
                <w:rFonts w:ascii="Times New Roman" w:eastAsia="Times New Roman" w:hAnsi="Times New Roman" w:cs="Times New Roman"/>
                <w:color w:val="000000"/>
                <w:sz w:val="20"/>
                <w:szCs w:val="20"/>
                <w:lang w:eastAsia="ru-RU"/>
              </w:rPr>
              <w:t>В 2023– 118 объектов, объем используемых материалов 15 615 м</w:t>
            </w:r>
            <w:r w:rsidRPr="00023F1E">
              <w:rPr>
                <w:rFonts w:ascii="Times New Roman" w:eastAsia="Times New Roman" w:hAnsi="Times New Roman" w:cs="Times New Roman"/>
                <w:color w:val="000000"/>
                <w:sz w:val="20"/>
                <w:szCs w:val="20"/>
                <w:vertAlign w:val="superscript"/>
                <w:lang w:eastAsia="ru-RU"/>
              </w:rPr>
              <w:t>3</w:t>
            </w:r>
            <w:r w:rsidRPr="00023F1E">
              <w:rPr>
                <w:rFonts w:ascii="Times New Roman" w:eastAsia="Times New Roman" w:hAnsi="Times New Roman" w:cs="Times New Roman"/>
                <w:color w:val="000000"/>
                <w:sz w:val="20"/>
                <w:szCs w:val="20"/>
                <w:lang w:eastAsia="ru-RU"/>
              </w:rPr>
              <w:t>.</w:t>
            </w:r>
          </w:p>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r w:rsidRPr="00023F1E">
              <w:rPr>
                <w:rFonts w:ascii="Times New Roman" w:eastAsia="Times New Roman" w:hAnsi="Times New Roman" w:cs="Times New Roman"/>
                <w:color w:val="000000"/>
                <w:sz w:val="20"/>
                <w:szCs w:val="20"/>
                <w:lang w:eastAsia="ru-RU"/>
              </w:rPr>
              <w:t>Аренда специализированной техники на выполнение работ по грейдированию</w:t>
            </w:r>
          </w:p>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r w:rsidRPr="00023F1E">
              <w:rPr>
                <w:rFonts w:ascii="Times New Roman" w:eastAsia="Times New Roman" w:hAnsi="Times New Roman" w:cs="Times New Roman"/>
                <w:color w:val="000000"/>
                <w:sz w:val="20"/>
                <w:szCs w:val="20"/>
                <w:lang w:eastAsia="ru-RU"/>
              </w:rPr>
              <w:t>В 2024 году  – 118 объектов, объем используемых материалов 15 615 м</w:t>
            </w:r>
            <w:r w:rsidRPr="00023F1E">
              <w:rPr>
                <w:rFonts w:ascii="Times New Roman" w:eastAsia="Times New Roman" w:hAnsi="Times New Roman" w:cs="Times New Roman"/>
                <w:color w:val="000000"/>
                <w:sz w:val="20"/>
                <w:szCs w:val="20"/>
                <w:vertAlign w:val="superscript"/>
                <w:lang w:eastAsia="ru-RU"/>
              </w:rPr>
              <w:t>3</w:t>
            </w:r>
            <w:r w:rsidRPr="00023F1E">
              <w:rPr>
                <w:rFonts w:ascii="Times New Roman" w:eastAsia="Times New Roman" w:hAnsi="Times New Roman" w:cs="Times New Roman"/>
                <w:color w:val="000000"/>
                <w:sz w:val="20"/>
                <w:szCs w:val="20"/>
                <w:lang w:eastAsia="ru-RU"/>
              </w:rPr>
              <w:t>.</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Администрация МО                     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24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107 212,9</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15 639,9</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47 000,0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19 573,0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25 000,0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85"/>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4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30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75"/>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val="en-US" w:eastAsia="ru-RU"/>
              </w:rPr>
            </w:pPr>
            <w:r w:rsidRPr="00023F1E">
              <w:rPr>
                <w:rFonts w:ascii="Times New Roman" w:eastAsia="Times New Roman" w:hAnsi="Times New Roman" w:cs="Times New Roman"/>
                <w:sz w:val="20"/>
                <w:szCs w:val="20"/>
                <w:lang w:val="en-US" w:eastAsia="ru-RU"/>
              </w:rPr>
              <w:lastRenderedPageBreak/>
              <w:t>5</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Ликвидация последствий чрезвычайных ситуаций на автомобильных дорогах общего пользования местного значения</w:t>
            </w: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val="en-US" w:eastAsia="ru-RU"/>
              </w:rPr>
            </w:pPr>
            <w:r w:rsidRPr="00023F1E">
              <w:rPr>
                <w:rFonts w:ascii="Times New Roman" w:eastAsia="Times New Roman" w:hAnsi="Times New Roman" w:cs="Times New Roman"/>
                <w:sz w:val="20"/>
                <w:szCs w:val="20"/>
                <w:lang w:val="en-US"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19 846,7</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19 846,7</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r w:rsidRPr="00023F1E">
              <w:rPr>
                <w:rFonts w:ascii="Times New Roman" w:eastAsia="Times New Roman" w:hAnsi="Times New Roman" w:cs="Times New Roman"/>
                <w:color w:val="000000"/>
                <w:sz w:val="20"/>
                <w:szCs w:val="20"/>
                <w:lang w:eastAsia="ru-RU"/>
              </w:rPr>
              <w:t>В 2021 году ликвидация последствий ЧС на 43 объектах.</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Администрация МО                     г. Новороссийск;</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21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val="en-US" w:eastAsia="ru-RU"/>
              </w:rPr>
            </w:pPr>
            <w:r w:rsidRPr="00023F1E">
              <w:rPr>
                <w:rFonts w:ascii="Times New Roman" w:eastAsia="Times New Roman" w:hAnsi="Times New Roman" w:cs="Times New Roman"/>
                <w:sz w:val="20"/>
                <w:szCs w:val="20"/>
                <w:lang w:val="en-US"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992,7</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992,7</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5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val="en-US"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val="en-US" w:eastAsia="ru-RU"/>
              </w:rPr>
            </w:pPr>
            <w:r w:rsidRPr="00023F1E">
              <w:rPr>
                <w:rFonts w:ascii="Times New Roman" w:eastAsia="Times New Roman" w:hAnsi="Times New Roman" w:cs="Times New Roman"/>
                <w:sz w:val="20"/>
                <w:szCs w:val="20"/>
                <w:lang w:val="en-US"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18 854,0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18 854,0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5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val="en-US"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val="en-US" w:eastAsia="ru-RU"/>
              </w:rPr>
            </w:pPr>
            <w:r w:rsidRPr="00023F1E">
              <w:rPr>
                <w:rFonts w:ascii="Times New Roman" w:eastAsia="Times New Roman" w:hAnsi="Times New Roman" w:cs="Times New Roman"/>
                <w:sz w:val="20"/>
                <w:szCs w:val="20"/>
                <w:lang w:val="en-US"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088"/>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val="en-US"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val="en-US" w:eastAsia="ru-RU"/>
              </w:rPr>
            </w:pPr>
            <w:r w:rsidRPr="00023F1E">
              <w:rPr>
                <w:rFonts w:ascii="Times New Roman" w:eastAsia="Times New Roman" w:hAnsi="Times New Roman" w:cs="Times New Roman"/>
                <w:sz w:val="20"/>
                <w:szCs w:val="20"/>
                <w:lang w:val="en-US"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240"/>
        </w:trPr>
        <w:tc>
          <w:tcPr>
            <w:tcW w:w="852"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6</w:t>
            </w:r>
          </w:p>
        </w:tc>
        <w:tc>
          <w:tcPr>
            <w:tcW w:w="1984"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Обеспечение деятельности муниципальных учреждений</w:t>
            </w: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val="en-US" w:eastAsia="ru-RU"/>
              </w:rPr>
            </w:pPr>
            <w:r w:rsidRPr="00023F1E">
              <w:rPr>
                <w:rFonts w:ascii="Times New Roman" w:eastAsia="Times New Roman" w:hAnsi="Times New Roman" w:cs="Times New Roman"/>
                <w:sz w:val="20"/>
                <w:szCs w:val="20"/>
                <w:lang w:val="en-US"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122 408,0</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21 260,6</w:t>
            </w:r>
          </w:p>
        </w:tc>
        <w:tc>
          <w:tcPr>
            <w:tcW w:w="1134"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22 089,5</w:t>
            </w:r>
          </w:p>
        </w:tc>
        <w:tc>
          <w:tcPr>
            <w:tcW w:w="1275"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22 897,3</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26 134,2</w:t>
            </w:r>
          </w:p>
        </w:tc>
        <w:tc>
          <w:tcPr>
            <w:tcW w:w="1276" w:type="dxa"/>
            <w:tcBorders>
              <w:top w:val="single" w:sz="4" w:space="0" w:color="auto"/>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30 026,4</w:t>
            </w:r>
          </w:p>
        </w:tc>
        <w:tc>
          <w:tcPr>
            <w:tcW w:w="1559"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 xml:space="preserve">Обеспечение деятельности МКУ «Управление по развитию и реконструкции автомобильных дорог», приобретение программного обеспечения, канцелярия, ремонт и заправка оргтехники, нотариальные услуги, обучение сотрудников, почтовые расходы. Осуществление руководства и управления в сфере установленных функций на 2020-2023 не менее 25 сотрудников. Осуществление руководства и управления в сфере </w:t>
            </w:r>
            <w:r w:rsidRPr="00023F1E">
              <w:rPr>
                <w:rFonts w:ascii="Times New Roman" w:eastAsia="Times New Roman" w:hAnsi="Times New Roman" w:cs="Times New Roman"/>
                <w:sz w:val="20"/>
                <w:szCs w:val="20"/>
                <w:lang w:eastAsia="ru-RU"/>
              </w:rPr>
              <w:lastRenderedPageBreak/>
              <w:t>установленных функций в 2024 году не менее 33 сотрудников.</w:t>
            </w:r>
          </w:p>
        </w:tc>
        <w:tc>
          <w:tcPr>
            <w:tcW w:w="1985" w:type="dxa"/>
            <w:vMerge w:val="restart"/>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lastRenderedPageBreak/>
              <w:t xml:space="preserve">Администрация МО  </w:t>
            </w:r>
          </w:p>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г. Новороссийск;</w:t>
            </w:r>
          </w:p>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r w:rsidRPr="00023F1E">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023F1E" w:rsidRPr="00023F1E" w:rsidTr="00070462">
        <w:trPr>
          <w:gridAfter w:val="1"/>
          <w:wAfter w:w="14" w:type="dxa"/>
          <w:trHeight w:val="27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r w:rsidRPr="00023F1E">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121 255,2</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21 121,1</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21 076,2</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22 897,3</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26 134,2</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30 026,4</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95"/>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val="en-US"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val="en-US" w:eastAsia="ru-RU"/>
              </w:rPr>
            </w:pPr>
            <w:r w:rsidRPr="00023F1E">
              <w:rPr>
                <w:rFonts w:ascii="Times New Roman" w:eastAsia="Times New Roman" w:hAnsi="Times New Roman" w:cs="Times New Roman"/>
                <w:sz w:val="20"/>
                <w:szCs w:val="20"/>
                <w:lang w:val="en-US"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1 152,8</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139,5</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1 013,3</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5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val="en-US"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val="en-US" w:eastAsia="ru-RU"/>
              </w:rPr>
            </w:pPr>
            <w:r w:rsidRPr="00023F1E">
              <w:rPr>
                <w:rFonts w:ascii="Times New Roman" w:eastAsia="Times New Roman" w:hAnsi="Times New Roman" w:cs="Times New Roman"/>
                <w:sz w:val="20"/>
                <w:szCs w:val="20"/>
                <w:lang w:val="en-US"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r w:rsidR="00023F1E" w:rsidRPr="00023F1E" w:rsidTr="00070462">
        <w:trPr>
          <w:gridAfter w:val="1"/>
          <w:wAfter w:w="14" w:type="dxa"/>
          <w:trHeight w:val="180"/>
        </w:trPr>
        <w:tc>
          <w:tcPr>
            <w:tcW w:w="852" w:type="dxa"/>
            <w:vMerge/>
            <w:shd w:val="clear" w:color="auto" w:fill="auto"/>
          </w:tcPr>
          <w:p w:rsidR="00023F1E" w:rsidRPr="00023F1E" w:rsidRDefault="00023F1E" w:rsidP="00023F1E">
            <w:pPr>
              <w:spacing w:after="0" w:line="240" w:lineRule="auto"/>
              <w:rPr>
                <w:rFonts w:ascii="Times New Roman" w:eastAsia="Times New Roman" w:hAnsi="Times New Roman" w:cs="Times New Roman"/>
                <w:sz w:val="20"/>
                <w:szCs w:val="20"/>
                <w:lang w:val="en-US" w:eastAsia="ru-RU"/>
              </w:rPr>
            </w:pPr>
          </w:p>
        </w:tc>
        <w:tc>
          <w:tcPr>
            <w:tcW w:w="1984"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val="en-US" w:eastAsia="ru-RU"/>
              </w:rPr>
            </w:pPr>
            <w:r w:rsidRPr="00023F1E">
              <w:rPr>
                <w:rFonts w:ascii="Times New Roman" w:eastAsia="Times New Roman" w:hAnsi="Times New Roman" w:cs="Times New Roman"/>
                <w:sz w:val="20"/>
                <w:szCs w:val="20"/>
                <w:lang w:val="en-US"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023F1E" w:rsidRPr="00023F1E" w:rsidRDefault="00023F1E" w:rsidP="00023F1E">
            <w:pPr>
              <w:jc w:val="center"/>
              <w:rPr>
                <w:rFonts w:ascii="Times New Roman" w:hAnsi="Times New Roman" w:cs="Times New Roman"/>
                <w:sz w:val="20"/>
                <w:szCs w:val="20"/>
              </w:rPr>
            </w:pPr>
            <w:r w:rsidRPr="00023F1E">
              <w:rPr>
                <w:rFonts w:ascii="Times New Roman" w:hAnsi="Times New Roman" w:cs="Times New Roman"/>
                <w:sz w:val="20"/>
                <w:szCs w:val="20"/>
              </w:rPr>
              <w:t>0,0</w:t>
            </w:r>
          </w:p>
        </w:tc>
        <w:tc>
          <w:tcPr>
            <w:tcW w:w="1559"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023F1E" w:rsidRPr="00023F1E" w:rsidRDefault="00023F1E" w:rsidP="00023F1E">
            <w:pPr>
              <w:spacing w:after="0" w:line="240" w:lineRule="auto"/>
              <w:jc w:val="center"/>
              <w:rPr>
                <w:rFonts w:ascii="Times New Roman" w:eastAsia="Times New Roman" w:hAnsi="Times New Roman" w:cs="Times New Roman"/>
                <w:sz w:val="20"/>
                <w:szCs w:val="20"/>
                <w:lang w:eastAsia="ru-RU"/>
              </w:rPr>
            </w:pPr>
          </w:p>
        </w:tc>
      </w:tr>
    </w:tbl>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p>
    <w:p w:rsidR="00023F1E" w:rsidRPr="00023F1E" w:rsidRDefault="00023F1E" w:rsidP="00023F1E">
      <w:pPr>
        <w:spacing w:after="0" w:line="240" w:lineRule="auto"/>
        <w:ind w:firstLine="709"/>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Средства бюджетов всех уровней и внебюджетных источников, направляемые на финансирование мероприятий Программы, подлежат ежегодному уточнению при принятии бюджетов на соответствующий финансовый год. В ходе реализации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 </w:t>
      </w:r>
    </w:p>
    <w:p w:rsidR="00023F1E" w:rsidRPr="00023F1E" w:rsidRDefault="00023F1E" w:rsidP="00023F1E">
      <w:pPr>
        <w:spacing w:after="0" w:line="240" w:lineRule="auto"/>
        <w:ind w:right="-1" w:firstLine="840"/>
        <w:jc w:val="both"/>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Координатор Программы, с учетом выделенных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023F1E" w:rsidRPr="00023F1E" w:rsidRDefault="00023F1E" w:rsidP="00023F1E">
      <w:pPr>
        <w:spacing w:after="0" w:line="240" w:lineRule="auto"/>
        <w:ind w:right="-1" w:firstLine="840"/>
        <w:jc w:val="both"/>
        <w:rPr>
          <w:rFonts w:ascii="Times New Roman" w:eastAsia="Times New Roman" w:hAnsi="Times New Roman" w:cs="Times New Roman"/>
          <w:sz w:val="28"/>
          <w:szCs w:val="28"/>
          <w:lang w:eastAsia="ru-RU"/>
        </w:rPr>
      </w:pPr>
    </w:p>
    <w:p w:rsidR="00023F1E" w:rsidRPr="00023F1E" w:rsidRDefault="00023F1E" w:rsidP="00023F1E">
      <w:pPr>
        <w:spacing w:after="0" w:line="240" w:lineRule="auto"/>
        <w:ind w:right="-1" w:firstLine="840"/>
        <w:jc w:val="both"/>
        <w:rPr>
          <w:rFonts w:ascii="Times New Roman" w:eastAsia="Times New Roman" w:hAnsi="Times New Roman" w:cs="Times New Roman"/>
          <w:sz w:val="28"/>
          <w:szCs w:val="28"/>
          <w:lang w:eastAsia="ru-RU"/>
        </w:rPr>
      </w:pPr>
    </w:p>
    <w:p w:rsidR="00023F1E" w:rsidRPr="00023F1E" w:rsidRDefault="00023F1E" w:rsidP="00023F1E">
      <w:pPr>
        <w:spacing w:after="0" w:line="240" w:lineRule="auto"/>
        <w:jc w:val="both"/>
        <w:rPr>
          <w:rFonts w:ascii="Times New Roman" w:eastAsia="Calibri" w:hAnsi="Times New Roman" w:cs="Times New Roman"/>
          <w:sz w:val="28"/>
          <w:szCs w:val="28"/>
          <w:shd w:val="clear" w:color="auto" w:fill="FFFFFF"/>
          <w:lang w:bidi="x-none"/>
        </w:rPr>
      </w:pP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Times New Roman" w:hAnsi="Times New Roman" w:cs="Times New Roman"/>
          <w:sz w:val="28"/>
          <w:szCs w:val="28"/>
          <w:lang w:eastAsia="ru-RU"/>
        </w:rPr>
        <w:t xml:space="preserve"> </w:t>
      </w:r>
    </w:p>
    <w:p w:rsidR="00023F1E" w:rsidRPr="00023F1E" w:rsidRDefault="00023F1E" w:rsidP="00023F1E">
      <w:pPr>
        <w:spacing w:after="0" w:line="240" w:lineRule="auto"/>
        <w:jc w:val="both"/>
        <w:rPr>
          <w:rFonts w:ascii="Times New Roman" w:eastAsia="Calibri" w:hAnsi="Times New Roman" w:cs="Times New Roman"/>
          <w:sz w:val="28"/>
          <w:szCs w:val="28"/>
          <w:shd w:val="clear" w:color="auto" w:fill="FFFFFF"/>
          <w:lang w:val="x-none" w:bidi="x-none"/>
        </w:rPr>
      </w:pPr>
      <w:r w:rsidRPr="00023F1E">
        <w:rPr>
          <w:rFonts w:ascii="Times New Roman" w:eastAsia="Calibri" w:hAnsi="Times New Roman" w:cs="Times New Roman"/>
          <w:sz w:val="28"/>
          <w:szCs w:val="28"/>
          <w:shd w:val="clear" w:color="auto" w:fill="FFFFFF"/>
          <w:lang w:bidi="x-none"/>
        </w:rPr>
        <w:t>Заместитель</w:t>
      </w:r>
      <w:r w:rsidRPr="00023F1E">
        <w:rPr>
          <w:rFonts w:ascii="Times New Roman" w:eastAsia="Calibri" w:hAnsi="Times New Roman" w:cs="Times New Roman"/>
          <w:sz w:val="28"/>
          <w:szCs w:val="28"/>
          <w:shd w:val="clear" w:color="auto" w:fill="FFFFFF"/>
          <w:lang w:val="x-none" w:bidi="x-none"/>
        </w:rPr>
        <w:t xml:space="preserve"> главы </w:t>
      </w:r>
    </w:p>
    <w:p w:rsidR="00023F1E" w:rsidRDefault="00023F1E" w:rsidP="00070462">
      <w:pPr>
        <w:spacing w:after="0" w:line="240" w:lineRule="auto"/>
        <w:jc w:val="both"/>
        <w:rPr>
          <w:rFonts w:ascii="Times New Roman" w:eastAsia="Calibri" w:hAnsi="Times New Roman" w:cs="Times New Roman"/>
          <w:sz w:val="28"/>
          <w:szCs w:val="28"/>
          <w:shd w:val="clear" w:color="auto" w:fill="FFFFFF"/>
          <w:lang w:bidi="x-none"/>
        </w:rPr>
      </w:pPr>
      <w:r w:rsidRPr="00023F1E">
        <w:rPr>
          <w:rFonts w:ascii="Times New Roman" w:eastAsia="Calibri" w:hAnsi="Times New Roman" w:cs="Times New Roman"/>
          <w:sz w:val="28"/>
          <w:szCs w:val="28"/>
          <w:shd w:val="clear" w:color="auto" w:fill="FFFFFF"/>
          <w:lang w:val="x-none" w:bidi="x-none"/>
        </w:rPr>
        <w:t xml:space="preserve">муниципального образования </w:t>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bidi="x-none"/>
        </w:rPr>
        <w:t xml:space="preserve">                                                                         </w:t>
      </w:r>
      <w:r w:rsidRPr="00023F1E">
        <w:rPr>
          <w:rFonts w:ascii="Times New Roman" w:eastAsia="Calibri" w:hAnsi="Times New Roman" w:cs="Times New Roman"/>
          <w:sz w:val="28"/>
          <w:szCs w:val="28"/>
          <w:shd w:val="clear" w:color="auto" w:fill="FFFFFF"/>
          <w:lang w:val="x-none" w:bidi="x-none"/>
        </w:rPr>
        <w:tab/>
      </w:r>
      <w:r w:rsidRPr="00023F1E">
        <w:rPr>
          <w:rFonts w:ascii="Times New Roman" w:eastAsia="Calibri" w:hAnsi="Times New Roman" w:cs="Times New Roman"/>
          <w:sz w:val="28"/>
          <w:szCs w:val="28"/>
          <w:shd w:val="clear" w:color="auto" w:fill="FFFFFF"/>
          <w:lang w:bidi="x-none"/>
        </w:rPr>
        <w:t xml:space="preserve">       А.И. </w:t>
      </w:r>
      <w:r w:rsidR="00070462">
        <w:rPr>
          <w:rFonts w:ascii="Times New Roman" w:eastAsia="Calibri" w:hAnsi="Times New Roman" w:cs="Times New Roman"/>
          <w:sz w:val="28"/>
          <w:szCs w:val="28"/>
          <w:shd w:val="clear" w:color="auto" w:fill="FFFFFF"/>
          <w:lang w:bidi="x-none"/>
        </w:rPr>
        <w:t>Яменсков</w:t>
      </w:r>
    </w:p>
    <w:p w:rsidR="00070462" w:rsidRDefault="00070462" w:rsidP="00070462">
      <w:pPr>
        <w:spacing w:after="0" w:line="240" w:lineRule="auto"/>
        <w:jc w:val="both"/>
        <w:rPr>
          <w:rFonts w:ascii="Times New Roman" w:eastAsia="Calibri" w:hAnsi="Times New Roman" w:cs="Times New Roman"/>
          <w:sz w:val="28"/>
          <w:szCs w:val="28"/>
          <w:shd w:val="clear" w:color="auto" w:fill="FFFFFF"/>
          <w:lang w:bidi="x-none"/>
        </w:rPr>
      </w:pPr>
    </w:p>
    <w:p w:rsidR="00070462" w:rsidRDefault="00070462" w:rsidP="00070462">
      <w:pPr>
        <w:spacing w:after="0" w:line="240" w:lineRule="auto"/>
        <w:jc w:val="both"/>
        <w:rPr>
          <w:rFonts w:ascii="Times New Roman" w:eastAsia="Calibri" w:hAnsi="Times New Roman" w:cs="Times New Roman"/>
          <w:sz w:val="28"/>
          <w:szCs w:val="28"/>
          <w:shd w:val="clear" w:color="auto" w:fill="FFFFFF"/>
          <w:lang w:bidi="x-none"/>
        </w:rPr>
      </w:pPr>
    </w:p>
    <w:p w:rsidR="00070462" w:rsidRDefault="00070462" w:rsidP="00070462">
      <w:pPr>
        <w:spacing w:after="0" w:line="240" w:lineRule="auto"/>
        <w:jc w:val="both"/>
        <w:rPr>
          <w:rFonts w:ascii="Times New Roman" w:eastAsia="Calibri" w:hAnsi="Times New Roman" w:cs="Times New Roman"/>
          <w:sz w:val="28"/>
          <w:szCs w:val="28"/>
          <w:shd w:val="clear" w:color="auto" w:fill="FFFFFF"/>
          <w:lang w:bidi="x-none"/>
        </w:rPr>
      </w:pPr>
    </w:p>
    <w:p w:rsidR="00070462" w:rsidRDefault="00070462" w:rsidP="00070462">
      <w:pPr>
        <w:spacing w:after="0" w:line="240" w:lineRule="auto"/>
        <w:jc w:val="both"/>
        <w:rPr>
          <w:rFonts w:ascii="Times New Roman" w:eastAsia="Calibri" w:hAnsi="Times New Roman" w:cs="Times New Roman"/>
          <w:sz w:val="28"/>
          <w:szCs w:val="28"/>
          <w:shd w:val="clear" w:color="auto" w:fill="FFFFFF"/>
          <w:lang w:bidi="x-none"/>
        </w:rPr>
      </w:pPr>
    </w:p>
    <w:p w:rsidR="00070462" w:rsidRDefault="00070462" w:rsidP="00070462">
      <w:pPr>
        <w:spacing w:after="0" w:line="240" w:lineRule="auto"/>
        <w:jc w:val="both"/>
        <w:rPr>
          <w:rFonts w:ascii="Times New Roman" w:eastAsia="Calibri" w:hAnsi="Times New Roman" w:cs="Times New Roman"/>
          <w:sz w:val="28"/>
          <w:szCs w:val="28"/>
          <w:shd w:val="clear" w:color="auto" w:fill="FFFFFF"/>
          <w:lang w:bidi="x-none"/>
        </w:rPr>
      </w:pPr>
    </w:p>
    <w:p w:rsidR="00070462" w:rsidRDefault="00070462" w:rsidP="00070462">
      <w:pPr>
        <w:spacing w:after="0" w:line="240" w:lineRule="auto"/>
        <w:jc w:val="both"/>
        <w:rPr>
          <w:rFonts w:ascii="Times New Roman" w:eastAsia="Calibri" w:hAnsi="Times New Roman" w:cs="Times New Roman"/>
          <w:sz w:val="28"/>
          <w:szCs w:val="28"/>
          <w:shd w:val="clear" w:color="auto" w:fill="FFFFFF"/>
          <w:lang w:bidi="x-none"/>
        </w:rPr>
      </w:pPr>
    </w:p>
    <w:p w:rsidR="00070462" w:rsidRDefault="00070462" w:rsidP="00070462">
      <w:pPr>
        <w:spacing w:after="0" w:line="240" w:lineRule="auto"/>
        <w:jc w:val="both"/>
        <w:rPr>
          <w:rFonts w:ascii="Times New Roman" w:eastAsia="Calibri" w:hAnsi="Times New Roman" w:cs="Times New Roman"/>
          <w:sz w:val="28"/>
          <w:szCs w:val="28"/>
          <w:shd w:val="clear" w:color="auto" w:fill="FFFFFF"/>
          <w:lang w:bidi="x-none"/>
        </w:rPr>
      </w:pPr>
    </w:p>
    <w:p w:rsidR="00070462" w:rsidRDefault="00070462" w:rsidP="00070462">
      <w:pPr>
        <w:spacing w:after="0" w:line="240" w:lineRule="auto"/>
        <w:jc w:val="both"/>
        <w:rPr>
          <w:rFonts w:ascii="Times New Roman" w:eastAsia="Calibri" w:hAnsi="Times New Roman" w:cs="Times New Roman"/>
          <w:sz w:val="28"/>
          <w:szCs w:val="28"/>
          <w:shd w:val="clear" w:color="auto" w:fill="FFFFFF"/>
          <w:lang w:bidi="x-none"/>
        </w:rPr>
      </w:pPr>
    </w:p>
    <w:p w:rsidR="00070462" w:rsidRDefault="00070462" w:rsidP="00070462">
      <w:pPr>
        <w:spacing w:after="0" w:line="240" w:lineRule="auto"/>
        <w:jc w:val="both"/>
        <w:rPr>
          <w:rFonts w:ascii="Times New Roman" w:eastAsia="Calibri" w:hAnsi="Times New Roman" w:cs="Times New Roman"/>
          <w:sz w:val="28"/>
          <w:szCs w:val="28"/>
          <w:shd w:val="clear" w:color="auto" w:fill="FFFFFF"/>
          <w:lang w:bidi="x-none"/>
        </w:rPr>
      </w:pPr>
    </w:p>
    <w:p w:rsidR="00070462" w:rsidRPr="00070462" w:rsidRDefault="00070462" w:rsidP="00F662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662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Приложение № 6</w:t>
      </w:r>
    </w:p>
    <w:p w:rsidR="00070462" w:rsidRPr="00070462" w:rsidRDefault="00070462" w:rsidP="00F662DA">
      <w:pPr>
        <w:spacing w:after="0" w:line="240" w:lineRule="auto"/>
        <w:rPr>
          <w:rFonts w:ascii="Times New Roman" w:eastAsia="Times New Roman" w:hAnsi="Times New Roman" w:cs="Times New Roman"/>
          <w:sz w:val="28"/>
          <w:szCs w:val="28"/>
          <w:lang w:eastAsia="ru-RU"/>
        </w:rPr>
      </w:pPr>
      <w:r w:rsidRPr="000704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70462">
        <w:rPr>
          <w:rFonts w:ascii="Times New Roman" w:eastAsia="Times New Roman" w:hAnsi="Times New Roman" w:cs="Times New Roman"/>
          <w:sz w:val="28"/>
          <w:szCs w:val="28"/>
          <w:lang w:eastAsia="ru-RU"/>
        </w:rPr>
        <w:t>УТВЕРЖДЕН</w:t>
      </w:r>
    </w:p>
    <w:p w:rsidR="00070462" w:rsidRPr="00070462" w:rsidRDefault="00070462" w:rsidP="00F662DA">
      <w:pPr>
        <w:spacing w:after="0" w:line="240" w:lineRule="auto"/>
        <w:ind w:firstLine="9356"/>
        <w:rPr>
          <w:rFonts w:ascii="Times New Roman" w:eastAsia="Times New Roman" w:hAnsi="Times New Roman" w:cs="Times New Roman"/>
          <w:sz w:val="28"/>
          <w:szCs w:val="28"/>
          <w:lang w:eastAsia="ru-RU"/>
        </w:rPr>
      </w:pPr>
      <w:r w:rsidRPr="00070462">
        <w:rPr>
          <w:rFonts w:ascii="Times New Roman" w:eastAsia="Times New Roman" w:hAnsi="Times New Roman" w:cs="Times New Roman"/>
          <w:sz w:val="28"/>
          <w:szCs w:val="28"/>
          <w:lang w:eastAsia="ru-RU"/>
        </w:rPr>
        <w:t xml:space="preserve">постановлением администрации </w:t>
      </w:r>
    </w:p>
    <w:p w:rsidR="00070462" w:rsidRPr="00070462" w:rsidRDefault="00070462" w:rsidP="00F662DA">
      <w:pPr>
        <w:spacing w:after="0" w:line="240" w:lineRule="auto"/>
        <w:ind w:firstLine="9356"/>
        <w:rPr>
          <w:rFonts w:ascii="Times New Roman" w:eastAsia="Times New Roman" w:hAnsi="Times New Roman" w:cs="Times New Roman"/>
          <w:sz w:val="28"/>
          <w:szCs w:val="28"/>
          <w:lang w:eastAsia="ru-RU"/>
        </w:rPr>
      </w:pPr>
      <w:r w:rsidRPr="00070462">
        <w:rPr>
          <w:rFonts w:ascii="Times New Roman" w:eastAsia="Times New Roman" w:hAnsi="Times New Roman" w:cs="Times New Roman"/>
          <w:sz w:val="28"/>
          <w:szCs w:val="28"/>
          <w:lang w:eastAsia="ru-RU"/>
        </w:rPr>
        <w:t xml:space="preserve">муниципального образования </w:t>
      </w:r>
    </w:p>
    <w:p w:rsidR="00070462" w:rsidRPr="00070462" w:rsidRDefault="00070462" w:rsidP="00070462">
      <w:pPr>
        <w:spacing w:after="0" w:line="240" w:lineRule="auto"/>
        <w:ind w:firstLine="9356"/>
        <w:rPr>
          <w:rFonts w:ascii="Times New Roman" w:eastAsia="Times New Roman" w:hAnsi="Times New Roman" w:cs="Times New Roman"/>
          <w:sz w:val="28"/>
          <w:szCs w:val="28"/>
          <w:lang w:eastAsia="ru-RU"/>
        </w:rPr>
      </w:pPr>
      <w:r w:rsidRPr="00070462">
        <w:rPr>
          <w:rFonts w:ascii="Times New Roman" w:eastAsia="Times New Roman" w:hAnsi="Times New Roman" w:cs="Times New Roman"/>
          <w:sz w:val="28"/>
          <w:szCs w:val="28"/>
          <w:lang w:eastAsia="ru-RU"/>
        </w:rPr>
        <w:t xml:space="preserve">город Новороссийск </w:t>
      </w:r>
    </w:p>
    <w:p w:rsidR="00070462" w:rsidRPr="00070462" w:rsidRDefault="00070462" w:rsidP="00070462">
      <w:pPr>
        <w:spacing w:after="0" w:line="240" w:lineRule="auto"/>
        <w:ind w:firstLine="9356"/>
        <w:rPr>
          <w:rFonts w:ascii="Times New Roman" w:eastAsia="Times New Roman" w:hAnsi="Times New Roman" w:cs="Times New Roman"/>
          <w:sz w:val="28"/>
          <w:szCs w:val="28"/>
          <w:lang w:eastAsia="ru-RU"/>
        </w:rPr>
      </w:pPr>
      <w:r w:rsidRPr="00070462">
        <w:rPr>
          <w:rFonts w:ascii="Times New Roman" w:eastAsia="Times New Roman" w:hAnsi="Times New Roman" w:cs="Times New Roman"/>
          <w:sz w:val="28"/>
          <w:szCs w:val="28"/>
          <w:lang w:eastAsia="ru-RU"/>
        </w:rPr>
        <w:t>от _______________№___________</w:t>
      </w:r>
    </w:p>
    <w:p w:rsidR="00070462" w:rsidRPr="00070462" w:rsidRDefault="00070462" w:rsidP="00070462">
      <w:pPr>
        <w:spacing w:after="0" w:line="240" w:lineRule="auto"/>
        <w:rPr>
          <w:rFonts w:ascii="Times New Roman" w:eastAsia="Times New Roman" w:hAnsi="Times New Roman" w:cs="Times New Roman"/>
          <w:sz w:val="24"/>
          <w:szCs w:val="24"/>
          <w:lang w:eastAsia="ru-RU"/>
        </w:rPr>
      </w:pPr>
    </w:p>
    <w:p w:rsidR="00070462" w:rsidRPr="00070462" w:rsidRDefault="00070462" w:rsidP="00070462">
      <w:pPr>
        <w:spacing w:after="0" w:line="240" w:lineRule="auto"/>
        <w:ind w:right="-676"/>
        <w:rPr>
          <w:rFonts w:ascii="Times New Roman" w:eastAsia="Times New Roman" w:hAnsi="Times New Roman" w:cs="Times New Roman"/>
          <w:sz w:val="28"/>
          <w:szCs w:val="28"/>
          <w:lang w:eastAsia="ru-RU"/>
        </w:rPr>
      </w:pPr>
    </w:p>
    <w:p w:rsidR="00070462" w:rsidRPr="00070462" w:rsidRDefault="00070462" w:rsidP="00070462">
      <w:pPr>
        <w:spacing w:after="0" w:line="240" w:lineRule="auto"/>
        <w:jc w:val="center"/>
        <w:rPr>
          <w:rFonts w:ascii="Times New Roman" w:eastAsia="Times New Roman" w:hAnsi="Times New Roman" w:cs="Times New Roman"/>
          <w:sz w:val="28"/>
          <w:szCs w:val="28"/>
          <w:lang w:eastAsia="ru-RU"/>
        </w:rPr>
      </w:pPr>
      <w:r w:rsidRPr="00070462">
        <w:rPr>
          <w:rFonts w:ascii="Times New Roman" w:eastAsia="Times New Roman" w:hAnsi="Times New Roman" w:cs="Times New Roman"/>
          <w:sz w:val="28"/>
          <w:szCs w:val="28"/>
          <w:lang w:eastAsia="ru-RU"/>
        </w:rPr>
        <w:t>ПЕРЕЧЕНЬ</w:t>
      </w:r>
    </w:p>
    <w:p w:rsidR="00070462" w:rsidRPr="00070462" w:rsidRDefault="00070462" w:rsidP="00070462">
      <w:pPr>
        <w:spacing w:after="0" w:line="240" w:lineRule="auto"/>
        <w:jc w:val="center"/>
        <w:rPr>
          <w:rFonts w:ascii="Times New Roman" w:eastAsia="Times New Roman" w:hAnsi="Times New Roman" w:cs="Times New Roman"/>
          <w:sz w:val="28"/>
          <w:szCs w:val="28"/>
          <w:lang w:eastAsia="ru-RU"/>
        </w:rPr>
      </w:pPr>
      <w:r w:rsidRPr="00070462">
        <w:rPr>
          <w:rFonts w:ascii="Times New Roman" w:eastAsia="Times New Roman" w:hAnsi="Times New Roman" w:cs="Times New Roman"/>
          <w:sz w:val="28"/>
          <w:szCs w:val="28"/>
          <w:lang w:eastAsia="ru-RU"/>
        </w:rPr>
        <w:t xml:space="preserve">ЦЕЛЕЙ, ЗАДАЧ И ЦЕЛЕВЫХ ПОКАЗАТЕЛЕЙ МУНИЦИПАЛЬНОЙ ПРОГРАММЫ </w:t>
      </w:r>
    </w:p>
    <w:p w:rsidR="00070462" w:rsidRPr="00070462" w:rsidRDefault="00070462" w:rsidP="00070462">
      <w:pPr>
        <w:spacing w:after="0" w:line="240" w:lineRule="auto"/>
        <w:jc w:val="center"/>
        <w:rPr>
          <w:rFonts w:ascii="Times New Roman" w:eastAsia="Times New Roman" w:hAnsi="Times New Roman" w:cs="Times New Roman"/>
          <w:sz w:val="28"/>
          <w:szCs w:val="28"/>
          <w:lang w:eastAsia="ru-RU"/>
        </w:rPr>
      </w:pPr>
      <w:r w:rsidRPr="00070462">
        <w:rPr>
          <w:rFonts w:ascii="Times New Roman" w:eastAsia="Times New Roman" w:hAnsi="Times New Roman" w:cs="Times New Roman"/>
          <w:sz w:val="28"/>
          <w:szCs w:val="28"/>
          <w:lang w:eastAsia="ru-RU"/>
        </w:rPr>
        <w:t>«Развитие транспортной системы муниципального образования город Новороссийск на 2020-2024 годы»</w:t>
      </w:r>
    </w:p>
    <w:p w:rsidR="00070462" w:rsidRPr="00070462" w:rsidRDefault="00070462" w:rsidP="00070462">
      <w:pPr>
        <w:spacing w:after="0" w:line="240" w:lineRule="auto"/>
        <w:jc w:val="center"/>
        <w:rPr>
          <w:rFonts w:ascii="Times New Roman" w:eastAsia="Times New Roman" w:hAnsi="Times New Roman" w:cs="Times New Roman"/>
          <w:sz w:val="28"/>
          <w:szCs w:val="28"/>
          <w:lang w:eastAsia="ru-RU"/>
        </w:rPr>
      </w:pPr>
    </w:p>
    <w:tbl>
      <w:tblPr>
        <w:tblW w:w="15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668"/>
        <w:gridCol w:w="19"/>
        <w:gridCol w:w="1274"/>
        <w:gridCol w:w="984"/>
        <w:gridCol w:w="8"/>
        <w:gridCol w:w="1126"/>
        <w:gridCol w:w="1134"/>
        <w:gridCol w:w="6"/>
        <w:gridCol w:w="1128"/>
        <w:gridCol w:w="1276"/>
        <w:gridCol w:w="992"/>
        <w:gridCol w:w="1986"/>
        <w:gridCol w:w="18"/>
      </w:tblGrid>
      <w:tr w:rsidR="00070462" w:rsidRPr="00070462" w:rsidTr="00070462">
        <w:trPr>
          <w:gridAfter w:val="1"/>
          <w:wAfter w:w="18" w:type="dxa"/>
          <w:trHeight w:val="279"/>
          <w:tblHeader/>
          <w:jc w:val="center"/>
        </w:trPr>
        <w:tc>
          <w:tcPr>
            <w:tcW w:w="563"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   п/п</w:t>
            </w:r>
          </w:p>
        </w:tc>
        <w:tc>
          <w:tcPr>
            <w:tcW w:w="4687" w:type="dxa"/>
            <w:gridSpan w:val="2"/>
            <w:vMerge w:val="restart"/>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Наименование целевого показателя</w:t>
            </w:r>
          </w:p>
        </w:tc>
        <w:tc>
          <w:tcPr>
            <w:tcW w:w="1274" w:type="dxa"/>
            <w:vMerge w:val="restart"/>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Единица измерения</w:t>
            </w:r>
          </w:p>
        </w:tc>
        <w:tc>
          <w:tcPr>
            <w:tcW w:w="992" w:type="dxa"/>
            <w:gridSpan w:val="2"/>
            <w:vMerge w:val="restart"/>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Статус</w:t>
            </w:r>
          </w:p>
        </w:tc>
        <w:tc>
          <w:tcPr>
            <w:tcW w:w="7648" w:type="dxa"/>
            <w:gridSpan w:val="7"/>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Значения показателя</w:t>
            </w:r>
          </w:p>
        </w:tc>
      </w:tr>
      <w:tr w:rsidR="00070462" w:rsidRPr="00070462" w:rsidTr="00070462">
        <w:trPr>
          <w:trHeight w:val="166"/>
          <w:tblHeader/>
          <w:jc w:val="center"/>
        </w:trPr>
        <w:tc>
          <w:tcPr>
            <w:tcW w:w="563"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p>
        </w:tc>
        <w:tc>
          <w:tcPr>
            <w:tcW w:w="4687" w:type="dxa"/>
            <w:gridSpan w:val="2"/>
            <w:vMerge/>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p>
        </w:tc>
        <w:tc>
          <w:tcPr>
            <w:tcW w:w="1274" w:type="dxa"/>
            <w:vMerge/>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p>
        </w:tc>
        <w:tc>
          <w:tcPr>
            <w:tcW w:w="992" w:type="dxa"/>
            <w:gridSpan w:val="2"/>
            <w:vMerge/>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p>
        </w:tc>
        <w:tc>
          <w:tcPr>
            <w:tcW w:w="1126"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 xml:space="preserve">2020 год </w:t>
            </w:r>
          </w:p>
        </w:tc>
        <w:tc>
          <w:tcPr>
            <w:tcW w:w="1140" w:type="dxa"/>
            <w:gridSpan w:val="2"/>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 xml:space="preserve">2021 год </w:t>
            </w:r>
          </w:p>
        </w:tc>
        <w:tc>
          <w:tcPr>
            <w:tcW w:w="1128"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 xml:space="preserve">2022 год </w:t>
            </w:r>
          </w:p>
        </w:tc>
        <w:tc>
          <w:tcPr>
            <w:tcW w:w="1276"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2023 год</w:t>
            </w:r>
          </w:p>
        </w:tc>
        <w:tc>
          <w:tcPr>
            <w:tcW w:w="992"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2024 год</w:t>
            </w:r>
          </w:p>
        </w:tc>
        <w:tc>
          <w:tcPr>
            <w:tcW w:w="2004" w:type="dxa"/>
            <w:gridSpan w:val="2"/>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 года реализации</w:t>
            </w:r>
          </w:p>
        </w:tc>
      </w:tr>
      <w:tr w:rsidR="00070462" w:rsidRPr="00070462" w:rsidTr="00070462">
        <w:trPr>
          <w:gridAfter w:val="1"/>
          <w:wAfter w:w="18" w:type="dxa"/>
          <w:trHeight w:val="279"/>
          <w:jc w:val="center"/>
        </w:trPr>
        <w:tc>
          <w:tcPr>
            <w:tcW w:w="563"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w:t>
            </w:r>
          </w:p>
        </w:tc>
        <w:tc>
          <w:tcPr>
            <w:tcW w:w="4687" w:type="dxa"/>
            <w:gridSpan w:val="2"/>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w:t>
            </w:r>
          </w:p>
        </w:tc>
        <w:tc>
          <w:tcPr>
            <w:tcW w:w="1274"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992" w:type="dxa"/>
            <w:gridSpan w:val="2"/>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4</w:t>
            </w:r>
          </w:p>
        </w:tc>
        <w:tc>
          <w:tcPr>
            <w:tcW w:w="1126"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5</w:t>
            </w:r>
          </w:p>
        </w:tc>
        <w:tc>
          <w:tcPr>
            <w:tcW w:w="1140" w:type="dxa"/>
            <w:gridSpan w:val="2"/>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6</w:t>
            </w:r>
          </w:p>
        </w:tc>
        <w:tc>
          <w:tcPr>
            <w:tcW w:w="1128"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7</w:t>
            </w:r>
          </w:p>
        </w:tc>
        <w:tc>
          <w:tcPr>
            <w:tcW w:w="1276"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8</w:t>
            </w:r>
          </w:p>
        </w:tc>
        <w:tc>
          <w:tcPr>
            <w:tcW w:w="992"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9</w:t>
            </w:r>
          </w:p>
        </w:tc>
        <w:tc>
          <w:tcPr>
            <w:tcW w:w="1986"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10</w:t>
            </w:r>
          </w:p>
        </w:tc>
      </w:tr>
      <w:tr w:rsidR="00070462" w:rsidRPr="00070462" w:rsidTr="00070462">
        <w:trPr>
          <w:gridAfter w:val="1"/>
          <w:wAfter w:w="18" w:type="dxa"/>
          <w:trHeight w:val="296"/>
          <w:jc w:val="center"/>
        </w:trPr>
        <w:tc>
          <w:tcPr>
            <w:tcW w:w="563"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w:t>
            </w:r>
          </w:p>
        </w:tc>
        <w:tc>
          <w:tcPr>
            <w:tcW w:w="14601" w:type="dxa"/>
            <w:gridSpan w:val="12"/>
            <w:shd w:val="clear" w:color="auto" w:fill="auto"/>
          </w:tcPr>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Муниципальная программа «Развитие транспортной системы муниципального образования город Новороссийск на 2020-2024 годы»</w:t>
            </w:r>
          </w:p>
        </w:tc>
      </w:tr>
      <w:tr w:rsidR="00070462" w:rsidRPr="00070462" w:rsidTr="00070462">
        <w:trPr>
          <w:gridAfter w:val="1"/>
          <w:wAfter w:w="18" w:type="dxa"/>
          <w:trHeight w:val="296"/>
          <w:jc w:val="center"/>
        </w:trPr>
        <w:tc>
          <w:tcPr>
            <w:tcW w:w="563"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w:t>
            </w:r>
          </w:p>
        </w:tc>
        <w:tc>
          <w:tcPr>
            <w:tcW w:w="14601" w:type="dxa"/>
            <w:gridSpan w:val="12"/>
            <w:shd w:val="clear" w:color="auto" w:fill="auto"/>
          </w:tcPr>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Муниципальная подпрограмма «Организация транспортного обслуживания муниципального образования город Новороссийск на 2020-2024 годы»</w:t>
            </w:r>
          </w:p>
        </w:tc>
      </w:tr>
      <w:tr w:rsidR="00070462" w:rsidRPr="00070462" w:rsidTr="00070462">
        <w:trPr>
          <w:gridAfter w:val="1"/>
          <w:wAfter w:w="18" w:type="dxa"/>
          <w:trHeight w:val="296"/>
          <w:jc w:val="center"/>
        </w:trPr>
        <w:tc>
          <w:tcPr>
            <w:tcW w:w="15164" w:type="dxa"/>
            <w:gridSpan w:val="13"/>
            <w:shd w:val="clear" w:color="auto" w:fill="auto"/>
          </w:tcPr>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Цель: Удовлетворение потребностей населения муниципального образования город Новороссийск в качественных транспортных перевозках</w:t>
            </w:r>
          </w:p>
        </w:tc>
      </w:tr>
      <w:tr w:rsidR="00070462" w:rsidRPr="00070462" w:rsidTr="00070462">
        <w:trPr>
          <w:gridAfter w:val="1"/>
          <w:wAfter w:w="18" w:type="dxa"/>
          <w:trHeight w:val="296"/>
          <w:jc w:val="center"/>
        </w:trPr>
        <w:tc>
          <w:tcPr>
            <w:tcW w:w="15164" w:type="dxa"/>
            <w:gridSpan w:val="13"/>
            <w:shd w:val="clear" w:color="auto" w:fill="auto"/>
          </w:tcPr>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 xml:space="preserve">Задачи: </w:t>
            </w:r>
          </w:p>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 Создание условий для бесперебойного функционирования городского транспорта.</w:t>
            </w:r>
          </w:p>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 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tc>
      </w:tr>
      <w:tr w:rsidR="00070462" w:rsidRPr="00070462" w:rsidTr="00070462">
        <w:trPr>
          <w:gridAfter w:val="1"/>
          <w:wAfter w:w="18" w:type="dxa"/>
          <w:trHeight w:val="296"/>
          <w:jc w:val="center"/>
        </w:trPr>
        <w:tc>
          <w:tcPr>
            <w:tcW w:w="563" w:type="dxa"/>
            <w:shd w:val="clear" w:color="auto" w:fill="auto"/>
          </w:tcPr>
          <w:p w:rsidR="00070462" w:rsidRPr="00070462" w:rsidRDefault="00070462" w:rsidP="00070462">
            <w:pPr>
              <w:spacing w:after="0" w:line="240" w:lineRule="auto"/>
              <w:ind w:right="-108"/>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2.1</w:t>
            </w:r>
          </w:p>
        </w:tc>
        <w:tc>
          <w:tcPr>
            <w:tcW w:w="4687" w:type="dxa"/>
            <w:gridSpan w:val="2"/>
            <w:shd w:val="clear" w:color="auto" w:fill="auto"/>
          </w:tcPr>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Доля приобретенного пассажирского транспорта от общего количества пассажирского транспорта, в том числе:</w:t>
            </w:r>
          </w:p>
        </w:tc>
        <w:tc>
          <w:tcPr>
            <w:tcW w:w="127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w:t>
            </w:r>
          </w:p>
        </w:tc>
        <w:tc>
          <w:tcPr>
            <w:tcW w:w="992"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12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highlight w:val="yellow"/>
                <w:lang w:eastAsia="ru-RU"/>
              </w:rPr>
            </w:pPr>
            <w:r w:rsidRPr="00070462">
              <w:rPr>
                <w:rFonts w:ascii="Times New Roman" w:eastAsia="Times New Roman" w:hAnsi="Times New Roman" w:cs="Times New Roman"/>
                <w:lang w:eastAsia="ru-RU"/>
              </w:rPr>
              <w:t>10,4</w:t>
            </w:r>
          </w:p>
        </w:tc>
        <w:tc>
          <w:tcPr>
            <w:tcW w:w="1140"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highlight w:val="yellow"/>
                <w:lang w:eastAsia="ru-RU"/>
              </w:rPr>
            </w:pPr>
            <w:r w:rsidRPr="00070462">
              <w:rPr>
                <w:rFonts w:ascii="Times New Roman" w:eastAsia="Times New Roman" w:hAnsi="Times New Roman" w:cs="Times New Roman"/>
                <w:lang w:eastAsia="ru-RU"/>
              </w:rPr>
              <w:t>4,76</w:t>
            </w:r>
          </w:p>
        </w:tc>
        <w:tc>
          <w:tcPr>
            <w:tcW w:w="1128"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highlight w:val="yellow"/>
                <w:lang w:eastAsia="ru-RU"/>
              </w:rPr>
            </w:pPr>
            <w:r w:rsidRPr="00070462">
              <w:rPr>
                <w:rFonts w:ascii="Times New Roman" w:eastAsia="Times New Roman" w:hAnsi="Times New Roman" w:cs="Times New Roman"/>
                <w:lang w:eastAsia="ru-RU"/>
              </w:rPr>
              <w:t>3,4</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highlight w:val="yellow"/>
                <w:lang w:eastAsia="ru-RU"/>
              </w:rPr>
            </w:pPr>
            <w:r w:rsidRPr="00070462">
              <w:rPr>
                <w:rFonts w:ascii="Times New Roman" w:eastAsia="Times New Roman" w:hAnsi="Times New Roman" w:cs="Times New Roman"/>
                <w:lang w:eastAsia="ru-RU"/>
              </w:rPr>
              <w:t>20,0</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highlight w:val="yellow"/>
                <w:lang w:eastAsia="ru-RU"/>
              </w:rPr>
            </w:pPr>
            <w:r w:rsidRPr="00070462">
              <w:rPr>
                <w:rFonts w:ascii="Times New Roman" w:eastAsia="Times New Roman" w:hAnsi="Times New Roman" w:cs="Times New Roman"/>
                <w:lang w:eastAsia="ru-RU"/>
              </w:rPr>
              <w:t>17,04</w:t>
            </w:r>
          </w:p>
        </w:tc>
        <w:tc>
          <w:tcPr>
            <w:tcW w:w="1986" w:type="dxa"/>
            <w:shd w:val="clear" w:color="auto" w:fill="auto"/>
            <w:vAlign w:val="center"/>
          </w:tcPr>
          <w:p w:rsidR="00070462" w:rsidRPr="00070462" w:rsidRDefault="00070462" w:rsidP="00070462">
            <w:pPr>
              <w:spacing w:after="0" w:line="240" w:lineRule="auto"/>
              <w:ind w:right="-86"/>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2020г.-2024г.</w:t>
            </w:r>
          </w:p>
        </w:tc>
      </w:tr>
      <w:tr w:rsidR="00070462" w:rsidRPr="00070462" w:rsidTr="00070462">
        <w:trPr>
          <w:gridAfter w:val="1"/>
          <w:wAfter w:w="18" w:type="dxa"/>
          <w:trHeight w:val="296"/>
          <w:jc w:val="center"/>
        </w:trPr>
        <w:tc>
          <w:tcPr>
            <w:tcW w:w="563" w:type="dxa"/>
            <w:vMerge w:val="restart"/>
            <w:shd w:val="clear" w:color="auto" w:fill="auto"/>
          </w:tcPr>
          <w:p w:rsidR="00070462" w:rsidRPr="00070462" w:rsidRDefault="00070462" w:rsidP="00070462">
            <w:pPr>
              <w:spacing w:after="0" w:line="240" w:lineRule="auto"/>
              <w:ind w:right="-108"/>
              <w:jc w:val="both"/>
              <w:rPr>
                <w:rFonts w:ascii="Times New Roman" w:eastAsia="Times New Roman" w:hAnsi="Times New Roman" w:cs="Times New Roman"/>
                <w:lang w:eastAsia="ru-RU"/>
              </w:rPr>
            </w:pPr>
          </w:p>
        </w:tc>
        <w:tc>
          <w:tcPr>
            <w:tcW w:w="4687" w:type="dxa"/>
            <w:gridSpan w:val="2"/>
            <w:shd w:val="clear" w:color="auto" w:fill="auto"/>
          </w:tcPr>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 xml:space="preserve">Автобусы </w:t>
            </w:r>
          </w:p>
        </w:tc>
        <w:tc>
          <w:tcPr>
            <w:tcW w:w="127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w:t>
            </w:r>
          </w:p>
        </w:tc>
        <w:tc>
          <w:tcPr>
            <w:tcW w:w="992"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12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10,9</w:t>
            </w:r>
          </w:p>
        </w:tc>
        <w:tc>
          <w:tcPr>
            <w:tcW w:w="1140"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128"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986" w:type="dxa"/>
            <w:shd w:val="clear" w:color="auto" w:fill="auto"/>
            <w:vAlign w:val="center"/>
          </w:tcPr>
          <w:p w:rsidR="00070462" w:rsidRPr="00070462" w:rsidRDefault="00070462" w:rsidP="00070462">
            <w:pPr>
              <w:spacing w:after="0" w:line="240" w:lineRule="auto"/>
              <w:ind w:right="-86"/>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2020г., 2023г.</w:t>
            </w:r>
          </w:p>
        </w:tc>
      </w:tr>
      <w:tr w:rsidR="00070462" w:rsidRPr="00070462" w:rsidTr="00070462">
        <w:trPr>
          <w:trHeight w:val="296"/>
          <w:jc w:val="center"/>
        </w:trPr>
        <w:tc>
          <w:tcPr>
            <w:tcW w:w="563" w:type="dxa"/>
            <w:vMerge/>
            <w:shd w:val="clear" w:color="auto" w:fill="auto"/>
          </w:tcPr>
          <w:p w:rsidR="00070462" w:rsidRPr="00070462" w:rsidRDefault="00070462" w:rsidP="00070462">
            <w:pPr>
              <w:spacing w:after="0" w:line="240" w:lineRule="auto"/>
              <w:ind w:right="-108"/>
              <w:jc w:val="both"/>
              <w:rPr>
                <w:rFonts w:ascii="Times New Roman" w:eastAsia="Times New Roman" w:hAnsi="Times New Roman" w:cs="Times New Roman"/>
                <w:lang w:eastAsia="ru-RU"/>
              </w:rPr>
            </w:pPr>
          </w:p>
        </w:tc>
        <w:tc>
          <w:tcPr>
            <w:tcW w:w="4687" w:type="dxa"/>
            <w:gridSpan w:val="2"/>
            <w:shd w:val="clear" w:color="auto" w:fill="auto"/>
          </w:tcPr>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 xml:space="preserve">Троллейбусы </w:t>
            </w:r>
          </w:p>
        </w:tc>
        <w:tc>
          <w:tcPr>
            <w:tcW w:w="127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w:t>
            </w:r>
          </w:p>
        </w:tc>
        <w:tc>
          <w:tcPr>
            <w:tcW w:w="992"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12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5,71</w:t>
            </w:r>
          </w:p>
        </w:tc>
        <w:tc>
          <w:tcPr>
            <w:tcW w:w="1140"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4,76</w:t>
            </w:r>
          </w:p>
        </w:tc>
        <w:tc>
          <w:tcPr>
            <w:tcW w:w="1128"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3,4</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17,04</w:t>
            </w:r>
          </w:p>
        </w:tc>
        <w:tc>
          <w:tcPr>
            <w:tcW w:w="2004" w:type="dxa"/>
            <w:gridSpan w:val="2"/>
            <w:shd w:val="clear" w:color="auto" w:fill="auto"/>
            <w:vAlign w:val="center"/>
          </w:tcPr>
          <w:p w:rsidR="00070462" w:rsidRPr="00070462" w:rsidRDefault="00070462" w:rsidP="00070462">
            <w:pPr>
              <w:spacing w:after="0" w:line="240" w:lineRule="auto"/>
              <w:ind w:right="-86"/>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2020г.-2022г., 2024г.</w:t>
            </w:r>
          </w:p>
        </w:tc>
      </w:tr>
      <w:tr w:rsidR="00070462" w:rsidRPr="00070462" w:rsidTr="00070462">
        <w:trPr>
          <w:gridAfter w:val="1"/>
          <w:wAfter w:w="18" w:type="dxa"/>
          <w:trHeight w:val="612"/>
          <w:jc w:val="center"/>
        </w:trPr>
        <w:tc>
          <w:tcPr>
            <w:tcW w:w="563" w:type="dxa"/>
            <w:shd w:val="clear" w:color="auto" w:fill="auto"/>
          </w:tcPr>
          <w:p w:rsidR="00070462" w:rsidRPr="00070462" w:rsidRDefault="00070462" w:rsidP="00070462">
            <w:pPr>
              <w:spacing w:after="0" w:line="240" w:lineRule="auto"/>
              <w:ind w:right="-108"/>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2.2</w:t>
            </w:r>
          </w:p>
        </w:tc>
        <w:tc>
          <w:tcPr>
            <w:tcW w:w="4687" w:type="dxa"/>
            <w:gridSpan w:val="2"/>
            <w:shd w:val="clear" w:color="auto" w:fill="auto"/>
          </w:tcPr>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 xml:space="preserve">Доля транспортных средств пассажирского транспорта (автобусы, троллейбусы, </w:t>
            </w:r>
            <w:r w:rsidRPr="00070462">
              <w:rPr>
                <w:rFonts w:ascii="Times New Roman" w:eastAsia="Times New Roman" w:hAnsi="Times New Roman" w:cs="Times New Roman"/>
                <w:lang w:eastAsia="ru-RU"/>
              </w:rPr>
              <w:lastRenderedPageBreak/>
              <w:t>маршрутные такси), мониторинг движения которых осуществляется системой комплексной автоматизации транспорта, от общего количества пассажирского транспорта (автобусов, троллейбусов, маршрутных такси).</w:t>
            </w:r>
          </w:p>
        </w:tc>
        <w:tc>
          <w:tcPr>
            <w:tcW w:w="127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lastRenderedPageBreak/>
              <w:t>%</w:t>
            </w:r>
          </w:p>
        </w:tc>
        <w:tc>
          <w:tcPr>
            <w:tcW w:w="992"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126" w:type="dxa"/>
            <w:shd w:val="clear" w:color="auto" w:fill="auto"/>
            <w:vAlign w:val="center"/>
          </w:tcPr>
          <w:p w:rsidR="00070462" w:rsidRPr="00070462" w:rsidRDefault="00070462" w:rsidP="00070462">
            <w:pPr>
              <w:spacing w:after="0" w:line="240" w:lineRule="auto"/>
              <w:rPr>
                <w:rFonts w:ascii="Times New Roman" w:eastAsia="Times New Roman" w:hAnsi="Times New Roman" w:cs="Times New Roman"/>
                <w:lang w:eastAsia="ru-RU"/>
              </w:rPr>
            </w:pPr>
          </w:p>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100</w:t>
            </w:r>
          </w:p>
          <w:p w:rsidR="00070462" w:rsidRPr="00070462" w:rsidRDefault="00070462" w:rsidP="00070462">
            <w:pPr>
              <w:spacing w:after="0" w:line="240" w:lineRule="auto"/>
              <w:jc w:val="center"/>
              <w:rPr>
                <w:rFonts w:ascii="Times New Roman" w:eastAsia="Times New Roman" w:hAnsi="Times New Roman" w:cs="Times New Roman"/>
                <w:lang w:eastAsia="ru-RU"/>
              </w:rPr>
            </w:pPr>
          </w:p>
        </w:tc>
        <w:tc>
          <w:tcPr>
            <w:tcW w:w="1140" w:type="dxa"/>
            <w:gridSpan w:val="2"/>
            <w:shd w:val="clear" w:color="auto" w:fill="auto"/>
            <w:vAlign w:val="center"/>
          </w:tcPr>
          <w:p w:rsidR="00070462" w:rsidRPr="00070462" w:rsidRDefault="00070462" w:rsidP="00070462">
            <w:pPr>
              <w:spacing w:after="0" w:line="240" w:lineRule="auto"/>
              <w:rPr>
                <w:rFonts w:ascii="Times New Roman" w:eastAsia="Times New Roman" w:hAnsi="Times New Roman" w:cs="Times New Roman"/>
                <w:lang w:eastAsia="ru-RU"/>
              </w:rPr>
            </w:pPr>
          </w:p>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100</w:t>
            </w:r>
          </w:p>
          <w:p w:rsidR="00070462" w:rsidRPr="00070462" w:rsidRDefault="00070462" w:rsidP="00070462">
            <w:pPr>
              <w:spacing w:after="0" w:line="240" w:lineRule="auto"/>
              <w:jc w:val="center"/>
              <w:rPr>
                <w:rFonts w:ascii="Times New Roman" w:eastAsia="Times New Roman" w:hAnsi="Times New Roman" w:cs="Times New Roman"/>
                <w:lang w:eastAsia="ru-RU"/>
              </w:rPr>
            </w:pPr>
          </w:p>
        </w:tc>
        <w:tc>
          <w:tcPr>
            <w:tcW w:w="1128"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lastRenderedPageBreak/>
              <w:t>0</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2020г.-2021г.</w:t>
            </w:r>
          </w:p>
        </w:tc>
      </w:tr>
      <w:tr w:rsidR="00070462" w:rsidRPr="00070462" w:rsidTr="00070462">
        <w:trPr>
          <w:gridAfter w:val="1"/>
          <w:wAfter w:w="18" w:type="dxa"/>
          <w:trHeight w:val="612"/>
          <w:jc w:val="center"/>
        </w:trPr>
        <w:tc>
          <w:tcPr>
            <w:tcW w:w="563" w:type="dxa"/>
            <w:shd w:val="clear" w:color="auto" w:fill="auto"/>
          </w:tcPr>
          <w:p w:rsidR="00070462" w:rsidRPr="00070462" w:rsidRDefault="00070462" w:rsidP="00070462">
            <w:pPr>
              <w:spacing w:after="0" w:line="240" w:lineRule="auto"/>
              <w:ind w:right="-108"/>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lastRenderedPageBreak/>
              <w:t>2.3</w:t>
            </w:r>
          </w:p>
        </w:tc>
        <w:tc>
          <w:tcPr>
            <w:tcW w:w="4687" w:type="dxa"/>
            <w:gridSpan w:val="2"/>
            <w:shd w:val="clear" w:color="auto" w:fill="auto"/>
          </w:tcPr>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Доля перевезенных пассажиров муниципальным транспортом по отношению к прошлому году</w:t>
            </w:r>
          </w:p>
        </w:tc>
        <w:tc>
          <w:tcPr>
            <w:tcW w:w="127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w:t>
            </w:r>
          </w:p>
        </w:tc>
        <w:tc>
          <w:tcPr>
            <w:tcW w:w="992"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12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highlight w:val="yellow"/>
                <w:lang w:eastAsia="ru-RU"/>
              </w:rPr>
            </w:pPr>
            <w:r w:rsidRPr="00070462">
              <w:rPr>
                <w:rFonts w:ascii="Times New Roman" w:eastAsia="Times New Roman" w:hAnsi="Times New Roman" w:cs="Times New Roman"/>
                <w:lang w:eastAsia="ru-RU"/>
              </w:rPr>
              <w:t>4,5</w:t>
            </w:r>
          </w:p>
        </w:tc>
        <w:tc>
          <w:tcPr>
            <w:tcW w:w="1140"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10,4</w:t>
            </w:r>
          </w:p>
        </w:tc>
        <w:tc>
          <w:tcPr>
            <w:tcW w:w="1128"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32,7</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17,41</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1,1</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2020г.-2024г.</w:t>
            </w:r>
          </w:p>
        </w:tc>
      </w:tr>
      <w:tr w:rsidR="00070462" w:rsidRPr="00070462" w:rsidTr="00070462">
        <w:trPr>
          <w:gridAfter w:val="1"/>
          <w:wAfter w:w="18" w:type="dxa"/>
          <w:trHeight w:val="846"/>
          <w:jc w:val="center"/>
        </w:trPr>
        <w:tc>
          <w:tcPr>
            <w:tcW w:w="563" w:type="dxa"/>
            <w:shd w:val="clear" w:color="auto" w:fill="auto"/>
          </w:tcPr>
          <w:p w:rsidR="00070462" w:rsidRPr="00070462" w:rsidRDefault="00070462" w:rsidP="00070462">
            <w:pPr>
              <w:spacing w:after="0" w:line="240" w:lineRule="auto"/>
              <w:ind w:right="-108"/>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2.4</w:t>
            </w:r>
          </w:p>
        </w:tc>
        <w:tc>
          <w:tcPr>
            <w:tcW w:w="4687" w:type="dxa"/>
            <w:gridSpan w:val="2"/>
            <w:shd w:val="clear" w:color="auto" w:fill="auto"/>
          </w:tcPr>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Доля удовлетворенности населения качеством транспортного обеспечения</w:t>
            </w:r>
          </w:p>
        </w:tc>
        <w:tc>
          <w:tcPr>
            <w:tcW w:w="127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w:t>
            </w:r>
          </w:p>
        </w:tc>
        <w:tc>
          <w:tcPr>
            <w:tcW w:w="992"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12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140"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30</w:t>
            </w:r>
          </w:p>
        </w:tc>
        <w:tc>
          <w:tcPr>
            <w:tcW w:w="1128"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31</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32</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34</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2020г.-2024г.</w:t>
            </w:r>
          </w:p>
        </w:tc>
      </w:tr>
      <w:tr w:rsidR="00070462" w:rsidRPr="00070462" w:rsidTr="00070462">
        <w:trPr>
          <w:gridAfter w:val="1"/>
          <w:wAfter w:w="18" w:type="dxa"/>
          <w:trHeight w:val="296"/>
          <w:jc w:val="center"/>
        </w:trPr>
        <w:tc>
          <w:tcPr>
            <w:tcW w:w="563" w:type="dxa"/>
            <w:shd w:val="clear" w:color="auto" w:fill="auto"/>
          </w:tcPr>
          <w:p w:rsidR="00070462" w:rsidRPr="00070462" w:rsidRDefault="00070462" w:rsidP="00070462">
            <w:pPr>
              <w:spacing w:after="0" w:line="240" w:lineRule="auto"/>
              <w:ind w:right="-108"/>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2.5</w:t>
            </w:r>
          </w:p>
        </w:tc>
        <w:tc>
          <w:tcPr>
            <w:tcW w:w="4687" w:type="dxa"/>
            <w:gridSpan w:val="2"/>
            <w:shd w:val="clear" w:color="auto" w:fill="auto"/>
          </w:tcPr>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Увеличение поступлений в бюджет города от доходов на платных парковках (показатель в рамках муниципального проекта)</w:t>
            </w:r>
          </w:p>
        </w:tc>
        <w:tc>
          <w:tcPr>
            <w:tcW w:w="127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тыс. руб.</w:t>
            </w:r>
          </w:p>
        </w:tc>
        <w:tc>
          <w:tcPr>
            <w:tcW w:w="992"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12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11 758,3</w:t>
            </w:r>
          </w:p>
        </w:tc>
        <w:tc>
          <w:tcPr>
            <w:tcW w:w="1140"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17 514,2</w:t>
            </w:r>
          </w:p>
        </w:tc>
        <w:tc>
          <w:tcPr>
            <w:tcW w:w="1128"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2020г.-2021г.</w:t>
            </w:r>
          </w:p>
        </w:tc>
      </w:tr>
      <w:tr w:rsidR="00070462" w:rsidRPr="00070462" w:rsidTr="00070462">
        <w:trPr>
          <w:gridAfter w:val="1"/>
          <w:wAfter w:w="18" w:type="dxa"/>
          <w:trHeight w:val="296"/>
          <w:jc w:val="center"/>
        </w:trPr>
        <w:tc>
          <w:tcPr>
            <w:tcW w:w="563" w:type="dxa"/>
            <w:shd w:val="clear" w:color="auto" w:fill="auto"/>
          </w:tcPr>
          <w:p w:rsidR="00070462" w:rsidRPr="00070462" w:rsidRDefault="00070462" w:rsidP="00070462">
            <w:pPr>
              <w:spacing w:after="0" w:line="240" w:lineRule="auto"/>
              <w:ind w:right="-108"/>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2.6</w:t>
            </w:r>
          </w:p>
        </w:tc>
        <w:tc>
          <w:tcPr>
            <w:tcW w:w="4687" w:type="dxa"/>
            <w:gridSpan w:val="2"/>
            <w:shd w:val="clear" w:color="auto" w:fill="auto"/>
          </w:tcPr>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Количество парковочных машино-мест от общего количества запланированных к открытию (показатель в рамках муниципального проекта)</w:t>
            </w:r>
          </w:p>
        </w:tc>
        <w:tc>
          <w:tcPr>
            <w:tcW w:w="127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шт.</w:t>
            </w:r>
          </w:p>
        </w:tc>
        <w:tc>
          <w:tcPr>
            <w:tcW w:w="992"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12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245</w:t>
            </w:r>
          </w:p>
        </w:tc>
        <w:tc>
          <w:tcPr>
            <w:tcW w:w="1140"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661</w:t>
            </w:r>
          </w:p>
        </w:tc>
        <w:tc>
          <w:tcPr>
            <w:tcW w:w="1128"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2020г.-2021г.</w:t>
            </w:r>
          </w:p>
        </w:tc>
      </w:tr>
      <w:tr w:rsidR="00070462" w:rsidRPr="00070462" w:rsidTr="00070462">
        <w:trPr>
          <w:gridAfter w:val="1"/>
          <w:wAfter w:w="18" w:type="dxa"/>
          <w:trHeight w:val="296"/>
          <w:jc w:val="center"/>
        </w:trPr>
        <w:tc>
          <w:tcPr>
            <w:tcW w:w="563" w:type="dxa"/>
            <w:shd w:val="clear" w:color="auto" w:fill="auto"/>
          </w:tcPr>
          <w:p w:rsidR="00070462" w:rsidRPr="00070462" w:rsidRDefault="00070462" w:rsidP="00070462">
            <w:pPr>
              <w:spacing w:after="0" w:line="240" w:lineRule="auto"/>
              <w:ind w:right="-108"/>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2.7</w:t>
            </w:r>
          </w:p>
        </w:tc>
        <w:tc>
          <w:tcPr>
            <w:tcW w:w="4687" w:type="dxa"/>
            <w:gridSpan w:val="2"/>
            <w:shd w:val="clear" w:color="auto" w:fill="auto"/>
          </w:tcPr>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Доля новых платных парковок от общего количества запланированных к открытию до 2024 года</w:t>
            </w:r>
          </w:p>
        </w:tc>
        <w:tc>
          <w:tcPr>
            <w:tcW w:w="127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w:t>
            </w:r>
          </w:p>
        </w:tc>
        <w:tc>
          <w:tcPr>
            <w:tcW w:w="992"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12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140"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17,4</w:t>
            </w:r>
          </w:p>
        </w:tc>
        <w:tc>
          <w:tcPr>
            <w:tcW w:w="1128"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2021г.</w:t>
            </w:r>
          </w:p>
        </w:tc>
      </w:tr>
      <w:tr w:rsidR="00070462" w:rsidRPr="00070462" w:rsidTr="00070462">
        <w:trPr>
          <w:gridAfter w:val="1"/>
          <w:wAfter w:w="18" w:type="dxa"/>
          <w:trHeight w:val="296"/>
          <w:jc w:val="center"/>
        </w:trPr>
        <w:tc>
          <w:tcPr>
            <w:tcW w:w="563" w:type="dxa"/>
            <w:shd w:val="clear" w:color="auto" w:fill="auto"/>
          </w:tcPr>
          <w:p w:rsidR="00070462" w:rsidRPr="00070462" w:rsidRDefault="00070462" w:rsidP="00070462">
            <w:pPr>
              <w:spacing w:after="0" w:line="240" w:lineRule="auto"/>
              <w:ind w:right="-108"/>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2.8</w:t>
            </w:r>
          </w:p>
        </w:tc>
        <w:tc>
          <w:tcPr>
            <w:tcW w:w="4687" w:type="dxa"/>
            <w:gridSpan w:val="2"/>
            <w:shd w:val="clear" w:color="auto" w:fill="auto"/>
          </w:tcPr>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Увеличение доли неналоговых поступлений от платных парковочных пространств в сравнении с АППГ</w:t>
            </w:r>
          </w:p>
        </w:tc>
        <w:tc>
          <w:tcPr>
            <w:tcW w:w="127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w:t>
            </w:r>
          </w:p>
        </w:tc>
        <w:tc>
          <w:tcPr>
            <w:tcW w:w="992"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12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140"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128"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14</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16</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18</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2022г.-2024г.</w:t>
            </w:r>
          </w:p>
        </w:tc>
      </w:tr>
      <w:tr w:rsidR="00070462" w:rsidRPr="00070462" w:rsidTr="00070462">
        <w:trPr>
          <w:gridAfter w:val="1"/>
          <w:wAfter w:w="18" w:type="dxa"/>
          <w:trHeight w:val="296"/>
          <w:jc w:val="center"/>
        </w:trPr>
        <w:tc>
          <w:tcPr>
            <w:tcW w:w="563" w:type="dxa"/>
            <w:shd w:val="clear" w:color="auto" w:fill="auto"/>
          </w:tcPr>
          <w:p w:rsidR="00070462" w:rsidRPr="00070462" w:rsidRDefault="00070462" w:rsidP="00070462">
            <w:pPr>
              <w:spacing w:after="0" w:line="240" w:lineRule="auto"/>
              <w:ind w:right="-108"/>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2.9</w:t>
            </w:r>
          </w:p>
        </w:tc>
        <w:tc>
          <w:tcPr>
            <w:tcW w:w="4687" w:type="dxa"/>
            <w:gridSpan w:val="2"/>
            <w:shd w:val="clear" w:color="auto" w:fill="auto"/>
          </w:tcPr>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Доля выездов транспорта от общего числа запланированных выездов</w:t>
            </w:r>
          </w:p>
        </w:tc>
        <w:tc>
          <w:tcPr>
            <w:tcW w:w="127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w:t>
            </w:r>
          </w:p>
        </w:tc>
        <w:tc>
          <w:tcPr>
            <w:tcW w:w="992"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12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140"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128"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100</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100</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100</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2022г.-2024г.</w:t>
            </w:r>
          </w:p>
        </w:tc>
      </w:tr>
      <w:tr w:rsidR="00070462" w:rsidRPr="00070462" w:rsidTr="00070462">
        <w:trPr>
          <w:gridAfter w:val="1"/>
          <w:wAfter w:w="18" w:type="dxa"/>
          <w:trHeight w:val="532"/>
          <w:jc w:val="center"/>
        </w:trPr>
        <w:tc>
          <w:tcPr>
            <w:tcW w:w="563" w:type="dxa"/>
            <w:shd w:val="clear" w:color="auto" w:fill="auto"/>
          </w:tcPr>
          <w:p w:rsidR="00070462" w:rsidRPr="00070462" w:rsidRDefault="00070462" w:rsidP="00070462">
            <w:pPr>
              <w:spacing w:after="0" w:line="240" w:lineRule="auto"/>
              <w:ind w:right="-108"/>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4601" w:type="dxa"/>
            <w:gridSpan w:val="12"/>
            <w:shd w:val="clear" w:color="auto" w:fill="auto"/>
          </w:tcPr>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Муниципальная подпрограмма «Повышение безопасности дорожного движения в муниципальном образовании город Новороссийск на 2020-2024 годы»</w:t>
            </w:r>
          </w:p>
        </w:tc>
      </w:tr>
      <w:tr w:rsidR="00070462" w:rsidRPr="00070462" w:rsidTr="00070462">
        <w:trPr>
          <w:gridAfter w:val="1"/>
          <w:wAfter w:w="18" w:type="dxa"/>
          <w:trHeight w:val="296"/>
          <w:jc w:val="center"/>
        </w:trPr>
        <w:tc>
          <w:tcPr>
            <w:tcW w:w="15164" w:type="dxa"/>
            <w:gridSpan w:val="13"/>
            <w:shd w:val="clear" w:color="auto" w:fill="auto"/>
          </w:tcPr>
          <w:p w:rsidR="00070462" w:rsidRPr="00070462" w:rsidRDefault="00070462" w:rsidP="00070462">
            <w:pPr>
              <w:spacing w:after="0" w:line="240" w:lineRule="auto"/>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Цель: 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w:t>
            </w:r>
          </w:p>
        </w:tc>
      </w:tr>
      <w:tr w:rsidR="00070462" w:rsidRPr="00070462" w:rsidTr="00070462">
        <w:trPr>
          <w:gridAfter w:val="1"/>
          <w:wAfter w:w="18" w:type="dxa"/>
          <w:trHeight w:val="296"/>
          <w:jc w:val="center"/>
        </w:trPr>
        <w:tc>
          <w:tcPr>
            <w:tcW w:w="15164" w:type="dxa"/>
            <w:gridSpan w:val="13"/>
            <w:shd w:val="clear" w:color="auto" w:fill="auto"/>
          </w:tcPr>
          <w:p w:rsidR="00070462" w:rsidRPr="00070462" w:rsidRDefault="00070462" w:rsidP="00070462">
            <w:pPr>
              <w:spacing w:after="0" w:line="240" w:lineRule="auto"/>
              <w:rPr>
                <w:rFonts w:ascii="Times New Roman" w:eastAsia="Times New Roman" w:hAnsi="Times New Roman" w:cs="Times New Roman"/>
                <w:lang w:eastAsia="ru-RU"/>
              </w:rPr>
            </w:pPr>
            <w:r w:rsidRPr="00070462">
              <w:rPr>
                <w:rFonts w:ascii="Times New Roman" w:eastAsia="Times New Roman" w:hAnsi="Times New Roman" w:cs="Times New Roman"/>
                <w:lang w:eastAsia="ru-RU"/>
              </w:rPr>
              <w:lastRenderedPageBreak/>
              <w:t>Задачи: о</w:t>
            </w:r>
            <w:r w:rsidRPr="00070462">
              <w:rPr>
                <w:rFonts w:ascii="Times New Roman" w:eastAsia="Times New Roman" w:hAnsi="Times New Roman" w:cs="Times New Roman"/>
                <w:shd w:val="clear" w:color="auto" w:fill="FFFFFF"/>
                <w:lang w:eastAsia="ru-RU"/>
              </w:rPr>
              <w:t>беспечение охраны жизни, здоровья граждан и их имущества, гарантии их законных прав на безопасные условия движения на дорогах; п</w:t>
            </w:r>
            <w:r w:rsidRPr="00070462">
              <w:rPr>
                <w:rFonts w:ascii="Times New Roman" w:eastAsia="Times New Roman" w:hAnsi="Times New Roman" w:cs="Times New Roman"/>
                <w:lang w:eastAsia="ru-RU"/>
              </w:rPr>
              <w:t>овышение правового сознания и предупреждение опасного поведения участников дорожного движения; обеспечение безопасности и соблюдения правил дорожного движения.</w:t>
            </w:r>
          </w:p>
        </w:tc>
      </w:tr>
      <w:tr w:rsidR="00070462" w:rsidRPr="00070462" w:rsidTr="00070462">
        <w:trPr>
          <w:gridAfter w:val="1"/>
          <w:wAfter w:w="18" w:type="dxa"/>
          <w:trHeight w:val="296"/>
          <w:jc w:val="center"/>
        </w:trPr>
        <w:tc>
          <w:tcPr>
            <w:tcW w:w="563" w:type="dxa"/>
            <w:shd w:val="clear" w:color="auto" w:fill="auto"/>
          </w:tcPr>
          <w:p w:rsidR="00070462" w:rsidRPr="00070462" w:rsidRDefault="00070462" w:rsidP="00070462">
            <w:pPr>
              <w:spacing w:after="0" w:line="240" w:lineRule="auto"/>
              <w:ind w:right="-108"/>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3.1</w:t>
            </w:r>
          </w:p>
        </w:tc>
        <w:tc>
          <w:tcPr>
            <w:tcW w:w="4687" w:type="dxa"/>
            <w:gridSpan w:val="2"/>
            <w:shd w:val="clear" w:color="auto" w:fill="auto"/>
          </w:tcPr>
          <w:p w:rsidR="00070462" w:rsidRPr="00070462" w:rsidRDefault="00070462" w:rsidP="00070462">
            <w:pPr>
              <w:spacing w:after="0" w:line="240" w:lineRule="auto"/>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Доля дорожно-транспортных происшествий в сравнении с АППГ</w:t>
            </w:r>
          </w:p>
        </w:tc>
        <w:tc>
          <w:tcPr>
            <w:tcW w:w="127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w:t>
            </w:r>
          </w:p>
        </w:tc>
        <w:tc>
          <w:tcPr>
            <w:tcW w:w="992"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12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5</w:t>
            </w:r>
          </w:p>
        </w:tc>
        <w:tc>
          <w:tcPr>
            <w:tcW w:w="1140"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5</w:t>
            </w:r>
          </w:p>
        </w:tc>
        <w:tc>
          <w:tcPr>
            <w:tcW w:w="1128"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5</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5</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5</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2020г.-2024г.</w:t>
            </w:r>
          </w:p>
        </w:tc>
      </w:tr>
      <w:tr w:rsidR="00070462" w:rsidRPr="00070462" w:rsidTr="00070462">
        <w:trPr>
          <w:gridAfter w:val="1"/>
          <w:wAfter w:w="18" w:type="dxa"/>
          <w:trHeight w:val="296"/>
          <w:jc w:val="center"/>
        </w:trPr>
        <w:tc>
          <w:tcPr>
            <w:tcW w:w="563" w:type="dxa"/>
            <w:shd w:val="clear" w:color="auto" w:fill="auto"/>
          </w:tcPr>
          <w:p w:rsidR="00070462" w:rsidRPr="00070462" w:rsidRDefault="00070462" w:rsidP="00070462">
            <w:pPr>
              <w:spacing w:after="0" w:line="240" w:lineRule="auto"/>
              <w:ind w:right="-108"/>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3.2</w:t>
            </w:r>
          </w:p>
        </w:tc>
        <w:tc>
          <w:tcPr>
            <w:tcW w:w="4687" w:type="dxa"/>
            <w:gridSpan w:val="2"/>
            <w:shd w:val="clear" w:color="auto" w:fill="auto"/>
          </w:tcPr>
          <w:p w:rsidR="00070462" w:rsidRPr="00070462" w:rsidRDefault="00070462" w:rsidP="00070462">
            <w:pPr>
              <w:spacing w:after="0" w:line="240" w:lineRule="auto"/>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Доля погибших в сравнении с АППГ</w:t>
            </w:r>
          </w:p>
        </w:tc>
        <w:tc>
          <w:tcPr>
            <w:tcW w:w="127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w:t>
            </w:r>
          </w:p>
        </w:tc>
        <w:tc>
          <w:tcPr>
            <w:tcW w:w="992"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12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5</w:t>
            </w:r>
          </w:p>
        </w:tc>
        <w:tc>
          <w:tcPr>
            <w:tcW w:w="1140"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5</w:t>
            </w:r>
          </w:p>
        </w:tc>
        <w:tc>
          <w:tcPr>
            <w:tcW w:w="1128"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5</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5</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5</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2020г.-2024г.</w:t>
            </w:r>
          </w:p>
        </w:tc>
      </w:tr>
      <w:tr w:rsidR="00070462" w:rsidRPr="00070462" w:rsidTr="00070462">
        <w:trPr>
          <w:gridAfter w:val="1"/>
          <w:wAfter w:w="18" w:type="dxa"/>
          <w:trHeight w:val="296"/>
          <w:jc w:val="center"/>
        </w:trPr>
        <w:tc>
          <w:tcPr>
            <w:tcW w:w="563" w:type="dxa"/>
            <w:shd w:val="clear" w:color="auto" w:fill="auto"/>
          </w:tcPr>
          <w:p w:rsidR="00070462" w:rsidRPr="00070462" w:rsidRDefault="00070462" w:rsidP="00070462">
            <w:pPr>
              <w:spacing w:after="0" w:line="240" w:lineRule="auto"/>
              <w:ind w:right="-108"/>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3.3</w:t>
            </w:r>
          </w:p>
        </w:tc>
        <w:tc>
          <w:tcPr>
            <w:tcW w:w="4687" w:type="dxa"/>
            <w:gridSpan w:val="2"/>
            <w:shd w:val="clear" w:color="auto" w:fill="auto"/>
          </w:tcPr>
          <w:p w:rsidR="00070462" w:rsidRPr="00070462" w:rsidRDefault="00070462" w:rsidP="00070462">
            <w:pPr>
              <w:spacing w:after="0" w:line="240" w:lineRule="auto"/>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Доля пострадавших в сравнении с АППГ</w:t>
            </w:r>
          </w:p>
        </w:tc>
        <w:tc>
          <w:tcPr>
            <w:tcW w:w="127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w:t>
            </w:r>
          </w:p>
        </w:tc>
        <w:tc>
          <w:tcPr>
            <w:tcW w:w="992"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12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5</w:t>
            </w:r>
          </w:p>
        </w:tc>
        <w:tc>
          <w:tcPr>
            <w:tcW w:w="1140"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5</w:t>
            </w:r>
          </w:p>
        </w:tc>
        <w:tc>
          <w:tcPr>
            <w:tcW w:w="1128"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5</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5</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5</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2020г.-2024г.</w:t>
            </w:r>
          </w:p>
        </w:tc>
      </w:tr>
      <w:tr w:rsidR="00070462" w:rsidRPr="00070462" w:rsidTr="00070462">
        <w:trPr>
          <w:gridAfter w:val="1"/>
          <w:wAfter w:w="18" w:type="dxa"/>
          <w:trHeight w:val="296"/>
          <w:jc w:val="center"/>
        </w:trPr>
        <w:tc>
          <w:tcPr>
            <w:tcW w:w="563" w:type="dxa"/>
            <w:shd w:val="clear" w:color="auto" w:fill="auto"/>
          </w:tcPr>
          <w:p w:rsidR="00070462" w:rsidRPr="00070462" w:rsidRDefault="00070462" w:rsidP="00070462">
            <w:pPr>
              <w:spacing w:after="0" w:line="240" w:lineRule="auto"/>
              <w:ind w:right="-108"/>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3.4</w:t>
            </w:r>
          </w:p>
        </w:tc>
        <w:tc>
          <w:tcPr>
            <w:tcW w:w="4687" w:type="dxa"/>
            <w:gridSpan w:val="2"/>
            <w:shd w:val="clear" w:color="auto" w:fill="auto"/>
          </w:tcPr>
          <w:p w:rsidR="00070462" w:rsidRPr="00070462" w:rsidRDefault="00070462" w:rsidP="00070462">
            <w:pPr>
              <w:spacing w:after="0" w:line="240" w:lineRule="auto"/>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 xml:space="preserve">Ликвидация очагов аварийности на улично-дорожной сети </w:t>
            </w:r>
          </w:p>
        </w:tc>
        <w:tc>
          <w:tcPr>
            <w:tcW w:w="127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w:t>
            </w:r>
          </w:p>
        </w:tc>
        <w:tc>
          <w:tcPr>
            <w:tcW w:w="992"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12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100</w:t>
            </w:r>
          </w:p>
        </w:tc>
        <w:tc>
          <w:tcPr>
            <w:tcW w:w="1140"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100</w:t>
            </w:r>
          </w:p>
        </w:tc>
        <w:tc>
          <w:tcPr>
            <w:tcW w:w="1128"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100</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100</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100</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2020г.-2024г.</w:t>
            </w:r>
          </w:p>
        </w:tc>
      </w:tr>
      <w:tr w:rsidR="00070462" w:rsidRPr="00070462" w:rsidTr="00070462">
        <w:trPr>
          <w:gridAfter w:val="1"/>
          <w:wAfter w:w="18" w:type="dxa"/>
          <w:trHeight w:val="346"/>
          <w:jc w:val="center"/>
        </w:trPr>
        <w:tc>
          <w:tcPr>
            <w:tcW w:w="563"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4</w:t>
            </w:r>
          </w:p>
        </w:tc>
        <w:tc>
          <w:tcPr>
            <w:tcW w:w="14601" w:type="dxa"/>
            <w:gridSpan w:val="12"/>
            <w:shd w:val="clear" w:color="auto" w:fill="auto"/>
          </w:tcPr>
          <w:p w:rsidR="00070462" w:rsidRPr="00070462" w:rsidRDefault="00070462" w:rsidP="00070462">
            <w:pPr>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Подпрограмма «Дорожное хозяйство на 2020-2024 годы»</w:t>
            </w:r>
          </w:p>
        </w:tc>
      </w:tr>
      <w:tr w:rsidR="00070462" w:rsidRPr="00070462" w:rsidTr="00070462">
        <w:trPr>
          <w:gridAfter w:val="1"/>
          <w:wAfter w:w="18" w:type="dxa"/>
          <w:jc w:val="center"/>
        </w:trPr>
        <w:tc>
          <w:tcPr>
            <w:tcW w:w="15164" w:type="dxa"/>
            <w:gridSpan w:val="13"/>
            <w:shd w:val="clear" w:color="auto" w:fill="auto"/>
          </w:tcPr>
          <w:p w:rsidR="00070462" w:rsidRPr="00070462" w:rsidRDefault="00070462" w:rsidP="00070462">
            <w:pPr>
              <w:autoSpaceDE w:val="0"/>
              <w:autoSpaceDN w:val="0"/>
              <w:adjustRightInd w:val="0"/>
              <w:spacing w:after="0" w:line="240" w:lineRule="auto"/>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Цель: Развитие дорожно-транспортной сети местного значения в городском и  сельских округах муниципального образования город Новороссийск.</w:t>
            </w:r>
          </w:p>
        </w:tc>
      </w:tr>
      <w:tr w:rsidR="00070462" w:rsidRPr="00070462" w:rsidTr="00070462">
        <w:trPr>
          <w:gridAfter w:val="1"/>
          <w:wAfter w:w="18" w:type="dxa"/>
          <w:jc w:val="center"/>
        </w:trPr>
        <w:tc>
          <w:tcPr>
            <w:tcW w:w="15164" w:type="dxa"/>
            <w:gridSpan w:val="13"/>
            <w:shd w:val="clear" w:color="auto" w:fill="auto"/>
          </w:tcPr>
          <w:p w:rsidR="00070462" w:rsidRPr="00070462" w:rsidRDefault="00070462" w:rsidP="00070462">
            <w:pPr>
              <w:tabs>
                <w:tab w:val="left" w:pos="312"/>
              </w:tabs>
              <w:spacing w:after="0" w:line="240" w:lineRule="auto"/>
              <w:ind w:left="12"/>
              <w:jc w:val="both"/>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Задачи: Обеспечение развития и содержания объектов транспортной инфраструктуры.</w:t>
            </w:r>
          </w:p>
        </w:tc>
      </w:tr>
      <w:tr w:rsidR="00070462" w:rsidRPr="00070462" w:rsidTr="00070462">
        <w:trPr>
          <w:gridAfter w:val="1"/>
          <w:wAfter w:w="18" w:type="dxa"/>
          <w:jc w:val="center"/>
        </w:trPr>
        <w:tc>
          <w:tcPr>
            <w:tcW w:w="563"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4.1</w:t>
            </w:r>
          </w:p>
        </w:tc>
        <w:tc>
          <w:tcPr>
            <w:tcW w:w="4668" w:type="dxa"/>
            <w:shd w:val="clear" w:color="auto" w:fill="auto"/>
          </w:tcPr>
          <w:p w:rsidR="00070462" w:rsidRPr="00070462" w:rsidRDefault="00070462" w:rsidP="00070462">
            <w:pPr>
              <w:spacing w:after="0" w:line="240" w:lineRule="auto"/>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 xml:space="preserve">Доля протяженности автомобильных дорог Новороссийской агломерации, отвечающих нормативным требованиям, в общей протяженности автомобильных дорог Новороссийской агломерации </w:t>
            </w:r>
          </w:p>
        </w:tc>
        <w:tc>
          <w:tcPr>
            <w:tcW w:w="1293"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w:t>
            </w:r>
          </w:p>
        </w:tc>
        <w:tc>
          <w:tcPr>
            <w:tcW w:w="98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w:t>
            </w:r>
          </w:p>
        </w:tc>
        <w:tc>
          <w:tcPr>
            <w:tcW w:w="1134"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highlight w:val="red"/>
                <w:lang w:eastAsia="ru-RU"/>
              </w:rPr>
            </w:pPr>
            <w:r w:rsidRPr="00070462">
              <w:rPr>
                <w:rFonts w:ascii="Times New Roman" w:eastAsia="Times New Roman" w:hAnsi="Times New Roman" w:cs="Times New Roman"/>
                <w:lang w:eastAsia="ru-RU"/>
              </w:rPr>
              <w:t>64</w:t>
            </w:r>
          </w:p>
        </w:tc>
        <w:tc>
          <w:tcPr>
            <w:tcW w:w="113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68</w:t>
            </w:r>
          </w:p>
        </w:tc>
        <w:tc>
          <w:tcPr>
            <w:tcW w:w="1134"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color w:val="000000"/>
                <w:lang w:eastAsia="ru-RU"/>
              </w:rPr>
            </w:pPr>
            <w:r w:rsidRPr="00070462">
              <w:rPr>
                <w:rFonts w:ascii="Times New Roman" w:eastAsia="Times New Roman" w:hAnsi="Times New Roman" w:cs="Times New Roman"/>
                <w:color w:val="000000"/>
                <w:lang w:eastAsia="ru-RU"/>
              </w:rPr>
              <w:t>73</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color w:val="000000"/>
                <w:lang w:val="en-US" w:eastAsia="ru-RU"/>
              </w:rPr>
            </w:pPr>
            <w:r w:rsidRPr="00070462">
              <w:rPr>
                <w:rFonts w:ascii="Times New Roman" w:eastAsia="Times New Roman" w:hAnsi="Times New Roman" w:cs="Times New Roman"/>
                <w:color w:val="000000"/>
                <w:lang w:eastAsia="ru-RU"/>
              </w:rPr>
              <w:t>88,25</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color w:val="000000"/>
                <w:lang w:eastAsia="ru-RU"/>
              </w:rPr>
            </w:pPr>
            <w:r w:rsidRPr="00070462">
              <w:rPr>
                <w:rFonts w:ascii="Times New Roman" w:eastAsia="Times New Roman" w:hAnsi="Times New Roman" w:cs="Times New Roman"/>
                <w:color w:val="000000"/>
                <w:lang w:eastAsia="ru-RU"/>
              </w:rPr>
              <w:t>89,8</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2020г.-2024г.</w:t>
            </w:r>
          </w:p>
        </w:tc>
      </w:tr>
      <w:tr w:rsidR="00070462" w:rsidRPr="00070462" w:rsidTr="00070462">
        <w:trPr>
          <w:gridAfter w:val="1"/>
          <w:wAfter w:w="18" w:type="dxa"/>
          <w:jc w:val="center"/>
        </w:trPr>
        <w:tc>
          <w:tcPr>
            <w:tcW w:w="563"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4.2</w:t>
            </w:r>
          </w:p>
        </w:tc>
        <w:tc>
          <w:tcPr>
            <w:tcW w:w="4668" w:type="dxa"/>
            <w:shd w:val="clear" w:color="auto" w:fill="auto"/>
          </w:tcPr>
          <w:p w:rsidR="00070462" w:rsidRPr="00070462" w:rsidRDefault="00070462" w:rsidP="00070462">
            <w:pPr>
              <w:spacing w:after="0" w:line="240" w:lineRule="auto"/>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(показатель в рамках муниципального проекта)</w:t>
            </w:r>
          </w:p>
        </w:tc>
        <w:tc>
          <w:tcPr>
            <w:tcW w:w="1293"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w:t>
            </w:r>
          </w:p>
        </w:tc>
        <w:tc>
          <w:tcPr>
            <w:tcW w:w="98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134"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36</w:t>
            </w:r>
          </w:p>
        </w:tc>
        <w:tc>
          <w:tcPr>
            <w:tcW w:w="113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32</w:t>
            </w:r>
          </w:p>
        </w:tc>
        <w:tc>
          <w:tcPr>
            <w:tcW w:w="1134"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color w:val="000000"/>
                <w:lang w:eastAsia="ru-RU"/>
              </w:rPr>
            </w:pPr>
            <w:r w:rsidRPr="00070462">
              <w:rPr>
                <w:rFonts w:ascii="Times New Roman" w:eastAsia="Times New Roman" w:hAnsi="Times New Roman" w:cs="Times New Roman"/>
                <w:color w:val="000000"/>
                <w:lang w:eastAsia="ru-RU"/>
              </w:rPr>
              <w:t>0</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color w:val="000000"/>
                <w:lang w:eastAsia="ru-RU"/>
              </w:rPr>
            </w:pPr>
            <w:r w:rsidRPr="00070462">
              <w:rPr>
                <w:rFonts w:ascii="Times New Roman" w:eastAsia="Times New Roman" w:hAnsi="Times New Roman" w:cs="Times New Roman"/>
                <w:color w:val="000000"/>
                <w:lang w:eastAsia="ru-RU"/>
              </w:rPr>
              <w:t>0</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color w:val="000000"/>
                <w:lang w:eastAsia="ru-RU"/>
              </w:rPr>
            </w:pPr>
            <w:r w:rsidRPr="00070462">
              <w:rPr>
                <w:rFonts w:ascii="Times New Roman" w:eastAsia="Times New Roman" w:hAnsi="Times New Roman" w:cs="Times New Roman"/>
                <w:color w:val="000000"/>
                <w:lang w:eastAsia="ru-RU"/>
              </w:rPr>
              <w:t>0</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2020г.-2021г.</w:t>
            </w:r>
          </w:p>
        </w:tc>
      </w:tr>
      <w:tr w:rsidR="00070462" w:rsidRPr="00070462" w:rsidTr="00070462">
        <w:trPr>
          <w:gridAfter w:val="1"/>
          <w:wAfter w:w="18" w:type="dxa"/>
          <w:trHeight w:val="404"/>
          <w:jc w:val="center"/>
        </w:trPr>
        <w:tc>
          <w:tcPr>
            <w:tcW w:w="563"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x-none" w:bidi="x-none"/>
              </w:rPr>
            </w:pPr>
            <w:r w:rsidRPr="00070462">
              <w:rPr>
                <w:rFonts w:ascii="Times New Roman" w:eastAsia="Times New Roman" w:hAnsi="Times New Roman" w:cs="Times New Roman"/>
                <w:lang w:eastAsia="ru-RU"/>
              </w:rPr>
              <w:t>4.3</w:t>
            </w:r>
          </w:p>
        </w:tc>
        <w:tc>
          <w:tcPr>
            <w:tcW w:w="4668" w:type="dxa"/>
            <w:shd w:val="clear" w:color="auto" w:fill="auto"/>
          </w:tcPr>
          <w:p w:rsidR="00070462" w:rsidRPr="00070462" w:rsidRDefault="00070462" w:rsidP="00070462">
            <w:pPr>
              <w:tabs>
                <w:tab w:val="left" w:pos="312"/>
              </w:tabs>
              <w:spacing w:after="0" w:line="240" w:lineRule="auto"/>
              <w:ind w:left="12"/>
              <w:jc w:val="both"/>
              <w:rPr>
                <w:rFonts w:ascii="Times New Roman" w:eastAsia="Times New Roman" w:hAnsi="Times New Roman" w:cs="Times New Roman"/>
                <w:lang w:eastAsia="ru-RU"/>
              </w:rPr>
            </w:pPr>
            <w:r w:rsidRPr="00070462">
              <w:rPr>
                <w:rFonts w:ascii="Times New Roman" w:eastAsia="Calibri" w:hAnsi="Times New Roman" w:cs="Times New Roman"/>
                <w:lang w:eastAsia="ru-RU"/>
              </w:rPr>
              <w:t>Доля протяженности автомобильных дорог общего пользования местного значения сельских территорий, не отвечающих нормативным требованиям, в общей протяженности автомобильных дорог общего пользования местного значения сельских округов.</w:t>
            </w:r>
          </w:p>
        </w:tc>
        <w:tc>
          <w:tcPr>
            <w:tcW w:w="1293"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w:t>
            </w:r>
          </w:p>
        </w:tc>
        <w:tc>
          <w:tcPr>
            <w:tcW w:w="98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w:t>
            </w:r>
          </w:p>
        </w:tc>
        <w:tc>
          <w:tcPr>
            <w:tcW w:w="1134"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highlight w:val="red"/>
                <w:lang w:eastAsia="ru-RU"/>
              </w:rPr>
            </w:pPr>
            <w:r w:rsidRPr="00070462">
              <w:rPr>
                <w:rFonts w:ascii="Times New Roman" w:eastAsia="Times New Roman" w:hAnsi="Times New Roman" w:cs="Times New Roman"/>
                <w:lang w:eastAsia="ru-RU"/>
              </w:rPr>
              <w:t>12,4</w:t>
            </w:r>
          </w:p>
        </w:tc>
        <w:tc>
          <w:tcPr>
            <w:tcW w:w="113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7,8</w:t>
            </w:r>
          </w:p>
        </w:tc>
        <w:tc>
          <w:tcPr>
            <w:tcW w:w="1134"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highlight w:val="yellow"/>
                <w:lang w:eastAsia="ru-RU"/>
              </w:rPr>
            </w:pPr>
            <w:r w:rsidRPr="00070462">
              <w:rPr>
                <w:rFonts w:ascii="Times New Roman" w:eastAsia="Times New Roman" w:hAnsi="Times New Roman" w:cs="Times New Roman"/>
                <w:lang w:eastAsia="ru-RU"/>
              </w:rPr>
              <w:t>0</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highlight w:val="yellow"/>
                <w:lang w:eastAsia="ru-RU"/>
              </w:rPr>
            </w:pPr>
            <w:r w:rsidRPr="00070462">
              <w:rPr>
                <w:rFonts w:ascii="Times New Roman" w:eastAsia="Times New Roman" w:hAnsi="Times New Roman" w:cs="Times New Roman"/>
                <w:lang w:eastAsia="ru-RU"/>
              </w:rPr>
              <w:t>0</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2020г.-2021г.</w:t>
            </w:r>
          </w:p>
        </w:tc>
      </w:tr>
      <w:tr w:rsidR="00070462" w:rsidRPr="00070462" w:rsidTr="00070462">
        <w:trPr>
          <w:gridAfter w:val="1"/>
          <w:wAfter w:w="18" w:type="dxa"/>
          <w:trHeight w:val="404"/>
          <w:jc w:val="center"/>
        </w:trPr>
        <w:tc>
          <w:tcPr>
            <w:tcW w:w="563"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lastRenderedPageBreak/>
              <w:t>4.4</w:t>
            </w:r>
          </w:p>
        </w:tc>
        <w:tc>
          <w:tcPr>
            <w:tcW w:w="4668" w:type="dxa"/>
            <w:shd w:val="clear" w:color="auto" w:fill="auto"/>
          </w:tcPr>
          <w:p w:rsidR="00070462" w:rsidRPr="00070462" w:rsidRDefault="00070462" w:rsidP="00070462">
            <w:pPr>
              <w:tabs>
                <w:tab w:val="left" w:pos="312"/>
              </w:tabs>
              <w:spacing w:after="0" w:line="240" w:lineRule="auto"/>
              <w:ind w:left="12"/>
              <w:jc w:val="both"/>
              <w:rPr>
                <w:rFonts w:ascii="Times New Roman" w:eastAsia="Calibri" w:hAnsi="Times New Roman" w:cs="Times New Roman"/>
                <w:lang w:eastAsia="ru-RU"/>
              </w:rPr>
            </w:pPr>
            <w:r w:rsidRPr="00070462">
              <w:rPr>
                <w:rFonts w:ascii="Times New Roman" w:eastAsia="Calibri" w:hAnsi="Times New Roman" w:cs="Times New Roman"/>
                <w:lang w:eastAsia="ru-RU"/>
              </w:rPr>
              <w:t>Увеличение доли отремонтированных автомобильных дорог сельских поселений, находящихся на балансе МКУ «Управление по развитию и реконструкции автомобильных дорог», в сравнении с аналогичным периодом прошлого года.</w:t>
            </w:r>
          </w:p>
        </w:tc>
        <w:tc>
          <w:tcPr>
            <w:tcW w:w="1293"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w:t>
            </w:r>
          </w:p>
        </w:tc>
        <w:tc>
          <w:tcPr>
            <w:tcW w:w="98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w:t>
            </w:r>
          </w:p>
        </w:tc>
        <w:tc>
          <w:tcPr>
            <w:tcW w:w="1134"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13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0</w:t>
            </w:r>
          </w:p>
        </w:tc>
        <w:tc>
          <w:tcPr>
            <w:tcW w:w="1134"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11,2</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11,9</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12,0</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2022г.-2024г.</w:t>
            </w:r>
          </w:p>
        </w:tc>
      </w:tr>
      <w:tr w:rsidR="00070462" w:rsidRPr="00070462" w:rsidTr="00070462">
        <w:trPr>
          <w:gridAfter w:val="1"/>
          <w:wAfter w:w="18" w:type="dxa"/>
          <w:trHeight w:val="404"/>
          <w:jc w:val="center"/>
        </w:trPr>
        <w:tc>
          <w:tcPr>
            <w:tcW w:w="563"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4.5</w:t>
            </w:r>
          </w:p>
        </w:tc>
        <w:tc>
          <w:tcPr>
            <w:tcW w:w="4668" w:type="dxa"/>
            <w:shd w:val="clear" w:color="auto" w:fill="auto"/>
          </w:tcPr>
          <w:p w:rsidR="00070462" w:rsidRPr="00070462" w:rsidRDefault="00070462" w:rsidP="00070462">
            <w:pPr>
              <w:tabs>
                <w:tab w:val="left" w:pos="312"/>
              </w:tabs>
              <w:spacing w:after="0" w:line="240" w:lineRule="auto"/>
              <w:ind w:left="12"/>
              <w:jc w:val="both"/>
              <w:rPr>
                <w:rFonts w:ascii="Times New Roman" w:eastAsia="Calibri" w:hAnsi="Times New Roman" w:cs="Times New Roman"/>
                <w:lang w:eastAsia="ru-RU"/>
              </w:rPr>
            </w:pPr>
            <w:r w:rsidRPr="00070462">
              <w:rPr>
                <w:rFonts w:ascii="Times New Roman" w:eastAsia="Calibri" w:hAnsi="Times New Roman" w:cs="Times New Roman"/>
                <w:lang w:eastAsia="ru-RU"/>
              </w:rPr>
              <w:t>Доля дорожной сети, работающей в режиме перегрузки</w:t>
            </w:r>
          </w:p>
        </w:tc>
        <w:tc>
          <w:tcPr>
            <w:tcW w:w="1293"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w:t>
            </w:r>
          </w:p>
        </w:tc>
        <w:tc>
          <w:tcPr>
            <w:tcW w:w="98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w:t>
            </w:r>
          </w:p>
        </w:tc>
        <w:tc>
          <w:tcPr>
            <w:tcW w:w="1134"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14,5</w:t>
            </w:r>
          </w:p>
        </w:tc>
        <w:tc>
          <w:tcPr>
            <w:tcW w:w="113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14,0</w:t>
            </w:r>
          </w:p>
        </w:tc>
        <w:tc>
          <w:tcPr>
            <w:tcW w:w="1134"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13,5</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13,0</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12,5</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2020г.-2024г.</w:t>
            </w:r>
          </w:p>
        </w:tc>
      </w:tr>
      <w:tr w:rsidR="00070462" w:rsidRPr="00070462" w:rsidTr="00070462">
        <w:trPr>
          <w:gridAfter w:val="1"/>
          <w:wAfter w:w="18" w:type="dxa"/>
          <w:trHeight w:val="404"/>
          <w:jc w:val="center"/>
        </w:trPr>
        <w:tc>
          <w:tcPr>
            <w:tcW w:w="563" w:type="dxa"/>
            <w:shd w:val="clear" w:color="auto" w:fill="auto"/>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4.6</w:t>
            </w:r>
          </w:p>
        </w:tc>
        <w:tc>
          <w:tcPr>
            <w:tcW w:w="4668" w:type="dxa"/>
            <w:shd w:val="clear" w:color="auto" w:fill="auto"/>
          </w:tcPr>
          <w:p w:rsidR="00070462" w:rsidRPr="00070462" w:rsidRDefault="00070462" w:rsidP="00070462">
            <w:pPr>
              <w:tabs>
                <w:tab w:val="left" w:pos="312"/>
              </w:tabs>
              <w:spacing w:after="0" w:line="240" w:lineRule="auto"/>
              <w:ind w:left="12"/>
              <w:jc w:val="both"/>
              <w:rPr>
                <w:rFonts w:ascii="Times New Roman" w:eastAsia="Calibri" w:hAnsi="Times New Roman" w:cs="Times New Roman"/>
                <w:lang w:eastAsia="ru-RU"/>
              </w:rPr>
            </w:pPr>
            <w:r w:rsidRPr="00070462">
              <w:rPr>
                <w:rFonts w:ascii="Times New Roman" w:eastAsia="Calibri" w:hAnsi="Times New Roman" w:cs="Times New Roman"/>
                <w:lang w:eastAsia="ru-RU"/>
              </w:rPr>
              <w:t>Протяженность дорожной сети муниципального образования город Новороссийск, находящейся на балансе МКУ «Управление по развитию и реконструкции автомобильных дорог».</w:t>
            </w:r>
          </w:p>
        </w:tc>
        <w:tc>
          <w:tcPr>
            <w:tcW w:w="1293"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км</w:t>
            </w:r>
          </w:p>
        </w:tc>
        <w:tc>
          <w:tcPr>
            <w:tcW w:w="98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3</w:t>
            </w:r>
          </w:p>
        </w:tc>
        <w:tc>
          <w:tcPr>
            <w:tcW w:w="1134"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851,6</w:t>
            </w:r>
          </w:p>
        </w:tc>
        <w:tc>
          <w:tcPr>
            <w:tcW w:w="1134"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1005,1</w:t>
            </w:r>
          </w:p>
        </w:tc>
        <w:tc>
          <w:tcPr>
            <w:tcW w:w="1134" w:type="dxa"/>
            <w:gridSpan w:val="2"/>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1020,5</w:t>
            </w:r>
          </w:p>
        </w:tc>
        <w:tc>
          <w:tcPr>
            <w:tcW w:w="127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1052,3</w:t>
            </w:r>
          </w:p>
        </w:tc>
        <w:tc>
          <w:tcPr>
            <w:tcW w:w="992"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1051,0</w:t>
            </w:r>
          </w:p>
        </w:tc>
        <w:tc>
          <w:tcPr>
            <w:tcW w:w="1986" w:type="dxa"/>
            <w:shd w:val="clear" w:color="auto" w:fill="auto"/>
            <w:vAlign w:val="center"/>
          </w:tcPr>
          <w:p w:rsidR="00070462" w:rsidRPr="00070462" w:rsidRDefault="00070462" w:rsidP="00070462">
            <w:pPr>
              <w:spacing w:after="0" w:line="240" w:lineRule="auto"/>
              <w:jc w:val="center"/>
              <w:rPr>
                <w:rFonts w:ascii="Times New Roman" w:eastAsia="Times New Roman" w:hAnsi="Times New Roman" w:cs="Times New Roman"/>
                <w:lang w:eastAsia="ru-RU"/>
              </w:rPr>
            </w:pPr>
            <w:r w:rsidRPr="00070462">
              <w:rPr>
                <w:rFonts w:ascii="Times New Roman" w:eastAsia="Times New Roman" w:hAnsi="Times New Roman" w:cs="Times New Roman"/>
                <w:lang w:eastAsia="ru-RU"/>
              </w:rPr>
              <w:t>2020г.-2024г.</w:t>
            </w:r>
          </w:p>
        </w:tc>
      </w:tr>
    </w:tbl>
    <w:p w:rsidR="00070462" w:rsidRPr="00070462" w:rsidRDefault="00070462" w:rsidP="00070462">
      <w:pPr>
        <w:spacing w:after="0" w:line="240" w:lineRule="auto"/>
        <w:jc w:val="both"/>
        <w:rPr>
          <w:rFonts w:ascii="Times New Roman" w:eastAsia="Times New Roman" w:hAnsi="Times New Roman" w:cs="Times New Roman"/>
          <w:lang w:eastAsia="ru-RU"/>
        </w:rPr>
      </w:pPr>
    </w:p>
    <w:p w:rsidR="00070462" w:rsidRPr="00070462" w:rsidRDefault="00070462" w:rsidP="00070462">
      <w:pPr>
        <w:spacing w:after="0" w:line="240" w:lineRule="auto"/>
        <w:jc w:val="both"/>
        <w:rPr>
          <w:rFonts w:ascii="Times New Roman" w:eastAsia="Times New Roman" w:hAnsi="Times New Roman" w:cs="Times New Roman"/>
          <w:lang w:eastAsia="ru-RU"/>
        </w:rPr>
      </w:pPr>
    </w:p>
    <w:p w:rsidR="00070462" w:rsidRPr="00070462" w:rsidRDefault="00070462" w:rsidP="00070462">
      <w:pPr>
        <w:spacing w:after="0" w:line="240" w:lineRule="auto"/>
        <w:jc w:val="both"/>
        <w:rPr>
          <w:rFonts w:ascii="Times New Roman" w:eastAsia="Calibri" w:hAnsi="Times New Roman" w:cs="Times New Roman"/>
          <w:sz w:val="28"/>
          <w:szCs w:val="28"/>
          <w:shd w:val="clear" w:color="auto" w:fill="FFFFFF"/>
          <w:lang w:val="x-none" w:bidi="x-none"/>
        </w:rPr>
      </w:pPr>
      <w:r w:rsidRPr="00070462">
        <w:rPr>
          <w:rFonts w:ascii="Times New Roman" w:eastAsia="Calibri" w:hAnsi="Times New Roman" w:cs="Times New Roman"/>
          <w:sz w:val="28"/>
          <w:szCs w:val="28"/>
          <w:shd w:val="clear" w:color="auto" w:fill="FFFFFF"/>
          <w:lang w:bidi="x-none"/>
        </w:rPr>
        <w:t>Заместитель</w:t>
      </w:r>
      <w:r w:rsidRPr="00070462">
        <w:rPr>
          <w:rFonts w:ascii="Times New Roman" w:eastAsia="Calibri" w:hAnsi="Times New Roman" w:cs="Times New Roman"/>
          <w:sz w:val="28"/>
          <w:szCs w:val="28"/>
          <w:shd w:val="clear" w:color="auto" w:fill="FFFFFF"/>
          <w:lang w:val="x-none" w:bidi="x-none"/>
        </w:rPr>
        <w:t xml:space="preserve"> главы </w:t>
      </w:r>
    </w:p>
    <w:p w:rsidR="00070462" w:rsidRPr="00070462" w:rsidRDefault="00070462" w:rsidP="00070462">
      <w:pPr>
        <w:spacing w:after="0" w:line="240" w:lineRule="auto"/>
        <w:jc w:val="both"/>
        <w:rPr>
          <w:rFonts w:ascii="Times New Roman" w:eastAsia="Calibri" w:hAnsi="Times New Roman" w:cs="Times New Roman"/>
          <w:sz w:val="28"/>
          <w:szCs w:val="28"/>
          <w:shd w:val="clear" w:color="auto" w:fill="FFFFFF"/>
          <w:lang w:bidi="x-none"/>
        </w:rPr>
      </w:pPr>
      <w:r w:rsidRPr="00070462">
        <w:rPr>
          <w:rFonts w:ascii="Times New Roman" w:eastAsia="Calibri" w:hAnsi="Times New Roman" w:cs="Times New Roman"/>
          <w:sz w:val="28"/>
          <w:szCs w:val="28"/>
          <w:shd w:val="clear" w:color="auto" w:fill="FFFFFF"/>
          <w:lang w:val="x-none" w:bidi="x-none"/>
        </w:rPr>
        <w:t xml:space="preserve">муниципального образования </w:t>
      </w:r>
      <w:r w:rsidRPr="00070462">
        <w:rPr>
          <w:rFonts w:ascii="Times New Roman" w:eastAsia="Calibri" w:hAnsi="Times New Roman" w:cs="Times New Roman"/>
          <w:sz w:val="28"/>
          <w:szCs w:val="28"/>
          <w:shd w:val="clear" w:color="auto" w:fill="FFFFFF"/>
          <w:lang w:val="x-none" w:bidi="x-none"/>
        </w:rPr>
        <w:tab/>
      </w:r>
      <w:r w:rsidRPr="00070462">
        <w:rPr>
          <w:rFonts w:ascii="Times New Roman" w:eastAsia="Calibri" w:hAnsi="Times New Roman" w:cs="Times New Roman"/>
          <w:sz w:val="28"/>
          <w:szCs w:val="28"/>
          <w:shd w:val="clear" w:color="auto" w:fill="FFFFFF"/>
          <w:lang w:val="x-none" w:bidi="x-none"/>
        </w:rPr>
        <w:tab/>
      </w:r>
      <w:r w:rsidRPr="00070462">
        <w:rPr>
          <w:rFonts w:ascii="Times New Roman" w:eastAsia="Calibri" w:hAnsi="Times New Roman" w:cs="Times New Roman"/>
          <w:sz w:val="28"/>
          <w:szCs w:val="28"/>
          <w:shd w:val="clear" w:color="auto" w:fill="FFFFFF"/>
          <w:lang w:val="x-none" w:bidi="x-none"/>
        </w:rPr>
        <w:tab/>
      </w:r>
      <w:r w:rsidRPr="00070462">
        <w:rPr>
          <w:rFonts w:ascii="Times New Roman" w:eastAsia="Calibri" w:hAnsi="Times New Roman" w:cs="Times New Roman"/>
          <w:sz w:val="28"/>
          <w:szCs w:val="28"/>
          <w:shd w:val="clear" w:color="auto" w:fill="FFFFFF"/>
          <w:lang w:val="x-none" w:bidi="x-none"/>
        </w:rPr>
        <w:tab/>
      </w:r>
      <w:r w:rsidRPr="00070462">
        <w:rPr>
          <w:rFonts w:ascii="Times New Roman" w:eastAsia="Calibri" w:hAnsi="Times New Roman" w:cs="Times New Roman"/>
          <w:sz w:val="28"/>
          <w:szCs w:val="28"/>
          <w:shd w:val="clear" w:color="auto" w:fill="FFFFFF"/>
          <w:lang w:bidi="x-none"/>
        </w:rPr>
        <w:t xml:space="preserve">                                                  </w:t>
      </w:r>
      <w:r w:rsidR="00F662DA">
        <w:rPr>
          <w:rFonts w:ascii="Times New Roman" w:eastAsia="Calibri" w:hAnsi="Times New Roman" w:cs="Times New Roman"/>
          <w:sz w:val="28"/>
          <w:szCs w:val="28"/>
          <w:shd w:val="clear" w:color="auto" w:fill="FFFFFF"/>
          <w:lang w:bidi="x-none"/>
        </w:rPr>
        <w:t xml:space="preserve">                                </w:t>
      </w:r>
      <w:r w:rsidRPr="00070462">
        <w:rPr>
          <w:rFonts w:ascii="Times New Roman" w:eastAsia="Calibri" w:hAnsi="Times New Roman" w:cs="Times New Roman"/>
          <w:sz w:val="28"/>
          <w:szCs w:val="28"/>
          <w:shd w:val="clear" w:color="auto" w:fill="FFFFFF"/>
          <w:lang w:bidi="x-none"/>
        </w:rPr>
        <w:t xml:space="preserve">   А.И. Яменсков</w:t>
      </w:r>
    </w:p>
    <w:p w:rsidR="00070462" w:rsidRDefault="00070462" w:rsidP="00070462">
      <w:pPr>
        <w:spacing w:after="0" w:line="240" w:lineRule="auto"/>
        <w:rPr>
          <w:rFonts w:ascii="Times New Roman" w:eastAsia="Calibri" w:hAnsi="Times New Roman" w:cs="Times New Roman"/>
          <w:sz w:val="28"/>
          <w:szCs w:val="28"/>
          <w:shd w:val="clear" w:color="auto" w:fill="FFFFFF"/>
          <w:lang w:bidi="x-none"/>
        </w:rPr>
        <w:sectPr w:rsidR="00070462" w:rsidSect="00070462">
          <w:pgSz w:w="16838" w:h="11906" w:orient="landscape" w:code="9"/>
          <w:pgMar w:top="1701" w:right="851" w:bottom="851" w:left="1134" w:header="425" w:footer="709" w:gutter="0"/>
          <w:cols w:space="708"/>
          <w:titlePg/>
          <w:docGrid w:linePitch="360"/>
        </w:sect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0A0" w:firstRow="1" w:lastRow="0" w:firstColumn="1" w:lastColumn="0" w:noHBand="0" w:noVBand="0"/>
      </w:tblPr>
      <w:tblGrid>
        <w:gridCol w:w="4500"/>
        <w:gridCol w:w="4854"/>
      </w:tblGrid>
      <w:tr w:rsidR="009B6384" w:rsidRPr="009B6384" w:rsidTr="00943289">
        <w:trPr>
          <w:trHeight w:val="1985"/>
        </w:trPr>
        <w:tc>
          <w:tcPr>
            <w:tcW w:w="4927" w:type="dxa"/>
            <w:shd w:val="clear" w:color="auto" w:fill="auto"/>
          </w:tcPr>
          <w:p w:rsidR="009B6384" w:rsidRPr="009B6384" w:rsidRDefault="009B6384" w:rsidP="009B6384">
            <w:pPr>
              <w:spacing w:after="0" w:line="240" w:lineRule="auto"/>
              <w:jc w:val="both"/>
              <w:rPr>
                <w:rFonts w:ascii="Times New Roman" w:eastAsia="Calibri" w:hAnsi="Times New Roman" w:cs="Times New Roman"/>
                <w:bCs/>
                <w:sz w:val="28"/>
                <w:szCs w:val="28"/>
                <w:shd w:val="clear" w:color="auto" w:fill="FFFFFF"/>
                <w:lang w:val="x-none" w:bidi="x-none"/>
              </w:rPr>
            </w:pPr>
          </w:p>
          <w:p w:rsidR="009B6384" w:rsidRPr="009B6384" w:rsidRDefault="009B6384" w:rsidP="009B6384">
            <w:pPr>
              <w:spacing w:after="0" w:line="240" w:lineRule="auto"/>
              <w:jc w:val="both"/>
              <w:rPr>
                <w:rFonts w:ascii="Times New Roman" w:eastAsia="Calibri" w:hAnsi="Times New Roman" w:cs="Times New Roman"/>
                <w:bCs/>
                <w:sz w:val="28"/>
                <w:szCs w:val="28"/>
                <w:shd w:val="clear" w:color="auto" w:fill="FFFFFF"/>
                <w:lang w:val="x-none" w:bidi="x-none"/>
              </w:rPr>
            </w:pPr>
          </w:p>
        </w:tc>
        <w:tc>
          <w:tcPr>
            <w:tcW w:w="4927" w:type="dxa"/>
            <w:shd w:val="clear" w:color="auto" w:fill="auto"/>
          </w:tcPr>
          <w:p w:rsidR="009B6384" w:rsidRPr="009B6384" w:rsidRDefault="009B6384" w:rsidP="009B6384">
            <w:pPr>
              <w:spacing w:after="0" w:line="240" w:lineRule="auto"/>
              <w:jc w:val="both"/>
              <w:rPr>
                <w:rFonts w:ascii="Times New Roman" w:eastAsia="Calibri" w:hAnsi="Times New Roman" w:cs="Times New Roman"/>
                <w:bCs/>
                <w:sz w:val="28"/>
                <w:szCs w:val="28"/>
                <w:shd w:val="clear" w:color="auto" w:fill="FFFFFF"/>
                <w:lang w:val="x-none" w:bidi="x-none"/>
              </w:rPr>
            </w:pPr>
            <w:r w:rsidRPr="009B6384">
              <w:rPr>
                <w:rFonts w:ascii="Times New Roman" w:eastAsia="Calibri" w:hAnsi="Times New Roman" w:cs="Times New Roman"/>
                <w:bCs/>
                <w:sz w:val="28"/>
                <w:szCs w:val="28"/>
                <w:shd w:val="clear" w:color="auto" w:fill="FFFFFF"/>
              </w:rPr>
              <w:t>Приложение № 7</w:t>
            </w:r>
          </w:p>
          <w:p w:rsidR="009B6384" w:rsidRPr="009B6384" w:rsidRDefault="009B6384" w:rsidP="009B6384">
            <w:pPr>
              <w:spacing w:after="0" w:line="240" w:lineRule="auto"/>
              <w:jc w:val="both"/>
              <w:rPr>
                <w:rFonts w:ascii="Times New Roman" w:eastAsia="Calibri" w:hAnsi="Times New Roman" w:cs="Times New Roman"/>
                <w:bCs/>
                <w:sz w:val="28"/>
                <w:szCs w:val="28"/>
                <w:shd w:val="clear" w:color="auto" w:fill="FFFFFF"/>
                <w:lang w:val="x-none" w:bidi="x-none"/>
              </w:rPr>
            </w:pPr>
            <w:r w:rsidRPr="009B6384">
              <w:rPr>
                <w:rFonts w:ascii="Times New Roman" w:eastAsia="Calibri" w:hAnsi="Times New Roman" w:cs="Times New Roman"/>
                <w:bCs/>
                <w:sz w:val="28"/>
                <w:szCs w:val="28"/>
                <w:shd w:val="clear" w:color="auto" w:fill="FFFFFF"/>
              </w:rPr>
              <w:t>УТВЕРЖДЕНО</w:t>
            </w:r>
          </w:p>
          <w:p w:rsidR="009B6384" w:rsidRPr="009B6384" w:rsidRDefault="009B6384" w:rsidP="009B6384">
            <w:pPr>
              <w:spacing w:after="0" w:line="240" w:lineRule="auto"/>
              <w:jc w:val="both"/>
              <w:rPr>
                <w:rFonts w:ascii="Times New Roman" w:eastAsia="Calibri" w:hAnsi="Times New Roman" w:cs="Times New Roman"/>
                <w:bCs/>
                <w:sz w:val="28"/>
                <w:szCs w:val="28"/>
                <w:shd w:val="clear" w:color="auto" w:fill="FFFFFF"/>
                <w:lang w:val="x-none" w:bidi="x-none"/>
              </w:rPr>
            </w:pPr>
            <w:r w:rsidRPr="009B6384">
              <w:rPr>
                <w:rFonts w:ascii="Times New Roman" w:eastAsia="Calibri" w:hAnsi="Times New Roman" w:cs="Times New Roman"/>
                <w:bCs/>
                <w:sz w:val="28"/>
                <w:szCs w:val="28"/>
                <w:shd w:val="clear" w:color="auto" w:fill="FFFFFF"/>
              </w:rPr>
              <w:t xml:space="preserve">постановлением администрации </w:t>
            </w:r>
          </w:p>
          <w:p w:rsidR="009B6384" w:rsidRPr="009B6384" w:rsidRDefault="009B6384" w:rsidP="009B6384">
            <w:pPr>
              <w:spacing w:after="0" w:line="240" w:lineRule="auto"/>
              <w:jc w:val="both"/>
              <w:rPr>
                <w:rFonts w:ascii="Times New Roman" w:eastAsia="Calibri" w:hAnsi="Times New Roman" w:cs="Times New Roman"/>
                <w:bCs/>
                <w:sz w:val="28"/>
                <w:szCs w:val="28"/>
                <w:shd w:val="clear" w:color="auto" w:fill="FFFFFF"/>
                <w:lang w:val="x-none" w:bidi="x-none"/>
              </w:rPr>
            </w:pPr>
            <w:r w:rsidRPr="009B6384">
              <w:rPr>
                <w:rFonts w:ascii="Times New Roman" w:eastAsia="Calibri" w:hAnsi="Times New Roman" w:cs="Times New Roman"/>
                <w:bCs/>
                <w:sz w:val="28"/>
                <w:szCs w:val="28"/>
                <w:shd w:val="clear" w:color="auto" w:fill="FFFFFF"/>
              </w:rPr>
              <w:t xml:space="preserve">муниципального образования </w:t>
            </w:r>
          </w:p>
          <w:p w:rsidR="009B6384" w:rsidRPr="009B6384" w:rsidRDefault="009B6384" w:rsidP="009B6384">
            <w:pPr>
              <w:spacing w:after="0" w:line="240" w:lineRule="auto"/>
              <w:jc w:val="both"/>
              <w:rPr>
                <w:rFonts w:ascii="Times New Roman" w:eastAsia="Calibri" w:hAnsi="Times New Roman" w:cs="Times New Roman"/>
                <w:bCs/>
                <w:sz w:val="28"/>
                <w:szCs w:val="28"/>
                <w:shd w:val="clear" w:color="auto" w:fill="FFFFFF"/>
                <w:lang w:val="x-none" w:bidi="x-none"/>
              </w:rPr>
            </w:pPr>
            <w:r w:rsidRPr="009B6384">
              <w:rPr>
                <w:rFonts w:ascii="Times New Roman" w:eastAsia="Calibri" w:hAnsi="Times New Roman" w:cs="Times New Roman"/>
                <w:bCs/>
                <w:sz w:val="28"/>
                <w:szCs w:val="28"/>
                <w:shd w:val="clear" w:color="auto" w:fill="FFFFFF"/>
              </w:rPr>
              <w:t xml:space="preserve">город Новороссийск </w:t>
            </w:r>
          </w:p>
          <w:p w:rsidR="009B6384" w:rsidRPr="009B6384" w:rsidRDefault="009B6384" w:rsidP="009B6384">
            <w:pPr>
              <w:spacing w:after="0" w:line="240" w:lineRule="auto"/>
              <w:jc w:val="both"/>
              <w:rPr>
                <w:rFonts w:ascii="Times New Roman" w:eastAsia="Calibri" w:hAnsi="Times New Roman" w:cs="Times New Roman"/>
                <w:bCs/>
                <w:sz w:val="28"/>
                <w:szCs w:val="28"/>
                <w:shd w:val="clear" w:color="auto" w:fill="FFFFFF"/>
                <w:lang w:val="x-none" w:bidi="x-none"/>
              </w:rPr>
            </w:pPr>
            <w:r w:rsidRPr="009B6384">
              <w:rPr>
                <w:rFonts w:ascii="Times New Roman" w:eastAsia="Calibri" w:hAnsi="Times New Roman" w:cs="Times New Roman"/>
                <w:bCs/>
                <w:sz w:val="28"/>
                <w:szCs w:val="28"/>
                <w:shd w:val="clear" w:color="auto" w:fill="FFFFFF"/>
              </w:rPr>
              <w:t>от _______________№___________</w:t>
            </w:r>
          </w:p>
        </w:tc>
      </w:tr>
    </w:tbl>
    <w:p w:rsidR="009B6384" w:rsidRPr="009B6384" w:rsidRDefault="009B6384" w:rsidP="009B6384">
      <w:pPr>
        <w:spacing w:after="0" w:line="240" w:lineRule="auto"/>
        <w:jc w:val="both"/>
        <w:rPr>
          <w:rFonts w:ascii="Times New Roman" w:eastAsia="Calibri" w:hAnsi="Times New Roman" w:cs="Times New Roman"/>
          <w:sz w:val="28"/>
          <w:szCs w:val="28"/>
          <w:shd w:val="clear" w:color="auto" w:fill="FFFFFF"/>
          <w:lang w:val="x-none" w:bidi="x-none"/>
        </w:rPr>
      </w:pPr>
    </w:p>
    <w:p w:rsidR="009B6384" w:rsidRPr="009B6384" w:rsidRDefault="009B6384" w:rsidP="009B6384">
      <w:pPr>
        <w:spacing w:after="0" w:line="240" w:lineRule="auto"/>
        <w:jc w:val="center"/>
        <w:rPr>
          <w:rFonts w:ascii="Times New Roman" w:eastAsia="Calibri" w:hAnsi="Times New Roman" w:cs="Times New Roman"/>
          <w:bCs/>
          <w:sz w:val="28"/>
          <w:szCs w:val="28"/>
          <w:shd w:val="clear" w:color="auto" w:fill="FFFFFF"/>
          <w:lang w:val="x-none" w:bidi="x-none"/>
        </w:rPr>
      </w:pPr>
      <w:r w:rsidRPr="009B6384">
        <w:rPr>
          <w:rFonts w:ascii="Times New Roman" w:eastAsia="Calibri" w:hAnsi="Times New Roman" w:cs="Times New Roman"/>
          <w:bCs/>
          <w:sz w:val="28"/>
          <w:szCs w:val="28"/>
          <w:shd w:val="clear" w:color="auto" w:fill="FFFFFF"/>
          <w:lang w:val="x-none" w:bidi="x-none"/>
        </w:rPr>
        <w:t>ОБОСНОВАНИЕ РЕСУРСНОГО ОБЕСПЕЧЕНИЯ</w:t>
      </w:r>
    </w:p>
    <w:p w:rsidR="009B6384" w:rsidRPr="009B6384" w:rsidRDefault="009B6384" w:rsidP="009B6384">
      <w:pPr>
        <w:spacing w:after="0" w:line="240" w:lineRule="auto"/>
        <w:jc w:val="center"/>
        <w:rPr>
          <w:rFonts w:ascii="Times New Roman" w:eastAsia="Calibri" w:hAnsi="Times New Roman" w:cs="Times New Roman"/>
          <w:bCs/>
          <w:sz w:val="28"/>
          <w:szCs w:val="28"/>
          <w:shd w:val="clear" w:color="auto" w:fill="FFFFFF"/>
          <w:lang w:val="x-none" w:bidi="x-none"/>
        </w:rPr>
      </w:pPr>
      <w:r w:rsidRPr="009B6384">
        <w:rPr>
          <w:rFonts w:ascii="Times New Roman" w:eastAsia="Calibri" w:hAnsi="Times New Roman" w:cs="Times New Roman"/>
          <w:bCs/>
          <w:sz w:val="28"/>
          <w:szCs w:val="28"/>
          <w:shd w:val="clear" w:color="auto" w:fill="FFFFFF"/>
          <w:lang w:val="x-none" w:bidi="x-none"/>
        </w:rPr>
        <w:t>муниципальной программы «Развитие транспортной системы муниципального образования город Новороссийск на 2020-2024 годы»</w:t>
      </w:r>
    </w:p>
    <w:p w:rsidR="009B6384" w:rsidRPr="009B6384" w:rsidRDefault="009B6384" w:rsidP="009B6384">
      <w:pPr>
        <w:spacing w:after="0" w:line="240" w:lineRule="auto"/>
        <w:jc w:val="center"/>
        <w:rPr>
          <w:rFonts w:ascii="Times New Roman" w:eastAsia="Calibri" w:hAnsi="Times New Roman" w:cs="Times New Roman"/>
          <w:bCs/>
          <w:sz w:val="28"/>
          <w:szCs w:val="28"/>
          <w:shd w:val="clear" w:color="auto" w:fill="FFFFFF"/>
          <w:lang w:val="x-none" w:bidi="x-none"/>
        </w:rPr>
      </w:pPr>
    </w:p>
    <w:tbl>
      <w:tblPr>
        <w:tblW w:w="9761" w:type="dxa"/>
        <w:tblInd w:w="6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000" w:firstRow="0" w:lastRow="0" w:firstColumn="0" w:lastColumn="0" w:noHBand="0" w:noVBand="0"/>
      </w:tblPr>
      <w:tblGrid>
        <w:gridCol w:w="1985"/>
        <w:gridCol w:w="1417"/>
        <w:gridCol w:w="1634"/>
        <w:gridCol w:w="1418"/>
        <w:gridCol w:w="1417"/>
        <w:gridCol w:w="1882"/>
        <w:gridCol w:w="8"/>
      </w:tblGrid>
      <w:tr w:rsidR="009B6384" w:rsidRPr="009B6384" w:rsidTr="00943289">
        <w:trPr>
          <w:cantSplit/>
          <w:trHeight w:val="225"/>
          <w:tblHeader/>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Годы реализации</w:t>
            </w:r>
          </w:p>
        </w:tc>
        <w:tc>
          <w:tcPr>
            <w:tcW w:w="7776" w:type="dxa"/>
            <w:gridSpan w:val="6"/>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4"/>
                <w:szCs w:val="24"/>
                <w:shd w:val="clear" w:color="auto" w:fill="FFFFFF"/>
                <w:lang w:val="x-none" w:bidi="x-none"/>
              </w:rPr>
            </w:pPr>
            <w:r w:rsidRPr="009B6384">
              <w:rPr>
                <w:rFonts w:ascii="Times New Roman" w:eastAsia="Calibri" w:hAnsi="Times New Roman" w:cs="Times New Roman"/>
                <w:sz w:val="24"/>
                <w:szCs w:val="24"/>
                <w:shd w:val="clear" w:color="auto" w:fill="FFFFFF"/>
              </w:rPr>
              <w:t>Объем финансирования, тыс. рублей</w:t>
            </w:r>
          </w:p>
        </w:tc>
      </w:tr>
      <w:tr w:rsidR="009B6384" w:rsidRPr="009B6384" w:rsidTr="00943289">
        <w:trPr>
          <w:gridAfter w:val="1"/>
          <w:wAfter w:w="8" w:type="dxa"/>
          <w:cantSplit/>
          <w:trHeight w:val="161"/>
          <w:tblHeader/>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всего</w:t>
            </w:r>
          </w:p>
        </w:tc>
        <w:tc>
          <w:tcPr>
            <w:tcW w:w="6351" w:type="dxa"/>
            <w:gridSpan w:val="4"/>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4"/>
                <w:szCs w:val="24"/>
                <w:shd w:val="clear" w:color="auto" w:fill="FFFFFF"/>
                <w:lang w:val="x-none" w:bidi="x-none"/>
              </w:rPr>
            </w:pPr>
            <w:r w:rsidRPr="009B6384">
              <w:rPr>
                <w:rFonts w:ascii="Times New Roman" w:eastAsia="Calibri" w:hAnsi="Times New Roman" w:cs="Times New Roman"/>
                <w:sz w:val="24"/>
                <w:szCs w:val="24"/>
                <w:shd w:val="clear" w:color="auto" w:fill="FFFFFF"/>
              </w:rPr>
              <w:t>в разрезе источников финансирования</w:t>
            </w:r>
          </w:p>
        </w:tc>
      </w:tr>
      <w:tr w:rsidR="009B6384" w:rsidRPr="009B6384" w:rsidTr="00943289">
        <w:trPr>
          <w:gridAfter w:val="1"/>
          <w:wAfter w:w="8" w:type="dxa"/>
          <w:cantSplit/>
          <w:tblHeader/>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both"/>
              <w:rPr>
                <w:rFonts w:ascii="Times New Roman" w:eastAsia="Calibri" w:hAnsi="Times New Roman" w:cs="Times New Roman"/>
                <w:sz w:val="28"/>
                <w:szCs w:val="28"/>
                <w:shd w:val="clear" w:color="auto" w:fill="FFFFFF"/>
                <w:lang w:val="x-none" w:bidi="x-none"/>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both"/>
              <w:rPr>
                <w:rFonts w:ascii="Times New Roman" w:eastAsia="Calibri" w:hAnsi="Times New Roman" w:cs="Times New Roman"/>
                <w:sz w:val="28"/>
                <w:szCs w:val="28"/>
                <w:shd w:val="clear" w:color="auto" w:fill="FFFFFF"/>
                <w:lang w:val="x-none" w:bidi="x-none"/>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4"/>
                <w:szCs w:val="24"/>
                <w:shd w:val="clear" w:color="auto" w:fill="FFFFFF"/>
                <w:lang w:val="x-none" w:bidi="x-none"/>
              </w:rPr>
            </w:pPr>
            <w:r w:rsidRPr="009B6384">
              <w:rPr>
                <w:rFonts w:ascii="Times New Roman" w:eastAsia="Calibri" w:hAnsi="Times New Roman" w:cs="Times New Roman"/>
                <w:sz w:val="24"/>
                <w:szCs w:val="24"/>
                <w:shd w:val="clear" w:color="auto" w:fill="FFFFFF"/>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4"/>
                <w:szCs w:val="24"/>
                <w:shd w:val="clear" w:color="auto" w:fill="FFFFFF"/>
                <w:lang w:val="x-none" w:bidi="x-none"/>
              </w:rPr>
            </w:pPr>
            <w:r w:rsidRPr="009B6384">
              <w:rPr>
                <w:rFonts w:ascii="Times New Roman" w:eastAsia="Calibri" w:hAnsi="Times New Roman" w:cs="Times New Roman"/>
                <w:sz w:val="24"/>
                <w:szCs w:val="24"/>
                <w:shd w:val="clear" w:color="auto" w:fill="FFFFFF"/>
              </w:rPr>
              <w:t>краевой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4"/>
                <w:szCs w:val="24"/>
                <w:shd w:val="clear" w:color="auto" w:fill="FFFFFF"/>
                <w:lang w:val="x-none" w:bidi="x-none"/>
              </w:rPr>
            </w:pPr>
            <w:r w:rsidRPr="009B6384">
              <w:rPr>
                <w:rFonts w:ascii="Times New Roman" w:eastAsia="Calibri" w:hAnsi="Times New Roman" w:cs="Times New Roman"/>
                <w:sz w:val="24"/>
                <w:szCs w:val="24"/>
                <w:shd w:val="clear" w:color="auto" w:fill="FFFFFF"/>
              </w:rPr>
              <w:t>местный бюджет</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4"/>
                <w:szCs w:val="24"/>
                <w:shd w:val="clear" w:color="auto" w:fill="FFFFFF"/>
                <w:lang w:val="x-none" w:bidi="x-none"/>
              </w:rPr>
            </w:pPr>
            <w:r w:rsidRPr="009B6384">
              <w:rPr>
                <w:rFonts w:ascii="Times New Roman" w:eastAsia="Calibri" w:hAnsi="Times New Roman" w:cs="Times New Roman"/>
                <w:sz w:val="24"/>
                <w:szCs w:val="24"/>
                <w:shd w:val="clear" w:color="auto" w:fill="FFFFFF"/>
              </w:rPr>
              <w:t>внебюджетные источники</w:t>
            </w:r>
          </w:p>
        </w:tc>
      </w:tr>
      <w:tr w:rsidR="009B6384" w:rsidRPr="009B6384" w:rsidTr="00943289">
        <w:trPr>
          <w:cantSplit/>
          <w:trHeight w:val="170"/>
        </w:trPr>
        <w:tc>
          <w:tcPr>
            <w:tcW w:w="9761" w:type="dxa"/>
            <w:gridSpan w:val="7"/>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6"/>
                <w:szCs w:val="26"/>
                <w:shd w:val="clear" w:color="auto" w:fill="FFFFFF"/>
                <w:lang w:val="x-none" w:bidi="x-none"/>
              </w:rPr>
            </w:pPr>
            <w:r w:rsidRPr="009B6384">
              <w:rPr>
                <w:rFonts w:ascii="Times New Roman" w:eastAsia="Calibri" w:hAnsi="Times New Roman" w:cs="Times New Roman"/>
                <w:sz w:val="26"/>
                <w:szCs w:val="26"/>
                <w:shd w:val="clear" w:color="auto" w:fill="FFFFFF"/>
              </w:rPr>
              <w:t xml:space="preserve">Муниципальная подпрограмма </w:t>
            </w:r>
            <w:r w:rsidRPr="009B6384">
              <w:rPr>
                <w:rFonts w:ascii="Times New Roman" w:eastAsia="Calibri" w:hAnsi="Times New Roman" w:cs="Times New Roman"/>
                <w:bCs/>
                <w:sz w:val="26"/>
                <w:szCs w:val="26"/>
                <w:shd w:val="clear" w:color="auto" w:fill="FFFFFF"/>
              </w:rPr>
              <w:t>«Организация транспортного обслуживания муниципального образования город Новороссийск на 2020-2024 годы»</w:t>
            </w:r>
          </w:p>
        </w:tc>
      </w:tr>
      <w:tr w:rsidR="009B6384" w:rsidRPr="009B6384" w:rsidTr="00943289">
        <w:trPr>
          <w:gridAfter w:val="1"/>
          <w:wAfter w:w="8" w:type="dxa"/>
          <w:cantSplit/>
          <w:trHeight w:val="40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108 260,1</w:t>
            </w:r>
          </w:p>
        </w:tc>
        <w:tc>
          <w:tcPr>
            <w:tcW w:w="1634" w:type="dxa"/>
            <w:tcBorders>
              <w:top w:val="single" w:sz="4" w:space="0" w:color="auto"/>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6 136,3</w:t>
            </w:r>
          </w:p>
        </w:tc>
        <w:tc>
          <w:tcPr>
            <w:tcW w:w="1417" w:type="dxa"/>
            <w:tcBorders>
              <w:top w:val="single" w:sz="4" w:space="0" w:color="auto"/>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102 123,8</w:t>
            </w:r>
          </w:p>
        </w:tc>
        <w:tc>
          <w:tcPr>
            <w:tcW w:w="1882" w:type="dxa"/>
            <w:tcBorders>
              <w:top w:val="single" w:sz="4" w:space="0" w:color="auto"/>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2021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144 603,8</w:t>
            </w:r>
          </w:p>
        </w:tc>
        <w:tc>
          <w:tcPr>
            <w:tcW w:w="1634"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276,8</w:t>
            </w:r>
          </w:p>
        </w:tc>
        <w:tc>
          <w:tcPr>
            <w:tcW w:w="1417"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144 327,0</w:t>
            </w:r>
          </w:p>
        </w:tc>
        <w:tc>
          <w:tcPr>
            <w:tcW w:w="1882"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2022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272 500,6</w:t>
            </w:r>
          </w:p>
        </w:tc>
        <w:tc>
          <w:tcPr>
            <w:tcW w:w="1634"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272 500,6</w:t>
            </w:r>
          </w:p>
        </w:tc>
        <w:tc>
          <w:tcPr>
            <w:tcW w:w="1882"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2023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713 727,6</w:t>
            </w:r>
          </w:p>
        </w:tc>
        <w:tc>
          <w:tcPr>
            <w:tcW w:w="1634"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340 374,0</w:t>
            </w:r>
          </w:p>
        </w:tc>
        <w:tc>
          <w:tcPr>
            <w:tcW w:w="1417"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373 353,6</w:t>
            </w:r>
          </w:p>
        </w:tc>
        <w:tc>
          <w:tcPr>
            <w:tcW w:w="1882"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2024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580 684,1</w:t>
            </w:r>
          </w:p>
        </w:tc>
        <w:tc>
          <w:tcPr>
            <w:tcW w:w="1634"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340 374,0</w:t>
            </w:r>
          </w:p>
        </w:tc>
        <w:tc>
          <w:tcPr>
            <w:tcW w:w="1417"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240 310,1</w:t>
            </w:r>
          </w:p>
        </w:tc>
        <w:tc>
          <w:tcPr>
            <w:tcW w:w="1882"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ИТОГО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1 819 776,2</w:t>
            </w:r>
          </w:p>
        </w:tc>
        <w:tc>
          <w:tcPr>
            <w:tcW w:w="1634"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687 161,1</w:t>
            </w:r>
          </w:p>
        </w:tc>
        <w:tc>
          <w:tcPr>
            <w:tcW w:w="1417"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1 132 615,1</w:t>
            </w:r>
          </w:p>
        </w:tc>
        <w:tc>
          <w:tcPr>
            <w:tcW w:w="1882"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cantSplit/>
          <w:trHeight w:val="170"/>
        </w:trPr>
        <w:tc>
          <w:tcPr>
            <w:tcW w:w="9761" w:type="dxa"/>
            <w:gridSpan w:val="7"/>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6"/>
                <w:szCs w:val="26"/>
                <w:shd w:val="clear" w:color="auto" w:fill="FFFFFF"/>
                <w:lang w:val="x-none" w:bidi="x-none"/>
              </w:rPr>
            </w:pPr>
            <w:r w:rsidRPr="009B6384">
              <w:rPr>
                <w:rFonts w:ascii="Times New Roman" w:eastAsia="Calibri" w:hAnsi="Times New Roman" w:cs="Times New Roman"/>
                <w:sz w:val="26"/>
                <w:szCs w:val="26"/>
                <w:shd w:val="clear" w:color="auto" w:fill="FFFFFF"/>
              </w:rPr>
              <w:t xml:space="preserve">Муниципальная подпрограмма </w:t>
            </w:r>
            <w:r w:rsidRPr="009B6384">
              <w:rPr>
                <w:rFonts w:ascii="Times New Roman" w:eastAsia="Calibri" w:hAnsi="Times New Roman" w:cs="Times New Roman"/>
                <w:bCs/>
                <w:sz w:val="26"/>
                <w:szCs w:val="26"/>
                <w:shd w:val="clear" w:color="auto" w:fill="FFFFFF"/>
              </w:rPr>
              <w:t>«Повышение безопасности дорожного движения в муниципальном образовании город Новороссийск на 2020-2024 годы»</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2020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126,6</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126,6</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2021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108,0</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108,0</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226,0</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226,0</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2023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509,5</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509,5</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2024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775,5</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775,5</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ИТОГО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1 745,6</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1 745,6</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002"/>
        </w:trPr>
        <w:tc>
          <w:tcPr>
            <w:tcW w:w="9753" w:type="dxa"/>
            <w:gridSpan w:val="6"/>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Times New Roman" w:hAnsi="Times New Roman" w:cs="Times New Roman"/>
                <w:sz w:val="26"/>
                <w:szCs w:val="26"/>
                <w:lang w:eastAsia="ru-RU"/>
              </w:rPr>
            </w:pPr>
          </w:p>
          <w:p w:rsidR="009B6384" w:rsidRPr="009B6384" w:rsidRDefault="009B6384" w:rsidP="009B6384">
            <w:pPr>
              <w:spacing w:after="0" w:line="240" w:lineRule="auto"/>
              <w:rPr>
                <w:rFonts w:ascii="Times New Roman" w:eastAsia="Times New Roman" w:hAnsi="Times New Roman" w:cs="Times New Roman"/>
                <w:sz w:val="26"/>
                <w:szCs w:val="26"/>
                <w:lang w:eastAsia="ru-RU"/>
              </w:rPr>
            </w:pPr>
          </w:p>
          <w:p w:rsidR="009B6384" w:rsidRPr="009B6384" w:rsidRDefault="009B6384" w:rsidP="009B6384">
            <w:pPr>
              <w:spacing w:after="0" w:line="240" w:lineRule="auto"/>
              <w:jc w:val="center"/>
              <w:rPr>
                <w:rFonts w:ascii="Times New Roman" w:eastAsia="Times New Roman" w:hAnsi="Times New Roman" w:cs="Times New Roman"/>
                <w:sz w:val="26"/>
                <w:szCs w:val="26"/>
                <w:lang w:eastAsia="ru-RU"/>
              </w:rPr>
            </w:pPr>
            <w:r w:rsidRPr="009B6384">
              <w:rPr>
                <w:rFonts w:ascii="Times New Roman" w:eastAsia="Times New Roman" w:hAnsi="Times New Roman" w:cs="Times New Roman"/>
                <w:sz w:val="26"/>
                <w:szCs w:val="26"/>
                <w:lang w:eastAsia="ru-RU"/>
              </w:rPr>
              <w:t>Муниципальная подпрограмма «Дорожное хозяйство на 2020-2024 годы»</w:t>
            </w:r>
          </w:p>
          <w:p w:rsidR="009B6384" w:rsidRPr="009B6384" w:rsidRDefault="009B6384" w:rsidP="009B6384">
            <w:pPr>
              <w:spacing w:after="0" w:line="240" w:lineRule="auto"/>
              <w:jc w:val="center"/>
              <w:rPr>
                <w:rFonts w:ascii="Times New Roman" w:eastAsia="Times New Roman" w:hAnsi="Times New Roman" w:cs="Times New Roman"/>
                <w:bCs/>
                <w:sz w:val="26"/>
                <w:szCs w:val="26"/>
                <w:lang w:eastAsia="ru-RU"/>
              </w:rPr>
            </w:pP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1 225 640,7</w:t>
            </w:r>
          </w:p>
        </w:tc>
        <w:tc>
          <w:tcPr>
            <w:tcW w:w="1634" w:type="dxa"/>
            <w:tcBorders>
              <w:top w:val="single" w:sz="4" w:space="0" w:color="auto"/>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848 700,0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180 956,6</w:t>
            </w:r>
          </w:p>
        </w:tc>
        <w:tc>
          <w:tcPr>
            <w:tcW w:w="1417" w:type="dxa"/>
            <w:tcBorders>
              <w:top w:val="single" w:sz="4" w:space="0" w:color="auto"/>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195 984,1</w:t>
            </w:r>
          </w:p>
        </w:tc>
        <w:tc>
          <w:tcPr>
            <w:tcW w:w="1882" w:type="dxa"/>
            <w:tcBorders>
              <w:top w:val="single" w:sz="4" w:space="0" w:color="auto"/>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2021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690 475,2</w:t>
            </w:r>
          </w:p>
        </w:tc>
        <w:tc>
          <w:tcPr>
            <w:tcW w:w="1634"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33 946,5</w:t>
            </w:r>
          </w:p>
        </w:tc>
        <w:tc>
          <w:tcPr>
            <w:tcW w:w="1418"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335 538,2</w:t>
            </w:r>
          </w:p>
        </w:tc>
        <w:tc>
          <w:tcPr>
            <w:tcW w:w="1417"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320 990,5</w:t>
            </w:r>
          </w:p>
        </w:tc>
        <w:tc>
          <w:tcPr>
            <w:tcW w:w="1882"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 xml:space="preserve">2022 год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1 348 475,6</w:t>
            </w:r>
          </w:p>
        </w:tc>
        <w:tc>
          <w:tcPr>
            <w:tcW w:w="1634" w:type="dxa"/>
            <w:tcBorders>
              <w:top w:val="single" w:sz="4" w:space="0" w:color="auto"/>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893 534,3</w:t>
            </w:r>
          </w:p>
        </w:tc>
        <w:tc>
          <w:tcPr>
            <w:tcW w:w="1417" w:type="dxa"/>
            <w:tcBorders>
              <w:top w:val="single" w:sz="4" w:space="0" w:color="auto"/>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454 941,3</w:t>
            </w:r>
          </w:p>
        </w:tc>
        <w:tc>
          <w:tcPr>
            <w:tcW w:w="1882" w:type="dxa"/>
            <w:tcBorders>
              <w:top w:val="single" w:sz="4" w:space="0" w:color="auto"/>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2023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837 180,7</w:t>
            </w:r>
          </w:p>
        </w:tc>
        <w:tc>
          <w:tcPr>
            <w:tcW w:w="1634"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465 456,0</w:t>
            </w:r>
          </w:p>
        </w:tc>
        <w:tc>
          <w:tcPr>
            <w:tcW w:w="1417"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371 724,7</w:t>
            </w:r>
          </w:p>
        </w:tc>
        <w:tc>
          <w:tcPr>
            <w:tcW w:w="1882"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2024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1 106 201,6</w:t>
            </w:r>
          </w:p>
        </w:tc>
        <w:tc>
          <w:tcPr>
            <w:tcW w:w="1634"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619 714,1</w:t>
            </w:r>
          </w:p>
        </w:tc>
        <w:tc>
          <w:tcPr>
            <w:tcW w:w="1417"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486 487,5</w:t>
            </w:r>
          </w:p>
        </w:tc>
        <w:tc>
          <w:tcPr>
            <w:tcW w:w="1882"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ВСЕГО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5 207 973,8</w:t>
            </w:r>
          </w:p>
        </w:tc>
        <w:tc>
          <w:tcPr>
            <w:tcW w:w="1634"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882 646,5</w:t>
            </w:r>
          </w:p>
        </w:tc>
        <w:tc>
          <w:tcPr>
            <w:tcW w:w="1418"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2 495 199,2</w:t>
            </w:r>
          </w:p>
        </w:tc>
        <w:tc>
          <w:tcPr>
            <w:tcW w:w="1417"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1 830 128,1</w:t>
            </w:r>
          </w:p>
        </w:tc>
        <w:tc>
          <w:tcPr>
            <w:tcW w:w="1882"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cantSplit/>
          <w:trHeight w:val="170"/>
        </w:trPr>
        <w:tc>
          <w:tcPr>
            <w:tcW w:w="9761" w:type="dxa"/>
            <w:gridSpan w:val="7"/>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 xml:space="preserve">Всего по муниципальной программе </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1 334 027,4</w:t>
            </w:r>
          </w:p>
        </w:tc>
        <w:tc>
          <w:tcPr>
            <w:tcW w:w="1634" w:type="dxa"/>
            <w:tcBorders>
              <w:top w:val="single" w:sz="4" w:space="0" w:color="auto"/>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848 700,0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187 092,9</w:t>
            </w:r>
          </w:p>
        </w:tc>
        <w:tc>
          <w:tcPr>
            <w:tcW w:w="1417" w:type="dxa"/>
            <w:tcBorders>
              <w:top w:val="single" w:sz="4" w:space="0" w:color="auto"/>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298 234,5</w:t>
            </w:r>
          </w:p>
        </w:tc>
        <w:tc>
          <w:tcPr>
            <w:tcW w:w="1882" w:type="dxa"/>
            <w:tcBorders>
              <w:top w:val="single" w:sz="4" w:space="0" w:color="auto"/>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2021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835 187,0</w:t>
            </w:r>
          </w:p>
        </w:tc>
        <w:tc>
          <w:tcPr>
            <w:tcW w:w="1634"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33 946,5</w:t>
            </w:r>
          </w:p>
        </w:tc>
        <w:tc>
          <w:tcPr>
            <w:tcW w:w="1418"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335 815,0</w:t>
            </w:r>
          </w:p>
        </w:tc>
        <w:tc>
          <w:tcPr>
            <w:tcW w:w="1417"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465 425,5</w:t>
            </w:r>
          </w:p>
        </w:tc>
        <w:tc>
          <w:tcPr>
            <w:tcW w:w="1882"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2022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1 621 202,2</w:t>
            </w:r>
          </w:p>
        </w:tc>
        <w:tc>
          <w:tcPr>
            <w:tcW w:w="1634"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893 534,3</w:t>
            </w:r>
          </w:p>
        </w:tc>
        <w:tc>
          <w:tcPr>
            <w:tcW w:w="1417"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727 667,9</w:t>
            </w:r>
          </w:p>
        </w:tc>
        <w:tc>
          <w:tcPr>
            <w:tcW w:w="1882"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2023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1 551 417,8</w:t>
            </w:r>
          </w:p>
        </w:tc>
        <w:tc>
          <w:tcPr>
            <w:tcW w:w="1634"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805 830,0</w:t>
            </w:r>
          </w:p>
        </w:tc>
        <w:tc>
          <w:tcPr>
            <w:tcW w:w="1417"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745 587,8</w:t>
            </w:r>
          </w:p>
        </w:tc>
        <w:tc>
          <w:tcPr>
            <w:tcW w:w="1882"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2024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1 687 661,2</w:t>
            </w:r>
          </w:p>
        </w:tc>
        <w:tc>
          <w:tcPr>
            <w:tcW w:w="1634"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960 088,1</w:t>
            </w:r>
          </w:p>
        </w:tc>
        <w:tc>
          <w:tcPr>
            <w:tcW w:w="1417"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727 573,1</w:t>
            </w:r>
          </w:p>
        </w:tc>
        <w:tc>
          <w:tcPr>
            <w:tcW w:w="1882"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r w:rsidR="009B6384" w:rsidRPr="009B6384" w:rsidTr="00943289">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B6384" w:rsidRPr="009B6384" w:rsidRDefault="009B6384" w:rsidP="009B6384">
            <w:pPr>
              <w:spacing w:after="0" w:line="240" w:lineRule="auto"/>
              <w:jc w:val="center"/>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rPr>
              <w:t>ВСЕГО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7 029 495,6</w:t>
            </w:r>
          </w:p>
        </w:tc>
        <w:tc>
          <w:tcPr>
            <w:tcW w:w="1634"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882 646,5</w:t>
            </w:r>
          </w:p>
        </w:tc>
        <w:tc>
          <w:tcPr>
            <w:tcW w:w="1418"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3 182 360,3</w:t>
            </w:r>
          </w:p>
        </w:tc>
        <w:tc>
          <w:tcPr>
            <w:tcW w:w="1417"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2 964 488,8</w:t>
            </w:r>
          </w:p>
        </w:tc>
        <w:tc>
          <w:tcPr>
            <w:tcW w:w="1882" w:type="dxa"/>
            <w:tcBorders>
              <w:top w:val="nil"/>
              <w:left w:val="nil"/>
              <w:bottom w:val="single" w:sz="4" w:space="0" w:color="auto"/>
              <w:right w:val="single" w:sz="4" w:space="0" w:color="auto"/>
            </w:tcBorders>
            <w:shd w:val="clear" w:color="auto" w:fill="auto"/>
            <w:vAlign w:val="center"/>
          </w:tcPr>
          <w:p w:rsidR="009B6384" w:rsidRPr="009B6384" w:rsidRDefault="009B6384" w:rsidP="009B6384">
            <w:pPr>
              <w:spacing w:after="0" w:line="240" w:lineRule="auto"/>
              <w:jc w:val="center"/>
              <w:rPr>
                <w:rFonts w:ascii="Times New Roman" w:eastAsia="Times New Roman" w:hAnsi="Times New Roman" w:cs="Times New Roman"/>
                <w:color w:val="000000"/>
                <w:sz w:val="24"/>
                <w:szCs w:val="24"/>
                <w:lang w:eastAsia="ru-RU"/>
              </w:rPr>
            </w:pPr>
            <w:r w:rsidRPr="009B6384">
              <w:rPr>
                <w:rFonts w:ascii="Times New Roman" w:eastAsia="Times New Roman" w:hAnsi="Times New Roman" w:cs="Times New Roman"/>
                <w:color w:val="000000"/>
                <w:sz w:val="24"/>
                <w:szCs w:val="24"/>
                <w:lang w:eastAsia="ru-RU"/>
              </w:rPr>
              <w:t>0,0</w:t>
            </w:r>
          </w:p>
        </w:tc>
      </w:tr>
    </w:tbl>
    <w:p w:rsidR="009B6384" w:rsidRPr="009B6384" w:rsidRDefault="009B6384" w:rsidP="009B6384">
      <w:pPr>
        <w:spacing w:after="0" w:line="240" w:lineRule="auto"/>
        <w:jc w:val="both"/>
        <w:rPr>
          <w:rFonts w:ascii="Times New Roman" w:eastAsia="Calibri" w:hAnsi="Times New Roman" w:cs="Times New Roman"/>
          <w:sz w:val="28"/>
          <w:szCs w:val="28"/>
          <w:shd w:val="clear" w:color="auto" w:fill="FFFFFF"/>
          <w:lang w:bidi="x-none"/>
        </w:rPr>
      </w:pPr>
    </w:p>
    <w:p w:rsidR="009B6384" w:rsidRPr="009B6384" w:rsidRDefault="009B6384" w:rsidP="009B6384">
      <w:pPr>
        <w:spacing w:after="0" w:line="240" w:lineRule="auto"/>
        <w:jc w:val="both"/>
        <w:rPr>
          <w:rFonts w:ascii="Times New Roman" w:eastAsia="Times New Roman" w:hAnsi="Times New Roman" w:cs="Times New Roman"/>
          <w:sz w:val="28"/>
          <w:szCs w:val="28"/>
          <w:lang w:eastAsia="ru-RU"/>
        </w:rPr>
      </w:pPr>
    </w:p>
    <w:p w:rsidR="009B6384" w:rsidRPr="009B6384" w:rsidRDefault="009B6384" w:rsidP="009B6384">
      <w:pPr>
        <w:spacing w:after="0" w:line="240" w:lineRule="auto"/>
        <w:jc w:val="both"/>
        <w:rPr>
          <w:rFonts w:ascii="Times New Roman" w:eastAsia="Calibri" w:hAnsi="Times New Roman" w:cs="Times New Roman"/>
          <w:sz w:val="28"/>
          <w:szCs w:val="28"/>
          <w:shd w:val="clear" w:color="auto" w:fill="FFFFFF"/>
          <w:lang w:val="x-none" w:bidi="x-none"/>
        </w:rPr>
      </w:pPr>
      <w:r w:rsidRPr="009B6384">
        <w:rPr>
          <w:rFonts w:ascii="Times New Roman" w:eastAsia="Calibri" w:hAnsi="Times New Roman" w:cs="Times New Roman"/>
          <w:sz w:val="28"/>
          <w:szCs w:val="28"/>
          <w:shd w:val="clear" w:color="auto" w:fill="FFFFFF"/>
          <w:lang w:bidi="x-none"/>
        </w:rPr>
        <w:t>Заместитель</w:t>
      </w:r>
      <w:r w:rsidRPr="009B6384">
        <w:rPr>
          <w:rFonts w:ascii="Times New Roman" w:eastAsia="Calibri" w:hAnsi="Times New Roman" w:cs="Times New Roman"/>
          <w:sz w:val="28"/>
          <w:szCs w:val="28"/>
          <w:shd w:val="clear" w:color="auto" w:fill="FFFFFF"/>
          <w:lang w:val="x-none" w:bidi="x-none"/>
        </w:rPr>
        <w:t xml:space="preserve"> главы </w:t>
      </w:r>
    </w:p>
    <w:p w:rsidR="009B6384" w:rsidRPr="009B6384" w:rsidRDefault="009B6384" w:rsidP="009B6384">
      <w:pPr>
        <w:spacing w:after="0" w:line="240" w:lineRule="auto"/>
        <w:jc w:val="both"/>
        <w:rPr>
          <w:rFonts w:ascii="Times New Roman" w:eastAsia="Calibri" w:hAnsi="Times New Roman" w:cs="Times New Roman"/>
          <w:sz w:val="28"/>
          <w:szCs w:val="28"/>
          <w:shd w:val="clear" w:color="auto" w:fill="FFFFFF"/>
          <w:lang w:bidi="x-none"/>
        </w:rPr>
      </w:pPr>
      <w:r w:rsidRPr="009B6384">
        <w:rPr>
          <w:rFonts w:ascii="Times New Roman" w:eastAsia="Calibri" w:hAnsi="Times New Roman" w:cs="Times New Roman"/>
          <w:sz w:val="28"/>
          <w:szCs w:val="28"/>
          <w:shd w:val="clear" w:color="auto" w:fill="FFFFFF"/>
          <w:lang w:val="x-none" w:bidi="x-none"/>
        </w:rPr>
        <w:t xml:space="preserve">муниципального образования </w:t>
      </w:r>
      <w:r w:rsidRPr="009B6384">
        <w:rPr>
          <w:rFonts w:ascii="Times New Roman" w:eastAsia="Calibri" w:hAnsi="Times New Roman" w:cs="Times New Roman"/>
          <w:sz w:val="28"/>
          <w:szCs w:val="28"/>
          <w:shd w:val="clear" w:color="auto" w:fill="FFFFFF"/>
          <w:lang w:val="x-none" w:bidi="x-none"/>
        </w:rPr>
        <w:tab/>
      </w:r>
      <w:r w:rsidRPr="009B6384">
        <w:rPr>
          <w:rFonts w:ascii="Times New Roman" w:eastAsia="Calibri" w:hAnsi="Times New Roman" w:cs="Times New Roman"/>
          <w:sz w:val="28"/>
          <w:szCs w:val="28"/>
          <w:shd w:val="clear" w:color="auto" w:fill="FFFFFF"/>
          <w:lang w:val="x-none" w:bidi="x-none"/>
        </w:rPr>
        <w:tab/>
      </w:r>
      <w:r w:rsidRPr="009B6384">
        <w:rPr>
          <w:rFonts w:ascii="Times New Roman" w:eastAsia="Calibri" w:hAnsi="Times New Roman" w:cs="Times New Roman"/>
          <w:sz w:val="28"/>
          <w:szCs w:val="28"/>
          <w:shd w:val="clear" w:color="auto" w:fill="FFFFFF"/>
          <w:lang w:val="x-none" w:bidi="x-none"/>
        </w:rPr>
        <w:tab/>
      </w:r>
      <w:r w:rsidRPr="009B6384">
        <w:rPr>
          <w:rFonts w:ascii="Times New Roman" w:eastAsia="Calibri" w:hAnsi="Times New Roman" w:cs="Times New Roman"/>
          <w:sz w:val="28"/>
          <w:szCs w:val="28"/>
          <w:shd w:val="clear" w:color="auto" w:fill="FFFFFF"/>
          <w:lang w:val="x-none" w:bidi="x-none"/>
        </w:rPr>
        <w:tab/>
      </w:r>
      <w:r w:rsidRPr="009B6384">
        <w:rPr>
          <w:rFonts w:ascii="Times New Roman" w:eastAsia="Calibri" w:hAnsi="Times New Roman" w:cs="Times New Roman"/>
          <w:sz w:val="28"/>
          <w:szCs w:val="28"/>
          <w:shd w:val="clear" w:color="auto" w:fill="FFFFFF"/>
          <w:lang w:val="x-none" w:bidi="x-none"/>
        </w:rPr>
        <w:tab/>
      </w:r>
      <w:r w:rsidRPr="009B6384">
        <w:rPr>
          <w:rFonts w:ascii="Times New Roman" w:eastAsia="Calibri" w:hAnsi="Times New Roman" w:cs="Times New Roman"/>
          <w:sz w:val="28"/>
          <w:szCs w:val="28"/>
          <w:shd w:val="clear" w:color="auto" w:fill="FFFFFF"/>
          <w:lang w:bidi="x-none"/>
        </w:rPr>
        <w:t xml:space="preserve">       А.И. Яменсков</w:t>
      </w:r>
    </w:p>
    <w:p w:rsidR="009B6384" w:rsidRPr="009B6384" w:rsidRDefault="009B6384" w:rsidP="009B6384">
      <w:pPr>
        <w:spacing w:after="0" w:line="240" w:lineRule="auto"/>
        <w:rPr>
          <w:rFonts w:ascii="Times New Roman" w:eastAsia="Times New Roman" w:hAnsi="Times New Roman" w:cs="Times New Roman"/>
          <w:sz w:val="24"/>
          <w:szCs w:val="24"/>
          <w:lang w:eastAsia="ru-RU"/>
        </w:rPr>
      </w:pPr>
    </w:p>
    <w:p w:rsidR="00070462" w:rsidRPr="00070462" w:rsidRDefault="00070462" w:rsidP="00070462">
      <w:pPr>
        <w:spacing w:after="0" w:line="240" w:lineRule="auto"/>
        <w:rPr>
          <w:rFonts w:ascii="Times New Roman" w:eastAsia="Calibri" w:hAnsi="Times New Roman" w:cs="Times New Roman"/>
          <w:sz w:val="28"/>
          <w:szCs w:val="28"/>
          <w:shd w:val="clear" w:color="auto" w:fill="FFFFFF"/>
          <w:lang w:bidi="x-none"/>
        </w:rPr>
      </w:pPr>
      <w:bookmarkStart w:id="1" w:name="_GoBack"/>
      <w:bookmarkEnd w:id="1"/>
    </w:p>
    <w:p w:rsidR="00023F1E" w:rsidRDefault="00023F1E" w:rsidP="00023F1E">
      <w:pPr>
        <w:spacing w:after="0" w:line="240" w:lineRule="auto"/>
        <w:jc w:val="center"/>
        <w:rPr>
          <w:rFonts w:ascii="Times New Roman" w:eastAsia="Times New Roman" w:hAnsi="Times New Roman" w:cs="Times New Roman"/>
          <w:sz w:val="28"/>
          <w:szCs w:val="28"/>
          <w:lang w:eastAsia="ru-RU"/>
        </w:rPr>
      </w:pPr>
      <w:r w:rsidRPr="00023F1E">
        <w:rPr>
          <w:rFonts w:ascii="Times New Roman" w:eastAsia="Times New Roman" w:hAnsi="Times New Roman" w:cs="Times New Roman"/>
          <w:sz w:val="28"/>
          <w:szCs w:val="28"/>
          <w:lang w:eastAsia="ru-RU"/>
        </w:rPr>
        <w:t xml:space="preserve">                                            </w:t>
      </w:r>
    </w:p>
    <w:sectPr w:rsidR="00023F1E" w:rsidSect="00E51BFD">
      <w:pgSz w:w="11906" w:h="16838" w:code="9"/>
      <w:pgMar w:top="851" w:right="851"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36" w:rsidRDefault="002F4A36">
      <w:pPr>
        <w:spacing w:after="0" w:line="240" w:lineRule="auto"/>
      </w:pPr>
      <w:r>
        <w:separator/>
      </w:r>
    </w:p>
  </w:endnote>
  <w:endnote w:type="continuationSeparator" w:id="0">
    <w:p w:rsidR="002F4A36" w:rsidRDefault="002F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36" w:rsidRDefault="002F4A36">
      <w:pPr>
        <w:spacing w:after="0" w:line="240" w:lineRule="auto"/>
      </w:pPr>
      <w:r>
        <w:separator/>
      </w:r>
    </w:p>
  </w:footnote>
  <w:footnote w:type="continuationSeparator" w:id="0">
    <w:p w:rsidR="002F4A36" w:rsidRDefault="002F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66D4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6C00CF30"/>
    <w:lvl w:ilvl="0" w:tplc="3F646F0A">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 w15:restartNumberingAfterBreak="0">
    <w:nsid w:val="00000003"/>
    <w:multiLevelType w:val="hybridMultilevel"/>
    <w:tmpl w:val="A41AF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4"/>
    <w:multiLevelType w:val="multilevel"/>
    <w:tmpl w:val="1F1AAD86"/>
    <w:lvl w:ilvl="0">
      <w:start w:val="2"/>
      <w:numFmt w:val="decimal"/>
      <w:lvlText w:val="%1."/>
      <w:lvlJc w:val="left"/>
      <w:pPr>
        <w:tabs>
          <w:tab w:val="num" w:pos="644"/>
        </w:tabs>
        <w:ind w:left="644" w:hanging="360"/>
      </w:pPr>
      <w:rPr>
        <w:rFonts w:hint="default"/>
        <w:color w:val="00000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277420F"/>
    <w:multiLevelType w:val="hybridMultilevel"/>
    <w:tmpl w:val="0A78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75E02"/>
    <w:multiLevelType w:val="hybridMultilevel"/>
    <w:tmpl w:val="5AB0A252"/>
    <w:lvl w:ilvl="0" w:tplc="245658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53238"/>
    <w:multiLevelType w:val="hybridMultilevel"/>
    <w:tmpl w:val="FCD28D4E"/>
    <w:lvl w:ilvl="0" w:tplc="EEA830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1282AF1"/>
    <w:multiLevelType w:val="hybridMultilevel"/>
    <w:tmpl w:val="7054E4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994B9E"/>
    <w:multiLevelType w:val="hybridMultilevel"/>
    <w:tmpl w:val="E556D528"/>
    <w:lvl w:ilvl="0" w:tplc="1ABE68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DB70E7"/>
    <w:multiLevelType w:val="hybridMultilevel"/>
    <w:tmpl w:val="58284F16"/>
    <w:lvl w:ilvl="0" w:tplc="CCAA386E">
      <w:start w:val="6"/>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B2B4288"/>
    <w:multiLevelType w:val="hybridMultilevel"/>
    <w:tmpl w:val="47D2A0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2"/>
  </w:num>
  <w:num w:numId="6">
    <w:abstractNumId w:val="3"/>
  </w:num>
  <w:num w:numId="7">
    <w:abstractNumId w:val="9"/>
  </w:num>
  <w:num w:numId="8">
    <w:abstractNumId w:val="6"/>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AC"/>
    <w:rsid w:val="000019DD"/>
    <w:rsid w:val="00023F1E"/>
    <w:rsid w:val="00070462"/>
    <w:rsid w:val="00090018"/>
    <w:rsid w:val="0013184F"/>
    <w:rsid w:val="00140C26"/>
    <w:rsid w:val="002948A2"/>
    <w:rsid w:val="002F4A36"/>
    <w:rsid w:val="00331D7B"/>
    <w:rsid w:val="003E56DB"/>
    <w:rsid w:val="005072BC"/>
    <w:rsid w:val="005260EA"/>
    <w:rsid w:val="0053082E"/>
    <w:rsid w:val="00605DFB"/>
    <w:rsid w:val="00664609"/>
    <w:rsid w:val="0071623D"/>
    <w:rsid w:val="00760604"/>
    <w:rsid w:val="00776190"/>
    <w:rsid w:val="007D7042"/>
    <w:rsid w:val="008B5E5A"/>
    <w:rsid w:val="008C2AAC"/>
    <w:rsid w:val="008C3555"/>
    <w:rsid w:val="008C5EDE"/>
    <w:rsid w:val="00960827"/>
    <w:rsid w:val="009B2771"/>
    <w:rsid w:val="009B6384"/>
    <w:rsid w:val="00B07B59"/>
    <w:rsid w:val="00B25430"/>
    <w:rsid w:val="00BA6ADC"/>
    <w:rsid w:val="00C52B19"/>
    <w:rsid w:val="00C772EF"/>
    <w:rsid w:val="00CB219D"/>
    <w:rsid w:val="00D457CB"/>
    <w:rsid w:val="00E51BFD"/>
    <w:rsid w:val="00E56F47"/>
    <w:rsid w:val="00E92AC1"/>
    <w:rsid w:val="00EC4C32"/>
    <w:rsid w:val="00F37B89"/>
    <w:rsid w:val="00F44F27"/>
    <w:rsid w:val="00F662DA"/>
    <w:rsid w:val="00FF1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3106F"/>
  <w15:chartTrackingRefBased/>
  <w15:docId w15:val="{1543EE3C-A347-4B02-B2A1-D1D7CDD6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3082E"/>
    <w:pPr>
      <w:keepNext/>
      <w:keepLines/>
      <w:spacing w:before="240" w:after="0" w:line="240" w:lineRule="auto"/>
      <w:outlineLvl w:val="0"/>
    </w:pPr>
    <w:rPr>
      <w:rFonts w:ascii="Cambria" w:eastAsia="Times New Roman" w:hAnsi="Cambria" w:cs="Times New Roman"/>
      <w:color w:val="315F97"/>
      <w:sz w:val="32"/>
      <w:szCs w:val="32"/>
      <w:lang w:eastAsia="ru-RU"/>
    </w:rPr>
  </w:style>
  <w:style w:type="paragraph" w:styleId="2">
    <w:name w:val="heading 2"/>
    <w:basedOn w:val="a"/>
    <w:next w:val="a"/>
    <w:link w:val="20"/>
    <w:qFormat/>
    <w:rsid w:val="0053082E"/>
    <w:pPr>
      <w:keepNext/>
      <w:keepLines/>
      <w:spacing w:before="40" w:after="0" w:line="240" w:lineRule="auto"/>
      <w:outlineLvl w:val="1"/>
    </w:pPr>
    <w:rPr>
      <w:rFonts w:ascii="Cambria" w:eastAsia="Times New Roman" w:hAnsi="Cambria" w:cs="Times New Roman"/>
      <w:color w:val="315F97"/>
      <w:sz w:val="26"/>
      <w:szCs w:val="26"/>
      <w:lang w:eastAsia="ru-RU"/>
    </w:rPr>
  </w:style>
  <w:style w:type="paragraph" w:styleId="3">
    <w:name w:val="heading 3"/>
    <w:basedOn w:val="a"/>
    <w:next w:val="a"/>
    <w:link w:val="30"/>
    <w:qFormat/>
    <w:rsid w:val="0053082E"/>
    <w:pPr>
      <w:keepNext/>
      <w:keepLines/>
      <w:spacing w:before="40" w:after="0" w:line="240" w:lineRule="auto"/>
      <w:outlineLvl w:val="2"/>
    </w:pPr>
    <w:rPr>
      <w:rFonts w:ascii="Cambria" w:eastAsia="Times New Roman" w:hAnsi="Cambria" w:cs="Times New Roman"/>
      <w:color w:val="315F97"/>
      <w:sz w:val="24"/>
      <w:szCs w:val="24"/>
      <w:lang w:eastAsia="ru-RU"/>
    </w:rPr>
  </w:style>
  <w:style w:type="paragraph" w:styleId="4">
    <w:name w:val="heading 4"/>
    <w:basedOn w:val="a"/>
    <w:next w:val="a"/>
    <w:link w:val="40"/>
    <w:qFormat/>
    <w:rsid w:val="0053082E"/>
    <w:pPr>
      <w:keepNext/>
      <w:keepLines/>
      <w:spacing w:before="40" w:after="0" w:line="240" w:lineRule="auto"/>
      <w:outlineLvl w:val="3"/>
    </w:pPr>
    <w:rPr>
      <w:rFonts w:ascii="Cambria" w:eastAsia="Times New Roman" w:hAnsi="Cambria" w:cs="Times New Roman"/>
      <w:i/>
      <w:iCs/>
      <w:color w:val="315F97"/>
      <w:sz w:val="24"/>
      <w:szCs w:val="24"/>
      <w:lang w:eastAsia="ru-RU"/>
    </w:rPr>
  </w:style>
  <w:style w:type="paragraph" w:styleId="5">
    <w:name w:val="heading 5"/>
    <w:basedOn w:val="a"/>
    <w:next w:val="a"/>
    <w:link w:val="50"/>
    <w:qFormat/>
    <w:rsid w:val="0053082E"/>
    <w:pPr>
      <w:keepNext/>
      <w:keepLines/>
      <w:spacing w:before="40" w:after="0" w:line="240" w:lineRule="auto"/>
      <w:outlineLvl w:val="4"/>
    </w:pPr>
    <w:rPr>
      <w:rFonts w:ascii="Cambria" w:eastAsia="Times New Roman" w:hAnsi="Cambria" w:cs="Times New Roman"/>
      <w:color w:val="315F97"/>
      <w:sz w:val="24"/>
      <w:szCs w:val="24"/>
      <w:lang w:eastAsia="ru-RU"/>
    </w:rPr>
  </w:style>
  <w:style w:type="paragraph" w:styleId="6">
    <w:name w:val="heading 6"/>
    <w:basedOn w:val="a"/>
    <w:next w:val="a"/>
    <w:link w:val="60"/>
    <w:qFormat/>
    <w:rsid w:val="0053082E"/>
    <w:pPr>
      <w:keepNext/>
      <w:keepLines/>
      <w:spacing w:before="40" w:after="0" w:line="240" w:lineRule="auto"/>
      <w:outlineLvl w:val="5"/>
    </w:pPr>
    <w:rPr>
      <w:rFonts w:ascii="Cambria" w:eastAsia="Times New Roman" w:hAnsi="Cambria" w:cs="Times New Roman"/>
      <w:color w:val="315F97"/>
      <w:sz w:val="24"/>
      <w:szCs w:val="24"/>
      <w:lang w:eastAsia="ru-RU"/>
    </w:rPr>
  </w:style>
  <w:style w:type="paragraph" w:styleId="7">
    <w:name w:val="heading 7"/>
    <w:basedOn w:val="a"/>
    <w:next w:val="a"/>
    <w:link w:val="70"/>
    <w:qFormat/>
    <w:rsid w:val="0053082E"/>
    <w:pPr>
      <w:keepNext/>
      <w:keepLines/>
      <w:spacing w:before="40" w:after="0" w:line="240" w:lineRule="auto"/>
      <w:outlineLvl w:val="6"/>
    </w:pPr>
    <w:rPr>
      <w:rFonts w:ascii="Cambria" w:eastAsia="Times New Roman" w:hAnsi="Cambria" w:cs="Times New Roman"/>
      <w:i/>
      <w:iCs/>
      <w:color w:val="315F97"/>
      <w:sz w:val="24"/>
      <w:szCs w:val="24"/>
      <w:lang w:eastAsia="ru-RU"/>
    </w:rPr>
  </w:style>
  <w:style w:type="paragraph" w:styleId="8">
    <w:name w:val="heading 8"/>
    <w:basedOn w:val="a"/>
    <w:next w:val="a"/>
    <w:link w:val="80"/>
    <w:qFormat/>
    <w:rsid w:val="0053082E"/>
    <w:pPr>
      <w:keepNext/>
      <w:keepLines/>
      <w:spacing w:before="40" w:after="0" w:line="240" w:lineRule="auto"/>
      <w:outlineLvl w:val="7"/>
    </w:pPr>
    <w:rPr>
      <w:rFonts w:ascii="Cambria" w:eastAsia="Times New Roman" w:hAnsi="Cambria" w:cs="Times New Roman"/>
      <w:color w:val="000000"/>
      <w:sz w:val="21"/>
      <w:szCs w:val="20"/>
      <w:lang w:eastAsia="ru-RU"/>
    </w:rPr>
  </w:style>
  <w:style w:type="paragraph" w:styleId="9">
    <w:name w:val="heading 9"/>
    <w:basedOn w:val="a"/>
    <w:next w:val="a"/>
    <w:link w:val="90"/>
    <w:qFormat/>
    <w:rsid w:val="0053082E"/>
    <w:pPr>
      <w:keepNext/>
      <w:keepLines/>
      <w:spacing w:before="40" w:after="0" w:line="240" w:lineRule="auto"/>
      <w:outlineLvl w:val="8"/>
    </w:pPr>
    <w:rPr>
      <w:rFonts w:ascii="Cambria" w:eastAsia="Times New Roman" w:hAnsi="Cambria" w:cs="Times New Roman"/>
      <w:i/>
      <w:iCs/>
      <w:color w:val="000000"/>
      <w:sz w:val="21"/>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D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05DF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3082E"/>
    <w:rPr>
      <w:rFonts w:ascii="Cambria" w:eastAsia="Times New Roman" w:hAnsi="Cambria" w:cs="Times New Roman"/>
      <w:color w:val="315F97"/>
      <w:sz w:val="32"/>
      <w:szCs w:val="32"/>
      <w:lang w:eastAsia="ru-RU"/>
    </w:rPr>
  </w:style>
  <w:style w:type="character" w:customStyle="1" w:styleId="20">
    <w:name w:val="Заголовок 2 Знак"/>
    <w:basedOn w:val="a0"/>
    <w:link w:val="2"/>
    <w:rsid w:val="0053082E"/>
    <w:rPr>
      <w:rFonts w:ascii="Cambria" w:eastAsia="Times New Roman" w:hAnsi="Cambria" w:cs="Times New Roman"/>
      <w:color w:val="315F97"/>
      <w:sz w:val="26"/>
      <w:szCs w:val="26"/>
      <w:lang w:eastAsia="ru-RU"/>
    </w:rPr>
  </w:style>
  <w:style w:type="character" w:customStyle="1" w:styleId="30">
    <w:name w:val="Заголовок 3 Знак"/>
    <w:basedOn w:val="a0"/>
    <w:link w:val="3"/>
    <w:rsid w:val="0053082E"/>
    <w:rPr>
      <w:rFonts w:ascii="Cambria" w:eastAsia="Times New Roman" w:hAnsi="Cambria" w:cs="Times New Roman"/>
      <w:color w:val="315F97"/>
      <w:sz w:val="24"/>
      <w:szCs w:val="24"/>
      <w:lang w:eastAsia="ru-RU"/>
    </w:rPr>
  </w:style>
  <w:style w:type="character" w:customStyle="1" w:styleId="40">
    <w:name w:val="Заголовок 4 Знак"/>
    <w:basedOn w:val="a0"/>
    <w:link w:val="4"/>
    <w:rsid w:val="0053082E"/>
    <w:rPr>
      <w:rFonts w:ascii="Cambria" w:eastAsia="Times New Roman" w:hAnsi="Cambria" w:cs="Times New Roman"/>
      <w:i/>
      <w:iCs/>
      <w:color w:val="315F97"/>
      <w:sz w:val="24"/>
      <w:szCs w:val="24"/>
      <w:lang w:eastAsia="ru-RU"/>
    </w:rPr>
  </w:style>
  <w:style w:type="character" w:customStyle="1" w:styleId="50">
    <w:name w:val="Заголовок 5 Знак"/>
    <w:basedOn w:val="a0"/>
    <w:link w:val="5"/>
    <w:rsid w:val="0053082E"/>
    <w:rPr>
      <w:rFonts w:ascii="Cambria" w:eastAsia="Times New Roman" w:hAnsi="Cambria" w:cs="Times New Roman"/>
      <w:color w:val="315F97"/>
      <w:sz w:val="24"/>
      <w:szCs w:val="24"/>
      <w:lang w:eastAsia="ru-RU"/>
    </w:rPr>
  </w:style>
  <w:style w:type="character" w:customStyle="1" w:styleId="60">
    <w:name w:val="Заголовок 6 Знак"/>
    <w:basedOn w:val="a0"/>
    <w:link w:val="6"/>
    <w:rsid w:val="0053082E"/>
    <w:rPr>
      <w:rFonts w:ascii="Cambria" w:eastAsia="Times New Roman" w:hAnsi="Cambria" w:cs="Times New Roman"/>
      <w:color w:val="315F97"/>
      <w:sz w:val="24"/>
      <w:szCs w:val="24"/>
      <w:lang w:eastAsia="ru-RU"/>
    </w:rPr>
  </w:style>
  <w:style w:type="character" w:customStyle="1" w:styleId="70">
    <w:name w:val="Заголовок 7 Знак"/>
    <w:basedOn w:val="a0"/>
    <w:link w:val="7"/>
    <w:rsid w:val="0053082E"/>
    <w:rPr>
      <w:rFonts w:ascii="Cambria" w:eastAsia="Times New Roman" w:hAnsi="Cambria" w:cs="Times New Roman"/>
      <w:i/>
      <w:iCs/>
      <w:color w:val="315F97"/>
      <w:sz w:val="24"/>
      <w:szCs w:val="24"/>
      <w:lang w:eastAsia="ru-RU"/>
    </w:rPr>
  </w:style>
  <w:style w:type="character" w:customStyle="1" w:styleId="80">
    <w:name w:val="Заголовок 8 Знак"/>
    <w:basedOn w:val="a0"/>
    <w:link w:val="8"/>
    <w:rsid w:val="0053082E"/>
    <w:rPr>
      <w:rFonts w:ascii="Cambria" w:eastAsia="Times New Roman" w:hAnsi="Cambria" w:cs="Times New Roman"/>
      <w:color w:val="000000"/>
      <w:sz w:val="21"/>
      <w:szCs w:val="20"/>
      <w:lang w:eastAsia="ru-RU"/>
    </w:rPr>
  </w:style>
  <w:style w:type="character" w:customStyle="1" w:styleId="90">
    <w:name w:val="Заголовок 9 Знак"/>
    <w:basedOn w:val="a0"/>
    <w:link w:val="9"/>
    <w:rsid w:val="0053082E"/>
    <w:rPr>
      <w:rFonts w:ascii="Cambria" w:eastAsia="Times New Roman" w:hAnsi="Cambria" w:cs="Times New Roman"/>
      <w:i/>
      <w:iCs/>
      <w:color w:val="000000"/>
      <w:sz w:val="21"/>
      <w:szCs w:val="20"/>
      <w:lang w:eastAsia="ru-RU"/>
    </w:rPr>
  </w:style>
  <w:style w:type="numbering" w:customStyle="1" w:styleId="11">
    <w:name w:val="Нет списка1"/>
    <w:next w:val="a2"/>
    <w:semiHidden/>
    <w:unhideWhenUsed/>
    <w:rsid w:val="0053082E"/>
  </w:style>
  <w:style w:type="numbering" w:customStyle="1" w:styleId="110">
    <w:name w:val="Нет списка11"/>
    <w:next w:val="a2"/>
    <w:semiHidden/>
    <w:unhideWhenUsed/>
    <w:rsid w:val="0053082E"/>
  </w:style>
  <w:style w:type="paragraph" w:styleId="a5">
    <w:name w:val="No Spacing"/>
    <w:uiPriority w:val="1"/>
    <w:qFormat/>
    <w:rsid w:val="0053082E"/>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3082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53082E"/>
  </w:style>
  <w:style w:type="character" w:customStyle="1" w:styleId="a7">
    <w:name w:val="Текст выноски Знак"/>
    <w:link w:val="a8"/>
    <w:uiPriority w:val="99"/>
    <w:semiHidden/>
    <w:rsid w:val="0053082E"/>
    <w:rPr>
      <w:rFonts w:ascii="Tahoma" w:hAnsi="Tahoma" w:cs="Tahoma"/>
      <w:sz w:val="16"/>
      <w:szCs w:val="16"/>
    </w:rPr>
  </w:style>
  <w:style w:type="paragraph" w:styleId="a8">
    <w:name w:val="Balloon Text"/>
    <w:basedOn w:val="a"/>
    <w:link w:val="a7"/>
    <w:uiPriority w:val="99"/>
    <w:semiHidden/>
    <w:unhideWhenUsed/>
    <w:rsid w:val="0053082E"/>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53082E"/>
    <w:rPr>
      <w:rFonts w:ascii="Segoe UI" w:hAnsi="Segoe UI" w:cs="Segoe UI"/>
      <w:sz w:val="18"/>
      <w:szCs w:val="18"/>
    </w:rPr>
  </w:style>
  <w:style w:type="paragraph" w:customStyle="1" w:styleId="formattext">
    <w:name w:val="formattext"/>
    <w:basedOn w:val="a"/>
    <w:rsid w:val="00530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Цветовое выделение"/>
    <w:uiPriority w:val="99"/>
    <w:rsid w:val="0053082E"/>
    <w:rPr>
      <w:color w:val="0000FF"/>
      <w:sz w:val="20"/>
    </w:rPr>
  </w:style>
  <w:style w:type="paragraph" w:styleId="aa">
    <w:name w:val="footer"/>
    <w:basedOn w:val="a"/>
    <w:link w:val="ab"/>
    <w:uiPriority w:val="99"/>
    <w:unhideWhenUsed/>
    <w:rsid w:val="005308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53082E"/>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53082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53082E"/>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E92AC1"/>
  </w:style>
  <w:style w:type="numbering" w:customStyle="1" w:styleId="120">
    <w:name w:val="Нет списка12"/>
    <w:next w:val="a2"/>
    <w:semiHidden/>
    <w:unhideWhenUsed/>
    <w:rsid w:val="00E92AC1"/>
  </w:style>
  <w:style w:type="numbering" w:customStyle="1" w:styleId="31">
    <w:name w:val="Нет списка3"/>
    <w:next w:val="a2"/>
    <w:uiPriority w:val="99"/>
    <w:semiHidden/>
    <w:unhideWhenUsed/>
    <w:rsid w:val="00C52B19"/>
  </w:style>
  <w:style w:type="numbering" w:customStyle="1" w:styleId="130">
    <w:name w:val="Нет списка13"/>
    <w:next w:val="a2"/>
    <w:semiHidden/>
    <w:unhideWhenUsed/>
    <w:rsid w:val="00C5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68EE9-D7F0-4CCC-A9BC-4E169035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96</Pages>
  <Words>22335</Words>
  <Characters>127311</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2023-10-23T08:10:00Z</dcterms:created>
  <dcterms:modified xsi:type="dcterms:W3CDTF">2023-12-27T17:59:00Z</dcterms:modified>
</cp:coreProperties>
</file>