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Default="00E72288" w:rsidP="00706124">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B819BD" w:rsidRPr="00B819BD">
              <w:rPr>
                <w:rFonts w:ascii="Times New Roman" w:hAnsi="Times New Roman" w:cs="Times New Roman"/>
                <w:color w:val="000000" w:themeColor="text1"/>
                <w:sz w:val="28"/>
                <w:szCs w:val="28"/>
              </w:rPr>
              <w:t>постановления администрации муниципального</w:t>
            </w:r>
            <w:r w:rsidR="00706124">
              <w:rPr>
                <w:rFonts w:ascii="Times New Roman" w:hAnsi="Times New Roman" w:cs="Times New Roman"/>
                <w:color w:val="000000" w:themeColor="text1"/>
                <w:sz w:val="28"/>
                <w:szCs w:val="28"/>
              </w:rPr>
              <w:t xml:space="preserve"> </w:t>
            </w:r>
            <w:r w:rsidR="00B819BD" w:rsidRPr="00B819BD">
              <w:rPr>
                <w:rFonts w:ascii="Times New Roman" w:hAnsi="Times New Roman" w:cs="Times New Roman"/>
                <w:color w:val="000000" w:themeColor="text1"/>
                <w:sz w:val="28"/>
                <w:szCs w:val="28"/>
              </w:rPr>
              <w:t xml:space="preserve">образования город Новороссийск </w:t>
            </w:r>
            <w:r w:rsidR="00B819BD" w:rsidRPr="00BE3C3C">
              <w:rPr>
                <w:rFonts w:ascii="Times New Roman" w:hAnsi="Times New Roman" w:cs="Times New Roman"/>
                <w:color w:val="000000" w:themeColor="text1"/>
                <w:sz w:val="28"/>
                <w:szCs w:val="28"/>
              </w:rPr>
              <w:t>«</w:t>
            </w:r>
            <w:r w:rsidR="00706124" w:rsidRPr="00706124">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«Принятие решения об использовании донного</w:t>
            </w:r>
            <w:r w:rsidR="00706124">
              <w:rPr>
                <w:rFonts w:ascii="Times New Roman" w:hAnsi="Times New Roman" w:cs="Times New Roman"/>
                <w:color w:val="000000" w:themeColor="text1"/>
                <w:sz w:val="28"/>
                <w:szCs w:val="28"/>
              </w:rPr>
              <w:t xml:space="preserve"> </w:t>
            </w:r>
            <w:r w:rsidR="00706124" w:rsidRPr="00706124">
              <w:rPr>
                <w:rFonts w:ascii="Times New Roman" w:hAnsi="Times New Roman" w:cs="Times New Roman"/>
                <w:color w:val="000000" w:themeColor="text1"/>
                <w:sz w:val="28"/>
                <w:szCs w:val="28"/>
              </w:rPr>
              <w:t>грунта, извлеченного при проведении дноуглубительных и других работ,</w:t>
            </w:r>
            <w:r w:rsidR="00706124">
              <w:rPr>
                <w:rFonts w:ascii="Times New Roman" w:hAnsi="Times New Roman" w:cs="Times New Roman"/>
                <w:color w:val="000000" w:themeColor="text1"/>
                <w:sz w:val="28"/>
                <w:szCs w:val="28"/>
              </w:rPr>
              <w:t xml:space="preserve"> </w:t>
            </w:r>
            <w:r w:rsidR="00706124" w:rsidRPr="00706124">
              <w:rPr>
                <w:rFonts w:ascii="Times New Roman" w:hAnsi="Times New Roman" w:cs="Times New Roman"/>
                <w:color w:val="000000" w:themeColor="text1"/>
                <w:sz w:val="28"/>
                <w:szCs w:val="28"/>
              </w:rPr>
              <w:t>связанных с изменением дна и берегов водных объектов» и о признании</w:t>
            </w:r>
            <w:r w:rsidR="00706124">
              <w:rPr>
                <w:rFonts w:ascii="Times New Roman" w:hAnsi="Times New Roman" w:cs="Times New Roman"/>
                <w:color w:val="000000" w:themeColor="text1"/>
                <w:sz w:val="28"/>
                <w:szCs w:val="28"/>
              </w:rPr>
              <w:t xml:space="preserve"> </w:t>
            </w:r>
            <w:r w:rsidR="00706124" w:rsidRPr="00706124">
              <w:rPr>
                <w:rFonts w:ascii="Times New Roman" w:hAnsi="Times New Roman" w:cs="Times New Roman"/>
                <w:color w:val="000000" w:themeColor="text1"/>
                <w:sz w:val="28"/>
                <w:szCs w:val="28"/>
              </w:rPr>
              <w:t>утратившим силу постановления администрации муниципального</w:t>
            </w:r>
            <w:r w:rsidR="00706124">
              <w:rPr>
                <w:rFonts w:ascii="Times New Roman" w:hAnsi="Times New Roman" w:cs="Times New Roman"/>
                <w:color w:val="000000" w:themeColor="text1"/>
                <w:sz w:val="28"/>
                <w:szCs w:val="28"/>
              </w:rPr>
              <w:t xml:space="preserve"> </w:t>
            </w:r>
            <w:r w:rsidR="00706124" w:rsidRPr="00706124">
              <w:rPr>
                <w:rFonts w:ascii="Times New Roman" w:hAnsi="Times New Roman" w:cs="Times New Roman"/>
                <w:color w:val="000000" w:themeColor="text1"/>
                <w:sz w:val="28"/>
                <w:szCs w:val="28"/>
              </w:rPr>
              <w:t>образования город Новороссийск от 25 апреля 2022 года № 2137»</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706124" w:rsidRPr="00B3393A">
                <w:rPr>
                  <w:rStyle w:val="ac"/>
                </w:rPr>
                <w:t>novmsp@mo-novorossiysk.ru</w:t>
              </w:r>
            </w:hyperlink>
            <w:r w:rsidR="00706124">
              <w:t xml:space="preserve"> </w:t>
            </w:r>
            <w:r w:rsidR="00391386">
              <w:rPr>
                <w:rFonts w:ascii="Times New Roman" w:hAnsi="Times New Roman" w:cs="Times New Roman"/>
                <w:sz w:val="24"/>
                <w:szCs w:val="24"/>
              </w:rPr>
              <w:t xml:space="preserve">не позднее </w:t>
            </w:r>
            <w:r w:rsidR="00706124">
              <w:rPr>
                <w:rFonts w:ascii="Times New Roman" w:hAnsi="Times New Roman" w:cs="Times New Roman"/>
                <w:b/>
                <w:sz w:val="24"/>
                <w:szCs w:val="24"/>
              </w:rPr>
              <w:t>25</w:t>
            </w:r>
            <w:r w:rsidR="00963FBD">
              <w:rPr>
                <w:rFonts w:ascii="Times New Roman" w:hAnsi="Times New Roman" w:cs="Times New Roman"/>
                <w:b/>
                <w:sz w:val="24"/>
                <w:szCs w:val="24"/>
              </w:rPr>
              <w:t>.08</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r w:rsidR="00321B75" w:rsidRPr="0092457C">
        <w:rPr>
          <w:rFonts w:ascii="Times New Roman" w:hAnsi="Times New Roman" w:cs="Times New Roman"/>
          <w:sz w:val="28"/>
          <w:szCs w:val="28"/>
        </w:rPr>
        <w:t>затратные</w:t>
      </w:r>
      <w:r w:rsidRPr="0092457C">
        <w:rPr>
          <w:rFonts w:ascii="Times New Roman" w:hAnsi="Times New Roman" w:cs="Times New Roman"/>
          <w:sz w:val="28"/>
          <w:szCs w:val="28"/>
        </w:rPr>
        <w:t xml:space="preserve"> и (или) более эффективны</w:t>
      </w:r>
      <w:r w:rsidR="00321B75">
        <w:rPr>
          <w:rFonts w:ascii="Times New Roman" w:hAnsi="Times New Roman" w:cs="Times New Roman"/>
          <w:sz w:val="28"/>
          <w:szCs w:val="28"/>
        </w:rPr>
        <w:t>е</w:t>
      </w:r>
      <w:bookmarkStart w:id="1" w:name="_GoBack"/>
      <w:bookmarkEnd w:id="1"/>
      <w:r w:rsidRPr="0092457C">
        <w:rPr>
          <w:rFonts w:ascii="Times New Roman" w:hAnsi="Times New Roman" w:cs="Times New Roman"/>
          <w:sz w:val="28"/>
          <w:szCs w:val="28"/>
        </w:rPr>
        <w:t>?</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w:t>
      </w:r>
      <w:r w:rsidRPr="0092457C">
        <w:rPr>
          <w:rFonts w:ascii="Times New Roman" w:hAnsi="Times New Roman" w:cs="Times New Roman"/>
          <w:sz w:val="28"/>
          <w:szCs w:val="28"/>
        </w:rPr>
        <w:lastRenderedPageBreak/>
        <w:t>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21B75">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1B75"/>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6124"/>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63FB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B2176"/>
    <w:rsid w:val="00BE3C3C"/>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D14D-8646-42F2-9C17-1AC883ED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Л.Г.</cp:lastModifiedBy>
  <cp:revision>19</cp:revision>
  <dcterms:created xsi:type="dcterms:W3CDTF">2023-04-12T09:11:00Z</dcterms:created>
  <dcterms:modified xsi:type="dcterms:W3CDTF">2023-08-14T07:23:00Z</dcterms:modified>
</cp:coreProperties>
</file>