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79" w:rsidRPr="00CD54AB" w:rsidRDefault="00562779" w:rsidP="00F124E6">
      <w:pPr>
        <w:pStyle w:val="ConsPlusNormal"/>
        <w:spacing w:before="40" w:after="40"/>
        <w:ind w:left="567" w:right="1984"/>
        <w:rPr>
          <w:rFonts w:ascii="Times New Roman" w:hAnsi="Times New Roman" w:cs="Times New Roman"/>
          <w:sz w:val="28"/>
          <w:szCs w:val="28"/>
        </w:rPr>
      </w:pPr>
    </w:p>
    <w:p w:rsidR="00562779" w:rsidRPr="00562779" w:rsidRDefault="00562779" w:rsidP="000F0DC7">
      <w:pPr>
        <w:pStyle w:val="ConsPlusNormal"/>
        <w:ind w:left="284"/>
        <w:rPr>
          <w:rFonts w:ascii="Times New Roman" w:hAnsi="Times New Roman" w:cs="Times New Roman"/>
          <w:sz w:val="28"/>
          <w:szCs w:val="28"/>
        </w:rPr>
      </w:pPr>
    </w:p>
    <w:p w:rsidR="00562779" w:rsidRPr="00562779" w:rsidRDefault="00562779" w:rsidP="000F0DC7">
      <w:pPr>
        <w:pStyle w:val="ConsPlusNormal"/>
        <w:ind w:left="284"/>
        <w:rPr>
          <w:rFonts w:ascii="Times New Roman" w:hAnsi="Times New Roman" w:cs="Times New Roman"/>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both"/>
        <w:rPr>
          <w:rFonts w:ascii="Times New Roman" w:hAnsi="Times New Roman" w:cs="Times New Roman"/>
          <w:b/>
          <w:sz w:val="28"/>
          <w:szCs w:val="28"/>
        </w:rPr>
      </w:pPr>
    </w:p>
    <w:p w:rsidR="00562779" w:rsidRPr="00562779" w:rsidRDefault="00562779" w:rsidP="000F0DC7">
      <w:pPr>
        <w:pStyle w:val="ConsPlusNormal"/>
        <w:ind w:left="284"/>
        <w:jc w:val="center"/>
        <w:rPr>
          <w:rFonts w:ascii="Times New Roman" w:hAnsi="Times New Roman" w:cs="Times New Roman"/>
          <w:b/>
          <w:sz w:val="28"/>
          <w:szCs w:val="28"/>
        </w:rPr>
      </w:pPr>
      <w:r w:rsidRPr="00562779">
        <w:rPr>
          <w:rFonts w:ascii="Times New Roman" w:hAnsi="Times New Roman" w:cs="Times New Roman"/>
          <w:b/>
          <w:sz w:val="28"/>
          <w:szCs w:val="28"/>
        </w:rPr>
        <w:t xml:space="preserve">Об утверждении </w:t>
      </w:r>
      <w:r w:rsidR="008800B5">
        <w:rPr>
          <w:rFonts w:ascii="Times New Roman" w:hAnsi="Times New Roman" w:cs="Times New Roman"/>
          <w:b/>
          <w:sz w:val="28"/>
          <w:szCs w:val="28"/>
        </w:rPr>
        <w:t>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sidRPr="00562779">
        <w:rPr>
          <w:rFonts w:ascii="Times New Roman" w:hAnsi="Times New Roman" w:cs="Times New Roman"/>
          <w:b/>
          <w:sz w:val="28"/>
          <w:szCs w:val="28"/>
        </w:rPr>
        <w:t xml:space="preserve"> и о признании утратившим силу постановления администрации муниципального образования город Новороссийск </w:t>
      </w:r>
      <w:r w:rsidR="008800B5">
        <w:rPr>
          <w:rFonts w:ascii="Times New Roman" w:hAnsi="Times New Roman" w:cs="Times New Roman"/>
          <w:b/>
          <w:sz w:val="28"/>
          <w:szCs w:val="28"/>
        </w:rPr>
        <w:br/>
      </w:r>
      <w:r w:rsidRPr="00562779">
        <w:rPr>
          <w:rFonts w:ascii="Times New Roman" w:hAnsi="Times New Roman" w:cs="Times New Roman"/>
          <w:b/>
          <w:sz w:val="28"/>
          <w:szCs w:val="28"/>
        </w:rPr>
        <w:t xml:space="preserve">от </w:t>
      </w:r>
      <w:r w:rsidR="008800B5">
        <w:rPr>
          <w:rFonts w:ascii="Times New Roman" w:hAnsi="Times New Roman" w:cs="Times New Roman"/>
          <w:b/>
          <w:sz w:val="28"/>
          <w:szCs w:val="28"/>
        </w:rPr>
        <w:t xml:space="preserve">17 ноября 2021 </w:t>
      </w:r>
      <w:r w:rsidRPr="00562779">
        <w:rPr>
          <w:rFonts w:ascii="Times New Roman" w:hAnsi="Times New Roman" w:cs="Times New Roman"/>
          <w:b/>
          <w:sz w:val="28"/>
          <w:szCs w:val="28"/>
        </w:rPr>
        <w:t>года № 7</w:t>
      </w:r>
      <w:r w:rsidR="008800B5">
        <w:rPr>
          <w:rFonts w:ascii="Times New Roman" w:hAnsi="Times New Roman" w:cs="Times New Roman"/>
          <w:b/>
          <w:sz w:val="28"/>
          <w:szCs w:val="28"/>
        </w:rPr>
        <w:t>000</w:t>
      </w:r>
      <w:r w:rsidRPr="00562779">
        <w:rPr>
          <w:rFonts w:ascii="Times New Roman" w:hAnsi="Times New Roman" w:cs="Times New Roman"/>
          <w:b/>
          <w:sz w:val="28"/>
          <w:szCs w:val="28"/>
        </w:rPr>
        <w:t xml:space="preserve"> «Об утверждении</w:t>
      </w:r>
      <w:r w:rsidR="008800B5">
        <w:rPr>
          <w:rFonts w:ascii="Times New Roman" w:hAnsi="Times New Roman" w:cs="Times New Roman"/>
          <w:b/>
          <w:sz w:val="28"/>
          <w:szCs w:val="28"/>
        </w:rPr>
        <w:t xml:space="preserve">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sidRPr="00562779">
        <w:rPr>
          <w:rFonts w:ascii="Times New Roman" w:hAnsi="Times New Roman" w:cs="Times New Roman"/>
          <w:b/>
          <w:sz w:val="28"/>
          <w:szCs w:val="28"/>
        </w:rPr>
        <w:t>»</w:t>
      </w:r>
    </w:p>
    <w:p w:rsidR="00562779" w:rsidRPr="00562779" w:rsidRDefault="00562779" w:rsidP="000F0DC7">
      <w:pPr>
        <w:pStyle w:val="ConsPlusNormal"/>
        <w:ind w:left="284"/>
        <w:jc w:val="both"/>
        <w:rPr>
          <w:rFonts w:ascii="Times New Roman" w:hAnsi="Times New Roman" w:cs="Times New Roman"/>
          <w:sz w:val="28"/>
          <w:szCs w:val="28"/>
        </w:rPr>
      </w:pPr>
    </w:p>
    <w:p w:rsidR="00562779" w:rsidRDefault="008800B5" w:rsidP="000F0DC7">
      <w:pPr>
        <w:pStyle w:val="ConsPlusNormal"/>
        <w:ind w:left="284" w:firstLine="850"/>
        <w:jc w:val="both"/>
        <w:rPr>
          <w:rFonts w:ascii="Times New Roman" w:hAnsi="Times New Roman" w:cs="Times New Roman"/>
          <w:sz w:val="28"/>
          <w:szCs w:val="28"/>
        </w:rPr>
      </w:pPr>
      <w:r w:rsidRPr="008800B5">
        <w:rPr>
          <w:rFonts w:ascii="Times New Roman" w:hAnsi="Times New Roman" w:cs="Times New Roman"/>
          <w:sz w:val="28"/>
          <w:szCs w:val="28"/>
        </w:rPr>
        <w:t xml:space="preserve">Во исполнение протеста прокуратуры города Новороссийска </w:t>
      </w:r>
      <w:r w:rsidR="00283187">
        <w:rPr>
          <w:rFonts w:ascii="Times New Roman" w:hAnsi="Times New Roman" w:cs="Times New Roman"/>
          <w:sz w:val="28"/>
          <w:szCs w:val="28"/>
        </w:rPr>
        <w:br/>
      </w:r>
      <w:r w:rsidRPr="008800B5">
        <w:rPr>
          <w:rFonts w:ascii="Times New Roman" w:hAnsi="Times New Roman" w:cs="Times New Roman"/>
          <w:sz w:val="28"/>
          <w:szCs w:val="28"/>
        </w:rPr>
        <w:t>от 1</w:t>
      </w:r>
      <w:r>
        <w:rPr>
          <w:rFonts w:ascii="Times New Roman" w:hAnsi="Times New Roman" w:cs="Times New Roman"/>
          <w:sz w:val="28"/>
          <w:szCs w:val="28"/>
        </w:rPr>
        <w:t xml:space="preserve">1 апреля </w:t>
      </w:r>
      <w:r w:rsidRPr="008800B5">
        <w:rPr>
          <w:rFonts w:ascii="Times New Roman" w:hAnsi="Times New Roman" w:cs="Times New Roman"/>
          <w:sz w:val="28"/>
          <w:szCs w:val="28"/>
        </w:rPr>
        <w:t>2023 года № 7-02-2023/</w:t>
      </w:r>
      <w:r>
        <w:rPr>
          <w:rFonts w:ascii="Times New Roman" w:hAnsi="Times New Roman" w:cs="Times New Roman"/>
          <w:sz w:val="28"/>
          <w:szCs w:val="28"/>
        </w:rPr>
        <w:t>Прдп274-23-</w:t>
      </w:r>
      <w:r w:rsidRPr="008800B5">
        <w:rPr>
          <w:rFonts w:ascii="Times New Roman" w:hAnsi="Times New Roman" w:cs="Times New Roman"/>
          <w:sz w:val="28"/>
          <w:szCs w:val="28"/>
        </w:rPr>
        <w:t>20030007 на</w:t>
      </w:r>
      <w:r w:rsidRPr="008800B5">
        <w:rPr>
          <w:rFonts w:ascii="Times New Roman" w:hAnsi="Times New Roman" w:cs="Times New Roman"/>
          <w:b/>
          <w:sz w:val="28"/>
          <w:szCs w:val="28"/>
        </w:rPr>
        <w:t xml:space="preserve"> </w:t>
      </w:r>
      <w:r w:rsidRPr="008800B5">
        <w:rPr>
          <w:rFonts w:ascii="Times New Roman" w:hAnsi="Times New Roman" w:cs="Times New Roman"/>
          <w:sz w:val="28"/>
          <w:szCs w:val="28"/>
        </w:rPr>
        <w:t>постановлени</w:t>
      </w:r>
      <w:r>
        <w:rPr>
          <w:rFonts w:ascii="Times New Roman" w:hAnsi="Times New Roman" w:cs="Times New Roman"/>
          <w:sz w:val="28"/>
          <w:szCs w:val="28"/>
        </w:rPr>
        <w:t>е</w:t>
      </w:r>
      <w:r w:rsidRPr="008800B5">
        <w:rPr>
          <w:rFonts w:ascii="Times New Roman" w:hAnsi="Times New Roman" w:cs="Times New Roman"/>
          <w:sz w:val="28"/>
          <w:szCs w:val="28"/>
        </w:rPr>
        <w:t xml:space="preserve"> администрации муниципального образования город Новороссийск </w:t>
      </w:r>
      <w:r w:rsidR="00283187">
        <w:rPr>
          <w:rFonts w:ascii="Times New Roman" w:hAnsi="Times New Roman" w:cs="Times New Roman"/>
          <w:sz w:val="28"/>
          <w:szCs w:val="28"/>
        </w:rPr>
        <w:br/>
      </w:r>
      <w:r w:rsidRPr="008800B5">
        <w:rPr>
          <w:rFonts w:ascii="Times New Roman" w:hAnsi="Times New Roman" w:cs="Times New Roman"/>
          <w:sz w:val="28"/>
          <w:szCs w:val="28"/>
        </w:rPr>
        <w:t xml:space="preserve">от 17 ноября 2021 года № 7000 «Об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учитывая произошедшие изменения в структуре администрации муниципального образования город Новороссийск и в штатных расписаниях муниципальных должностей, должностей муниципальной службы, иных должностей, не относящихся к муниципальной службе, администрации муниципального образования город Новороссийск, ее отраслевых (функциональных) и территориальных органов администрации муниципального образования город Новороссийск, руководствуясь </w:t>
      </w:r>
      <w:r w:rsidR="00562779" w:rsidRPr="0056277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F02AC5">
        <w:rPr>
          <w:rFonts w:ascii="Times New Roman" w:hAnsi="Times New Roman" w:cs="Times New Roman"/>
          <w:sz w:val="28"/>
          <w:szCs w:val="28"/>
        </w:rPr>
        <w:t xml:space="preserve">, </w:t>
      </w:r>
      <w:r w:rsidR="00F02AC5" w:rsidRPr="00F02AC5">
        <w:rPr>
          <w:rFonts w:ascii="Times New Roman" w:hAnsi="Times New Roman" w:cs="Times New Roman"/>
          <w:sz w:val="28"/>
          <w:szCs w:val="28"/>
        </w:rPr>
        <w:t>распоряжением главы администрации (губернатора) Краснодарского края от 21.12.2018 № 352-р «О мерах по предотвращению и пресечению самовольного строительства на территории Краснодарского края»</w:t>
      </w:r>
      <w:r w:rsidR="00562779" w:rsidRPr="00562779">
        <w:rPr>
          <w:rFonts w:ascii="Times New Roman" w:hAnsi="Times New Roman" w:cs="Times New Roman"/>
          <w:sz w:val="28"/>
          <w:szCs w:val="28"/>
        </w:rPr>
        <w:t xml:space="preserve"> и статьей 34 Устава муниципального образования город Новороссийск, п о с т а н о в л я ю:</w:t>
      </w:r>
    </w:p>
    <w:p w:rsidR="00562779" w:rsidRPr="00562779" w:rsidRDefault="00562779" w:rsidP="000F0DC7">
      <w:pPr>
        <w:pStyle w:val="ConsPlusNormal"/>
        <w:ind w:left="284" w:firstLine="850"/>
        <w:jc w:val="both"/>
        <w:rPr>
          <w:rFonts w:ascii="Times New Roman" w:hAnsi="Times New Roman" w:cs="Times New Roman"/>
          <w:sz w:val="28"/>
          <w:szCs w:val="28"/>
        </w:rPr>
      </w:pPr>
    </w:p>
    <w:p w:rsidR="00F02AC5" w:rsidRPr="00F02AC5" w:rsidRDefault="00F02AC5" w:rsidP="000F0DC7">
      <w:pPr>
        <w:pStyle w:val="ConsPlusNormal"/>
        <w:numPr>
          <w:ilvl w:val="0"/>
          <w:numId w:val="3"/>
        </w:numPr>
        <w:ind w:left="284" w:firstLine="850"/>
        <w:jc w:val="both"/>
        <w:rPr>
          <w:rFonts w:ascii="Times New Roman" w:hAnsi="Times New Roman" w:cs="Times New Roman"/>
          <w:sz w:val="28"/>
          <w:szCs w:val="28"/>
        </w:rPr>
      </w:pPr>
      <w:r w:rsidRPr="00F02AC5">
        <w:rPr>
          <w:rFonts w:ascii="Times New Roman" w:hAnsi="Times New Roman" w:cs="Times New Roman"/>
          <w:sz w:val="28"/>
          <w:szCs w:val="28"/>
        </w:rPr>
        <w:t xml:space="preserve"> Утвердить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w:t>
      </w:r>
      <w:r w:rsidRPr="000F0DC7">
        <w:rPr>
          <w:rFonts w:ascii="Times New Roman" w:hAnsi="Times New Roman" w:cs="Times New Roman"/>
          <w:sz w:val="28"/>
          <w:szCs w:val="28"/>
        </w:rPr>
        <w:t>решения</w:t>
      </w:r>
      <w:r w:rsidRPr="00F02AC5">
        <w:rPr>
          <w:rFonts w:ascii="Times New Roman" w:hAnsi="Times New Roman" w:cs="Times New Roman"/>
          <w:sz w:val="28"/>
          <w:szCs w:val="28"/>
        </w:rPr>
        <w:t xml:space="preserve"> администрации муниципального </w:t>
      </w:r>
      <w:r w:rsidRPr="00F02AC5">
        <w:rPr>
          <w:rFonts w:ascii="Times New Roman" w:hAnsi="Times New Roman" w:cs="Times New Roman"/>
          <w:sz w:val="28"/>
          <w:szCs w:val="28"/>
        </w:rPr>
        <w:lastRenderedPageBreak/>
        <w:t>образования город Новороссийск (приложение № 1).</w:t>
      </w:r>
    </w:p>
    <w:p w:rsidR="00F02AC5" w:rsidRPr="00F02AC5" w:rsidRDefault="00F02AC5" w:rsidP="000F0DC7">
      <w:pPr>
        <w:pStyle w:val="ConsPlusNormal"/>
        <w:numPr>
          <w:ilvl w:val="0"/>
          <w:numId w:val="3"/>
        </w:numPr>
        <w:ind w:left="284" w:firstLine="850"/>
        <w:jc w:val="both"/>
        <w:rPr>
          <w:rFonts w:ascii="Times New Roman" w:hAnsi="Times New Roman" w:cs="Times New Roman"/>
          <w:sz w:val="28"/>
          <w:szCs w:val="28"/>
        </w:rPr>
      </w:pPr>
      <w:r w:rsidRPr="00F02AC5">
        <w:rPr>
          <w:rFonts w:ascii="Times New Roman" w:hAnsi="Times New Roman" w:cs="Times New Roman"/>
          <w:sz w:val="28"/>
          <w:szCs w:val="28"/>
        </w:rPr>
        <w:t xml:space="preserve">Утвердить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вступивших в законную силу решений судов (приложение </w:t>
      </w:r>
      <w:r>
        <w:rPr>
          <w:rFonts w:ascii="Times New Roman" w:hAnsi="Times New Roman" w:cs="Times New Roman"/>
          <w:sz w:val="28"/>
          <w:szCs w:val="28"/>
        </w:rPr>
        <w:t>№</w:t>
      </w:r>
      <w:r w:rsidRPr="00F02AC5">
        <w:rPr>
          <w:rFonts w:ascii="Times New Roman" w:hAnsi="Times New Roman" w:cs="Times New Roman"/>
          <w:sz w:val="28"/>
          <w:szCs w:val="28"/>
        </w:rPr>
        <w:t xml:space="preserve"> 2).</w:t>
      </w:r>
    </w:p>
    <w:p w:rsidR="00F02AC5" w:rsidRPr="00F02AC5" w:rsidRDefault="00F02AC5" w:rsidP="000F0DC7">
      <w:pPr>
        <w:pStyle w:val="ConsPlusNormal"/>
        <w:numPr>
          <w:ilvl w:val="0"/>
          <w:numId w:val="3"/>
        </w:numPr>
        <w:ind w:left="284" w:firstLine="850"/>
        <w:jc w:val="both"/>
        <w:rPr>
          <w:rFonts w:ascii="Times New Roman" w:hAnsi="Times New Roman" w:cs="Times New Roman"/>
          <w:sz w:val="28"/>
          <w:szCs w:val="28"/>
        </w:rPr>
      </w:pPr>
      <w:r w:rsidRPr="00F02AC5">
        <w:rPr>
          <w:rFonts w:ascii="Times New Roman" w:hAnsi="Times New Roman" w:cs="Times New Roman"/>
          <w:sz w:val="28"/>
          <w:szCs w:val="28"/>
        </w:rPr>
        <w:t xml:space="preserve">Определить </w:t>
      </w:r>
      <w:r w:rsidRPr="0020042B">
        <w:rPr>
          <w:rFonts w:ascii="Times New Roman" w:hAnsi="Times New Roman" w:cs="Times New Roman"/>
          <w:sz w:val="28"/>
          <w:szCs w:val="28"/>
        </w:rPr>
        <w:t>муниципальное казенное учреждение «Управление строительства»</w:t>
      </w:r>
      <w:r w:rsidRPr="00F02AC5">
        <w:rPr>
          <w:rFonts w:ascii="Times New Roman" w:hAnsi="Times New Roman" w:cs="Times New Roman"/>
          <w:sz w:val="28"/>
          <w:szCs w:val="28"/>
        </w:rPr>
        <w:t xml:space="preserve"> уполномоченным органом по организации осуществления за счет средств местного бюджета (бюджета муниципального образования город Новороссийск) работ по сносу самовольно возведенных объектов недвижимого имущества, расположенных на территории муниципального образования город Новороссийск.</w:t>
      </w:r>
    </w:p>
    <w:p w:rsidR="00562779" w:rsidRDefault="00F02AC5" w:rsidP="000F0DC7">
      <w:pPr>
        <w:pStyle w:val="ConsPlusNormal"/>
        <w:numPr>
          <w:ilvl w:val="0"/>
          <w:numId w:val="3"/>
        </w:numPr>
        <w:ind w:left="284" w:firstLine="850"/>
        <w:jc w:val="both"/>
        <w:rPr>
          <w:rFonts w:ascii="Times New Roman" w:hAnsi="Times New Roman" w:cs="Times New Roman"/>
          <w:sz w:val="28"/>
          <w:szCs w:val="28"/>
        </w:rPr>
      </w:pPr>
      <w:r w:rsidRPr="0020042B">
        <w:rPr>
          <w:rFonts w:ascii="Times New Roman" w:hAnsi="Times New Roman" w:cs="Times New Roman"/>
          <w:sz w:val="28"/>
          <w:szCs w:val="28"/>
        </w:rPr>
        <w:t>Муниципальному казенному учреждению «Управление строительства»</w:t>
      </w:r>
      <w:r w:rsidRPr="00F02AC5">
        <w:rPr>
          <w:rFonts w:ascii="Times New Roman" w:hAnsi="Times New Roman" w:cs="Times New Roman"/>
          <w:sz w:val="28"/>
          <w:szCs w:val="28"/>
        </w:rPr>
        <w:t xml:space="preserve"> при составлении проекта бюджета на очередной финансовый год и плановый период предусмотреть расходы, связанные с реализацией настоящего постановления.</w:t>
      </w:r>
    </w:p>
    <w:p w:rsidR="00F02AC5" w:rsidRPr="00562779" w:rsidRDefault="00F02AC5" w:rsidP="003C10C2">
      <w:pPr>
        <w:pStyle w:val="ConsPlusNormal"/>
        <w:numPr>
          <w:ilvl w:val="0"/>
          <w:numId w:val="3"/>
        </w:numPr>
        <w:ind w:left="284" w:firstLine="850"/>
        <w:jc w:val="both"/>
        <w:rPr>
          <w:rFonts w:ascii="Times New Roman" w:hAnsi="Times New Roman" w:cs="Times New Roman"/>
          <w:sz w:val="28"/>
          <w:szCs w:val="28"/>
        </w:rPr>
      </w:pPr>
      <w:r w:rsidRPr="00F02AC5">
        <w:rPr>
          <w:rFonts w:ascii="Times New Roman" w:hAnsi="Times New Roman" w:cs="Times New Roman"/>
          <w:sz w:val="28"/>
          <w:szCs w:val="28"/>
        </w:rPr>
        <w:t xml:space="preserve">Правовому управлению администрации муниципального образования город Новороссийск обеспечить </w:t>
      </w:r>
      <w:r w:rsidR="003C10C2" w:rsidRPr="003C10C2">
        <w:rPr>
          <w:rFonts w:ascii="Times New Roman" w:hAnsi="Times New Roman" w:cs="Times New Roman"/>
          <w:sz w:val="28"/>
          <w:szCs w:val="28"/>
        </w:rPr>
        <w:t xml:space="preserve">ведение и </w:t>
      </w:r>
      <w:r w:rsidRPr="00F02AC5">
        <w:rPr>
          <w:rFonts w:ascii="Times New Roman" w:hAnsi="Times New Roman" w:cs="Times New Roman"/>
          <w:sz w:val="28"/>
          <w:szCs w:val="28"/>
        </w:rPr>
        <w:t>своевременное размещение</w:t>
      </w:r>
      <w:r w:rsidR="00151803">
        <w:rPr>
          <w:rFonts w:ascii="Times New Roman" w:hAnsi="Times New Roman" w:cs="Times New Roman"/>
          <w:sz w:val="28"/>
          <w:szCs w:val="28"/>
        </w:rPr>
        <w:t xml:space="preserve"> актуализированного реестра объектов самовольного строительства на территории муниципального образования город Новороссийск</w:t>
      </w:r>
      <w:r w:rsidR="00151803" w:rsidRPr="00151803">
        <w:rPr>
          <w:rFonts w:ascii="Times New Roman" w:hAnsi="Times New Roman" w:cs="Times New Roman"/>
          <w:sz w:val="28"/>
          <w:szCs w:val="28"/>
        </w:rPr>
        <w:t xml:space="preserve"> </w:t>
      </w:r>
      <w:r w:rsidRPr="00F02AC5">
        <w:rPr>
          <w:rFonts w:ascii="Times New Roman" w:hAnsi="Times New Roman" w:cs="Times New Roman"/>
          <w:sz w:val="28"/>
          <w:szCs w:val="28"/>
        </w:rPr>
        <w:t>в разделе «Незаконное строительство» на сайте «Открытое правительство Краснодарского края»</w:t>
      </w:r>
      <w:r w:rsidR="00151803">
        <w:rPr>
          <w:rFonts w:ascii="Times New Roman" w:hAnsi="Times New Roman" w:cs="Times New Roman"/>
          <w:sz w:val="28"/>
          <w:szCs w:val="28"/>
        </w:rPr>
        <w:t>.</w:t>
      </w:r>
    </w:p>
    <w:p w:rsidR="00562779" w:rsidRPr="00D12AD4" w:rsidRDefault="00562779" w:rsidP="000F0DC7">
      <w:pPr>
        <w:pStyle w:val="ConsPlusNormal"/>
        <w:numPr>
          <w:ilvl w:val="0"/>
          <w:numId w:val="3"/>
        </w:numPr>
        <w:ind w:left="284" w:firstLine="850"/>
        <w:jc w:val="both"/>
        <w:rPr>
          <w:rFonts w:ascii="Times New Roman" w:hAnsi="Times New Roman" w:cs="Times New Roman"/>
          <w:sz w:val="28"/>
          <w:szCs w:val="28"/>
        </w:rPr>
      </w:pPr>
      <w:r w:rsidRPr="00D12AD4">
        <w:rPr>
          <w:rFonts w:ascii="Times New Roman" w:hAnsi="Times New Roman" w:cs="Times New Roman"/>
          <w:sz w:val="28"/>
          <w:szCs w:val="28"/>
        </w:rPr>
        <w:t>Признать утратившим силу</w:t>
      </w:r>
      <w:r w:rsidR="00D12AD4">
        <w:rPr>
          <w:rFonts w:ascii="Times New Roman" w:hAnsi="Times New Roman" w:cs="Times New Roman"/>
          <w:sz w:val="28"/>
          <w:szCs w:val="28"/>
        </w:rPr>
        <w:t xml:space="preserve"> п</w:t>
      </w:r>
      <w:r w:rsidRPr="00D12AD4">
        <w:rPr>
          <w:rFonts w:ascii="Times New Roman" w:hAnsi="Times New Roman" w:cs="Times New Roman"/>
          <w:sz w:val="28"/>
          <w:szCs w:val="28"/>
        </w:rPr>
        <w:t>остановление администрации муниципального образования город Новороссийск от</w:t>
      </w:r>
      <w:r w:rsidR="00D12AD4" w:rsidRPr="00D12AD4">
        <w:rPr>
          <w:rFonts w:ascii="Times New Roman" w:hAnsi="Times New Roman" w:cs="Times New Roman"/>
          <w:sz w:val="28"/>
          <w:szCs w:val="28"/>
        </w:rPr>
        <w:t xml:space="preserve"> 17 ноября 2021 года </w:t>
      </w:r>
      <w:r w:rsidR="00812346">
        <w:rPr>
          <w:rFonts w:ascii="Times New Roman" w:hAnsi="Times New Roman" w:cs="Times New Roman"/>
          <w:sz w:val="28"/>
          <w:szCs w:val="28"/>
        </w:rPr>
        <w:br/>
      </w:r>
      <w:r w:rsidR="00D12AD4" w:rsidRPr="00D12AD4">
        <w:rPr>
          <w:rFonts w:ascii="Times New Roman" w:hAnsi="Times New Roman" w:cs="Times New Roman"/>
          <w:sz w:val="28"/>
          <w:szCs w:val="28"/>
        </w:rPr>
        <w:t>№ 7000 «Об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sidRPr="00D12AD4">
        <w:rPr>
          <w:rFonts w:ascii="Times New Roman" w:hAnsi="Times New Roman" w:cs="Times New Roman"/>
          <w:sz w:val="28"/>
          <w:szCs w:val="28"/>
        </w:rPr>
        <w:t>.</w:t>
      </w:r>
    </w:p>
    <w:p w:rsidR="00562779" w:rsidRPr="00562779" w:rsidRDefault="00562779" w:rsidP="000F0DC7">
      <w:pPr>
        <w:pStyle w:val="ConsPlusNormal"/>
        <w:numPr>
          <w:ilvl w:val="0"/>
          <w:numId w:val="3"/>
        </w:numPr>
        <w:ind w:left="284" w:firstLine="850"/>
        <w:jc w:val="both"/>
        <w:rPr>
          <w:rFonts w:ascii="Times New Roman" w:hAnsi="Times New Roman" w:cs="Times New Roman"/>
          <w:sz w:val="28"/>
          <w:szCs w:val="28"/>
        </w:rPr>
      </w:pPr>
      <w:r w:rsidRPr="00562779">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562779" w:rsidRDefault="00562779" w:rsidP="000F0DC7">
      <w:pPr>
        <w:pStyle w:val="ConsPlusNormal"/>
        <w:numPr>
          <w:ilvl w:val="0"/>
          <w:numId w:val="3"/>
        </w:numPr>
        <w:ind w:left="284" w:firstLine="850"/>
        <w:jc w:val="both"/>
        <w:rPr>
          <w:rFonts w:ascii="Times New Roman" w:hAnsi="Times New Roman" w:cs="Times New Roman"/>
          <w:sz w:val="28"/>
          <w:szCs w:val="28"/>
        </w:rPr>
      </w:pPr>
      <w:r w:rsidRPr="00562779">
        <w:rPr>
          <w:rFonts w:ascii="Times New Roman" w:hAnsi="Times New Roman" w:cs="Times New Roman"/>
          <w:sz w:val="28"/>
          <w:szCs w:val="28"/>
        </w:rPr>
        <w:t xml:space="preserve">Контроль за выполнением настоящего постановления возложить на </w:t>
      </w:r>
      <w:proofErr w:type="spellStart"/>
      <w:r w:rsidRPr="00562779">
        <w:rPr>
          <w:rFonts w:ascii="Times New Roman" w:hAnsi="Times New Roman" w:cs="Times New Roman"/>
          <w:sz w:val="28"/>
          <w:szCs w:val="28"/>
        </w:rPr>
        <w:t>и.о</w:t>
      </w:r>
      <w:proofErr w:type="spellEnd"/>
      <w:r w:rsidRPr="00562779">
        <w:rPr>
          <w:rFonts w:ascii="Times New Roman" w:hAnsi="Times New Roman" w:cs="Times New Roman"/>
          <w:sz w:val="28"/>
          <w:szCs w:val="28"/>
        </w:rPr>
        <w:t xml:space="preserve">. заместителя главы муниципального образования </w:t>
      </w:r>
      <w:r w:rsidR="00F02AC5">
        <w:rPr>
          <w:rFonts w:ascii="Times New Roman" w:hAnsi="Times New Roman" w:cs="Times New Roman"/>
          <w:sz w:val="28"/>
          <w:szCs w:val="28"/>
        </w:rPr>
        <w:t>Шахова А.Н.</w:t>
      </w:r>
    </w:p>
    <w:p w:rsidR="00F02AC5" w:rsidRPr="00562779" w:rsidRDefault="00F02AC5" w:rsidP="000F0DC7">
      <w:pPr>
        <w:pStyle w:val="ConsPlusNormal"/>
        <w:numPr>
          <w:ilvl w:val="0"/>
          <w:numId w:val="3"/>
        </w:numPr>
        <w:ind w:left="284" w:firstLine="850"/>
        <w:jc w:val="both"/>
        <w:rPr>
          <w:rFonts w:ascii="Times New Roman" w:hAnsi="Times New Roman" w:cs="Times New Roman"/>
          <w:sz w:val="28"/>
          <w:szCs w:val="28"/>
        </w:rPr>
      </w:pPr>
      <w:r w:rsidRPr="00F02AC5">
        <w:rPr>
          <w:rFonts w:ascii="Times New Roman" w:hAnsi="Times New Roman" w:cs="Times New Roman"/>
          <w:sz w:val="28"/>
          <w:szCs w:val="28"/>
        </w:rPr>
        <w:t>Настоящее постановление вступает в силу со дня его официального опубликования.</w:t>
      </w:r>
    </w:p>
    <w:p w:rsidR="00562779" w:rsidRPr="00562779" w:rsidRDefault="00562779" w:rsidP="000F0DC7">
      <w:pPr>
        <w:pStyle w:val="ConsPlusNormal"/>
        <w:ind w:left="284"/>
        <w:rPr>
          <w:rFonts w:ascii="Times New Roman" w:hAnsi="Times New Roman" w:cs="Times New Roman"/>
          <w:sz w:val="28"/>
          <w:szCs w:val="28"/>
        </w:rPr>
      </w:pPr>
    </w:p>
    <w:p w:rsidR="00562779" w:rsidRPr="00562779" w:rsidRDefault="00562779" w:rsidP="000F0DC7">
      <w:pPr>
        <w:pStyle w:val="ConsPlusNormal"/>
        <w:ind w:left="284"/>
        <w:jc w:val="both"/>
        <w:rPr>
          <w:rFonts w:ascii="Times New Roman" w:hAnsi="Times New Roman" w:cs="Times New Roman"/>
          <w:sz w:val="28"/>
          <w:szCs w:val="28"/>
        </w:rPr>
      </w:pPr>
      <w:r w:rsidRPr="00562779">
        <w:rPr>
          <w:rFonts w:ascii="Times New Roman" w:hAnsi="Times New Roman" w:cs="Times New Roman"/>
          <w:sz w:val="28"/>
          <w:szCs w:val="28"/>
        </w:rPr>
        <w:t>Глава</w:t>
      </w:r>
    </w:p>
    <w:p w:rsidR="00562779" w:rsidRDefault="00562779" w:rsidP="000F0DC7">
      <w:pPr>
        <w:pStyle w:val="ConsPlusNormal"/>
        <w:ind w:left="284"/>
        <w:jc w:val="both"/>
        <w:rPr>
          <w:rFonts w:ascii="Times New Roman" w:hAnsi="Times New Roman" w:cs="Times New Roman"/>
          <w:sz w:val="28"/>
          <w:szCs w:val="28"/>
        </w:rPr>
        <w:sectPr w:rsidR="00562779" w:rsidSect="00812346">
          <w:headerReference w:type="default" r:id="rId8"/>
          <w:pgSz w:w="11906" w:h="16838"/>
          <w:pgMar w:top="993" w:right="567" w:bottom="1135" w:left="1701" w:header="709" w:footer="709" w:gutter="0"/>
          <w:pgNumType w:start="1"/>
          <w:cols w:space="708"/>
          <w:titlePg/>
          <w:docGrid w:linePitch="360"/>
        </w:sectPr>
      </w:pPr>
      <w:r w:rsidRPr="00562779">
        <w:rPr>
          <w:rFonts w:ascii="Times New Roman" w:hAnsi="Times New Roman" w:cs="Times New Roman"/>
          <w:sz w:val="28"/>
          <w:szCs w:val="28"/>
        </w:rPr>
        <w:t>муниципального образования</w:t>
      </w:r>
      <w:r w:rsidRPr="00562779">
        <w:rPr>
          <w:rFonts w:ascii="Times New Roman" w:hAnsi="Times New Roman" w:cs="Times New Roman"/>
          <w:sz w:val="28"/>
          <w:szCs w:val="28"/>
        </w:rPr>
        <w:tab/>
        <w:t xml:space="preserve">                                                  А.В. Кравченко</w:t>
      </w:r>
    </w:p>
    <w:p w:rsidR="00283187" w:rsidRDefault="00283187" w:rsidP="000F0DC7">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706C6" w:rsidRPr="00835687" w:rsidRDefault="008706C6" w:rsidP="000F0DC7">
      <w:pPr>
        <w:pStyle w:val="ConsPlusNormal"/>
        <w:ind w:left="5670"/>
        <w:jc w:val="both"/>
        <w:rPr>
          <w:rFonts w:ascii="Times New Roman" w:hAnsi="Times New Roman" w:cs="Times New Roman"/>
          <w:sz w:val="28"/>
          <w:szCs w:val="28"/>
        </w:rPr>
      </w:pPr>
      <w:r w:rsidRPr="00835687">
        <w:rPr>
          <w:rFonts w:ascii="Times New Roman" w:hAnsi="Times New Roman" w:cs="Times New Roman"/>
          <w:sz w:val="28"/>
          <w:szCs w:val="28"/>
        </w:rPr>
        <w:t>УТВЕРЖДЕНО</w:t>
      </w:r>
    </w:p>
    <w:p w:rsidR="008706C6" w:rsidRPr="00835687" w:rsidRDefault="008706C6" w:rsidP="000F0DC7">
      <w:pPr>
        <w:pStyle w:val="ConsPlusNormal"/>
        <w:ind w:left="5670"/>
        <w:jc w:val="both"/>
        <w:rPr>
          <w:rFonts w:ascii="Times New Roman" w:hAnsi="Times New Roman" w:cs="Times New Roman"/>
          <w:sz w:val="28"/>
          <w:szCs w:val="28"/>
        </w:rPr>
      </w:pPr>
      <w:r w:rsidRPr="00835687">
        <w:rPr>
          <w:rFonts w:ascii="Times New Roman" w:hAnsi="Times New Roman" w:cs="Times New Roman"/>
          <w:sz w:val="28"/>
          <w:szCs w:val="28"/>
        </w:rPr>
        <w:t>постановлением администрации</w:t>
      </w:r>
    </w:p>
    <w:p w:rsidR="008706C6" w:rsidRPr="00835687" w:rsidRDefault="008706C6" w:rsidP="000F0DC7">
      <w:pPr>
        <w:pStyle w:val="ConsPlusNormal"/>
        <w:ind w:left="5670"/>
        <w:jc w:val="both"/>
        <w:rPr>
          <w:rFonts w:ascii="Times New Roman" w:hAnsi="Times New Roman" w:cs="Times New Roman"/>
          <w:sz w:val="28"/>
          <w:szCs w:val="28"/>
        </w:rPr>
      </w:pPr>
      <w:r w:rsidRPr="00835687">
        <w:rPr>
          <w:rFonts w:ascii="Times New Roman" w:hAnsi="Times New Roman" w:cs="Times New Roman"/>
          <w:sz w:val="28"/>
          <w:szCs w:val="28"/>
        </w:rPr>
        <w:t>муниципального образования</w:t>
      </w:r>
    </w:p>
    <w:p w:rsidR="008706C6" w:rsidRPr="00835687" w:rsidRDefault="008706C6" w:rsidP="000F0DC7">
      <w:pPr>
        <w:pStyle w:val="ConsPlusNormal"/>
        <w:ind w:left="5670"/>
        <w:jc w:val="both"/>
        <w:rPr>
          <w:rFonts w:ascii="Times New Roman" w:hAnsi="Times New Roman" w:cs="Times New Roman"/>
          <w:sz w:val="28"/>
          <w:szCs w:val="28"/>
        </w:rPr>
      </w:pPr>
      <w:r w:rsidRPr="00835687">
        <w:rPr>
          <w:rFonts w:ascii="Times New Roman" w:hAnsi="Times New Roman" w:cs="Times New Roman"/>
          <w:sz w:val="28"/>
          <w:szCs w:val="28"/>
        </w:rPr>
        <w:t>город Новороссийск</w:t>
      </w:r>
    </w:p>
    <w:p w:rsidR="008706C6" w:rsidRPr="00835687" w:rsidRDefault="00660F0C" w:rsidP="000F0DC7">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от __________</w:t>
      </w:r>
      <w:r w:rsidR="001D2033" w:rsidRPr="00835687">
        <w:rPr>
          <w:rFonts w:ascii="Times New Roman" w:hAnsi="Times New Roman" w:cs="Times New Roman"/>
          <w:sz w:val="28"/>
          <w:szCs w:val="28"/>
        </w:rPr>
        <w:t>№</w:t>
      </w:r>
      <w:r w:rsidR="008706C6" w:rsidRPr="00835687">
        <w:rPr>
          <w:rFonts w:ascii="Times New Roman" w:hAnsi="Times New Roman" w:cs="Times New Roman"/>
          <w:sz w:val="28"/>
          <w:szCs w:val="28"/>
        </w:rPr>
        <w:t xml:space="preserve"> _______</w:t>
      </w:r>
    </w:p>
    <w:p w:rsidR="00680E4E" w:rsidRPr="00835687" w:rsidRDefault="00680E4E" w:rsidP="000F0DC7">
      <w:pPr>
        <w:pStyle w:val="ConsPlusNormal"/>
        <w:tabs>
          <w:tab w:val="left" w:pos="851"/>
        </w:tabs>
        <w:ind w:left="284"/>
        <w:jc w:val="both"/>
        <w:rPr>
          <w:sz w:val="28"/>
          <w:szCs w:val="28"/>
        </w:rPr>
      </w:pPr>
    </w:p>
    <w:p w:rsidR="008800DB" w:rsidRDefault="008800DB" w:rsidP="000F0DC7">
      <w:pPr>
        <w:pStyle w:val="ConsPlusTitle"/>
        <w:ind w:left="284"/>
        <w:jc w:val="center"/>
        <w:rPr>
          <w:rFonts w:ascii="Times New Roman" w:hAnsi="Times New Roman" w:cs="Times New Roman"/>
          <w:b w:val="0"/>
          <w:sz w:val="28"/>
          <w:szCs w:val="28"/>
        </w:rPr>
      </w:pPr>
      <w:bookmarkStart w:id="0" w:name="P45"/>
      <w:bookmarkEnd w:id="0"/>
    </w:p>
    <w:p w:rsidR="00283187" w:rsidRDefault="00283187" w:rsidP="000F0DC7">
      <w:pPr>
        <w:pStyle w:val="ConsPlusTitle"/>
        <w:ind w:left="284"/>
        <w:jc w:val="center"/>
        <w:rPr>
          <w:rFonts w:ascii="Times New Roman" w:hAnsi="Times New Roman" w:cs="Times New Roman"/>
          <w:b w:val="0"/>
          <w:sz w:val="28"/>
          <w:szCs w:val="28"/>
        </w:rPr>
      </w:pPr>
      <w:r w:rsidRPr="00283187">
        <w:rPr>
          <w:rFonts w:ascii="Times New Roman" w:hAnsi="Times New Roman" w:cs="Times New Roman"/>
          <w:b w:val="0"/>
          <w:sz w:val="28"/>
          <w:szCs w:val="28"/>
        </w:rPr>
        <w:t xml:space="preserve">Порядок </w:t>
      </w:r>
    </w:p>
    <w:p w:rsidR="00904A11" w:rsidRDefault="00283187" w:rsidP="000F0DC7">
      <w:pPr>
        <w:pStyle w:val="ConsPlusTitle"/>
        <w:ind w:left="284"/>
        <w:jc w:val="center"/>
        <w:rPr>
          <w:rFonts w:ascii="Times New Roman" w:hAnsi="Times New Roman" w:cs="Times New Roman"/>
          <w:b w:val="0"/>
          <w:sz w:val="28"/>
          <w:szCs w:val="28"/>
        </w:rPr>
      </w:pPr>
      <w:r w:rsidRPr="00283187">
        <w:rPr>
          <w:rFonts w:ascii="Times New Roman" w:hAnsi="Times New Roman" w:cs="Times New Roman"/>
          <w:b w:val="0"/>
          <w:sz w:val="28"/>
          <w:szCs w:val="28"/>
        </w:rPr>
        <w:t xml:space="preserve">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w:t>
      </w:r>
      <w:r w:rsidRPr="000F0DC7">
        <w:rPr>
          <w:rFonts w:ascii="Times New Roman" w:hAnsi="Times New Roman" w:cs="Times New Roman"/>
          <w:b w:val="0"/>
          <w:sz w:val="28"/>
          <w:szCs w:val="28"/>
        </w:rPr>
        <w:t>решения</w:t>
      </w:r>
      <w:r w:rsidRPr="00283187">
        <w:rPr>
          <w:rFonts w:ascii="Times New Roman" w:hAnsi="Times New Roman" w:cs="Times New Roman"/>
          <w:b w:val="0"/>
          <w:sz w:val="28"/>
          <w:szCs w:val="28"/>
        </w:rPr>
        <w:t xml:space="preserve"> администрации муниципального образования город Новороссийск</w:t>
      </w:r>
      <w:r>
        <w:rPr>
          <w:rFonts w:ascii="Times New Roman" w:hAnsi="Times New Roman" w:cs="Times New Roman"/>
          <w:b w:val="0"/>
          <w:sz w:val="28"/>
          <w:szCs w:val="28"/>
        </w:rPr>
        <w:t xml:space="preserve"> </w:t>
      </w:r>
    </w:p>
    <w:p w:rsidR="008800DB" w:rsidRDefault="008800DB" w:rsidP="000F0DC7">
      <w:pPr>
        <w:pStyle w:val="ConsPlusTitle"/>
        <w:ind w:left="284"/>
        <w:jc w:val="center"/>
        <w:rPr>
          <w:rFonts w:ascii="Times New Roman" w:hAnsi="Times New Roman" w:cs="Times New Roman"/>
          <w:b w:val="0"/>
          <w:sz w:val="28"/>
          <w:szCs w:val="28"/>
        </w:rPr>
      </w:pPr>
    </w:p>
    <w:p w:rsidR="00680E4E" w:rsidRDefault="00680E4E" w:rsidP="000F0DC7">
      <w:pPr>
        <w:pStyle w:val="ConsPlusTitle"/>
        <w:numPr>
          <w:ilvl w:val="0"/>
          <w:numId w:val="14"/>
        </w:numPr>
        <w:ind w:left="284" w:firstLine="0"/>
        <w:jc w:val="center"/>
        <w:rPr>
          <w:rFonts w:ascii="Times New Roman" w:hAnsi="Times New Roman" w:cs="Times New Roman"/>
          <w:b w:val="0"/>
          <w:sz w:val="28"/>
          <w:szCs w:val="28"/>
        </w:rPr>
      </w:pPr>
      <w:r w:rsidRPr="00835687">
        <w:rPr>
          <w:rFonts w:ascii="Times New Roman" w:hAnsi="Times New Roman" w:cs="Times New Roman"/>
          <w:b w:val="0"/>
          <w:sz w:val="28"/>
          <w:szCs w:val="28"/>
        </w:rPr>
        <w:t>О</w:t>
      </w:r>
      <w:r w:rsidR="00835687" w:rsidRPr="00835687">
        <w:rPr>
          <w:rFonts w:ascii="Times New Roman" w:hAnsi="Times New Roman" w:cs="Times New Roman"/>
          <w:b w:val="0"/>
          <w:sz w:val="28"/>
          <w:szCs w:val="28"/>
        </w:rPr>
        <w:t>бщие положения</w:t>
      </w:r>
    </w:p>
    <w:p w:rsidR="00B42892" w:rsidRPr="00835687" w:rsidRDefault="00B42892" w:rsidP="000F0DC7">
      <w:pPr>
        <w:pStyle w:val="ConsPlusTitle"/>
        <w:ind w:left="284"/>
        <w:jc w:val="center"/>
        <w:rPr>
          <w:rFonts w:ascii="Times New Roman" w:hAnsi="Times New Roman" w:cs="Times New Roman"/>
          <w:b w:val="0"/>
          <w:sz w:val="28"/>
          <w:szCs w:val="28"/>
        </w:rPr>
      </w:pPr>
    </w:p>
    <w:p w:rsidR="00283187" w:rsidRPr="00283187" w:rsidRDefault="00B82F53" w:rsidP="000F0DC7">
      <w:pPr>
        <w:pStyle w:val="ConsPlusNormal"/>
        <w:numPr>
          <w:ilvl w:val="1"/>
          <w:numId w:val="8"/>
        </w:numPr>
        <w:tabs>
          <w:tab w:val="left" w:pos="1701"/>
        </w:tabs>
        <w:ind w:left="284" w:firstLine="850"/>
        <w:jc w:val="both"/>
        <w:rPr>
          <w:rFonts w:ascii="Times New Roman" w:hAnsi="Times New Roman" w:cs="Times New Roman"/>
          <w:sz w:val="28"/>
          <w:szCs w:val="28"/>
        </w:rPr>
      </w:pPr>
      <w:r w:rsidRPr="0094456E">
        <w:rPr>
          <w:rFonts w:ascii="Times New Roman" w:hAnsi="Times New Roman" w:cs="Times New Roman"/>
          <w:sz w:val="28"/>
          <w:szCs w:val="28"/>
        </w:rPr>
        <w:t xml:space="preserve"> </w:t>
      </w:r>
      <w:r w:rsidR="00283187" w:rsidRPr="00283187">
        <w:rPr>
          <w:rFonts w:ascii="Times New Roman" w:hAnsi="Times New Roman" w:cs="Times New Roman"/>
          <w:sz w:val="28"/>
          <w:szCs w:val="28"/>
        </w:rPr>
        <w:t xml:space="preserve">Настоящий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w:t>
      </w:r>
      <w:r w:rsidR="00283187" w:rsidRPr="000F0DC7">
        <w:rPr>
          <w:rFonts w:ascii="Times New Roman" w:hAnsi="Times New Roman" w:cs="Times New Roman"/>
          <w:sz w:val="28"/>
          <w:szCs w:val="28"/>
        </w:rPr>
        <w:t>решения</w:t>
      </w:r>
      <w:r w:rsidR="00283187" w:rsidRPr="00283187">
        <w:rPr>
          <w:rFonts w:ascii="Times New Roman" w:hAnsi="Times New Roman" w:cs="Times New Roman"/>
          <w:sz w:val="28"/>
          <w:szCs w:val="28"/>
        </w:rPr>
        <w:t xml:space="preserve"> администрации муниципального образования город Новороссийск</w:t>
      </w:r>
      <w:r w:rsidR="00283187">
        <w:rPr>
          <w:rFonts w:ascii="Times New Roman" w:hAnsi="Times New Roman" w:cs="Times New Roman"/>
          <w:b/>
          <w:sz w:val="28"/>
          <w:szCs w:val="28"/>
        </w:rPr>
        <w:t xml:space="preserve"> </w:t>
      </w:r>
      <w:r w:rsidR="00B247A1" w:rsidRPr="00B247A1">
        <w:rPr>
          <w:rFonts w:ascii="Times New Roman" w:hAnsi="Times New Roman" w:cs="Times New Roman"/>
          <w:sz w:val="28"/>
          <w:szCs w:val="28"/>
        </w:rPr>
        <w:t>(</w:t>
      </w:r>
      <w:r w:rsidR="00B247A1">
        <w:rPr>
          <w:rFonts w:ascii="Times New Roman" w:hAnsi="Times New Roman" w:cs="Times New Roman"/>
          <w:sz w:val="28"/>
          <w:szCs w:val="28"/>
        </w:rPr>
        <w:t xml:space="preserve">далее по тексту – Порядок) </w:t>
      </w:r>
      <w:r w:rsidR="00283187" w:rsidRPr="00283187">
        <w:rPr>
          <w:rFonts w:ascii="Times New Roman" w:hAnsi="Times New Roman" w:cs="Times New Roman"/>
          <w:sz w:val="28"/>
          <w:szCs w:val="28"/>
        </w:rPr>
        <w:t>разработан в соответствии с:</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Конституцией Российской Федерации;</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Гражданским кодексом Российской Федерации;</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Градостроительным кодексом Российской Федерации;</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Земельным кодексом Российской Федерации;</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83187" w:rsidRPr="00283187"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Распоряжением главы администрации (губернатора) Краснодарского края от 21.12.2018 № 352-р «О мерах по предотвращению и пресечению самовольного строительства на территории Краснодарского края»;</w:t>
      </w:r>
    </w:p>
    <w:p w:rsidR="00680E4E" w:rsidRDefault="00283187" w:rsidP="000F0DC7">
      <w:pPr>
        <w:pStyle w:val="ConsPlusNormal"/>
        <w:tabs>
          <w:tab w:val="left" w:pos="1701"/>
        </w:tabs>
        <w:ind w:left="284" w:firstLine="850"/>
        <w:jc w:val="both"/>
        <w:rPr>
          <w:rFonts w:ascii="Times New Roman" w:hAnsi="Times New Roman" w:cs="Times New Roman"/>
          <w:sz w:val="28"/>
          <w:szCs w:val="28"/>
        </w:rPr>
      </w:pPr>
      <w:r w:rsidRPr="00283187">
        <w:rPr>
          <w:rFonts w:ascii="Times New Roman" w:hAnsi="Times New Roman" w:cs="Times New Roman"/>
          <w:sz w:val="28"/>
          <w:szCs w:val="28"/>
        </w:rPr>
        <w:t>Уставом муниципального образования город Новороссийск».</w:t>
      </w:r>
      <w:r>
        <w:rPr>
          <w:rFonts w:ascii="Times New Roman" w:hAnsi="Times New Roman" w:cs="Times New Roman"/>
          <w:sz w:val="28"/>
          <w:szCs w:val="28"/>
        </w:rPr>
        <w:t xml:space="preserve"> </w:t>
      </w:r>
    </w:p>
    <w:p w:rsidR="0099429A" w:rsidRPr="0099429A" w:rsidRDefault="0099429A" w:rsidP="0099429A">
      <w:pPr>
        <w:pStyle w:val="ConsPlusNormal"/>
        <w:numPr>
          <w:ilvl w:val="1"/>
          <w:numId w:val="26"/>
        </w:numPr>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 xml:space="preserve">Данный </w:t>
      </w:r>
      <w:r w:rsidR="006D28DA">
        <w:rPr>
          <w:rFonts w:ascii="Times New Roman" w:hAnsi="Times New Roman" w:cs="Times New Roman"/>
          <w:sz w:val="28"/>
          <w:szCs w:val="28"/>
        </w:rPr>
        <w:t>П</w:t>
      </w:r>
      <w:r w:rsidRPr="0099429A">
        <w:rPr>
          <w:rFonts w:ascii="Times New Roman" w:hAnsi="Times New Roman" w:cs="Times New Roman"/>
          <w:sz w:val="28"/>
          <w:szCs w:val="28"/>
        </w:rPr>
        <w:t xml:space="preserve">орядок определяет механизм осуществления отраслевыми (функциональными) органами администрации муниципального образования город Новороссийск мер по реализации полномочий органа местного самоуправления в части сноса самовольных построек, осуществляемого на основании решения администрации муниципального образования город Новороссийск на территории муниципального образования город Новороссийск в отношении случаев, установленных пунктом 4 </w:t>
      </w:r>
      <w:r w:rsidR="00DD7553">
        <w:rPr>
          <w:rFonts w:ascii="Times New Roman" w:hAnsi="Times New Roman" w:cs="Times New Roman"/>
          <w:sz w:val="28"/>
          <w:szCs w:val="28"/>
        </w:rPr>
        <w:br/>
      </w:r>
      <w:r w:rsidRPr="0099429A">
        <w:rPr>
          <w:rFonts w:ascii="Times New Roman" w:hAnsi="Times New Roman" w:cs="Times New Roman"/>
          <w:sz w:val="28"/>
          <w:szCs w:val="28"/>
        </w:rPr>
        <w:t>статьи 222 Гражданского кодекса Российской Федерации.</w:t>
      </w:r>
    </w:p>
    <w:p w:rsidR="0099429A" w:rsidRPr="0099429A" w:rsidRDefault="0099429A" w:rsidP="0099429A">
      <w:pPr>
        <w:pStyle w:val="ConsPlusNormal"/>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Администрация муниципального образования город Новороссийск не вправе принимать решения о сносе самовольной постройки либо решение о сносе самовольной постройки или ее приведении в соответствие с установленными требованиями в следующих случаях и в отношении:</w:t>
      </w:r>
    </w:p>
    <w:p w:rsidR="0099429A" w:rsidRPr="0099429A" w:rsidRDefault="0099429A" w:rsidP="0099429A">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lastRenderedPageBreak/>
        <w:t>О</w:t>
      </w:r>
      <w:r w:rsidRPr="0099429A">
        <w:rPr>
          <w:rFonts w:ascii="Times New Roman" w:hAnsi="Times New Roman" w:cs="Times New Roman"/>
          <w:sz w:val="28"/>
          <w:szCs w:val="28"/>
        </w:rPr>
        <w:t>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9429A" w:rsidRPr="0099429A" w:rsidRDefault="0099429A" w:rsidP="0099429A">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С</w:t>
      </w:r>
      <w:r w:rsidRPr="0099429A">
        <w:rPr>
          <w:rFonts w:ascii="Times New Roman" w:hAnsi="Times New Roman" w:cs="Times New Roman"/>
          <w:sz w:val="28"/>
          <w:szCs w:val="28"/>
        </w:rPr>
        <w:t>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9429A" w:rsidRPr="0099429A" w:rsidRDefault="0099429A" w:rsidP="0099429A">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С</w:t>
      </w:r>
      <w:r w:rsidRPr="0099429A">
        <w:rPr>
          <w:rFonts w:ascii="Times New Roman" w:hAnsi="Times New Roman" w:cs="Times New Roman"/>
          <w:sz w:val="28"/>
          <w:szCs w:val="28"/>
        </w:rPr>
        <w:t>амовольн</w:t>
      </w:r>
      <w:r w:rsidR="000E4171">
        <w:rPr>
          <w:rFonts w:ascii="Times New Roman" w:hAnsi="Times New Roman" w:cs="Times New Roman"/>
          <w:sz w:val="28"/>
          <w:szCs w:val="28"/>
        </w:rPr>
        <w:t>ых</w:t>
      </w:r>
      <w:r w:rsidRPr="0099429A">
        <w:rPr>
          <w:rFonts w:ascii="Times New Roman" w:hAnsi="Times New Roman" w:cs="Times New Roman"/>
          <w:sz w:val="28"/>
          <w:szCs w:val="28"/>
        </w:rPr>
        <w:t xml:space="preserve"> постро</w:t>
      </w:r>
      <w:r w:rsidR="000E4171">
        <w:rPr>
          <w:rFonts w:ascii="Times New Roman" w:hAnsi="Times New Roman" w:cs="Times New Roman"/>
          <w:sz w:val="28"/>
          <w:szCs w:val="28"/>
        </w:rPr>
        <w:t>ек</w:t>
      </w:r>
      <w:r w:rsidRPr="0099429A">
        <w:rPr>
          <w:rFonts w:ascii="Times New Roman" w:hAnsi="Times New Roman" w:cs="Times New Roman"/>
          <w:sz w:val="28"/>
          <w:szCs w:val="28"/>
        </w:rPr>
        <w:t>, относящи</w:t>
      </w:r>
      <w:r w:rsidR="000E4171">
        <w:rPr>
          <w:rFonts w:ascii="Times New Roman" w:hAnsi="Times New Roman" w:cs="Times New Roman"/>
          <w:sz w:val="28"/>
          <w:szCs w:val="28"/>
        </w:rPr>
        <w:t>х</w:t>
      </w:r>
      <w:r w:rsidRPr="0099429A">
        <w:rPr>
          <w:rFonts w:ascii="Times New Roman" w:hAnsi="Times New Roman" w:cs="Times New Roman"/>
          <w:sz w:val="28"/>
          <w:szCs w:val="28"/>
        </w:rPr>
        <w:t>ся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99429A" w:rsidRPr="0099429A" w:rsidRDefault="0099429A" w:rsidP="0099429A">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Ж</w:t>
      </w:r>
      <w:r w:rsidRPr="0099429A">
        <w:rPr>
          <w:rFonts w:ascii="Times New Roman" w:hAnsi="Times New Roman" w:cs="Times New Roman"/>
          <w:sz w:val="28"/>
          <w:szCs w:val="28"/>
        </w:rPr>
        <w:t xml:space="preserve">илых домов и жилых строений, созданных до </w:t>
      </w:r>
      <w:r w:rsidR="007D5C4A">
        <w:rPr>
          <w:rFonts w:ascii="Times New Roman" w:hAnsi="Times New Roman" w:cs="Times New Roman"/>
          <w:sz w:val="28"/>
          <w:szCs w:val="28"/>
        </w:rPr>
        <w:br/>
      </w:r>
      <w:r w:rsidRPr="0099429A">
        <w:rPr>
          <w:rFonts w:ascii="Times New Roman" w:hAnsi="Times New Roman" w:cs="Times New Roman"/>
          <w:sz w:val="28"/>
          <w:szCs w:val="28"/>
        </w:rPr>
        <w:t>1 января 2019 года соответственно на дачных и садовых земельных участках;</w:t>
      </w:r>
    </w:p>
    <w:p w:rsidR="0099429A" w:rsidRPr="0099429A" w:rsidRDefault="0099429A" w:rsidP="0099429A">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О</w:t>
      </w:r>
      <w:r w:rsidRPr="0099429A">
        <w:rPr>
          <w:rFonts w:ascii="Times New Roman" w:hAnsi="Times New Roman" w:cs="Times New Roman"/>
          <w:sz w:val="28"/>
          <w:szCs w:val="28"/>
        </w:rPr>
        <w:t>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9429A" w:rsidRPr="0099429A" w:rsidRDefault="0099429A" w:rsidP="0099429A">
      <w:pPr>
        <w:pStyle w:val="ConsPlusNormal"/>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99429A" w:rsidRPr="0099429A" w:rsidRDefault="0099429A" w:rsidP="0099429A">
      <w:pPr>
        <w:pStyle w:val="ConsPlusNormal"/>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9429A" w:rsidRPr="0099429A" w:rsidRDefault="0099429A" w:rsidP="0099429A">
      <w:pPr>
        <w:pStyle w:val="ConsPlusNormal"/>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sidR="00EB420C">
        <w:rPr>
          <w:rFonts w:ascii="Times New Roman" w:hAnsi="Times New Roman" w:cs="Times New Roman"/>
          <w:sz w:val="28"/>
          <w:szCs w:val="28"/>
        </w:rPr>
        <w:t>.</w:t>
      </w:r>
    </w:p>
    <w:p w:rsidR="0099429A" w:rsidRPr="0099429A" w:rsidRDefault="0099429A" w:rsidP="0099429A">
      <w:pPr>
        <w:pStyle w:val="ConsPlusNormal"/>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 xml:space="preserve">Положения настоящего </w:t>
      </w:r>
      <w:r>
        <w:rPr>
          <w:rFonts w:ascii="Times New Roman" w:hAnsi="Times New Roman" w:cs="Times New Roman"/>
          <w:sz w:val="28"/>
          <w:szCs w:val="28"/>
        </w:rPr>
        <w:t>под</w:t>
      </w:r>
      <w:r w:rsidRPr="0099429A">
        <w:rPr>
          <w:rFonts w:ascii="Times New Roman" w:hAnsi="Times New Roman" w:cs="Times New Roman"/>
          <w:sz w:val="28"/>
          <w:szCs w:val="28"/>
        </w:rPr>
        <w:t xml:space="preserve">пункта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w:t>
      </w:r>
      <w:r w:rsidRPr="0099429A">
        <w:rPr>
          <w:rFonts w:ascii="Times New Roman" w:hAnsi="Times New Roman" w:cs="Times New Roman"/>
          <w:sz w:val="28"/>
          <w:szCs w:val="28"/>
        </w:rPr>
        <w:lastRenderedPageBreak/>
        <w:t>жилые дома и жилые строения, созданные соответственно на дачных и садовых земельных участках, после 1 сентября 2018 года;</w:t>
      </w:r>
    </w:p>
    <w:p w:rsidR="0099429A" w:rsidRPr="0099429A" w:rsidRDefault="0099429A" w:rsidP="0099429A">
      <w:pPr>
        <w:pStyle w:val="ConsPlusNormal"/>
        <w:numPr>
          <w:ilvl w:val="2"/>
          <w:numId w:val="26"/>
        </w:numPr>
        <w:tabs>
          <w:tab w:val="left" w:pos="1701"/>
        </w:tabs>
        <w:ind w:left="284" w:firstLine="709"/>
        <w:jc w:val="both"/>
        <w:rPr>
          <w:rFonts w:ascii="Times New Roman" w:hAnsi="Times New Roman" w:cs="Times New Roman"/>
          <w:sz w:val="28"/>
          <w:szCs w:val="28"/>
        </w:rPr>
      </w:pPr>
      <w:r>
        <w:rPr>
          <w:rFonts w:ascii="Times New Roman" w:hAnsi="Times New Roman" w:cs="Times New Roman"/>
          <w:sz w:val="28"/>
          <w:szCs w:val="28"/>
        </w:rPr>
        <w:t>В</w:t>
      </w:r>
      <w:r w:rsidRPr="0099429A">
        <w:rPr>
          <w:rFonts w:ascii="Times New Roman" w:hAnsi="Times New Roman" w:cs="Times New Roman"/>
          <w:sz w:val="28"/>
          <w:szCs w:val="28"/>
        </w:rPr>
        <w:t xml:space="preserve">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99429A" w:rsidRPr="0099429A" w:rsidRDefault="0099429A" w:rsidP="0099429A">
      <w:pPr>
        <w:pStyle w:val="ConsPlusNormal"/>
        <w:numPr>
          <w:ilvl w:val="2"/>
          <w:numId w:val="26"/>
        </w:numPr>
        <w:tabs>
          <w:tab w:val="left" w:pos="1701"/>
        </w:tabs>
        <w:ind w:left="284" w:firstLine="709"/>
        <w:jc w:val="both"/>
        <w:rPr>
          <w:rFonts w:ascii="Times New Roman" w:hAnsi="Times New Roman" w:cs="Times New Roman"/>
          <w:sz w:val="28"/>
          <w:szCs w:val="28"/>
        </w:rPr>
      </w:pPr>
      <w:r>
        <w:rPr>
          <w:rFonts w:ascii="Times New Roman" w:hAnsi="Times New Roman" w:cs="Times New Roman"/>
          <w:sz w:val="28"/>
          <w:szCs w:val="28"/>
        </w:rPr>
        <w:t>В</w:t>
      </w:r>
      <w:r w:rsidRPr="0099429A">
        <w:rPr>
          <w:rFonts w:ascii="Times New Roman" w:hAnsi="Times New Roman" w:cs="Times New Roman"/>
          <w:sz w:val="28"/>
          <w:szCs w:val="28"/>
        </w:rPr>
        <w:t xml:space="preserve"> связи с отсутствием разрешения на строительство в отношении здания, сооружения или другого строения, созданных до 14 мая 1998 года; </w:t>
      </w:r>
    </w:p>
    <w:p w:rsidR="0099429A" w:rsidRPr="0099429A" w:rsidRDefault="0099429A" w:rsidP="0099429A">
      <w:pPr>
        <w:pStyle w:val="ConsPlusNormal"/>
        <w:numPr>
          <w:ilvl w:val="2"/>
          <w:numId w:val="26"/>
        </w:numPr>
        <w:tabs>
          <w:tab w:val="left" w:pos="1701"/>
        </w:tabs>
        <w:ind w:left="284" w:firstLine="709"/>
        <w:jc w:val="both"/>
        <w:rPr>
          <w:rFonts w:ascii="Times New Roman" w:hAnsi="Times New Roman" w:cs="Times New Roman"/>
          <w:sz w:val="28"/>
          <w:szCs w:val="28"/>
        </w:rPr>
      </w:pPr>
      <w:r>
        <w:rPr>
          <w:rFonts w:ascii="Times New Roman" w:hAnsi="Times New Roman" w:cs="Times New Roman"/>
          <w:sz w:val="28"/>
          <w:szCs w:val="28"/>
        </w:rPr>
        <w:t>В</w:t>
      </w:r>
      <w:r w:rsidRPr="0099429A">
        <w:rPr>
          <w:rFonts w:ascii="Times New Roman" w:hAnsi="Times New Roman" w:cs="Times New Roman"/>
          <w:sz w:val="28"/>
          <w:szCs w:val="28"/>
        </w:rPr>
        <w:t xml:space="preserve"> период рассмотрения заявления гражданина о предоставлении земельного участка, на котором расположен гараж, в соответствии со статьей 3.7 Федерального закона от 25 октября 2001 года № 137-ФЗ «О введении в действие Земельного кодекса Российской Федерации»; </w:t>
      </w:r>
    </w:p>
    <w:p w:rsidR="0099429A" w:rsidRPr="0099429A" w:rsidRDefault="0099429A" w:rsidP="0099429A">
      <w:pPr>
        <w:pStyle w:val="ConsPlusNormal"/>
        <w:numPr>
          <w:ilvl w:val="2"/>
          <w:numId w:val="26"/>
        </w:numPr>
        <w:tabs>
          <w:tab w:val="left" w:pos="1701"/>
        </w:tabs>
        <w:ind w:left="284" w:firstLine="709"/>
        <w:jc w:val="both"/>
        <w:rPr>
          <w:rFonts w:ascii="Times New Roman" w:hAnsi="Times New Roman" w:cs="Times New Roman"/>
          <w:sz w:val="28"/>
          <w:szCs w:val="28"/>
        </w:rPr>
      </w:pPr>
      <w:r>
        <w:rPr>
          <w:rFonts w:ascii="Times New Roman" w:hAnsi="Times New Roman" w:cs="Times New Roman"/>
          <w:sz w:val="28"/>
          <w:szCs w:val="28"/>
        </w:rPr>
        <w:t>В</w:t>
      </w:r>
      <w:r w:rsidRPr="0099429A">
        <w:rPr>
          <w:rFonts w:ascii="Times New Roman" w:hAnsi="Times New Roman" w:cs="Times New Roman"/>
          <w:sz w:val="28"/>
          <w:szCs w:val="28"/>
        </w:rPr>
        <w:t xml:space="preserve"> период рассмотрения заявления гражданина о предоставлении земельного участка, на котором расположен используемый им для проживания жилой дом, в соответствии со статьей 3.8 Федерального закона от 25 октября 2001 года № 137-ФЗ «О введении в действие Земельного кодекса Российской Федерации»</w:t>
      </w:r>
      <w:r>
        <w:rPr>
          <w:rFonts w:ascii="Times New Roman" w:hAnsi="Times New Roman" w:cs="Times New Roman"/>
          <w:sz w:val="28"/>
          <w:szCs w:val="28"/>
        </w:rPr>
        <w:t>.</w:t>
      </w:r>
      <w:r w:rsidRPr="0099429A">
        <w:rPr>
          <w:rFonts w:ascii="Times New Roman" w:hAnsi="Times New Roman" w:cs="Times New Roman"/>
          <w:sz w:val="28"/>
          <w:szCs w:val="28"/>
        </w:rPr>
        <w:t xml:space="preserve"> </w:t>
      </w:r>
    </w:p>
    <w:p w:rsidR="00591B52" w:rsidRPr="0099429A" w:rsidRDefault="00591B52" w:rsidP="00877094">
      <w:pPr>
        <w:pStyle w:val="ConsPlusNormal"/>
        <w:numPr>
          <w:ilvl w:val="1"/>
          <w:numId w:val="26"/>
        </w:numPr>
        <w:tabs>
          <w:tab w:val="left" w:pos="1701"/>
        </w:tabs>
        <w:ind w:left="284" w:firstLine="850"/>
        <w:jc w:val="both"/>
        <w:rPr>
          <w:rFonts w:ascii="Times New Roman" w:hAnsi="Times New Roman" w:cs="Times New Roman"/>
          <w:sz w:val="28"/>
          <w:szCs w:val="28"/>
        </w:rPr>
      </w:pPr>
      <w:r w:rsidRPr="0099429A">
        <w:rPr>
          <w:rFonts w:ascii="Times New Roman" w:hAnsi="Times New Roman" w:cs="Times New Roman"/>
          <w:sz w:val="28"/>
          <w:szCs w:val="28"/>
        </w:rPr>
        <w:t>Под самовольно возведенными объектами недвижимости понимаются прочно связанные с землей объекты, перемещение которых без несоразмерного ущерба их назначению невозможно,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552CB" w:rsidRDefault="00591B52" w:rsidP="00CF0BAD">
      <w:pPr>
        <w:pStyle w:val="ConsPlusNormal"/>
        <w:numPr>
          <w:ilvl w:val="1"/>
          <w:numId w:val="26"/>
        </w:numPr>
        <w:tabs>
          <w:tab w:val="left" w:pos="1701"/>
        </w:tabs>
        <w:ind w:left="284" w:firstLine="850"/>
        <w:jc w:val="both"/>
        <w:rPr>
          <w:rFonts w:ascii="Times New Roman" w:hAnsi="Times New Roman" w:cs="Times New Roman"/>
          <w:sz w:val="28"/>
          <w:szCs w:val="28"/>
        </w:rPr>
      </w:pPr>
      <w:r w:rsidRPr="00C1010B">
        <w:rPr>
          <w:rFonts w:ascii="Times New Roman" w:hAnsi="Times New Roman" w:cs="Times New Roman"/>
          <w:sz w:val="28"/>
          <w:szCs w:val="28"/>
        </w:rPr>
        <w:t>Основанием к осуществлению мер по реализации полномочий органа местного самоуправления в части сноса самовольных построек является поступление в отраслевой (функциональный) орган администрации муниципального образования город Новороссийск уведомления о выявлении самовольной постройки с приложением документов</w:t>
      </w:r>
      <w:r w:rsidR="002552CB">
        <w:rPr>
          <w:rFonts w:ascii="Times New Roman" w:hAnsi="Times New Roman" w:cs="Times New Roman"/>
          <w:sz w:val="28"/>
          <w:szCs w:val="28"/>
        </w:rPr>
        <w:t>,</w:t>
      </w:r>
      <w:r w:rsidR="002552CB" w:rsidRPr="002552CB">
        <w:rPr>
          <w:rFonts w:ascii="Times New Roman" w:hAnsi="Times New Roman" w:cs="Times New Roman"/>
          <w:sz w:val="28"/>
          <w:szCs w:val="28"/>
        </w:rPr>
        <w:t xml:space="preserve"> </w:t>
      </w:r>
      <w:r w:rsidR="002552CB" w:rsidRPr="00C1010B">
        <w:rPr>
          <w:rFonts w:ascii="Times New Roman" w:hAnsi="Times New Roman" w:cs="Times New Roman"/>
          <w:sz w:val="28"/>
          <w:szCs w:val="28"/>
        </w:rPr>
        <w:t>подтверждающих наличие признаков самовольной постройки, предусмотренных пунктом 1 статьи 222 Гражданского кодекса Российской Федерации (далее по тексту Приложений № 1 и № 2 к Постановлению – Уведомление)</w:t>
      </w:r>
      <w:r w:rsidR="002552CB">
        <w:rPr>
          <w:rFonts w:ascii="Times New Roman" w:hAnsi="Times New Roman" w:cs="Times New Roman"/>
          <w:sz w:val="28"/>
          <w:szCs w:val="28"/>
        </w:rPr>
        <w:t>.</w:t>
      </w:r>
      <w:r w:rsidR="00E04CD1">
        <w:rPr>
          <w:rFonts w:ascii="Times New Roman" w:hAnsi="Times New Roman" w:cs="Times New Roman"/>
          <w:sz w:val="28"/>
          <w:szCs w:val="28"/>
        </w:rPr>
        <w:t xml:space="preserve"> </w:t>
      </w:r>
    </w:p>
    <w:p w:rsidR="00C1010B" w:rsidRDefault="002552CB" w:rsidP="002552CB">
      <w:pPr>
        <w:pStyle w:val="ConsPlusNormal"/>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Документами</w:t>
      </w:r>
      <w:r w:rsidR="00E221AA">
        <w:rPr>
          <w:rFonts w:ascii="Times New Roman" w:hAnsi="Times New Roman" w:cs="Times New Roman"/>
          <w:sz w:val="28"/>
          <w:szCs w:val="28"/>
        </w:rPr>
        <w:t>,</w:t>
      </w:r>
      <w:r>
        <w:rPr>
          <w:rFonts w:ascii="Times New Roman" w:hAnsi="Times New Roman" w:cs="Times New Roman"/>
          <w:sz w:val="28"/>
          <w:szCs w:val="28"/>
        </w:rPr>
        <w:t xml:space="preserve"> </w:t>
      </w:r>
      <w:r w:rsidRPr="00C1010B">
        <w:rPr>
          <w:rFonts w:ascii="Times New Roman" w:hAnsi="Times New Roman" w:cs="Times New Roman"/>
          <w:sz w:val="28"/>
          <w:szCs w:val="28"/>
        </w:rPr>
        <w:t>подтверждающи</w:t>
      </w:r>
      <w:r>
        <w:rPr>
          <w:rFonts w:ascii="Times New Roman" w:hAnsi="Times New Roman" w:cs="Times New Roman"/>
          <w:sz w:val="28"/>
          <w:szCs w:val="28"/>
        </w:rPr>
        <w:t>е</w:t>
      </w:r>
      <w:r w:rsidRPr="00C1010B">
        <w:rPr>
          <w:rFonts w:ascii="Times New Roman" w:hAnsi="Times New Roman" w:cs="Times New Roman"/>
          <w:sz w:val="28"/>
          <w:szCs w:val="28"/>
        </w:rPr>
        <w:t xml:space="preserve"> наличие признаков самовольной постройки</w:t>
      </w:r>
      <w:r w:rsidR="00E221AA">
        <w:rPr>
          <w:rFonts w:ascii="Times New Roman" w:hAnsi="Times New Roman" w:cs="Times New Roman"/>
          <w:sz w:val="28"/>
          <w:szCs w:val="28"/>
        </w:rPr>
        <w:t>,</w:t>
      </w:r>
      <w:r>
        <w:rPr>
          <w:rFonts w:ascii="Times New Roman" w:hAnsi="Times New Roman" w:cs="Times New Roman"/>
          <w:sz w:val="28"/>
          <w:szCs w:val="28"/>
        </w:rPr>
        <w:t xml:space="preserve"> являются документы </w:t>
      </w:r>
      <w:r w:rsidR="00877094" w:rsidRPr="007C62B7">
        <w:rPr>
          <w:rFonts w:ascii="Times New Roman" w:hAnsi="Times New Roman" w:cs="Times New Roman"/>
          <w:sz w:val="28"/>
          <w:szCs w:val="28"/>
        </w:rPr>
        <w:t>контрольного (надзорного) мероприятия или контрольного (надзорного) мероприятия без взаимодействия, установленны</w:t>
      </w:r>
      <w:r>
        <w:rPr>
          <w:rFonts w:ascii="Times New Roman" w:hAnsi="Times New Roman" w:cs="Times New Roman"/>
          <w:sz w:val="28"/>
          <w:szCs w:val="28"/>
        </w:rPr>
        <w:t>е</w:t>
      </w:r>
      <w:r w:rsidR="00877094" w:rsidRPr="007C62B7">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w:t>
      </w:r>
      <w:r w:rsidR="00CF0BAD">
        <w:rPr>
          <w:rFonts w:ascii="Times New Roman" w:hAnsi="Times New Roman" w:cs="Times New Roman"/>
          <w:sz w:val="28"/>
          <w:szCs w:val="28"/>
        </w:rPr>
        <w:t xml:space="preserve"> и приказом Министерства строительства и жилищно-коммунального хозяйства </w:t>
      </w:r>
      <w:r w:rsidR="00CF0BAD">
        <w:rPr>
          <w:rFonts w:ascii="Times New Roman" w:hAnsi="Times New Roman" w:cs="Times New Roman"/>
          <w:sz w:val="28"/>
          <w:szCs w:val="28"/>
        </w:rPr>
        <w:lastRenderedPageBreak/>
        <w:t>Российской Федерации от 3 мая 2023 года № 321/</w:t>
      </w:r>
      <w:proofErr w:type="spellStart"/>
      <w:r w:rsidR="00CF0BAD">
        <w:rPr>
          <w:rFonts w:ascii="Times New Roman" w:hAnsi="Times New Roman" w:cs="Times New Roman"/>
          <w:sz w:val="28"/>
          <w:szCs w:val="28"/>
        </w:rPr>
        <w:t>пр</w:t>
      </w:r>
      <w:proofErr w:type="spellEnd"/>
      <w:r w:rsidR="00CF0BAD">
        <w:rPr>
          <w:rFonts w:ascii="Times New Roman" w:hAnsi="Times New Roman" w:cs="Times New Roman"/>
          <w:sz w:val="28"/>
          <w:szCs w:val="28"/>
        </w:rPr>
        <w:t xml:space="preserve"> «</w:t>
      </w:r>
      <w:r w:rsidR="00CF0BAD" w:rsidRPr="00CF0BAD">
        <w:rPr>
          <w:rFonts w:ascii="Times New Roman" w:hAnsi="Times New Roman" w:cs="Times New Roman"/>
          <w:sz w:val="28"/>
          <w:szCs w:val="28"/>
        </w:rPr>
        <w:t>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CF0BAD">
        <w:rPr>
          <w:rFonts w:ascii="Times New Roman" w:hAnsi="Times New Roman" w:cs="Times New Roman"/>
          <w:sz w:val="28"/>
          <w:szCs w:val="28"/>
        </w:rPr>
        <w:t>»</w:t>
      </w:r>
      <w:r w:rsidR="00C1010B">
        <w:rPr>
          <w:rFonts w:ascii="Times New Roman" w:hAnsi="Times New Roman" w:cs="Times New Roman"/>
          <w:sz w:val="28"/>
          <w:szCs w:val="28"/>
        </w:rPr>
        <w:t>.</w:t>
      </w:r>
    </w:p>
    <w:p w:rsidR="00591B52" w:rsidRPr="00C1010B" w:rsidRDefault="00C1010B" w:rsidP="00C1010B">
      <w:pPr>
        <w:pStyle w:val="ConsPlusNormal"/>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 xml:space="preserve">Уведомление поступает в </w:t>
      </w:r>
      <w:r w:rsidRPr="00C1010B">
        <w:rPr>
          <w:rFonts w:ascii="Times New Roman" w:hAnsi="Times New Roman" w:cs="Times New Roman"/>
          <w:sz w:val="28"/>
          <w:szCs w:val="28"/>
        </w:rPr>
        <w:t xml:space="preserve">отраслевой (функциональный) орган администрации муниципального образования город Новороссийск </w:t>
      </w:r>
      <w:r w:rsidR="00591B52" w:rsidRPr="00C1010B">
        <w:rPr>
          <w:rFonts w:ascii="Times New Roman" w:hAnsi="Times New Roman" w:cs="Times New Roman"/>
          <w:sz w:val="28"/>
          <w:szCs w:val="28"/>
        </w:rPr>
        <w:t>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009F7177" w:rsidRPr="00C1010B">
        <w:rPr>
          <w:rFonts w:ascii="Times New Roman" w:hAnsi="Times New Roman" w:cs="Times New Roman"/>
          <w:sz w:val="28"/>
          <w:szCs w:val="28"/>
        </w:rPr>
        <w:t xml:space="preserve"> (далее по тексту – Уполномоченный орган)</w:t>
      </w:r>
      <w:r w:rsidR="00591B52" w:rsidRPr="00C1010B">
        <w:rPr>
          <w:rFonts w:ascii="Times New Roman" w:hAnsi="Times New Roman" w:cs="Times New Roman"/>
          <w:sz w:val="28"/>
          <w:szCs w:val="28"/>
        </w:rPr>
        <w:t>, в порядке статьи 55.32 Градостроительного кодекса Российской Федерации.</w:t>
      </w:r>
    </w:p>
    <w:p w:rsidR="007C3057" w:rsidRDefault="007C3057" w:rsidP="00B265BD">
      <w:pPr>
        <w:pStyle w:val="ConsPlusNormal"/>
        <w:numPr>
          <w:ilvl w:val="1"/>
          <w:numId w:val="26"/>
        </w:numPr>
        <w:tabs>
          <w:tab w:val="left" w:pos="1701"/>
        </w:tabs>
        <w:ind w:left="284" w:firstLine="850"/>
        <w:jc w:val="both"/>
        <w:rPr>
          <w:rFonts w:ascii="Times New Roman" w:hAnsi="Times New Roman" w:cs="Times New Roman"/>
          <w:sz w:val="28"/>
          <w:szCs w:val="28"/>
        </w:rPr>
      </w:pPr>
      <w:r w:rsidRPr="007C3057">
        <w:rPr>
          <w:rFonts w:ascii="Times New Roman" w:hAnsi="Times New Roman" w:cs="Times New Roman"/>
          <w:sz w:val="28"/>
          <w:szCs w:val="28"/>
        </w:rPr>
        <w:t>При поступлении Уведомления</w:t>
      </w:r>
      <w:r w:rsidR="00B265BD" w:rsidRPr="00B265BD">
        <w:t xml:space="preserve"> </w:t>
      </w:r>
      <w:r w:rsidR="00B265BD" w:rsidRPr="007C62B7">
        <w:rPr>
          <w:rFonts w:ascii="Times New Roman" w:hAnsi="Times New Roman" w:cs="Times New Roman"/>
          <w:sz w:val="28"/>
          <w:szCs w:val="28"/>
        </w:rPr>
        <w:t>с приложением документов</w:t>
      </w:r>
      <w:r w:rsidR="00EC3033">
        <w:rPr>
          <w:rFonts w:ascii="Times New Roman" w:hAnsi="Times New Roman" w:cs="Times New Roman"/>
          <w:sz w:val="28"/>
          <w:szCs w:val="28"/>
        </w:rPr>
        <w:t>, указанных в пункте 1.4. настоящего Порядка</w:t>
      </w:r>
      <w:r w:rsidR="00B265BD" w:rsidRPr="007C62B7">
        <w:rPr>
          <w:rFonts w:ascii="Times New Roman" w:hAnsi="Times New Roman" w:cs="Times New Roman"/>
          <w:sz w:val="28"/>
          <w:szCs w:val="28"/>
        </w:rPr>
        <w:t xml:space="preserve"> </w:t>
      </w:r>
      <w:r w:rsidRPr="007C3057">
        <w:rPr>
          <w:rFonts w:ascii="Times New Roman" w:hAnsi="Times New Roman" w:cs="Times New Roman"/>
          <w:sz w:val="28"/>
          <w:szCs w:val="28"/>
        </w:rPr>
        <w:t xml:space="preserve">в администрацию муниципального образования город Новороссийск его оригинал направляется </w:t>
      </w:r>
      <w:r w:rsidRPr="007C62B7">
        <w:rPr>
          <w:rFonts w:ascii="Times New Roman" w:hAnsi="Times New Roman" w:cs="Times New Roman"/>
          <w:sz w:val="28"/>
          <w:szCs w:val="28"/>
        </w:rPr>
        <w:t xml:space="preserve">в </w:t>
      </w:r>
      <w:r w:rsidR="00EC3033">
        <w:rPr>
          <w:rFonts w:ascii="Times New Roman" w:hAnsi="Times New Roman" w:cs="Times New Roman"/>
          <w:sz w:val="28"/>
          <w:szCs w:val="28"/>
        </w:rPr>
        <w:t xml:space="preserve">контрольно-ревизионное </w:t>
      </w:r>
      <w:r w:rsidR="00C1010B" w:rsidRPr="007C62B7">
        <w:rPr>
          <w:rFonts w:ascii="Times New Roman" w:hAnsi="Times New Roman" w:cs="Times New Roman"/>
          <w:sz w:val="28"/>
          <w:szCs w:val="28"/>
        </w:rPr>
        <w:t>управление администрации муниципального образования город Новороссийск</w:t>
      </w:r>
      <w:r w:rsidRPr="007C62B7">
        <w:rPr>
          <w:rFonts w:ascii="Times New Roman" w:hAnsi="Times New Roman" w:cs="Times New Roman"/>
          <w:sz w:val="28"/>
          <w:szCs w:val="28"/>
        </w:rPr>
        <w:t xml:space="preserve"> (далее по тексту </w:t>
      </w:r>
      <w:r w:rsidR="00C1010B" w:rsidRPr="007C62B7">
        <w:rPr>
          <w:rFonts w:ascii="Times New Roman" w:hAnsi="Times New Roman" w:cs="Times New Roman"/>
          <w:sz w:val="28"/>
          <w:szCs w:val="28"/>
        </w:rPr>
        <w:t>–</w:t>
      </w:r>
      <w:r w:rsidRPr="007C62B7">
        <w:rPr>
          <w:rFonts w:ascii="Times New Roman" w:hAnsi="Times New Roman" w:cs="Times New Roman"/>
          <w:sz w:val="28"/>
          <w:szCs w:val="28"/>
        </w:rPr>
        <w:t xml:space="preserve"> </w:t>
      </w:r>
      <w:r w:rsidR="00EC3033">
        <w:rPr>
          <w:rFonts w:ascii="Times New Roman" w:hAnsi="Times New Roman" w:cs="Times New Roman"/>
          <w:sz w:val="28"/>
          <w:szCs w:val="28"/>
        </w:rPr>
        <w:t>КРУ</w:t>
      </w:r>
      <w:r w:rsidRPr="007C62B7">
        <w:rPr>
          <w:rFonts w:ascii="Times New Roman" w:hAnsi="Times New Roman" w:cs="Times New Roman"/>
          <w:sz w:val="28"/>
          <w:szCs w:val="28"/>
        </w:rPr>
        <w:t>).</w:t>
      </w:r>
      <w:r>
        <w:rPr>
          <w:rFonts w:ascii="Times New Roman" w:hAnsi="Times New Roman" w:cs="Times New Roman"/>
          <w:sz w:val="28"/>
          <w:szCs w:val="28"/>
        </w:rPr>
        <w:t xml:space="preserve"> </w:t>
      </w:r>
    </w:p>
    <w:p w:rsidR="00591B52" w:rsidRDefault="00EC3033" w:rsidP="000F0DC7">
      <w:pPr>
        <w:pStyle w:val="ConsPlusNormal"/>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КРУ</w:t>
      </w:r>
      <w:r w:rsidR="00C1010B" w:rsidRPr="007C62B7">
        <w:rPr>
          <w:rFonts w:ascii="Times New Roman" w:hAnsi="Times New Roman" w:cs="Times New Roman"/>
          <w:sz w:val="28"/>
          <w:szCs w:val="28"/>
        </w:rPr>
        <w:t xml:space="preserve"> </w:t>
      </w:r>
      <w:r w:rsidR="007C3057" w:rsidRPr="00B736F1">
        <w:rPr>
          <w:rFonts w:ascii="Times New Roman" w:hAnsi="Times New Roman" w:cs="Times New Roman"/>
          <w:sz w:val="28"/>
          <w:szCs w:val="28"/>
        </w:rPr>
        <w:t>является отраслевым (функциональным) органом администрации муниципального образования город Новороссийск уполномоченным рассматривать Уведомления</w:t>
      </w:r>
      <w:r w:rsidR="00A44BF8" w:rsidRPr="00B736F1">
        <w:rPr>
          <w:rFonts w:ascii="Times New Roman" w:hAnsi="Times New Roman" w:cs="Times New Roman"/>
          <w:sz w:val="28"/>
          <w:szCs w:val="28"/>
        </w:rPr>
        <w:t>,</w:t>
      </w:r>
      <w:r w:rsidR="007C3057" w:rsidRPr="00B736F1">
        <w:rPr>
          <w:rFonts w:ascii="Times New Roman" w:hAnsi="Times New Roman" w:cs="Times New Roman"/>
          <w:sz w:val="28"/>
          <w:szCs w:val="28"/>
        </w:rPr>
        <w:t xml:space="preserve"> поступившие в администрацию муниципального образования город </w:t>
      </w:r>
      <w:r w:rsidR="00A44BF8" w:rsidRPr="00B736F1">
        <w:rPr>
          <w:rFonts w:ascii="Times New Roman" w:hAnsi="Times New Roman" w:cs="Times New Roman"/>
          <w:sz w:val="28"/>
          <w:szCs w:val="28"/>
        </w:rPr>
        <w:t>Новороссийск</w:t>
      </w:r>
      <w:r w:rsidR="007F24D3" w:rsidRPr="00B736F1">
        <w:rPr>
          <w:rFonts w:ascii="Times New Roman" w:hAnsi="Times New Roman" w:cs="Times New Roman"/>
          <w:sz w:val="28"/>
          <w:szCs w:val="28"/>
        </w:rPr>
        <w:t xml:space="preserve"> от Уполномоченного органа</w:t>
      </w:r>
      <w:r w:rsidR="00A44BF8" w:rsidRPr="00B736F1">
        <w:rPr>
          <w:rFonts w:ascii="Times New Roman" w:hAnsi="Times New Roman" w:cs="Times New Roman"/>
          <w:sz w:val="28"/>
          <w:szCs w:val="28"/>
        </w:rPr>
        <w:t>.</w:t>
      </w:r>
      <w:r w:rsidR="00A44BF8">
        <w:rPr>
          <w:rFonts w:ascii="Times New Roman" w:hAnsi="Times New Roman" w:cs="Times New Roman"/>
          <w:sz w:val="28"/>
          <w:szCs w:val="28"/>
        </w:rPr>
        <w:t xml:space="preserve"> </w:t>
      </w:r>
    </w:p>
    <w:p w:rsidR="00A44BF8" w:rsidRPr="00C02E12" w:rsidRDefault="00EB047A" w:rsidP="00C02E12">
      <w:pPr>
        <w:pStyle w:val="ConsPlusNormal"/>
        <w:numPr>
          <w:ilvl w:val="1"/>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КРУ</w:t>
      </w:r>
      <w:r w:rsidR="005E00C0">
        <w:rPr>
          <w:rFonts w:ascii="Times New Roman" w:hAnsi="Times New Roman" w:cs="Times New Roman"/>
          <w:sz w:val="28"/>
          <w:szCs w:val="28"/>
        </w:rPr>
        <w:t xml:space="preserve"> направляет копию Уведомления в у</w:t>
      </w:r>
      <w:r w:rsidR="0031577A" w:rsidRPr="00C02E12">
        <w:rPr>
          <w:rFonts w:ascii="Times New Roman" w:hAnsi="Times New Roman" w:cs="Times New Roman"/>
          <w:sz w:val="28"/>
          <w:szCs w:val="28"/>
        </w:rPr>
        <w:t>правлени</w:t>
      </w:r>
      <w:r w:rsidR="005E00C0">
        <w:rPr>
          <w:rFonts w:ascii="Times New Roman" w:hAnsi="Times New Roman" w:cs="Times New Roman"/>
          <w:sz w:val="28"/>
          <w:szCs w:val="28"/>
        </w:rPr>
        <w:t xml:space="preserve">е </w:t>
      </w:r>
      <w:r w:rsidR="0031577A" w:rsidRPr="00C02E12">
        <w:rPr>
          <w:rFonts w:ascii="Times New Roman" w:hAnsi="Times New Roman" w:cs="Times New Roman"/>
          <w:sz w:val="28"/>
          <w:szCs w:val="28"/>
        </w:rPr>
        <w:t>архитектуры и градостроительства муниципального образования город Новороссийск</w:t>
      </w:r>
      <w:r w:rsidR="005E00C0">
        <w:rPr>
          <w:rFonts w:ascii="Times New Roman" w:hAnsi="Times New Roman" w:cs="Times New Roman"/>
          <w:sz w:val="28"/>
          <w:szCs w:val="28"/>
        </w:rPr>
        <w:t xml:space="preserve"> для </w:t>
      </w:r>
      <w:r>
        <w:rPr>
          <w:rFonts w:ascii="Times New Roman" w:hAnsi="Times New Roman" w:cs="Times New Roman"/>
          <w:sz w:val="28"/>
          <w:szCs w:val="28"/>
        </w:rPr>
        <w:t xml:space="preserve">обеспечения </w:t>
      </w:r>
      <w:r w:rsidR="0031577A" w:rsidRPr="00C02E12">
        <w:rPr>
          <w:rFonts w:ascii="Times New Roman" w:hAnsi="Times New Roman" w:cs="Times New Roman"/>
          <w:sz w:val="28"/>
          <w:szCs w:val="28"/>
        </w:rPr>
        <w:t>прекращени</w:t>
      </w:r>
      <w:r w:rsidR="00D13B03">
        <w:rPr>
          <w:rFonts w:ascii="Times New Roman" w:hAnsi="Times New Roman" w:cs="Times New Roman"/>
          <w:sz w:val="28"/>
          <w:szCs w:val="28"/>
        </w:rPr>
        <w:t>я</w:t>
      </w:r>
      <w:r w:rsidR="0031577A" w:rsidRPr="00C02E12">
        <w:rPr>
          <w:rFonts w:ascii="Times New Roman" w:hAnsi="Times New Roman" w:cs="Times New Roman"/>
          <w:sz w:val="28"/>
          <w:szCs w:val="28"/>
        </w:rPr>
        <w:t xml:space="preserve">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в администрацию муниципального образования город Новороссийск уведомления о выявлении самовольной постройки в соответствии с частью 7 статьи 33 Градостроительного кодекса </w:t>
      </w:r>
      <w:r w:rsidR="0031577A" w:rsidRPr="00C02E12">
        <w:rPr>
          <w:rFonts w:ascii="Times New Roman" w:hAnsi="Times New Roman" w:cs="Times New Roman"/>
          <w:sz w:val="28"/>
          <w:szCs w:val="28"/>
        </w:rPr>
        <w:lastRenderedPageBreak/>
        <w:t>Российской Федерации.</w:t>
      </w:r>
    </w:p>
    <w:p w:rsidR="0031577A" w:rsidRPr="0031577A" w:rsidRDefault="00225938" w:rsidP="000F0DC7">
      <w:pPr>
        <w:pStyle w:val="ConsPlusNormal"/>
        <w:numPr>
          <w:ilvl w:val="1"/>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КРУ п</w:t>
      </w:r>
      <w:r w:rsidR="0031577A" w:rsidRPr="0031577A">
        <w:rPr>
          <w:rFonts w:ascii="Times New Roman" w:hAnsi="Times New Roman" w:cs="Times New Roman"/>
          <w:sz w:val="28"/>
          <w:szCs w:val="28"/>
        </w:rPr>
        <w:t>о результатам рассмотрения Уведомления в течение 20 рабочих дней с</w:t>
      </w:r>
      <w:r>
        <w:rPr>
          <w:rFonts w:ascii="Times New Roman" w:hAnsi="Times New Roman" w:cs="Times New Roman"/>
          <w:sz w:val="28"/>
          <w:szCs w:val="28"/>
        </w:rPr>
        <w:t>о дня его получения</w:t>
      </w:r>
      <w:r w:rsidR="0003069B">
        <w:rPr>
          <w:rFonts w:ascii="Times New Roman" w:hAnsi="Times New Roman" w:cs="Times New Roman"/>
          <w:sz w:val="28"/>
          <w:szCs w:val="28"/>
        </w:rPr>
        <w:t xml:space="preserve"> в соответствии с</w:t>
      </w:r>
      <w:r w:rsidR="0031577A" w:rsidRPr="0031577A">
        <w:rPr>
          <w:rFonts w:ascii="Times New Roman" w:hAnsi="Times New Roman" w:cs="Times New Roman"/>
          <w:sz w:val="28"/>
          <w:szCs w:val="28"/>
        </w:rPr>
        <w:t xml:space="preserve"> </w:t>
      </w:r>
      <w:r>
        <w:rPr>
          <w:rFonts w:ascii="Times New Roman" w:hAnsi="Times New Roman" w:cs="Times New Roman"/>
          <w:sz w:val="28"/>
          <w:szCs w:val="28"/>
        </w:rPr>
        <w:t>част</w:t>
      </w:r>
      <w:r w:rsidR="0003069B">
        <w:rPr>
          <w:rFonts w:ascii="Times New Roman" w:hAnsi="Times New Roman" w:cs="Times New Roman"/>
          <w:sz w:val="28"/>
          <w:szCs w:val="28"/>
        </w:rPr>
        <w:t>ью</w:t>
      </w:r>
      <w:r>
        <w:rPr>
          <w:rFonts w:ascii="Times New Roman" w:hAnsi="Times New Roman" w:cs="Times New Roman"/>
          <w:sz w:val="28"/>
          <w:szCs w:val="28"/>
        </w:rPr>
        <w:t xml:space="preserve"> 2 </w:t>
      </w:r>
      <w:r w:rsidR="0031577A" w:rsidRPr="0031577A">
        <w:rPr>
          <w:rFonts w:ascii="Times New Roman" w:hAnsi="Times New Roman" w:cs="Times New Roman"/>
          <w:sz w:val="28"/>
          <w:szCs w:val="28"/>
        </w:rPr>
        <w:t xml:space="preserve">статьи </w:t>
      </w:r>
      <w:r>
        <w:rPr>
          <w:rFonts w:ascii="Times New Roman" w:hAnsi="Times New Roman" w:cs="Times New Roman"/>
          <w:sz w:val="28"/>
          <w:szCs w:val="28"/>
        </w:rPr>
        <w:t xml:space="preserve">55.32 Градостроительного кодекса </w:t>
      </w:r>
      <w:r w:rsidR="0031577A" w:rsidRPr="0031577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31577A" w:rsidRPr="0031577A">
        <w:rPr>
          <w:rFonts w:ascii="Times New Roman" w:hAnsi="Times New Roman" w:cs="Times New Roman"/>
          <w:sz w:val="28"/>
          <w:szCs w:val="28"/>
        </w:rPr>
        <w:t>осуществляет одно из следующих действий:</w:t>
      </w:r>
    </w:p>
    <w:p w:rsidR="0016272B" w:rsidRPr="0003069B" w:rsidRDefault="0016272B" w:rsidP="0003069B">
      <w:pPr>
        <w:pStyle w:val="ConsPlusNormal"/>
        <w:numPr>
          <w:ilvl w:val="2"/>
          <w:numId w:val="26"/>
        </w:numPr>
        <w:tabs>
          <w:tab w:val="left" w:pos="1701"/>
        </w:tabs>
        <w:ind w:left="284" w:firstLine="850"/>
        <w:jc w:val="both"/>
        <w:rPr>
          <w:rFonts w:ascii="Times New Roman" w:hAnsi="Times New Roman" w:cs="Times New Roman"/>
          <w:sz w:val="28"/>
          <w:szCs w:val="28"/>
        </w:rPr>
      </w:pPr>
      <w:r w:rsidRPr="0003069B">
        <w:rPr>
          <w:rFonts w:ascii="Times New Roman" w:hAnsi="Times New Roman" w:cs="Times New Roman"/>
          <w:sz w:val="28"/>
          <w:szCs w:val="28"/>
        </w:rPr>
        <w:t xml:space="preserve">Подготавливает, обеспечивает согласование и принятие </w:t>
      </w:r>
      <w:r w:rsidR="0003069B" w:rsidRPr="0003069B">
        <w:rPr>
          <w:rFonts w:ascii="Times New Roman" w:hAnsi="Times New Roman" w:cs="Times New Roman"/>
          <w:sz w:val="28"/>
          <w:szCs w:val="28"/>
        </w:rPr>
        <w:t xml:space="preserve">проекта решения администрации муниципального образования город Новороссийск о сносе самовольной постройки либо о сносе самовольной постройки или </w:t>
      </w:r>
      <w:r w:rsidR="0003069B">
        <w:rPr>
          <w:rFonts w:ascii="Times New Roman" w:hAnsi="Times New Roman" w:cs="Times New Roman"/>
          <w:sz w:val="28"/>
          <w:szCs w:val="28"/>
        </w:rPr>
        <w:t xml:space="preserve">ее </w:t>
      </w:r>
      <w:r w:rsidR="0003069B" w:rsidRPr="0003069B">
        <w:rPr>
          <w:rFonts w:ascii="Times New Roman" w:hAnsi="Times New Roman" w:cs="Times New Roman"/>
          <w:sz w:val="28"/>
          <w:szCs w:val="28"/>
        </w:rPr>
        <w:t>приведении в соответствие с установленными требованиями (далее по тексту - Решение администрации муниципального образования город Новороссийск)</w:t>
      </w:r>
      <w:r w:rsidR="0003069B">
        <w:rPr>
          <w:rFonts w:ascii="Times New Roman" w:hAnsi="Times New Roman" w:cs="Times New Roman"/>
          <w:sz w:val="28"/>
          <w:szCs w:val="28"/>
        </w:rPr>
        <w:t xml:space="preserve"> </w:t>
      </w:r>
      <w:r w:rsidRPr="0003069B">
        <w:rPr>
          <w:rFonts w:ascii="Times New Roman" w:hAnsi="Times New Roman" w:cs="Times New Roman"/>
          <w:sz w:val="28"/>
          <w:szCs w:val="28"/>
        </w:rPr>
        <w:t xml:space="preserve">в </w:t>
      </w:r>
      <w:r w:rsidR="0003069B" w:rsidRPr="0003069B">
        <w:rPr>
          <w:rFonts w:ascii="Times New Roman" w:hAnsi="Times New Roman" w:cs="Times New Roman"/>
          <w:sz w:val="28"/>
          <w:szCs w:val="28"/>
        </w:rPr>
        <w:t xml:space="preserve">порядке, </w:t>
      </w:r>
      <w:r w:rsidRPr="0003069B">
        <w:rPr>
          <w:rFonts w:ascii="Times New Roman" w:hAnsi="Times New Roman" w:cs="Times New Roman"/>
          <w:sz w:val="28"/>
          <w:szCs w:val="28"/>
        </w:rPr>
        <w:t>установленном</w:t>
      </w:r>
      <w:r w:rsidR="0016765F" w:rsidRPr="0003069B">
        <w:rPr>
          <w:rFonts w:ascii="Times New Roman" w:hAnsi="Times New Roman" w:cs="Times New Roman"/>
          <w:sz w:val="28"/>
          <w:szCs w:val="28"/>
        </w:rPr>
        <w:t xml:space="preserve"> разделом 2 настоящего Порядка.</w:t>
      </w:r>
    </w:p>
    <w:p w:rsidR="0031577A" w:rsidRPr="00705F4E" w:rsidRDefault="00705F4E" w:rsidP="003F7788">
      <w:pPr>
        <w:pStyle w:val="ConsPlusNormal"/>
        <w:numPr>
          <w:ilvl w:val="2"/>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 xml:space="preserve">Направляет Уведомление в правовое управление администрации муниципального образования город Новороссийск (далее по тексту - Правовое управление) для </w:t>
      </w:r>
      <w:r w:rsidR="00F7456E">
        <w:rPr>
          <w:rFonts w:ascii="Times New Roman" w:hAnsi="Times New Roman" w:cs="Times New Roman"/>
          <w:sz w:val="28"/>
          <w:szCs w:val="28"/>
        </w:rPr>
        <w:t xml:space="preserve">подготовки и подачи искового </w:t>
      </w:r>
      <w:r w:rsidR="008C3874" w:rsidRPr="00705F4E">
        <w:rPr>
          <w:rFonts w:ascii="Times New Roman" w:hAnsi="Times New Roman" w:cs="Times New Roman"/>
          <w:sz w:val="28"/>
          <w:szCs w:val="28"/>
        </w:rPr>
        <w:t xml:space="preserve">заявления в суд о сносе самовольной постройки или </w:t>
      </w:r>
      <w:r w:rsidR="00F7456E">
        <w:rPr>
          <w:rFonts w:ascii="Times New Roman" w:hAnsi="Times New Roman" w:cs="Times New Roman"/>
          <w:sz w:val="28"/>
          <w:szCs w:val="28"/>
        </w:rPr>
        <w:t xml:space="preserve">ее </w:t>
      </w:r>
      <w:r w:rsidR="008C3874" w:rsidRPr="00705F4E">
        <w:rPr>
          <w:rFonts w:ascii="Times New Roman" w:hAnsi="Times New Roman" w:cs="Times New Roman"/>
          <w:sz w:val="28"/>
          <w:szCs w:val="28"/>
        </w:rPr>
        <w:t>приведении в соответствие с установленными требованиями</w:t>
      </w:r>
      <w:r w:rsidR="003F7788" w:rsidRPr="00705F4E">
        <w:rPr>
          <w:rFonts w:ascii="Times New Roman" w:hAnsi="Times New Roman" w:cs="Times New Roman"/>
          <w:sz w:val="28"/>
          <w:szCs w:val="28"/>
        </w:rPr>
        <w:t xml:space="preserve">. </w:t>
      </w:r>
    </w:p>
    <w:p w:rsidR="009F7177" w:rsidRPr="009F7177" w:rsidRDefault="009F7177" w:rsidP="000F0DC7">
      <w:pPr>
        <w:pStyle w:val="ConsPlusNormal"/>
        <w:numPr>
          <w:ilvl w:val="2"/>
          <w:numId w:val="26"/>
        </w:numPr>
        <w:tabs>
          <w:tab w:val="left" w:pos="1701"/>
        </w:tabs>
        <w:ind w:left="284" w:firstLine="850"/>
        <w:jc w:val="both"/>
        <w:rPr>
          <w:rFonts w:ascii="Times New Roman" w:hAnsi="Times New Roman" w:cs="Times New Roman"/>
          <w:sz w:val="28"/>
          <w:szCs w:val="28"/>
        </w:rPr>
      </w:pPr>
      <w:r w:rsidRPr="009F7177">
        <w:rPr>
          <w:rFonts w:ascii="Times New Roman" w:hAnsi="Times New Roman" w:cs="Times New Roman"/>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которых поступило уведомление о выявлении самовольной постройки.</w:t>
      </w:r>
    </w:p>
    <w:p w:rsidR="003C10C2" w:rsidRDefault="009F7177" w:rsidP="003C10C2">
      <w:pPr>
        <w:pStyle w:val="ConsPlusNormal"/>
        <w:numPr>
          <w:ilvl w:val="1"/>
          <w:numId w:val="26"/>
        </w:numPr>
        <w:tabs>
          <w:tab w:val="left" w:pos="1701"/>
        </w:tabs>
        <w:ind w:left="284" w:firstLine="850"/>
        <w:jc w:val="both"/>
        <w:rPr>
          <w:rFonts w:ascii="Times New Roman" w:hAnsi="Times New Roman" w:cs="Times New Roman"/>
          <w:sz w:val="28"/>
          <w:szCs w:val="28"/>
        </w:rPr>
      </w:pPr>
      <w:r>
        <w:rPr>
          <w:rFonts w:ascii="Times New Roman" w:hAnsi="Times New Roman" w:cs="Times New Roman"/>
          <w:sz w:val="28"/>
          <w:szCs w:val="28"/>
        </w:rPr>
        <w:t>Правовое у</w:t>
      </w:r>
      <w:r w:rsidRPr="009F7177">
        <w:rPr>
          <w:rFonts w:ascii="Times New Roman" w:hAnsi="Times New Roman" w:cs="Times New Roman"/>
          <w:sz w:val="28"/>
          <w:szCs w:val="28"/>
        </w:rPr>
        <w:t xml:space="preserve">правление обеспечивает ведение </w:t>
      </w:r>
      <w:r w:rsidR="003C10C2">
        <w:rPr>
          <w:rFonts w:ascii="Times New Roman" w:hAnsi="Times New Roman" w:cs="Times New Roman"/>
          <w:sz w:val="28"/>
          <w:szCs w:val="28"/>
        </w:rPr>
        <w:t xml:space="preserve">и </w:t>
      </w:r>
      <w:r w:rsidR="003C10C2" w:rsidRPr="003C10C2">
        <w:rPr>
          <w:rFonts w:ascii="Times New Roman" w:hAnsi="Times New Roman" w:cs="Times New Roman"/>
          <w:sz w:val="28"/>
          <w:szCs w:val="28"/>
        </w:rPr>
        <w:t>своевременное размещение актуализированного реестра объектов самовольного строительства на территории муниципального образования город Новороссийск в разделе «Незаконное строительство» на сайте «Открытое правительство Краснодарского края»</w:t>
      </w:r>
      <w:r w:rsidR="003C10C2">
        <w:rPr>
          <w:rFonts w:ascii="Times New Roman" w:hAnsi="Times New Roman" w:cs="Times New Roman"/>
          <w:sz w:val="28"/>
          <w:szCs w:val="28"/>
        </w:rPr>
        <w:t>.</w:t>
      </w:r>
    </w:p>
    <w:p w:rsidR="00A44BF8" w:rsidRDefault="003C10C2" w:rsidP="003C10C2">
      <w:pPr>
        <w:pStyle w:val="ConsPlusNormal"/>
        <w:tabs>
          <w:tab w:val="left" w:pos="1701"/>
        </w:tabs>
        <w:ind w:left="1134"/>
        <w:jc w:val="both"/>
        <w:rPr>
          <w:rFonts w:ascii="Times New Roman" w:hAnsi="Times New Roman" w:cs="Times New Roman"/>
          <w:sz w:val="28"/>
          <w:szCs w:val="28"/>
        </w:rPr>
      </w:pPr>
      <w:r>
        <w:rPr>
          <w:rFonts w:ascii="Times New Roman" w:hAnsi="Times New Roman" w:cs="Times New Roman"/>
          <w:sz w:val="28"/>
          <w:szCs w:val="28"/>
        </w:rPr>
        <w:t xml:space="preserve"> </w:t>
      </w:r>
    </w:p>
    <w:p w:rsidR="003B4465" w:rsidRPr="003B4465" w:rsidRDefault="003B4465" w:rsidP="000F0DC7">
      <w:pPr>
        <w:pStyle w:val="ConsPlusNormal"/>
        <w:numPr>
          <w:ilvl w:val="0"/>
          <w:numId w:val="26"/>
        </w:numPr>
        <w:ind w:left="284" w:firstLine="0"/>
        <w:jc w:val="center"/>
        <w:rPr>
          <w:rFonts w:ascii="Times New Roman" w:hAnsi="Times New Roman" w:cs="Times New Roman"/>
          <w:sz w:val="28"/>
          <w:szCs w:val="28"/>
        </w:rPr>
      </w:pPr>
      <w:r w:rsidRPr="003B4465">
        <w:rPr>
          <w:rFonts w:ascii="Times New Roman" w:hAnsi="Times New Roman" w:cs="Times New Roman"/>
          <w:sz w:val="28"/>
          <w:szCs w:val="28"/>
        </w:rPr>
        <w:t>Принятие решения администрации</w:t>
      </w:r>
    </w:p>
    <w:p w:rsidR="009F7177" w:rsidRDefault="003B4465" w:rsidP="000F0DC7">
      <w:pPr>
        <w:pStyle w:val="ConsPlusNormal"/>
        <w:jc w:val="center"/>
        <w:rPr>
          <w:rFonts w:ascii="Times New Roman" w:hAnsi="Times New Roman" w:cs="Times New Roman"/>
          <w:sz w:val="28"/>
          <w:szCs w:val="28"/>
        </w:rPr>
      </w:pPr>
      <w:r w:rsidRPr="003B4465">
        <w:rPr>
          <w:rFonts w:ascii="Times New Roman" w:hAnsi="Times New Roman" w:cs="Times New Roman"/>
          <w:sz w:val="28"/>
          <w:szCs w:val="28"/>
        </w:rPr>
        <w:t>муниципального образования город Новороссийск</w:t>
      </w:r>
    </w:p>
    <w:p w:rsidR="003B4465" w:rsidRDefault="003B4465" w:rsidP="000F0DC7">
      <w:pPr>
        <w:pStyle w:val="ConsPlusNormal"/>
        <w:jc w:val="center"/>
        <w:rPr>
          <w:rFonts w:ascii="Times New Roman" w:hAnsi="Times New Roman" w:cs="Times New Roman"/>
          <w:sz w:val="28"/>
          <w:szCs w:val="28"/>
        </w:rPr>
      </w:pPr>
    </w:p>
    <w:p w:rsidR="003B4465" w:rsidRPr="003B4465" w:rsidRDefault="003B4465" w:rsidP="00003D6B">
      <w:pPr>
        <w:pStyle w:val="ConsPlusNormal"/>
        <w:numPr>
          <w:ilvl w:val="1"/>
          <w:numId w:val="30"/>
        </w:numPr>
        <w:tabs>
          <w:tab w:val="left" w:pos="1701"/>
        </w:tabs>
        <w:ind w:left="284" w:firstLine="850"/>
        <w:jc w:val="both"/>
        <w:rPr>
          <w:rFonts w:ascii="Times New Roman" w:hAnsi="Times New Roman" w:cs="Times New Roman"/>
          <w:sz w:val="28"/>
          <w:szCs w:val="28"/>
        </w:rPr>
      </w:pPr>
      <w:r w:rsidRPr="003B4465">
        <w:rPr>
          <w:rFonts w:ascii="Times New Roman" w:hAnsi="Times New Roman" w:cs="Times New Roman"/>
          <w:sz w:val="28"/>
          <w:szCs w:val="28"/>
        </w:rPr>
        <w:t xml:space="preserve">Решение </w:t>
      </w:r>
      <w:r w:rsidR="00003D6B" w:rsidRPr="00003D6B">
        <w:rPr>
          <w:rFonts w:ascii="Times New Roman" w:hAnsi="Times New Roman" w:cs="Times New Roman"/>
          <w:sz w:val="28"/>
          <w:szCs w:val="28"/>
        </w:rPr>
        <w:t>администрации муниципального образования город Новороссийск</w:t>
      </w:r>
      <w:r w:rsidRPr="003B4465">
        <w:rPr>
          <w:rFonts w:ascii="Times New Roman" w:hAnsi="Times New Roman" w:cs="Times New Roman"/>
          <w:sz w:val="28"/>
          <w:szCs w:val="28"/>
        </w:rPr>
        <w:t xml:space="preserve"> принимается в форме правового акта администрации муниципального образования город Новороссийск (постановления администрации муниципального образования город Новороссийск), подписываемого главой муниципального образования город Новороссийск в срок, не превышающий двадцати рабочих дней со дня получения уведомления, указанного в пункте 1.</w:t>
      </w:r>
      <w:r w:rsidR="00B75BD4">
        <w:rPr>
          <w:rFonts w:ascii="Times New Roman" w:hAnsi="Times New Roman" w:cs="Times New Roman"/>
          <w:sz w:val="28"/>
          <w:szCs w:val="28"/>
        </w:rPr>
        <w:t>7</w:t>
      </w:r>
      <w:r w:rsidR="002D7F7A">
        <w:rPr>
          <w:rFonts w:ascii="Times New Roman" w:hAnsi="Times New Roman" w:cs="Times New Roman"/>
          <w:sz w:val="28"/>
          <w:szCs w:val="28"/>
        </w:rPr>
        <w:t>.</w:t>
      </w:r>
      <w:r w:rsidRPr="003B4465">
        <w:rPr>
          <w:rFonts w:ascii="Times New Roman" w:hAnsi="Times New Roman" w:cs="Times New Roman"/>
          <w:sz w:val="28"/>
          <w:szCs w:val="28"/>
        </w:rPr>
        <w:t xml:space="preserve"> настоящего Порядка, который включает в себя:</w:t>
      </w:r>
    </w:p>
    <w:p w:rsidR="003B4465" w:rsidRPr="003B4465" w:rsidRDefault="003B4465" w:rsidP="000F0DC7">
      <w:pPr>
        <w:pStyle w:val="ConsPlusNormal"/>
        <w:numPr>
          <w:ilvl w:val="2"/>
          <w:numId w:val="30"/>
        </w:numPr>
        <w:ind w:left="284" w:firstLine="850"/>
        <w:jc w:val="both"/>
        <w:rPr>
          <w:rFonts w:ascii="Times New Roman" w:hAnsi="Times New Roman" w:cs="Times New Roman"/>
          <w:sz w:val="28"/>
          <w:szCs w:val="28"/>
        </w:rPr>
      </w:pPr>
      <w:r w:rsidRPr="003B4465">
        <w:rPr>
          <w:rFonts w:ascii="Times New Roman" w:hAnsi="Times New Roman" w:cs="Times New Roman"/>
          <w:sz w:val="28"/>
          <w:szCs w:val="28"/>
        </w:rPr>
        <w:t xml:space="preserve">Снос самовольной постройки осуществляется в соответствии со статьями </w:t>
      </w:r>
      <w:r w:rsidRPr="00BA5FE2">
        <w:rPr>
          <w:rFonts w:ascii="Times New Roman" w:hAnsi="Times New Roman" w:cs="Times New Roman"/>
          <w:sz w:val="28"/>
          <w:szCs w:val="28"/>
        </w:rPr>
        <w:t>55.30 - 55.32</w:t>
      </w:r>
      <w:r w:rsidRPr="003B4465">
        <w:rPr>
          <w:rFonts w:ascii="Times New Roman" w:hAnsi="Times New Roman" w:cs="Times New Roman"/>
          <w:sz w:val="28"/>
          <w:szCs w:val="28"/>
        </w:rPr>
        <w:t xml:space="preserve"> Градостроительного кодекса Р</w:t>
      </w:r>
      <w:r>
        <w:rPr>
          <w:rFonts w:ascii="Times New Roman" w:hAnsi="Times New Roman" w:cs="Times New Roman"/>
          <w:sz w:val="28"/>
          <w:szCs w:val="28"/>
        </w:rPr>
        <w:t xml:space="preserve">оссийской </w:t>
      </w:r>
      <w:r w:rsidRPr="003B4465">
        <w:rPr>
          <w:rFonts w:ascii="Times New Roman" w:hAnsi="Times New Roman" w:cs="Times New Roman"/>
          <w:sz w:val="28"/>
          <w:szCs w:val="28"/>
        </w:rPr>
        <w:t>Ф</w:t>
      </w:r>
      <w:r>
        <w:rPr>
          <w:rFonts w:ascii="Times New Roman" w:hAnsi="Times New Roman" w:cs="Times New Roman"/>
          <w:sz w:val="28"/>
          <w:szCs w:val="28"/>
        </w:rPr>
        <w:t>едерации</w:t>
      </w:r>
      <w:r w:rsidRPr="003B4465">
        <w:rPr>
          <w:rFonts w:ascii="Times New Roman" w:hAnsi="Times New Roman" w:cs="Times New Roman"/>
          <w:sz w:val="28"/>
          <w:szCs w:val="28"/>
        </w:rPr>
        <w:t>;</w:t>
      </w:r>
    </w:p>
    <w:p w:rsidR="003B4465" w:rsidRDefault="003B4465" w:rsidP="000F0DC7">
      <w:pPr>
        <w:pStyle w:val="ConsPlusNormal"/>
        <w:numPr>
          <w:ilvl w:val="2"/>
          <w:numId w:val="30"/>
        </w:numPr>
        <w:ind w:left="284" w:firstLine="850"/>
        <w:jc w:val="both"/>
        <w:rPr>
          <w:rFonts w:ascii="Times New Roman" w:hAnsi="Times New Roman" w:cs="Times New Roman"/>
          <w:sz w:val="28"/>
          <w:szCs w:val="28"/>
        </w:rPr>
      </w:pPr>
      <w:r w:rsidRPr="003B4465">
        <w:rPr>
          <w:rFonts w:ascii="Times New Roman" w:hAnsi="Times New Roman" w:cs="Times New Roman"/>
          <w:sz w:val="28"/>
          <w:szCs w:val="28"/>
        </w:rPr>
        <w:t xml:space="preserve">Приведение самовольной постройки в соответствие с установленными требованиями путем ее реконструкции в порядке, </w:t>
      </w:r>
      <w:r w:rsidRPr="003B4465">
        <w:rPr>
          <w:rFonts w:ascii="Times New Roman" w:hAnsi="Times New Roman" w:cs="Times New Roman"/>
          <w:sz w:val="28"/>
          <w:szCs w:val="28"/>
        </w:rPr>
        <w:lastRenderedPageBreak/>
        <w:t xml:space="preserve">установленном </w:t>
      </w:r>
      <w:r w:rsidRPr="00BA5FE2">
        <w:rPr>
          <w:rFonts w:ascii="Times New Roman" w:hAnsi="Times New Roman" w:cs="Times New Roman"/>
          <w:sz w:val="28"/>
          <w:szCs w:val="28"/>
        </w:rPr>
        <w:t>главой 6</w:t>
      </w:r>
      <w:r w:rsidRPr="003B4465">
        <w:rPr>
          <w:rFonts w:ascii="Times New Roman" w:hAnsi="Times New Roman" w:cs="Times New Roman"/>
          <w:sz w:val="28"/>
          <w:szCs w:val="28"/>
        </w:rPr>
        <w:t xml:space="preserve"> Градостроительного кодекса Р</w:t>
      </w:r>
      <w:r>
        <w:rPr>
          <w:rFonts w:ascii="Times New Roman" w:hAnsi="Times New Roman" w:cs="Times New Roman"/>
          <w:sz w:val="28"/>
          <w:szCs w:val="28"/>
        </w:rPr>
        <w:t xml:space="preserve">оссийской </w:t>
      </w:r>
      <w:r w:rsidRPr="003B4465">
        <w:rPr>
          <w:rFonts w:ascii="Times New Roman" w:hAnsi="Times New Roman" w:cs="Times New Roman"/>
          <w:sz w:val="28"/>
          <w:szCs w:val="28"/>
        </w:rPr>
        <w:t>Ф</w:t>
      </w:r>
      <w:r>
        <w:rPr>
          <w:rFonts w:ascii="Times New Roman" w:hAnsi="Times New Roman" w:cs="Times New Roman"/>
          <w:sz w:val="28"/>
          <w:szCs w:val="28"/>
        </w:rPr>
        <w:t>едерации</w:t>
      </w:r>
      <w:r w:rsidRPr="003B4465">
        <w:rPr>
          <w:rFonts w:ascii="Times New Roman" w:hAnsi="Times New Roman" w:cs="Times New Roman"/>
          <w:sz w:val="28"/>
          <w:szCs w:val="28"/>
        </w:rPr>
        <w:t>.</w:t>
      </w:r>
    </w:p>
    <w:p w:rsidR="003B4465" w:rsidRPr="003B4465" w:rsidRDefault="003B4465" w:rsidP="000F0DC7">
      <w:pPr>
        <w:pStyle w:val="ConsPlusNormal"/>
        <w:numPr>
          <w:ilvl w:val="1"/>
          <w:numId w:val="30"/>
        </w:numPr>
        <w:tabs>
          <w:tab w:val="left" w:pos="1701"/>
        </w:tabs>
        <w:ind w:left="284" w:firstLine="850"/>
        <w:jc w:val="both"/>
        <w:rPr>
          <w:rFonts w:ascii="Times New Roman" w:hAnsi="Times New Roman" w:cs="Times New Roman"/>
          <w:sz w:val="28"/>
          <w:szCs w:val="28"/>
        </w:rPr>
      </w:pPr>
      <w:r w:rsidRPr="003B4465">
        <w:rPr>
          <w:rFonts w:ascii="Times New Roman" w:hAnsi="Times New Roman" w:cs="Times New Roman"/>
          <w:sz w:val="28"/>
          <w:szCs w:val="28"/>
        </w:rPr>
        <w:t>Решение администрации муниципального образования город Новороссийск должно содержать:</w:t>
      </w:r>
    </w:p>
    <w:p w:rsidR="003B4465" w:rsidRPr="003B4465" w:rsidRDefault="000F0DC7" w:rsidP="000F0DC7">
      <w:pPr>
        <w:pStyle w:val="ConsPlusNormal"/>
        <w:numPr>
          <w:ilvl w:val="2"/>
          <w:numId w:val="30"/>
        </w:numPr>
        <w:ind w:left="284" w:firstLine="850"/>
        <w:jc w:val="both"/>
        <w:rPr>
          <w:rFonts w:ascii="Times New Roman" w:hAnsi="Times New Roman" w:cs="Times New Roman"/>
          <w:sz w:val="28"/>
          <w:szCs w:val="28"/>
        </w:rPr>
      </w:pPr>
      <w:r>
        <w:rPr>
          <w:rFonts w:ascii="Times New Roman" w:hAnsi="Times New Roman" w:cs="Times New Roman"/>
          <w:sz w:val="28"/>
          <w:szCs w:val="28"/>
        </w:rPr>
        <w:t>К</w:t>
      </w:r>
      <w:r w:rsidR="003B4465" w:rsidRPr="003B4465">
        <w:rPr>
          <w:rFonts w:ascii="Times New Roman" w:hAnsi="Times New Roman" w:cs="Times New Roman"/>
          <w:sz w:val="28"/>
          <w:szCs w:val="28"/>
        </w:rPr>
        <w:t>адастровый номер земельного участка (при наличии);</w:t>
      </w:r>
    </w:p>
    <w:p w:rsidR="003B4465" w:rsidRPr="003B4465" w:rsidRDefault="000F0DC7" w:rsidP="000F0DC7">
      <w:pPr>
        <w:pStyle w:val="ConsPlusNormal"/>
        <w:numPr>
          <w:ilvl w:val="2"/>
          <w:numId w:val="30"/>
        </w:numPr>
        <w:ind w:left="284" w:firstLine="850"/>
        <w:jc w:val="both"/>
        <w:rPr>
          <w:rFonts w:ascii="Times New Roman" w:hAnsi="Times New Roman" w:cs="Times New Roman"/>
          <w:sz w:val="28"/>
          <w:szCs w:val="28"/>
        </w:rPr>
      </w:pPr>
      <w:r>
        <w:rPr>
          <w:rFonts w:ascii="Times New Roman" w:hAnsi="Times New Roman" w:cs="Times New Roman"/>
          <w:sz w:val="28"/>
          <w:szCs w:val="28"/>
        </w:rPr>
        <w:t>А</w:t>
      </w:r>
      <w:r w:rsidR="003B4465" w:rsidRPr="003B4465">
        <w:rPr>
          <w:rFonts w:ascii="Times New Roman" w:hAnsi="Times New Roman" w:cs="Times New Roman"/>
          <w:sz w:val="28"/>
          <w:szCs w:val="28"/>
        </w:rPr>
        <w:t>дресные ориентиры земельного участка;</w:t>
      </w:r>
    </w:p>
    <w:p w:rsidR="003B4465" w:rsidRPr="003B4465" w:rsidRDefault="000F0DC7" w:rsidP="000F0DC7">
      <w:pPr>
        <w:pStyle w:val="ConsPlusNormal"/>
        <w:numPr>
          <w:ilvl w:val="2"/>
          <w:numId w:val="30"/>
        </w:numPr>
        <w:ind w:left="284" w:firstLine="850"/>
        <w:jc w:val="both"/>
        <w:rPr>
          <w:rFonts w:ascii="Times New Roman" w:hAnsi="Times New Roman" w:cs="Times New Roman"/>
          <w:sz w:val="28"/>
          <w:szCs w:val="28"/>
        </w:rPr>
      </w:pPr>
      <w:r>
        <w:rPr>
          <w:rFonts w:ascii="Times New Roman" w:hAnsi="Times New Roman" w:cs="Times New Roman"/>
          <w:sz w:val="28"/>
          <w:szCs w:val="28"/>
        </w:rPr>
        <w:t>В</w:t>
      </w:r>
      <w:r w:rsidR="003B4465" w:rsidRPr="003B4465">
        <w:rPr>
          <w:rFonts w:ascii="Times New Roman" w:hAnsi="Times New Roman" w:cs="Times New Roman"/>
          <w:sz w:val="28"/>
          <w:szCs w:val="28"/>
        </w:rPr>
        <w:t>ид объекта;</w:t>
      </w:r>
    </w:p>
    <w:p w:rsidR="003B4465" w:rsidRDefault="000F0DC7" w:rsidP="000F0DC7">
      <w:pPr>
        <w:pStyle w:val="ConsPlusNormal"/>
        <w:numPr>
          <w:ilvl w:val="2"/>
          <w:numId w:val="30"/>
        </w:numPr>
        <w:ind w:left="284" w:firstLine="850"/>
        <w:jc w:val="both"/>
        <w:rPr>
          <w:rFonts w:ascii="Times New Roman" w:hAnsi="Times New Roman" w:cs="Times New Roman"/>
          <w:sz w:val="28"/>
          <w:szCs w:val="28"/>
        </w:rPr>
      </w:pPr>
      <w:r>
        <w:rPr>
          <w:rFonts w:ascii="Times New Roman" w:hAnsi="Times New Roman" w:cs="Times New Roman"/>
          <w:sz w:val="28"/>
          <w:szCs w:val="28"/>
        </w:rPr>
        <w:t>С</w:t>
      </w:r>
      <w:r w:rsidR="003B4465" w:rsidRPr="003B4465">
        <w:rPr>
          <w:rFonts w:ascii="Times New Roman" w:hAnsi="Times New Roman" w:cs="Times New Roman"/>
          <w:sz w:val="28"/>
          <w:szCs w:val="28"/>
        </w:rPr>
        <w:t>рок, в течение которого лицу необходимо осуществить снос такой постройки в добровольном порядке, либо привести в соответствие с установленными требованиями.</w:t>
      </w:r>
    </w:p>
    <w:p w:rsidR="00D803B8" w:rsidRPr="00D803B8" w:rsidRDefault="00D803B8" w:rsidP="000F0DC7">
      <w:pPr>
        <w:pStyle w:val="ConsPlusNormal"/>
        <w:numPr>
          <w:ilvl w:val="1"/>
          <w:numId w:val="30"/>
        </w:numPr>
        <w:tabs>
          <w:tab w:val="left" w:pos="1701"/>
        </w:tabs>
        <w:ind w:left="284" w:firstLine="850"/>
        <w:jc w:val="both"/>
        <w:rPr>
          <w:rFonts w:ascii="Times New Roman" w:hAnsi="Times New Roman" w:cs="Times New Roman"/>
          <w:sz w:val="28"/>
          <w:szCs w:val="28"/>
        </w:rPr>
      </w:pPr>
      <w:r w:rsidRPr="00D803B8">
        <w:rPr>
          <w:rFonts w:ascii="Times New Roman" w:hAnsi="Times New Roman" w:cs="Times New Roman"/>
          <w:sz w:val="28"/>
          <w:szCs w:val="28"/>
        </w:rPr>
        <w:t xml:space="preserve">В </w:t>
      </w:r>
      <w:r w:rsidR="00B75BD4">
        <w:rPr>
          <w:rFonts w:ascii="Times New Roman" w:hAnsi="Times New Roman" w:cs="Times New Roman"/>
          <w:sz w:val="28"/>
          <w:szCs w:val="28"/>
        </w:rPr>
        <w:t>Р</w:t>
      </w:r>
      <w:r w:rsidRPr="00D803B8">
        <w:rPr>
          <w:rFonts w:ascii="Times New Roman" w:hAnsi="Times New Roman" w:cs="Times New Roman"/>
          <w:sz w:val="28"/>
          <w:szCs w:val="28"/>
        </w:rPr>
        <w:t>ешении администрации муниципального образования город Новороссийск определяется срок для сноса самовольной постройки, или приведения в соответствие с установленными требованиями с учетом характера самовольной постройки.</w:t>
      </w:r>
    </w:p>
    <w:p w:rsidR="00D803B8" w:rsidRPr="00D803B8" w:rsidRDefault="00D803B8" w:rsidP="000F0DC7">
      <w:pPr>
        <w:pStyle w:val="ConsPlusNormal"/>
        <w:ind w:left="284" w:firstLine="850"/>
        <w:jc w:val="both"/>
        <w:rPr>
          <w:rFonts w:ascii="Times New Roman" w:hAnsi="Times New Roman" w:cs="Times New Roman"/>
          <w:sz w:val="28"/>
          <w:szCs w:val="28"/>
        </w:rPr>
      </w:pPr>
      <w:r w:rsidRPr="00D803B8">
        <w:rPr>
          <w:rFonts w:ascii="Times New Roman" w:hAnsi="Times New Roman" w:cs="Times New Roman"/>
          <w:sz w:val="28"/>
          <w:szCs w:val="28"/>
        </w:rPr>
        <w:t xml:space="preserve">При подготовке </w:t>
      </w:r>
      <w:r w:rsidR="00B75BD4">
        <w:rPr>
          <w:rFonts w:ascii="Times New Roman" w:hAnsi="Times New Roman" w:cs="Times New Roman"/>
          <w:sz w:val="28"/>
          <w:szCs w:val="28"/>
        </w:rPr>
        <w:t>Р</w:t>
      </w:r>
      <w:r w:rsidRPr="00D803B8">
        <w:rPr>
          <w:rFonts w:ascii="Times New Roman" w:hAnsi="Times New Roman" w:cs="Times New Roman"/>
          <w:sz w:val="28"/>
          <w:szCs w:val="28"/>
        </w:rPr>
        <w:t>ешения администрации муниципального образования город Новороссийск устанавливаются сроки с учетом характера самовольной постройки:</w:t>
      </w:r>
    </w:p>
    <w:p w:rsidR="00D803B8" w:rsidRP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Для самовольных построек не выше трех этажей - 3 месяца;</w:t>
      </w:r>
    </w:p>
    <w:p w:rsidR="00D803B8" w:rsidRP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 xml:space="preserve">Для самовольных построек выше трех этажей, но не выше </w:t>
      </w:r>
      <w:r w:rsidR="00AF3361">
        <w:rPr>
          <w:rFonts w:ascii="Times New Roman" w:hAnsi="Times New Roman" w:cs="Times New Roman"/>
          <w:sz w:val="28"/>
          <w:szCs w:val="28"/>
        </w:rPr>
        <w:br/>
      </w:r>
      <w:r w:rsidRPr="00D803B8">
        <w:rPr>
          <w:rFonts w:ascii="Times New Roman" w:hAnsi="Times New Roman" w:cs="Times New Roman"/>
          <w:sz w:val="28"/>
          <w:szCs w:val="28"/>
        </w:rPr>
        <w:t>5 этажей - 6 месяцев;</w:t>
      </w:r>
    </w:p>
    <w:p w:rsid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Для самовольных построек выше 5 этажей - 12 месяцев.</w:t>
      </w:r>
    </w:p>
    <w:p w:rsidR="00D803B8" w:rsidRPr="00D803B8" w:rsidRDefault="00D803B8" w:rsidP="00B75BD4">
      <w:pPr>
        <w:pStyle w:val="ConsPlusNormal"/>
        <w:numPr>
          <w:ilvl w:val="1"/>
          <w:numId w:val="30"/>
        </w:numPr>
        <w:tabs>
          <w:tab w:val="left" w:pos="1701"/>
        </w:tabs>
        <w:ind w:left="284" w:firstLine="850"/>
        <w:jc w:val="both"/>
        <w:rPr>
          <w:rFonts w:ascii="Times New Roman" w:hAnsi="Times New Roman" w:cs="Times New Roman"/>
          <w:sz w:val="28"/>
          <w:szCs w:val="28"/>
        </w:rPr>
      </w:pPr>
      <w:r w:rsidRPr="00D803B8">
        <w:rPr>
          <w:rFonts w:ascii="Times New Roman" w:hAnsi="Times New Roman" w:cs="Times New Roman"/>
          <w:sz w:val="28"/>
          <w:szCs w:val="28"/>
        </w:rPr>
        <w:t xml:space="preserve">При подготовке </w:t>
      </w:r>
      <w:r w:rsidR="00B75BD4" w:rsidRPr="00B75BD4">
        <w:rPr>
          <w:rFonts w:ascii="Times New Roman" w:hAnsi="Times New Roman" w:cs="Times New Roman"/>
          <w:sz w:val="28"/>
          <w:szCs w:val="28"/>
        </w:rPr>
        <w:t xml:space="preserve">Решения администрации муниципального образования город Новороссийск </w:t>
      </w:r>
      <w:r w:rsidRPr="00D803B8">
        <w:rPr>
          <w:rFonts w:ascii="Times New Roman" w:hAnsi="Times New Roman" w:cs="Times New Roman"/>
          <w:sz w:val="28"/>
          <w:szCs w:val="28"/>
        </w:rPr>
        <w:t xml:space="preserve">о сносе самовольной постройки или </w:t>
      </w:r>
      <w:r w:rsidR="00B75BD4">
        <w:rPr>
          <w:rFonts w:ascii="Times New Roman" w:hAnsi="Times New Roman" w:cs="Times New Roman"/>
          <w:sz w:val="28"/>
          <w:szCs w:val="28"/>
        </w:rPr>
        <w:t xml:space="preserve">ее </w:t>
      </w:r>
      <w:r w:rsidRPr="00D803B8">
        <w:rPr>
          <w:rFonts w:ascii="Times New Roman" w:hAnsi="Times New Roman" w:cs="Times New Roman"/>
          <w:sz w:val="28"/>
          <w:szCs w:val="28"/>
        </w:rPr>
        <w:t>приведении в соответствие с установленными требованиями руководствоваться для сноса самовольной постройки сроками, указанными в пункте 2.3 настоящего Порядка, а для приведения самовольной постройки в соответствие с установленными требованиями руководствуется следующими сроками, с учетом характера самовольной постройки:</w:t>
      </w:r>
    </w:p>
    <w:p w:rsidR="00D803B8" w:rsidRP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Для самовольных построек не выше трех этажей - 6 месяцев;</w:t>
      </w:r>
    </w:p>
    <w:p w:rsidR="00D803B8" w:rsidRP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 xml:space="preserve">Для самовольных построек выше трех этажей, но не выше </w:t>
      </w:r>
      <w:r w:rsidR="00AF3361">
        <w:rPr>
          <w:rFonts w:ascii="Times New Roman" w:hAnsi="Times New Roman" w:cs="Times New Roman"/>
          <w:sz w:val="28"/>
          <w:szCs w:val="28"/>
        </w:rPr>
        <w:br/>
      </w:r>
      <w:r w:rsidRPr="00D803B8">
        <w:rPr>
          <w:rFonts w:ascii="Times New Roman" w:hAnsi="Times New Roman" w:cs="Times New Roman"/>
          <w:sz w:val="28"/>
          <w:szCs w:val="28"/>
        </w:rPr>
        <w:t>5 этажей - 12 месяцев;</w:t>
      </w:r>
    </w:p>
    <w:p w:rsidR="00D803B8" w:rsidRDefault="00D803B8" w:rsidP="000F0DC7">
      <w:pPr>
        <w:pStyle w:val="ConsPlusNormal"/>
        <w:numPr>
          <w:ilvl w:val="2"/>
          <w:numId w:val="30"/>
        </w:numPr>
        <w:ind w:left="284" w:firstLine="850"/>
        <w:jc w:val="both"/>
        <w:rPr>
          <w:rFonts w:ascii="Times New Roman" w:hAnsi="Times New Roman" w:cs="Times New Roman"/>
          <w:sz w:val="28"/>
          <w:szCs w:val="28"/>
        </w:rPr>
      </w:pPr>
      <w:r w:rsidRPr="00D803B8">
        <w:rPr>
          <w:rFonts w:ascii="Times New Roman" w:hAnsi="Times New Roman" w:cs="Times New Roman"/>
          <w:sz w:val="28"/>
          <w:szCs w:val="28"/>
        </w:rPr>
        <w:t>Для самовольных построек выше 5 этажей - 3 года.</w:t>
      </w:r>
    </w:p>
    <w:p w:rsidR="00D803B8" w:rsidRPr="00E820D0" w:rsidRDefault="00D803B8"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Подготовка и согласование </w:t>
      </w:r>
      <w:r w:rsidR="00BE407A">
        <w:rPr>
          <w:rFonts w:ascii="Times New Roman" w:hAnsi="Times New Roman" w:cs="Times New Roman"/>
          <w:sz w:val="28"/>
          <w:szCs w:val="28"/>
        </w:rPr>
        <w:t>Р</w:t>
      </w:r>
      <w:r w:rsidRPr="00E820D0">
        <w:rPr>
          <w:rFonts w:ascii="Times New Roman" w:hAnsi="Times New Roman" w:cs="Times New Roman"/>
          <w:sz w:val="28"/>
          <w:szCs w:val="28"/>
        </w:rPr>
        <w:t xml:space="preserve">ешения администрации муниципального образования город Новороссийск осуществляется в соответствии с постановлением администрации муниципального образования город Новороссийск от 25 января 2019 года </w:t>
      </w:r>
      <w:r w:rsidR="000F0DC7">
        <w:rPr>
          <w:rFonts w:ascii="Times New Roman" w:hAnsi="Times New Roman" w:cs="Times New Roman"/>
          <w:sz w:val="28"/>
          <w:szCs w:val="28"/>
        </w:rPr>
        <w:t>№</w:t>
      </w:r>
      <w:r w:rsidRPr="00E820D0">
        <w:rPr>
          <w:rFonts w:ascii="Times New Roman" w:hAnsi="Times New Roman" w:cs="Times New Roman"/>
          <w:sz w:val="28"/>
          <w:szCs w:val="28"/>
        </w:rPr>
        <w:t xml:space="preserve"> 300 </w:t>
      </w:r>
      <w:r w:rsidR="000F0DC7">
        <w:rPr>
          <w:rFonts w:ascii="Times New Roman" w:hAnsi="Times New Roman" w:cs="Times New Roman"/>
          <w:sz w:val="28"/>
          <w:szCs w:val="28"/>
        </w:rPr>
        <w:t>«</w:t>
      </w:r>
      <w:r w:rsidRPr="00E820D0">
        <w:rPr>
          <w:rFonts w:ascii="Times New Roman" w:hAnsi="Times New Roman" w:cs="Times New Roman"/>
          <w:sz w:val="28"/>
          <w:szCs w:val="28"/>
        </w:rPr>
        <w:t>Об утверждении Инструкции по делопроизводству в администрации муниципального образования город Новороссийск, ее отраслевых (функциональных) и территориальных органах</w:t>
      </w:r>
      <w:r w:rsidR="000F0DC7">
        <w:rPr>
          <w:rFonts w:ascii="Times New Roman" w:hAnsi="Times New Roman" w:cs="Times New Roman"/>
          <w:sz w:val="28"/>
          <w:szCs w:val="28"/>
        </w:rPr>
        <w:t>»</w:t>
      </w:r>
      <w:r w:rsidRPr="00E820D0">
        <w:rPr>
          <w:rFonts w:ascii="Times New Roman" w:hAnsi="Times New Roman" w:cs="Times New Roman"/>
          <w:sz w:val="28"/>
          <w:szCs w:val="28"/>
        </w:rPr>
        <w:t>.</w:t>
      </w:r>
    </w:p>
    <w:p w:rsidR="00D803B8" w:rsidRPr="00E820D0" w:rsidRDefault="00D803B8"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После издания </w:t>
      </w:r>
      <w:r w:rsidR="005C1497">
        <w:rPr>
          <w:rFonts w:ascii="Times New Roman" w:hAnsi="Times New Roman" w:cs="Times New Roman"/>
          <w:sz w:val="28"/>
          <w:szCs w:val="28"/>
        </w:rPr>
        <w:t>Р</w:t>
      </w:r>
      <w:r w:rsidRPr="00E820D0">
        <w:rPr>
          <w:rFonts w:ascii="Times New Roman" w:hAnsi="Times New Roman" w:cs="Times New Roman"/>
          <w:sz w:val="28"/>
          <w:szCs w:val="28"/>
        </w:rPr>
        <w:t xml:space="preserve">ешения администрации муниципального образования город Новороссийск, указанного в настоящем разделе, </w:t>
      </w:r>
      <w:r>
        <w:rPr>
          <w:rFonts w:ascii="Times New Roman" w:hAnsi="Times New Roman" w:cs="Times New Roman"/>
          <w:sz w:val="28"/>
          <w:szCs w:val="28"/>
        </w:rPr>
        <w:t>КРУ</w:t>
      </w:r>
      <w:r w:rsidRPr="00E820D0">
        <w:rPr>
          <w:rFonts w:ascii="Times New Roman" w:hAnsi="Times New Roman" w:cs="Times New Roman"/>
          <w:sz w:val="28"/>
          <w:szCs w:val="28"/>
        </w:rPr>
        <w:t xml:space="preserve"> осуществляет одно из следующих действий:</w:t>
      </w:r>
    </w:p>
    <w:p w:rsidR="00D803B8" w:rsidRPr="00E820D0" w:rsidRDefault="00D803B8"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В течение 7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Pr="00E820D0">
        <w:rPr>
          <w:rFonts w:ascii="Times New Roman" w:hAnsi="Times New Roman" w:cs="Times New Roman"/>
          <w:sz w:val="28"/>
          <w:szCs w:val="28"/>
        </w:rPr>
        <w:lastRenderedPageBreak/>
        <w:t>муниципального образования город Новороссийск направляет лицу, осуществившему возведение самовольной постройки, копию решения администрации муниципального образования город Новороссийск, при отсутствии у администрации муниципального образования город Новороссийск сведений о таком лице - правообладателю земельного участка, на котором создана или возведена самовольная постройка;</w:t>
      </w:r>
    </w:p>
    <w:p w:rsidR="00D803B8" w:rsidRPr="00E820D0" w:rsidRDefault="00D803B8" w:rsidP="000F0DC7">
      <w:pPr>
        <w:pStyle w:val="ConsPlusNormal"/>
        <w:numPr>
          <w:ilvl w:val="2"/>
          <w:numId w:val="30"/>
        </w:numPr>
        <w:ind w:left="284" w:right="-1" w:firstLine="850"/>
        <w:jc w:val="both"/>
        <w:rPr>
          <w:rFonts w:ascii="Times New Roman" w:hAnsi="Times New Roman" w:cs="Times New Roman"/>
          <w:sz w:val="28"/>
          <w:szCs w:val="28"/>
        </w:rPr>
      </w:pPr>
      <w:bookmarkStart w:id="1" w:name="P93"/>
      <w:bookmarkEnd w:id="1"/>
      <w:r w:rsidRPr="00E820D0">
        <w:rPr>
          <w:rFonts w:ascii="Times New Roman" w:hAnsi="Times New Roman" w:cs="Times New Roman"/>
          <w:sz w:val="28"/>
          <w:szCs w:val="28"/>
        </w:rPr>
        <w:t>В случае отсутствия информации о лице, осуществившем самовольную постройку, либо о правообладателе земельного участка, на котором создана или возведена самовольная постройка:</w:t>
      </w:r>
    </w:p>
    <w:p w:rsidR="00D803B8" w:rsidRPr="00E820D0" w:rsidRDefault="00D803B8" w:rsidP="000F0DC7">
      <w:pPr>
        <w:pStyle w:val="ConsPlusNormal"/>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в течение 7 рабочих дней со дня принятия решения администрация муниципального образования город Новороссийск направляет копию указанного решения в отдел информационной политики и средств массовой информации муниципального образования город Новороссийск для опубликования в средствах массовой информации муниципального образования город Новороссийск сообщения о планируемом сносе самовольной постройки в установленном порядке, а также для размещения на официальном сайте администрации муниципального образования город Новороссийск в информационно-телекоммуникационной сети Интернет</w:t>
      </w:r>
      <w:r w:rsidR="003F7788">
        <w:rPr>
          <w:rFonts w:ascii="Times New Roman" w:hAnsi="Times New Roman" w:cs="Times New Roman"/>
          <w:sz w:val="28"/>
          <w:szCs w:val="28"/>
        </w:rPr>
        <w:t xml:space="preserve"> </w:t>
      </w:r>
      <w:r w:rsidR="003F7788" w:rsidRPr="007C62B7">
        <w:rPr>
          <w:rFonts w:ascii="Times New Roman" w:hAnsi="Times New Roman" w:cs="Times New Roman"/>
          <w:sz w:val="28"/>
          <w:szCs w:val="28"/>
        </w:rPr>
        <w:t>(admnvrsk.ru)</w:t>
      </w:r>
      <w:r w:rsidRPr="007C62B7">
        <w:rPr>
          <w:rFonts w:ascii="Times New Roman" w:hAnsi="Times New Roman" w:cs="Times New Roman"/>
          <w:sz w:val="28"/>
          <w:szCs w:val="28"/>
        </w:rPr>
        <w:t>;</w:t>
      </w:r>
    </w:p>
    <w:p w:rsidR="00D803B8" w:rsidRPr="00E820D0" w:rsidRDefault="00D803B8" w:rsidP="000F0DC7">
      <w:pPr>
        <w:pStyle w:val="ConsPlusNormal"/>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в течение 7 рабочих дней со дня принятия решения администрация муниципального образования город Новороссийск размещает на информационном щите в границах земельного участка, на котором создана самовольная постройка, сообщения о планируемом сносе самовольной постройки в установленном порядке, либо приведении в соответствие с установленными требованиями.</w:t>
      </w:r>
    </w:p>
    <w:p w:rsidR="00D803B8" w:rsidRPr="00E820D0" w:rsidRDefault="00D803B8"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Отдел информационной политики и средств массовой информации муниципального образования город Новороссийск осуществляет действия, указанные в </w:t>
      </w:r>
      <w:hyperlink w:anchor="P93">
        <w:r w:rsidRPr="00D803B8">
          <w:rPr>
            <w:rFonts w:ascii="Times New Roman" w:hAnsi="Times New Roman" w:cs="Times New Roman"/>
            <w:color w:val="000000" w:themeColor="text1"/>
            <w:sz w:val="28"/>
            <w:szCs w:val="28"/>
          </w:rPr>
          <w:t>пункте 2.6.2</w:t>
        </w:r>
      </w:hyperlink>
      <w:r w:rsidR="002D7F7A">
        <w:rPr>
          <w:rFonts w:ascii="Times New Roman" w:hAnsi="Times New Roman" w:cs="Times New Roman"/>
          <w:color w:val="000000" w:themeColor="text1"/>
          <w:sz w:val="28"/>
          <w:szCs w:val="28"/>
        </w:rPr>
        <w:t>.</w:t>
      </w:r>
      <w:r w:rsidRPr="00E820D0">
        <w:rPr>
          <w:rFonts w:ascii="Times New Roman" w:hAnsi="Times New Roman" w:cs="Times New Roman"/>
          <w:sz w:val="28"/>
          <w:szCs w:val="28"/>
        </w:rPr>
        <w:t xml:space="preserve"> настоящего Порядка, в течение 7 дней со дня официального опубликования решения администрации муниципального образования город Новороссийск.</w:t>
      </w:r>
    </w:p>
    <w:p w:rsidR="00D803B8" w:rsidRPr="00E820D0" w:rsidRDefault="00D803B8" w:rsidP="00FA3A87">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2" w:name="P97"/>
      <w:bookmarkEnd w:id="2"/>
      <w:r w:rsidRPr="00E820D0">
        <w:rPr>
          <w:rFonts w:ascii="Times New Roman" w:hAnsi="Times New Roman" w:cs="Times New Roman"/>
          <w:sz w:val="28"/>
          <w:szCs w:val="28"/>
        </w:rPr>
        <w:t xml:space="preserve">В случае если в течение 2 месяцев со дня размещения на официальном сайте администрации муниципального образования город Новороссийск в информационно-телекоммуникационной сети </w:t>
      </w:r>
      <w:r>
        <w:rPr>
          <w:rFonts w:ascii="Times New Roman" w:hAnsi="Times New Roman" w:cs="Times New Roman"/>
          <w:sz w:val="28"/>
          <w:szCs w:val="28"/>
        </w:rPr>
        <w:t>«</w:t>
      </w:r>
      <w:r w:rsidRPr="00E820D0">
        <w:rPr>
          <w:rFonts w:ascii="Times New Roman" w:hAnsi="Times New Roman" w:cs="Times New Roman"/>
          <w:sz w:val="28"/>
          <w:szCs w:val="28"/>
        </w:rPr>
        <w:t>Интернет</w:t>
      </w:r>
      <w:r>
        <w:rPr>
          <w:rFonts w:ascii="Times New Roman" w:hAnsi="Times New Roman" w:cs="Times New Roman"/>
          <w:sz w:val="28"/>
          <w:szCs w:val="28"/>
        </w:rPr>
        <w:t>»</w:t>
      </w:r>
      <w:r w:rsidR="00FA3A87">
        <w:rPr>
          <w:rFonts w:ascii="Times New Roman" w:hAnsi="Times New Roman" w:cs="Times New Roman"/>
          <w:sz w:val="28"/>
          <w:szCs w:val="28"/>
        </w:rPr>
        <w:t xml:space="preserve"> </w:t>
      </w:r>
      <w:r w:rsidRPr="00E820D0">
        <w:rPr>
          <w:rFonts w:ascii="Times New Roman" w:hAnsi="Times New Roman" w:cs="Times New Roman"/>
          <w:sz w:val="28"/>
          <w:szCs w:val="28"/>
        </w:rPr>
        <w:t xml:space="preserve"> </w:t>
      </w:r>
      <w:r w:rsidR="00FA3A87" w:rsidRPr="007C62B7">
        <w:rPr>
          <w:rFonts w:ascii="Times New Roman" w:hAnsi="Times New Roman" w:cs="Times New Roman"/>
          <w:sz w:val="28"/>
          <w:szCs w:val="28"/>
        </w:rPr>
        <w:t>(admnvrsk.ru)</w:t>
      </w:r>
      <w:r w:rsidR="00FA3A87">
        <w:rPr>
          <w:rFonts w:ascii="Times New Roman" w:hAnsi="Times New Roman" w:cs="Times New Roman"/>
          <w:sz w:val="28"/>
          <w:szCs w:val="28"/>
        </w:rPr>
        <w:t xml:space="preserve"> </w:t>
      </w:r>
      <w:r w:rsidRPr="00E820D0">
        <w:rPr>
          <w:rFonts w:ascii="Times New Roman" w:hAnsi="Times New Roman" w:cs="Times New Roman"/>
          <w:sz w:val="28"/>
          <w:szCs w:val="28"/>
        </w:rPr>
        <w:t xml:space="preserve">сообщения о планируемом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выявлены, </w:t>
      </w:r>
      <w:r w:rsidR="005C3055">
        <w:rPr>
          <w:rFonts w:ascii="Times New Roman" w:hAnsi="Times New Roman" w:cs="Times New Roman"/>
          <w:sz w:val="28"/>
          <w:szCs w:val="28"/>
        </w:rPr>
        <w:t>КР</w:t>
      </w:r>
      <w:r w:rsidRPr="00E820D0">
        <w:rPr>
          <w:rFonts w:ascii="Times New Roman" w:hAnsi="Times New Roman" w:cs="Times New Roman"/>
          <w:sz w:val="28"/>
          <w:szCs w:val="28"/>
        </w:rPr>
        <w:t xml:space="preserve">У в течение 7 дней со дня истечения указанного в настоящем пункте срока приступает к реализации мероприятий, предусмотренных </w:t>
      </w:r>
      <w:hyperlink w:anchor="P105">
        <w:r w:rsidRPr="00D803B8">
          <w:rPr>
            <w:rFonts w:ascii="Times New Roman" w:hAnsi="Times New Roman" w:cs="Times New Roman"/>
            <w:color w:val="000000" w:themeColor="text1"/>
            <w:sz w:val="28"/>
            <w:szCs w:val="28"/>
          </w:rPr>
          <w:t>разделом 3</w:t>
        </w:r>
      </w:hyperlink>
      <w:r w:rsidRPr="00D803B8">
        <w:rPr>
          <w:rFonts w:ascii="Times New Roman" w:hAnsi="Times New Roman" w:cs="Times New Roman"/>
          <w:color w:val="000000" w:themeColor="text1"/>
          <w:sz w:val="28"/>
          <w:szCs w:val="28"/>
        </w:rPr>
        <w:t xml:space="preserve"> </w:t>
      </w:r>
      <w:r w:rsidRPr="00E820D0">
        <w:rPr>
          <w:rFonts w:ascii="Times New Roman" w:hAnsi="Times New Roman" w:cs="Times New Roman"/>
          <w:sz w:val="28"/>
          <w:szCs w:val="28"/>
        </w:rPr>
        <w:t>настоящего Порядка.</w:t>
      </w:r>
    </w:p>
    <w:p w:rsidR="00D803B8" w:rsidRPr="00E820D0" w:rsidRDefault="00D803B8"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3" w:name="P98"/>
      <w:bookmarkEnd w:id="3"/>
      <w:r w:rsidRPr="00E820D0">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w:t>
      </w:r>
      <w:r w:rsidRPr="00E820D0">
        <w:rPr>
          <w:rFonts w:ascii="Times New Roman" w:hAnsi="Times New Roman" w:cs="Times New Roman"/>
          <w:sz w:val="28"/>
          <w:szCs w:val="28"/>
        </w:rPr>
        <w:lastRenderedPageBreak/>
        <w:t>самовольная постройка, в срок, установленный постановлением администрации муниципального образования город Новороссийск.</w:t>
      </w:r>
    </w:p>
    <w:p w:rsidR="00D803B8" w:rsidRPr="00E820D0" w:rsidRDefault="00D803B8"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Лица, указанные в </w:t>
      </w:r>
      <w:hyperlink w:anchor="P98">
        <w:r w:rsidRPr="0041231E">
          <w:rPr>
            <w:rFonts w:ascii="Times New Roman" w:hAnsi="Times New Roman" w:cs="Times New Roman"/>
            <w:color w:val="000000" w:themeColor="text1"/>
            <w:sz w:val="28"/>
            <w:szCs w:val="28"/>
          </w:rPr>
          <w:t>пункте 2.9</w:t>
        </w:r>
      </w:hyperlink>
      <w:r w:rsidR="002D7F7A">
        <w:rPr>
          <w:rFonts w:ascii="Times New Roman" w:hAnsi="Times New Roman" w:cs="Times New Roman"/>
          <w:color w:val="000000" w:themeColor="text1"/>
          <w:sz w:val="28"/>
          <w:szCs w:val="28"/>
        </w:rPr>
        <w:t>.</w:t>
      </w:r>
      <w:r w:rsidRPr="00E820D0">
        <w:rPr>
          <w:rFonts w:ascii="Times New Roman" w:hAnsi="Times New Roman" w:cs="Times New Roman"/>
          <w:sz w:val="28"/>
          <w:szCs w:val="28"/>
        </w:rPr>
        <w:t xml:space="preserve"> настоящего Порядка, обязаны:</w:t>
      </w:r>
    </w:p>
    <w:p w:rsidR="00D803B8" w:rsidRPr="00E820D0" w:rsidRDefault="00D803B8" w:rsidP="00773AFB">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Осуществить снос самовольной постройки в случае, если принято </w:t>
      </w:r>
      <w:r w:rsidR="00773AFB" w:rsidRPr="00773AFB">
        <w:rPr>
          <w:rFonts w:ascii="Times New Roman" w:hAnsi="Times New Roman" w:cs="Times New Roman"/>
          <w:sz w:val="28"/>
          <w:szCs w:val="28"/>
        </w:rPr>
        <w:t xml:space="preserve">Решение администрации муниципального образования город Новороссийск </w:t>
      </w:r>
      <w:r w:rsidRPr="00E820D0">
        <w:rPr>
          <w:rFonts w:ascii="Times New Roman" w:hAnsi="Times New Roman" w:cs="Times New Roman"/>
          <w:sz w:val="28"/>
          <w:szCs w:val="28"/>
        </w:rPr>
        <w:t>о сносе самовольной постройки, в срок, установленный постановлением администрации муниципального образования город Новороссийск;</w:t>
      </w:r>
    </w:p>
    <w:p w:rsidR="00D803B8" w:rsidRPr="00E820D0" w:rsidRDefault="00D803B8" w:rsidP="00887AC7">
      <w:pPr>
        <w:pStyle w:val="ConsPlusNormal"/>
        <w:numPr>
          <w:ilvl w:val="2"/>
          <w:numId w:val="30"/>
        </w:numPr>
        <w:ind w:left="284" w:right="-1" w:firstLine="850"/>
        <w:jc w:val="both"/>
        <w:rPr>
          <w:rFonts w:ascii="Times New Roman" w:hAnsi="Times New Roman" w:cs="Times New Roman"/>
          <w:sz w:val="28"/>
          <w:szCs w:val="28"/>
        </w:rPr>
      </w:pPr>
      <w:bookmarkStart w:id="4" w:name="P101"/>
      <w:bookmarkEnd w:id="4"/>
      <w:r w:rsidRPr="00E820D0">
        <w:rPr>
          <w:rFonts w:ascii="Times New Roman" w:hAnsi="Times New Roman" w:cs="Times New Roman"/>
          <w:sz w:val="28"/>
          <w:szCs w:val="28"/>
        </w:rPr>
        <w:t xml:space="preserve">Осуществить снос самовольной постройки либо представить в </w:t>
      </w:r>
      <w:r w:rsidR="0041231E">
        <w:rPr>
          <w:rFonts w:ascii="Times New Roman" w:hAnsi="Times New Roman" w:cs="Times New Roman"/>
          <w:sz w:val="28"/>
          <w:szCs w:val="28"/>
        </w:rPr>
        <w:t>КРУ</w:t>
      </w:r>
      <w:r w:rsidRPr="00E820D0">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w:t>
      </w:r>
      <w:r w:rsidR="00773AFB" w:rsidRPr="00773AFB">
        <w:rPr>
          <w:rFonts w:ascii="Times New Roman" w:hAnsi="Times New Roman" w:cs="Times New Roman"/>
          <w:sz w:val="28"/>
          <w:szCs w:val="28"/>
        </w:rPr>
        <w:t xml:space="preserve">Решение администрации муниципального образования город Новороссийск </w:t>
      </w:r>
      <w:r w:rsidRPr="00E820D0">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в срок, установленный указанным </w:t>
      </w:r>
      <w:r w:rsidR="00773AFB">
        <w:rPr>
          <w:rFonts w:ascii="Times New Roman" w:hAnsi="Times New Roman" w:cs="Times New Roman"/>
          <w:sz w:val="28"/>
          <w:szCs w:val="28"/>
        </w:rPr>
        <w:t xml:space="preserve">решением </w:t>
      </w:r>
      <w:r w:rsidRPr="00E820D0">
        <w:rPr>
          <w:rFonts w:ascii="Times New Roman" w:hAnsi="Times New Roman" w:cs="Times New Roman"/>
          <w:sz w:val="28"/>
          <w:szCs w:val="28"/>
        </w:rPr>
        <w:t>для сноса самовольной постройки;</w:t>
      </w:r>
    </w:p>
    <w:p w:rsidR="00D803B8" w:rsidRPr="00D1503F" w:rsidRDefault="00D803B8" w:rsidP="00887AC7">
      <w:pPr>
        <w:pStyle w:val="ConsPlusNormal"/>
        <w:numPr>
          <w:ilvl w:val="2"/>
          <w:numId w:val="30"/>
        </w:numPr>
        <w:ind w:left="284" w:right="-1" w:firstLine="850"/>
        <w:jc w:val="both"/>
        <w:rPr>
          <w:rFonts w:ascii="Times New Roman" w:hAnsi="Times New Roman" w:cs="Times New Roman"/>
          <w:sz w:val="28"/>
          <w:szCs w:val="28"/>
        </w:rPr>
      </w:pPr>
      <w:r w:rsidRPr="00D1503F">
        <w:rPr>
          <w:rFonts w:ascii="Times New Roman" w:hAnsi="Times New Roman" w:cs="Times New Roman"/>
          <w:sz w:val="28"/>
          <w:szCs w:val="28"/>
        </w:rPr>
        <w:t xml:space="preserve">Осуществить приведение самовольной постройки в соответствие с установленными требованиями в случае, если принято </w:t>
      </w:r>
      <w:r w:rsidR="00773AFB" w:rsidRPr="00773AFB">
        <w:rPr>
          <w:rFonts w:ascii="Times New Roman" w:hAnsi="Times New Roman" w:cs="Times New Roman"/>
          <w:sz w:val="28"/>
          <w:szCs w:val="28"/>
        </w:rPr>
        <w:t xml:space="preserve">Решение администрации муниципального образования город Новороссийск </w:t>
      </w:r>
      <w:r w:rsidRPr="00D1503F">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в срок, установленный указанным </w:t>
      </w:r>
      <w:r w:rsidR="00773AFB">
        <w:rPr>
          <w:rFonts w:ascii="Times New Roman" w:hAnsi="Times New Roman" w:cs="Times New Roman"/>
          <w:sz w:val="28"/>
          <w:szCs w:val="28"/>
        </w:rPr>
        <w:t xml:space="preserve">решением </w:t>
      </w:r>
      <w:r w:rsidRPr="00D1503F">
        <w:rPr>
          <w:rFonts w:ascii="Times New Roman" w:hAnsi="Times New Roman" w:cs="Times New Roman"/>
          <w:sz w:val="28"/>
          <w:szCs w:val="28"/>
        </w:rPr>
        <w:t>для приведения самовольной постройки в соответствие с установленными требованиями.</w:t>
      </w:r>
      <w:r w:rsidR="00D1503F">
        <w:rPr>
          <w:rFonts w:ascii="Times New Roman" w:hAnsi="Times New Roman" w:cs="Times New Roman"/>
          <w:sz w:val="28"/>
          <w:szCs w:val="28"/>
        </w:rPr>
        <w:t xml:space="preserve"> </w:t>
      </w:r>
      <w:r w:rsidRPr="00D1503F">
        <w:rPr>
          <w:rFonts w:ascii="Times New Roman" w:hAnsi="Times New Roman" w:cs="Times New Roman"/>
          <w:sz w:val="28"/>
          <w:szCs w:val="28"/>
        </w:rPr>
        <w:t xml:space="preserve">При этом необходимо, чтобы в срок, предусмотренный </w:t>
      </w:r>
      <w:hyperlink w:anchor="P101">
        <w:r w:rsidRPr="00D1503F">
          <w:rPr>
            <w:rFonts w:ascii="Times New Roman" w:hAnsi="Times New Roman" w:cs="Times New Roman"/>
            <w:color w:val="000000" w:themeColor="text1"/>
            <w:sz w:val="28"/>
            <w:szCs w:val="28"/>
          </w:rPr>
          <w:t>подпунктом 2.10.2</w:t>
        </w:r>
      </w:hyperlink>
      <w:r w:rsidR="002D7F7A" w:rsidRPr="00D1503F">
        <w:rPr>
          <w:rFonts w:ascii="Times New Roman" w:hAnsi="Times New Roman" w:cs="Times New Roman"/>
          <w:color w:val="000000" w:themeColor="text1"/>
          <w:sz w:val="28"/>
          <w:szCs w:val="28"/>
        </w:rPr>
        <w:t>.</w:t>
      </w:r>
      <w:r w:rsidRPr="00D1503F">
        <w:rPr>
          <w:rFonts w:ascii="Times New Roman" w:hAnsi="Times New Roman" w:cs="Times New Roman"/>
          <w:sz w:val="28"/>
          <w:szCs w:val="28"/>
        </w:rPr>
        <w:t xml:space="preserve"> настоящего пункта, такие лица представили в </w:t>
      </w:r>
      <w:r w:rsidR="0041231E" w:rsidRPr="00D1503F">
        <w:rPr>
          <w:rFonts w:ascii="Times New Roman" w:hAnsi="Times New Roman" w:cs="Times New Roman"/>
          <w:sz w:val="28"/>
          <w:szCs w:val="28"/>
        </w:rPr>
        <w:t>КРУ</w:t>
      </w:r>
      <w:r w:rsidRPr="00D1503F">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1231E" w:rsidRDefault="0041231E" w:rsidP="000F0DC7">
      <w:pPr>
        <w:pStyle w:val="ConsPlusNormal"/>
        <w:numPr>
          <w:ilvl w:val="1"/>
          <w:numId w:val="30"/>
        </w:numPr>
        <w:ind w:left="284" w:right="-1" w:firstLine="850"/>
        <w:jc w:val="both"/>
        <w:rPr>
          <w:rFonts w:ascii="Times New Roman" w:hAnsi="Times New Roman" w:cs="Times New Roman"/>
          <w:sz w:val="28"/>
          <w:szCs w:val="28"/>
        </w:rPr>
      </w:pPr>
      <w:r w:rsidRPr="001810C3">
        <w:rPr>
          <w:rFonts w:ascii="Times New Roman" w:hAnsi="Times New Roman" w:cs="Times New Roman"/>
          <w:sz w:val="28"/>
          <w:szCs w:val="28"/>
        </w:rPr>
        <w:t>В случае, если указанные в пункте 2.</w:t>
      </w:r>
      <w:r w:rsidR="008E5C28">
        <w:rPr>
          <w:rFonts w:ascii="Times New Roman" w:hAnsi="Times New Roman" w:cs="Times New Roman"/>
          <w:sz w:val="28"/>
          <w:szCs w:val="28"/>
        </w:rPr>
        <w:t>9</w:t>
      </w:r>
      <w:r w:rsidR="002D7F7A">
        <w:rPr>
          <w:rFonts w:ascii="Times New Roman" w:hAnsi="Times New Roman" w:cs="Times New Roman"/>
          <w:sz w:val="28"/>
          <w:szCs w:val="28"/>
        </w:rPr>
        <w:t>.</w:t>
      </w:r>
      <w:r w:rsidRPr="001810C3">
        <w:rPr>
          <w:rFonts w:ascii="Times New Roman" w:hAnsi="Times New Roman" w:cs="Times New Roman"/>
          <w:sz w:val="28"/>
          <w:szCs w:val="28"/>
        </w:rPr>
        <w:t xml:space="preserve"> лицами в установленные сроки не выполнены обязанности, предусмотренные пунктами </w:t>
      </w:r>
      <w:proofErr w:type="gramStart"/>
      <w:r w:rsidRPr="001810C3">
        <w:rPr>
          <w:rFonts w:ascii="Times New Roman" w:hAnsi="Times New Roman" w:cs="Times New Roman"/>
          <w:sz w:val="28"/>
          <w:szCs w:val="28"/>
        </w:rPr>
        <w:t>2.10.1</w:t>
      </w:r>
      <w:r w:rsidR="002D7F7A">
        <w:rPr>
          <w:rFonts w:ascii="Times New Roman" w:hAnsi="Times New Roman" w:cs="Times New Roman"/>
          <w:sz w:val="28"/>
          <w:szCs w:val="28"/>
        </w:rPr>
        <w:t>.</w:t>
      </w:r>
      <w:r w:rsidRPr="001810C3">
        <w:rPr>
          <w:rFonts w:ascii="Times New Roman" w:hAnsi="Times New Roman" w:cs="Times New Roman"/>
          <w:sz w:val="28"/>
          <w:szCs w:val="28"/>
        </w:rPr>
        <w:t>,</w:t>
      </w:r>
      <w:proofErr w:type="gramEnd"/>
      <w:r w:rsidRPr="001810C3">
        <w:rPr>
          <w:rFonts w:ascii="Times New Roman" w:hAnsi="Times New Roman" w:cs="Times New Roman"/>
          <w:sz w:val="28"/>
          <w:szCs w:val="28"/>
        </w:rPr>
        <w:t xml:space="preserve"> 2.10.2</w:t>
      </w:r>
      <w:r w:rsidR="002D7F7A">
        <w:rPr>
          <w:rFonts w:ascii="Times New Roman" w:hAnsi="Times New Roman" w:cs="Times New Roman"/>
          <w:sz w:val="28"/>
          <w:szCs w:val="28"/>
        </w:rPr>
        <w:t>.</w:t>
      </w:r>
      <w:r w:rsidRPr="001810C3">
        <w:rPr>
          <w:rFonts w:ascii="Times New Roman" w:hAnsi="Times New Roman" w:cs="Times New Roman"/>
          <w:sz w:val="28"/>
          <w:szCs w:val="28"/>
        </w:rPr>
        <w:t>, 2.10.3</w:t>
      </w:r>
      <w:r w:rsidR="002D7F7A">
        <w:rPr>
          <w:rFonts w:ascii="Times New Roman" w:hAnsi="Times New Roman" w:cs="Times New Roman"/>
          <w:sz w:val="28"/>
          <w:szCs w:val="28"/>
        </w:rPr>
        <w:t>.</w:t>
      </w:r>
      <w:r w:rsidRPr="001810C3">
        <w:rPr>
          <w:rFonts w:ascii="Times New Roman" w:hAnsi="Times New Roman" w:cs="Times New Roman"/>
          <w:sz w:val="28"/>
          <w:szCs w:val="28"/>
        </w:rPr>
        <w:t xml:space="preserve"> </w:t>
      </w:r>
      <w:r>
        <w:rPr>
          <w:rFonts w:ascii="Times New Roman" w:hAnsi="Times New Roman" w:cs="Times New Roman"/>
          <w:sz w:val="28"/>
          <w:szCs w:val="28"/>
        </w:rPr>
        <w:t>КРУ</w:t>
      </w:r>
      <w:r w:rsidRPr="001810C3">
        <w:rPr>
          <w:rFonts w:ascii="Times New Roman" w:hAnsi="Times New Roman" w:cs="Times New Roman"/>
          <w:sz w:val="28"/>
          <w:szCs w:val="28"/>
        </w:rPr>
        <w:t xml:space="preserve"> выполняет одно из действий, установленных </w:t>
      </w:r>
      <w:r w:rsidRPr="00BA5FE2">
        <w:rPr>
          <w:rFonts w:ascii="Times New Roman" w:hAnsi="Times New Roman" w:cs="Times New Roman"/>
          <w:sz w:val="28"/>
          <w:szCs w:val="28"/>
        </w:rPr>
        <w:t>пунктом 12 статьи 55.32</w:t>
      </w:r>
      <w:r w:rsidRPr="001810C3">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41231E" w:rsidRDefault="0041231E" w:rsidP="000F0DC7">
      <w:pPr>
        <w:pStyle w:val="ConsPlusNormal"/>
        <w:numPr>
          <w:ilvl w:val="2"/>
          <w:numId w:val="30"/>
        </w:numPr>
        <w:ind w:left="284" w:right="-1" w:firstLine="850"/>
        <w:jc w:val="both"/>
        <w:rPr>
          <w:rFonts w:ascii="Times New Roman" w:hAnsi="Times New Roman" w:cs="Times New Roman"/>
          <w:sz w:val="28"/>
          <w:szCs w:val="28"/>
        </w:rPr>
      </w:pPr>
      <w:r>
        <w:rPr>
          <w:rFonts w:ascii="Times New Roman" w:hAnsi="Times New Roman" w:cs="Times New Roman"/>
          <w:sz w:val="28"/>
          <w:szCs w:val="28"/>
        </w:rPr>
        <w:t>Н</w:t>
      </w:r>
      <w:r w:rsidRPr="00652061">
        <w:rPr>
          <w:rFonts w:ascii="Times New Roman" w:hAnsi="Times New Roman" w:cs="Times New Roman"/>
          <w:sz w:val="28"/>
          <w:szCs w:val="28"/>
        </w:rPr>
        <w:t xml:space="preserve">аправляет в течение семи рабочих дней со дня истечения срока, предусмотренного </w:t>
      </w:r>
      <w:r w:rsidRPr="0041231E">
        <w:rPr>
          <w:rFonts w:ascii="Times New Roman" w:hAnsi="Times New Roman" w:cs="Times New Roman"/>
          <w:sz w:val="28"/>
          <w:szCs w:val="28"/>
        </w:rPr>
        <w:t>пунктами 2.10.1., 2.10.2., 2.10.3</w:t>
      </w:r>
      <w:r w:rsidR="002D7F7A">
        <w:rPr>
          <w:rFonts w:ascii="Times New Roman" w:hAnsi="Times New Roman" w:cs="Times New Roman"/>
          <w:sz w:val="28"/>
          <w:szCs w:val="28"/>
        </w:rPr>
        <w:t>.</w:t>
      </w:r>
      <w:r>
        <w:rPr>
          <w:rFonts w:ascii="Times New Roman" w:hAnsi="Times New Roman" w:cs="Times New Roman"/>
          <w:sz w:val="28"/>
          <w:szCs w:val="28"/>
        </w:rPr>
        <w:t xml:space="preserve"> </w:t>
      </w:r>
      <w:r w:rsidRPr="00652061">
        <w:rPr>
          <w:rFonts w:ascii="Times New Roman" w:hAnsi="Times New Roman" w:cs="Times New Roman"/>
          <w:sz w:val="28"/>
          <w:szCs w:val="28"/>
        </w:rPr>
        <w:t>для выполнения соответствующей обязанности, уведомление об этом в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1231E" w:rsidRDefault="0041231E" w:rsidP="000F0DC7">
      <w:pPr>
        <w:pStyle w:val="ConsPlusNormal"/>
        <w:numPr>
          <w:ilvl w:val="2"/>
          <w:numId w:val="30"/>
        </w:numPr>
        <w:ind w:left="284" w:right="-1" w:firstLine="850"/>
        <w:jc w:val="both"/>
        <w:rPr>
          <w:rFonts w:ascii="Times New Roman" w:hAnsi="Times New Roman" w:cs="Times New Roman"/>
          <w:sz w:val="28"/>
          <w:szCs w:val="28"/>
        </w:rPr>
      </w:pPr>
      <w:r>
        <w:rPr>
          <w:rFonts w:ascii="Times New Roman" w:hAnsi="Times New Roman" w:cs="Times New Roman"/>
          <w:sz w:val="28"/>
          <w:szCs w:val="28"/>
        </w:rPr>
        <w:t xml:space="preserve">Направляет в </w:t>
      </w:r>
      <w:r w:rsidR="003C672F">
        <w:rPr>
          <w:rFonts w:ascii="Times New Roman" w:hAnsi="Times New Roman" w:cs="Times New Roman"/>
          <w:sz w:val="28"/>
          <w:szCs w:val="28"/>
        </w:rPr>
        <w:t>П</w:t>
      </w:r>
      <w:r>
        <w:rPr>
          <w:rFonts w:ascii="Times New Roman" w:hAnsi="Times New Roman" w:cs="Times New Roman"/>
          <w:sz w:val="28"/>
          <w:szCs w:val="28"/>
        </w:rPr>
        <w:t xml:space="preserve">равовое управление </w:t>
      </w:r>
      <w:r w:rsidR="00F11436">
        <w:rPr>
          <w:rFonts w:ascii="Times New Roman" w:hAnsi="Times New Roman" w:cs="Times New Roman"/>
          <w:sz w:val="28"/>
          <w:szCs w:val="28"/>
        </w:rPr>
        <w:t>документы для принятия решения об о</w:t>
      </w:r>
      <w:r w:rsidRPr="00652061">
        <w:rPr>
          <w:rFonts w:ascii="Times New Roman" w:hAnsi="Times New Roman" w:cs="Times New Roman"/>
          <w:sz w:val="28"/>
          <w:szCs w:val="28"/>
        </w:rPr>
        <w:t>бращ</w:t>
      </w:r>
      <w:r w:rsidR="00F11436">
        <w:rPr>
          <w:rFonts w:ascii="Times New Roman" w:hAnsi="Times New Roman" w:cs="Times New Roman"/>
          <w:sz w:val="28"/>
          <w:szCs w:val="28"/>
        </w:rPr>
        <w:t xml:space="preserve">ении </w:t>
      </w:r>
      <w:r w:rsidRPr="00652061">
        <w:rPr>
          <w:rFonts w:ascii="Times New Roman" w:hAnsi="Times New Roman" w:cs="Times New Roman"/>
          <w:sz w:val="28"/>
          <w:szCs w:val="28"/>
        </w:rPr>
        <w:t xml:space="preserve">в течение шести месяцев со дня истечения срока, предусмотренного </w:t>
      </w:r>
      <w:r w:rsidRPr="0041231E">
        <w:rPr>
          <w:rFonts w:ascii="Times New Roman" w:hAnsi="Times New Roman" w:cs="Times New Roman"/>
          <w:sz w:val="28"/>
          <w:szCs w:val="28"/>
        </w:rPr>
        <w:t>пунктами 2.10.1., 2.10.2., 2.10.3</w:t>
      </w:r>
      <w:r w:rsidR="002D7F7A">
        <w:rPr>
          <w:rFonts w:ascii="Times New Roman" w:hAnsi="Times New Roman" w:cs="Times New Roman"/>
          <w:sz w:val="28"/>
          <w:szCs w:val="28"/>
        </w:rPr>
        <w:t>.</w:t>
      </w:r>
      <w:r>
        <w:rPr>
          <w:rFonts w:ascii="Times New Roman" w:hAnsi="Times New Roman" w:cs="Times New Roman"/>
          <w:sz w:val="28"/>
          <w:szCs w:val="28"/>
        </w:rPr>
        <w:t xml:space="preserve"> </w:t>
      </w:r>
      <w:r w:rsidRPr="00652061">
        <w:rPr>
          <w:rFonts w:ascii="Times New Roman" w:hAnsi="Times New Roman" w:cs="Times New Roman"/>
          <w:sz w:val="28"/>
          <w:szCs w:val="28"/>
        </w:rPr>
        <w:t xml:space="preserve">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w:t>
      </w:r>
      <w:r w:rsidRPr="00652061">
        <w:rPr>
          <w:rFonts w:ascii="Times New Roman" w:hAnsi="Times New Roman" w:cs="Times New Roman"/>
          <w:sz w:val="28"/>
          <w:szCs w:val="28"/>
        </w:rPr>
        <w:lastRenderedPageBreak/>
        <w:t xml:space="preserve">частной собственности, за исключением случая, предусмотренного пунктом 3 части 13 </w:t>
      </w:r>
      <w:r w:rsidR="00D1503F">
        <w:rPr>
          <w:rFonts w:ascii="Times New Roman" w:hAnsi="Times New Roman" w:cs="Times New Roman"/>
          <w:sz w:val="28"/>
          <w:szCs w:val="28"/>
        </w:rPr>
        <w:t xml:space="preserve">статьи 55.32 </w:t>
      </w:r>
      <w:r>
        <w:rPr>
          <w:rFonts w:ascii="Times New Roman" w:hAnsi="Times New Roman" w:cs="Times New Roman"/>
          <w:sz w:val="28"/>
          <w:szCs w:val="28"/>
        </w:rPr>
        <w:t>Градостроительного кодекса Российской Федерации;</w:t>
      </w:r>
    </w:p>
    <w:p w:rsidR="0041231E" w:rsidRDefault="00F11436" w:rsidP="000F0DC7">
      <w:pPr>
        <w:pStyle w:val="ConsPlusNormal"/>
        <w:numPr>
          <w:ilvl w:val="2"/>
          <w:numId w:val="30"/>
        </w:numPr>
        <w:ind w:left="284" w:right="-1" w:firstLine="850"/>
        <w:jc w:val="both"/>
        <w:rPr>
          <w:rFonts w:ascii="Times New Roman" w:hAnsi="Times New Roman" w:cs="Times New Roman"/>
          <w:sz w:val="28"/>
          <w:szCs w:val="28"/>
        </w:rPr>
      </w:pPr>
      <w:r w:rsidRPr="00F11436">
        <w:rPr>
          <w:rFonts w:ascii="Times New Roman" w:hAnsi="Times New Roman" w:cs="Times New Roman"/>
          <w:sz w:val="28"/>
          <w:szCs w:val="28"/>
        </w:rPr>
        <w:t xml:space="preserve">Направляет в </w:t>
      </w:r>
      <w:r w:rsidR="003C672F">
        <w:rPr>
          <w:rFonts w:ascii="Times New Roman" w:hAnsi="Times New Roman" w:cs="Times New Roman"/>
          <w:sz w:val="28"/>
          <w:szCs w:val="28"/>
        </w:rPr>
        <w:t>П</w:t>
      </w:r>
      <w:r w:rsidRPr="00F11436">
        <w:rPr>
          <w:rFonts w:ascii="Times New Roman" w:hAnsi="Times New Roman" w:cs="Times New Roman"/>
          <w:sz w:val="28"/>
          <w:szCs w:val="28"/>
        </w:rPr>
        <w:t xml:space="preserve">равовое управление документы для принятия решения об обращении </w:t>
      </w:r>
      <w:r w:rsidR="0041231E" w:rsidRPr="00652061">
        <w:rPr>
          <w:rFonts w:ascii="Times New Roman" w:hAnsi="Times New Roman" w:cs="Times New Roman"/>
          <w:sz w:val="28"/>
          <w:szCs w:val="28"/>
        </w:rPr>
        <w:t xml:space="preserve">в течение шести месяцев со дня истечения срока, предусмотренного </w:t>
      </w:r>
      <w:r w:rsidR="0041231E" w:rsidRPr="0041231E">
        <w:rPr>
          <w:rFonts w:ascii="Times New Roman" w:hAnsi="Times New Roman" w:cs="Times New Roman"/>
          <w:sz w:val="28"/>
          <w:szCs w:val="28"/>
        </w:rPr>
        <w:t>пунктами 2.10.1., 2.10.2., 2.10.3</w:t>
      </w:r>
      <w:r w:rsidR="002D7F7A">
        <w:rPr>
          <w:rFonts w:ascii="Times New Roman" w:hAnsi="Times New Roman" w:cs="Times New Roman"/>
          <w:sz w:val="28"/>
          <w:szCs w:val="28"/>
        </w:rPr>
        <w:t>.</w:t>
      </w:r>
      <w:r w:rsidR="0041231E">
        <w:rPr>
          <w:rFonts w:ascii="Times New Roman" w:hAnsi="Times New Roman" w:cs="Times New Roman"/>
          <w:sz w:val="28"/>
          <w:szCs w:val="28"/>
        </w:rPr>
        <w:t xml:space="preserve"> </w:t>
      </w:r>
      <w:r w:rsidR="0041231E" w:rsidRPr="00652061">
        <w:rPr>
          <w:rFonts w:ascii="Times New Roman" w:hAnsi="Times New Roman" w:cs="Times New Roman"/>
          <w:sz w:val="28"/>
          <w:szCs w:val="28"/>
        </w:rPr>
        <w:t xml:space="preserve">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w:t>
      </w:r>
      <w:r w:rsidR="00D1503F">
        <w:rPr>
          <w:rFonts w:ascii="Times New Roman" w:hAnsi="Times New Roman" w:cs="Times New Roman"/>
          <w:sz w:val="28"/>
          <w:szCs w:val="28"/>
        </w:rPr>
        <w:t>статьи 55.32</w:t>
      </w:r>
      <w:r w:rsidR="0041231E">
        <w:rPr>
          <w:rFonts w:ascii="Times New Roman" w:hAnsi="Times New Roman" w:cs="Times New Roman"/>
          <w:sz w:val="28"/>
          <w:szCs w:val="28"/>
        </w:rPr>
        <w:t xml:space="preserve"> Градостроительного кодекса Российской Федерации».</w:t>
      </w:r>
    </w:p>
    <w:p w:rsidR="00F11436" w:rsidRDefault="00F11436" w:rsidP="000F0DC7">
      <w:pPr>
        <w:pStyle w:val="ConsPlusNormal"/>
        <w:ind w:left="1134" w:right="-1"/>
        <w:jc w:val="both"/>
        <w:rPr>
          <w:rFonts w:ascii="Times New Roman" w:hAnsi="Times New Roman" w:cs="Times New Roman"/>
          <w:sz w:val="28"/>
          <w:szCs w:val="28"/>
        </w:rPr>
      </w:pPr>
    </w:p>
    <w:p w:rsidR="00F11436" w:rsidRDefault="00F11436" w:rsidP="000F0DC7">
      <w:pPr>
        <w:pStyle w:val="ConsPlusNormal"/>
        <w:numPr>
          <w:ilvl w:val="0"/>
          <w:numId w:val="30"/>
        </w:numPr>
        <w:ind w:left="0" w:right="-1" w:firstLine="0"/>
        <w:jc w:val="center"/>
        <w:rPr>
          <w:rFonts w:ascii="Times New Roman" w:hAnsi="Times New Roman" w:cs="Times New Roman"/>
          <w:sz w:val="28"/>
          <w:szCs w:val="28"/>
        </w:rPr>
      </w:pPr>
      <w:r w:rsidRPr="00F11436">
        <w:rPr>
          <w:rFonts w:ascii="Times New Roman" w:hAnsi="Times New Roman" w:cs="Times New Roman"/>
          <w:sz w:val="28"/>
          <w:szCs w:val="28"/>
        </w:rPr>
        <w:t>Подготовительные работы</w:t>
      </w:r>
    </w:p>
    <w:p w:rsidR="00F11436" w:rsidRDefault="00F11436" w:rsidP="000F0DC7">
      <w:pPr>
        <w:pStyle w:val="ConsPlusNormal"/>
        <w:ind w:right="-1"/>
        <w:jc w:val="center"/>
        <w:rPr>
          <w:rFonts w:ascii="Times New Roman" w:hAnsi="Times New Roman" w:cs="Times New Roman"/>
          <w:sz w:val="28"/>
          <w:szCs w:val="28"/>
        </w:rPr>
      </w:pPr>
    </w:p>
    <w:p w:rsidR="00F11436" w:rsidRPr="00E820D0" w:rsidRDefault="00F11436"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Pr>
          <w:rFonts w:ascii="Times New Roman" w:hAnsi="Times New Roman" w:cs="Times New Roman"/>
          <w:sz w:val="28"/>
          <w:szCs w:val="28"/>
        </w:rPr>
        <w:t xml:space="preserve"> КРУ</w:t>
      </w:r>
      <w:r w:rsidRPr="00E820D0">
        <w:rPr>
          <w:rFonts w:ascii="Times New Roman" w:hAnsi="Times New Roman" w:cs="Times New Roman"/>
          <w:sz w:val="28"/>
          <w:szCs w:val="28"/>
        </w:rPr>
        <w:t xml:space="preserve"> в течение 7 дней с момента истечения срока, указанного в </w:t>
      </w:r>
      <w:hyperlink w:anchor="P97">
        <w:r w:rsidRPr="00F11436">
          <w:rPr>
            <w:rFonts w:ascii="Times New Roman" w:hAnsi="Times New Roman" w:cs="Times New Roman"/>
            <w:color w:val="000000" w:themeColor="text1"/>
            <w:sz w:val="28"/>
            <w:szCs w:val="28"/>
          </w:rPr>
          <w:t>пункте 2.8</w:t>
        </w:r>
      </w:hyperlink>
      <w:r w:rsidR="002D7F7A">
        <w:rPr>
          <w:rFonts w:ascii="Times New Roman" w:hAnsi="Times New Roman" w:cs="Times New Roman"/>
          <w:color w:val="000000" w:themeColor="text1"/>
          <w:sz w:val="28"/>
          <w:szCs w:val="28"/>
        </w:rPr>
        <w:t>.</w:t>
      </w:r>
      <w:r w:rsidRPr="00E820D0">
        <w:rPr>
          <w:rFonts w:ascii="Times New Roman" w:hAnsi="Times New Roman" w:cs="Times New Roman"/>
          <w:sz w:val="28"/>
          <w:szCs w:val="28"/>
        </w:rPr>
        <w:t xml:space="preserve"> настоящего Порядка, организует совместный выезд с представителями муниципального казенного учреждения </w:t>
      </w:r>
      <w:r w:rsidRPr="0020042B">
        <w:rPr>
          <w:rFonts w:ascii="Times New Roman" w:hAnsi="Times New Roman" w:cs="Times New Roman"/>
          <w:sz w:val="28"/>
          <w:szCs w:val="28"/>
        </w:rPr>
        <w:t xml:space="preserve">«Управление жилищно-коммунального хозяйства города» (далее по тексту - </w:t>
      </w:r>
      <w:r w:rsidR="003C672F">
        <w:rPr>
          <w:rFonts w:ascii="Times New Roman" w:hAnsi="Times New Roman" w:cs="Times New Roman"/>
          <w:sz w:val="28"/>
          <w:szCs w:val="28"/>
        </w:rPr>
        <w:t>У</w:t>
      </w:r>
      <w:r w:rsidRPr="0020042B">
        <w:rPr>
          <w:rFonts w:ascii="Times New Roman" w:hAnsi="Times New Roman" w:cs="Times New Roman"/>
          <w:sz w:val="28"/>
          <w:szCs w:val="28"/>
        </w:rPr>
        <w:t>правление жилищно-коммунального хозяйства города)</w:t>
      </w:r>
      <w:r w:rsidRPr="00E820D0">
        <w:rPr>
          <w:rFonts w:ascii="Times New Roman" w:hAnsi="Times New Roman" w:cs="Times New Roman"/>
          <w:sz w:val="28"/>
          <w:szCs w:val="28"/>
        </w:rPr>
        <w:t xml:space="preserve">, </w:t>
      </w:r>
      <w:r w:rsidRPr="0020042B">
        <w:rPr>
          <w:rFonts w:ascii="Times New Roman" w:hAnsi="Times New Roman" w:cs="Times New Roman"/>
          <w:sz w:val="28"/>
          <w:szCs w:val="28"/>
        </w:rPr>
        <w:t xml:space="preserve">муниципального казенного учреждения </w:t>
      </w:r>
      <w:r w:rsidR="00CA3BC8">
        <w:rPr>
          <w:rFonts w:ascii="Times New Roman" w:hAnsi="Times New Roman" w:cs="Times New Roman"/>
          <w:sz w:val="28"/>
          <w:szCs w:val="28"/>
        </w:rPr>
        <w:t>«</w:t>
      </w:r>
      <w:r w:rsidRPr="0020042B">
        <w:rPr>
          <w:rFonts w:ascii="Times New Roman" w:hAnsi="Times New Roman" w:cs="Times New Roman"/>
          <w:sz w:val="28"/>
          <w:szCs w:val="28"/>
        </w:rPr>
        <w:t>Управление строительства</w:t>
      </w:r>
      <w:r w:rsidR="00CA3BC8">
        <w:rPr>
          <w:rFonts w:ascii="Times New Roman" w:hAnsi="Times New Roman" w:cs="Times New Roman"/>
          <w:sz w:val="28"/>
          <w:szCs w:val="28"/>
        </w:rPr>
        <w:t>»</w:t>
      </w:r>
      <w:r w:rsidRPr="0020042B">
        <w:rPr>
          <w:rFonts w:ascii="Times New Roman" w:hAnsi="Times New Roman" w:cs="Times New Roman"/>
          <w:sz w:val="28"/>
          <w:szCs w:val="28"/>
        </w:rPr>
        <w:t xml:space="preserve"> (далее по тексту - МКУ </w:t>
      </w:r>
      <w:r w:rsidR="00CA3BC8">
        <w:rPr>
          <w:rFonts w:ascii="Times New Roman" w:hAnsi="Times New Roman" w:cs="Times New Roman"/>
          <w:sz w:val="28"/>
          <w:szCs w:val="28"/>
        </w:rPr>
        <w:t>«</w:t>
      </w:r>
      <w:r w:rsidRPr="0020042B">
        <w:rPr>
          <w:rFonts w:ascii="Times New Roman" w:hAnsi="Times New Roman" w:cs="Times New Roman"/>
          <w:sz w:val="28"/>
          <w:szCs w:val="28"/>
        </w:rPr>
        <w:t>Управление строительства</w:t>
      </w:r>
      <w:r w:rsidR="00CA3BC8">
        <w:rPr>
          <w:rFonts w:ascii="Times New Roman" w:hAnsi="Times New Roman" w:cs="Times New Roman"/>
          <w:sz w:val="28"/>
          <w:szCs w:val="28"/>
        </w:rPr>
        <w:t>»</w:t>
      </w:r>
      <w:r w:rsidRPr="0020042B">
        <w:rPr>
          <w:rFonts w:ascii="Times New Roman" w:hAnsi="Times New Roman" w:cs="Times New Roman"/>
          <w:sz w:val="28"/>
          <w:szCs w:val="28"/>
        </w:rPr>
        <w:t>),</w:t>
      </w:r>
      <w:r w:rsidRPr="00E820D0">
        <w:rPr>
          <w:rFonts w:ascii="Times New Roman" w:hAnsi="Times New Roman" w:cs="Times New Roman"/>
          <w:sz w:val="28"/>
          <w:szCs w:val="28"/>
        </w:rPr>
        <w:t xml:space="preserve"> администрации внутригородского района (в случае, если самовольно возведенный объект недвижимого имущества, расположен на территории такого района), </w:t>
      </w:r>
      <w:proofErr w:type="spellStart"/>
      <w:r w:rsidRPr="00E820D0">
        <w:rPr>
          <w:rFonts w:ascii="Times New Roman" w:hAnsi="Times New Roman" w:cs="Times New Roman"/>
          <w:sz w:val="28"/>
          <w:szCs w:val="28"/>
        </w:rPr>
        <w:t>ресурсоснабжающих</w:t>
      </w:r>
      <w:proofErr w:type="spellEnd"/>
      <w:r w:rsidRPr="00E820D0">
        <w:rPr>
          <w:rFonts w:ascii="Times New Roman" w:hAnsi="Times New Roman" w:cs="Times New Roman"/>
          <w:sz w:val="28"/>
          <w:szCs w:val="28"/>
        </w:rPr>
        <w:t xml:space="preserve"> и эксплуатирующих организаций, осуществляющих деятельность на территории муниципального образования город Новороссийск, и составляет </w:t>
      </w:r>
      <w:hyperlink w:anchor="P186">
        <w:r w:rsidRPr="00F11436">
          <w:rPr>
            <w:rFonts w:ascii="Times New Roman" w:hAnsi="Times New Roman" w:cs="Times New Roman"/>
            <w:color w:val="000000" w:themeColor="text1"/>
            <w:sz w:val="28"/>
            <w:szCs w:val="28"/>
          </w:rPr>
          <w:t>акт</w:t>
        </w:r>
      </w:hyperlink>
      <w:r w:rsidRPr="00E820D0">
        <w:rPr>
          <w:rFonts w:ascii="Times New Roman" w:hAnsi="Times New Roman" w:cs="Times New Roman"/>
          <w:sz w:val="28"/>
          <w:szCs w:val="28"/>
        </w:rPr>
        <w:t xml:space="preserve"> обследования по форме согласно </w:t>
      </w:r>
      <w:r>
        <w:rPr>
          <w:rFonts w:ascii="Times New Roman" w:hAnsi="Times New Roman" w:cs="Times New Roman"/>
          <w:sz w:val="28"/>
          <w:szCs w:val="28"/>
        </w:rPr>
        <w:t xml:space="preserve"> </w:t>
      </w:r>
      <w:r w:rsidRPr="00E820D0">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E820D0">
        <w:rPr>
          <w:rFonts w:ascii="Times New Roman" w:hAnsi="Times New Roman" w:cs="Times New Roman"/>
          <w:sz w:val="28"/>
          <w:szCs w:val="28"/>
        </w:rPr>
        <w:t xml:space="preserve"> 1 к Порядку</w:t>
      </w:r>
      <w:r>
        <w:rPr>
          <w:rFonts w:ascii="Times New Roman" w:hAnsi="Times New Roman" w:cs="Times New Roman"/>
          <w:sz w:val="28"/>
          <w:szCs w:val="28"/>
        </w:rPr>
        <w:t xml:space="preserve"> (далее по тексту – Акт)</w:t>
      </w:r>
      <w:r w:rsidRPr="00E820D0">
        <w:rPr>
          <w:rFonts w:ascii="Times New Roman" w:hAnsi="Times New Roman" w:cs="Times New Roman"/>
          <w:sz w:val="28"/>
          <w:szCs w:val="28"/>
        </w:rPr>
        <w:t>, в котором обязательно указываются:</w:t>
      </w:r>
    </w:p>
    <w:p w:rsidR="00F11436" w:rsidRPr="00E820D0" w:rsidRDefault="00F11436"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Параметры объекта самовольно возведенного объекта недвижимого имущества (площадь застройки, этажность и т.д.);</w:t>
      </w:r>
    </w:p>
    <w:p w:rsidR="00F11436" w:rsidRPr="00E820D0" w:rsidRDefault="00F11436"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Наименования инженерных сетей, от которых необходимо отключить объект недвижимого имущества перед его сносом, с указанием </w:t>
      </w:r>
      <w:proofErr w:type="spellStart"/>
      <w:r w:rsidRPr="00E820D0">
        <w:rPr>
          <w:rFonts w:ascii="Times New Roman" w:hAnsi="Times New Roman" w:cs="Times New Roman"/>
          <w:sz w:val="28"/>
          <w:szCs w:val="28"/>
        </w:rPr>
        <w:t>ресурсоснабжающих</w:t>
      </w:r>
      <w:proofErr w:type="spellEnd"/>
      <w:r w:rsidRPr="00E820D0">
        <w:rPr>
          <w:rFonts w:ascii="Times New Roman" w:hAnsi="Times New Roman" w:cs="Times New Roman"/>
          <w:sz w:val="28"/>
          <w:szCs w:val="28"/>
        </w:rPr>
        <w:t xml:space="preserve"> и эксплуатирующих организаций города Новороссийска;</w:t>
      </w:r>
    </w:p>
    <w:p w:rsidR="00F11436" w:rsidRPr="00E820D0" w:rsidRDefault="00F11436"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Наименования инженерных сетей, вынос которых необходимо произвести до сноса объекта недвижимого имущества с указанием </w:t>
      </w:r>
      <w:proofErr w:type="spellStart"/>
      <w:r w:rsidRPr="00E820D0">
        <w:rPr>
          <w:rFonts w:ascii="Times New Roman" w:hAnsi="Times New Roman" w:cs="Times New Roman"/>
          <w:sz w:val="28"/>
          <w:szCs w:val="28"/>
        </w:rPr>
        <w:t>ресурсоснабжающих</w:t>
      </w:r>
      <w:proofErr w:type="spellEnd"/>
      <w:r w:rsidRPr="00E820D0">
        <w:rPr>
          <w:rFonts w:ascii="Times New Roman" w:hAnsi="Times New Roman" w:cs="Times New Roman"/>
          <w:sz w:val="28"/>
          <w:szCs w:val="28"/>
        </w:rPr>
        <w:t xml:space="preserve"> организаций и эксплуатирующих эти сети организаций;</w:t>
      </w:r>
    </w:p>
    <w:p w:rsidR="00F11436" w:rsidRPr="00E820D0" w:rsidRDefault="00F11436"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Данные о высвобождающихся в результате сноса объекта недвижимого имущества инженерных сетях (электро-, газо-, тепло-, водоснабжение, водоотведение и т.д.), отдельно по каждому объекту.</w:t>
      </w:r>
    </w:p>
    <w:p w:rsidR="00F11436" w:rsidRPr="0094751D" w:rsidRDefault="00F11436"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5" w:name="P112"/>
      <w:bookmarkEnd w:id="5"/>
      <w:r>
        <w:rPr>
          <w:rFonts w:ascii="Times New Roman" w:hAnsi="Times New Roman" w:cs="Times New Roman"/>
          <w:sz w:val="28"/>
          <w:szCs w:val="28"/>
        </w:rPr>
        <w:t>КРУ</w:t>
      </w:r>
      <w:r w:rsidRPr="00E820D0">
        <w:rPr>
          <w:rFonts w:ascii="Times New Roman" w:hAnsi="Times New Roman" w:cs="Times New Roman"/>
          <w:sz w:val="28"/>
          <w:szCs w:val="28"/>
        </w:rPr>
        <w:t xml:space="preserve"> в течение трех рабочих дней с момента составления акта обследования самовольной постройки направляет копии указанного </w:t>
      </w:r>
      <w:r>
        <w:rPr>
          <w:rFonts w:ascii="Times New Roman" w:hAnsi="Times New Roman" w:cs="Times New Roman"/>
          <w:sz w:val="28"/>
          <w:szCs w:val="28"/>
        </w:rPr>
        <w:t>А</w:t>
      </w:r>
      <w:r w:rsidRPr="00E820D0">
        <w:rPr>
          <w:rFonts w:ascii="Times New Roman" w:hAnsi="Times New Roman" w:cs="Times New Roman"/>
          <w:sz w:val="28"/>
          <w:szCs w:val="28"/>
        </w:rPr>
        <w:t xml:space="preserve">кта с сопроводительным письмом, подписанным курирующим заместителем главы муниципального образования город Новороссийск, </w:t>
      </w:r>
      <w:r w:rsidR="003C672F">
        <w:rPr>
          <w:rFonts w:ascii="Times New Roman" w:hAnsi="Times New Roman" w:cs="Times New Roman"/>
          <w:sz w:val="28"/>
          <w:szCs w:val="28"/>
        </w:rPr>
        <w:t>У</w:t>
      </w:r>
      <w:r w:rsidRPr="0094751D">
        <w:rPr>
          <w:rFonts w:ascii="Times New Roman" w:hAnsi="Times New Roman" w:cs="Times New Roman"/>
          <w:sz w:val="28"/>
          <w:szCs w:val="28"/>
        </w:rPr>
        <w:t>правлению жилищно-коммунального хозяйства города</w:t>
      </w:r>
      <w:r w:rsidRPr="00E820D0">
        <w:rPr>
          <w:rFonts w:ascii="Times New Roman" w:hAnsi="Times New Roman" w:cs="Times New Roman"/>
          <w:sz w:val="28"/>
          <w:szCs w:val="28"/>
        </w:rPr>
        <w:t xml:space="preserve">, в случае необходимости, муниципальному </w:t>
      </w:r>
      <w:r w:rsidR="00CA3BC8">
        <w:rPr>
          <w:rFonts w:ascii="Times New Roman" w:hAnsi="Times New Roman" w:cs="Times New Roman"/>
          <w:sz w:val="28"/>
          <w:szCs w:val="28"/>
        </w:rPr>
        <w:lastRenderedPageBreak/>
        <w:t xml:space="preserve">бюджетному учреждению </w:t>
      </w:r>
      <w:r w:rsidR="003C672F">
        <w:rPr>
          <w:rFonts w:ascii="Times New Roman" w:hAnsi="Times New Roman" w:cs="Times New Roman"/>
          <w:sz w:val="28"/>
          <w:szCs w:val="28"/>
        </w:rPr>
        <w:t>«</w:t>
      </w:r>
      <w:r w:rsidR="00CA3BC8">
        <w:rPr>
          <w:rFonts w:ascii="Times New Roman" w:hAnsi="Times New Roman" w:cs="Times New Roman"/>
          <w:sz w:val="28"/>
          <w:szCs w:val="28"/>
        </w:rPr>
        <w:t>Геокадпроект</w:t>
      </w:r>
      <w:r w:rsidR="003C672F">
        <w:rPr>
          <w:rFonts w:ascii="Times New Roman" w:hAnsi="Times New Roman" w:cs="Times New Roman"/>
          <w:sz w:val="28"/>
          <w:szCs w:val="28"/>
        </w:rPr>
        <w:t>»</w:t>
      </w:r>
      <w:r w:rsidRPr="00E820D0">
        <w:rPr>
          <w:rFonts w:ascii="Times New Roman" w:hAnsi="Times New Roman" w:cs="Times New Roman"/>
          <w:sz w:val="28"/>
          <w:szCs w:val="28"/>
        </w:rPr>
        <w:t xml:space="preserve"> муниципального образования город Новороссийск (далее </w:t>
      </w:r>
      <w:r w:rsidR="00787741">
        <w:rPr>
          <w:rFonts w:ascii="Times New Roman" w:hAnsi="Times New Roman" w:cs="Times New Roman"/>
          <w:sz w:val="28"/>
          <w:szCs w:val="28"/>
        </w:rPr>
        <w:t xml:space="preserve">по тексту </w:t>
      </w:r>
      <w:r w:rsidRPr="00E820D0">
        <w:rPr>
          <w:rFonts w:ascii="Times New Roman" w:hAnsi="Times New Roman" w:cs="Times New Roman"/>
          <w:sz w:val="28"/>
          <w:szCs w:val="28"/>
        </w:rPr>
        <w:t>- М</w:t>
      </w:r>
      <w:r w:rsidR="00CA3BC8">
        <w:rPr>
          <w:rFonts w:ascii="Times New Roman" w:hAnsi="Times New Roman" w:cs="Times New Roman"/>
          <w:sz w:val="28"/>
          <w:szCs w:val="28"/>
        </w:rPr>
        <w:t>Б</w:t>
      </w:r>
      <w:r w:rsidRPr="00E820D0">
        <w:rPr>
          <w:rFonts w:ascii="Times New Roman" w:hAnsi="Times New Roman" w:cs="Times New Roman"/>
          <w:sz w:val="28"/>
          <w:szCs w:val="28"/>
        </w:rPr>
        <w:t xml:space="preserve">У </w:t>
      </w:r>
      <w:r w:rsidR="003C672F">
        <w:rPr>
          <w:rFonts w:ascii="Times New Roman" w:hAnsi="Times New Roman" w:cs="Times New Roman"/>
          <w:sz w:val="28"/>
          <w:szCs w:val="28"/>
        </w:rPr>
        <w:t>«</w:t>
      </w:r>
      <w:r w:rsidR="00CA3BC8">
        <w:rPr>
          <w:rFonts w:ascii="Times New Roman" w:hAnsi="Times New Roman" w:cs="Times New Roman"/>
          <w:sz w:val="28"/>
          <w:szCs w:val="28"/>
        </w:rPr>
        <w:t>Геокадпроект</w:t>
      </w:r>
      <w:r w:rsidR="003C672F">
        <w:rPr>
          <w:rFonts w:ascii="Times New Roman" w:hAnsi="Times New Roman" w:cs="Times New Roman"/>
          <w:sz w:val="28"/>
          <w:szCs w:val="28"/>
        </w:rPr>
        <w:t>»</w:t>
      </w:r>
      <w:r w:rsidRPr="00E820D0">
        <w:rPr>
          <w:rFonts w:ascii="Times New Roman" w:hAnsi="Times New Roman" w:cs="Times New Roman"/>
          <w:sz w:val="28"/>
          <w:szCs w:val="28"/>
        </w:rPr>
        <w:t xml:space="preserve">), и </w:t>
      </w:r>
      <w:r w:rsidRPr="0094751D">
        <w:rPr>
          <w:rFonts w:ascii="Times New Roman" w:hAnsi="Times New Roman" w:cs="Times New Roman"/>
          <w:sz w:val="28"/>
          <w:szCs w:val="28"/>
        </w:rPr>
        <w:t xml:space="preserve">МКУ </w:t>
      </w:r>
      <w:r w:rsidR="003C672F">
        <w:rPr>
          <w:rFonts w:ascii="Times New Roman" w:hAnsi="Times New Roman" w:cs="Times New Roman"/>
          <w:sz w:val="28"/>
          <w:szCs w:val="28"/>
        </w:rPr>
        <w:t>«</w:t>
      </w:r>
      <w:r w:rsidRPr="0094751D">
        <w:rPr>
          <w:rFonts w:ascii="Times New Roman" w:hAnsi="Times New Roman" w:cs="Times New Roman"/>
          <w:sz w:val="28"/>
          <w:szCs w:val="28"/>
        </w:rPr>
        <w:t>Управление строительства</w:t>
      </w:r>
      <w:r w:rsidR="003C672F">
        <w:rPr>
          <w:rFonts w:ascii="Times New Roman" w:hAnsi="Times New Roman" w:cs="Times New Roman"/>
          <w:sz w:val="28"/>
          <w:szCs w:val="28"/>
        </w:rPr>
        <w:t>»</w:t>
      </w:r>
      <w:r w:rsidRPr="0094751D">
        <w:rPr>
          <w:rFonts w:ascii="Times New Roman" w:hAnsi="Times New Roman" w:cs="Times New Roman"/>
          <w:sz w:val="28"/>
          <w:szCs w:val="28"/>
        </w:rPr>
        <w:t>.</w:t>
      </w:r>
    </w:p>
    <w:p w:rsidR="00F11436" w:rsidRPr="00E820D0" w:rsidRDefault="00F11436"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6" w:name="P113"/>
      <w:bookmarkEnd w:id="6"/>
      <w:r w:rsidRPr="0094751D">
        <w:rPr>
          <w:rFonts w:ascii="Times New Roman" w:hAnsi="Times New Roman" w:cs="Times New Roman"/>
          <w:sz w:val="28"/>
          <w:szCs w:val="28"/>
        </w:rPr>
        <w:t>Управление жилищно-коммунального хозяйства</w:t>
      </w:r>
      <w:r w:rsidRPr="00E820D0">
        <w:rPr>
          <w:rFonts w:ascii="Times New Roman" w:hAnsi="Times New Roman" w:cs="Times New Roman"/>
          <w:sz w:val="28"/>
          <w:szCs w:val="28"/>
        </w:rPr>
        <w:t xml:space="preserve"> города после получения копии указанного </w:t>
      </w:r>
      <w:r w:rsidR="00787741">
        <w:rPr>
          <w:rFonts w:ascii="Times New Roman" w:hAnsi="Times New Roman" w:cs="Times New Roman"/>
          <w:sz w:val="28"/>
          <w:szCs w:val="28"/>
        </w:rPr>
        <w:t>А</w:t>
      </w:r>
      <w:r w:rsidRPr="00E820D0">
        <w:rPr>
          <w:rFonts w:ascii="Times New Roman" w:hAnsi="Times New Roman" w:cs="Times New Roman"/>
          <w:sz w:val="28"/>
          <w:szCs w:val="28"/>
        </w:rPr>
        <w:t>кта в течение трех рабочих дней выполняет следующие действия:</w:t>
      </w:r>
    </w:p>
    <w:p w:rsidR="00F11436" w:rsidRPr="00E820D0" w:rsidRDefault="00F11436" w:rsidP="001B3E65">
      <w:pPr>
        <w:pStyle w:val="ConsPlusNormal"/>
        <w:numPr>
          <w:ilvl w:val="2"/>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Направляет заявки в </w:t>
      </w:r>
      <w:proofErr w:type="spellStart"/>
      <w:r w:rsidRPr="00E820D0">
        <w:rPr>
          <w:rFonts w:ascii="Times New Roman" w:hAnsi="Times New Roman" w:cs="Times New Roman"/>
          <w:sz w:val="28"/>
          <w:szCs w:val="28"/>
        </w:rPr>
        <w:t>ресурсоснабжающие</w:t>
      </w:r>
      <w:proofErr w:type="spellEnd"/>
      <w:r w:rsidRPr="00E820D0">
        <w:rPr>
          <w:rFonts w:ascii="Times New Roman" w:hAnsi="Times New Roman" w:cs="Times New Roman"/>
          <w:sz w:val="28"/>
          <w:szCs w:val="28"/>
        </w:rPr>
        <w:t xml:space="preserve"> предприятия муниципального образования город Новороссийск на отключение самовольной постройки от инженерных сетей, осуществляет контроль их исполнения;</w:t>
      </w:r>
    </w:p>
    <w:p w:rsidR="00F11436" w:rsidRPr="00E820D0" w:rsidRDefault="00F11436" w:rsidP="00702D73">
      <w:pPr>
        <w:pStyle w:val="ConsPlusNormal"/>
        <w:numPr>
          <w:ilvl w:val="2"/>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В случае необходимости запрашивает технические условия на вынос инженерных сетей с территории земельного участка с последующим заключением муниципального контракта на выполнение работ по переносу инженерных сетях (электро-, газо-, тепло-, водоснабжение, водоотведение и т.д.)</w:t>
      </w:r>
      <w:r w:rsidR="00702D73">
        <w:rPr>
          <w:rFonts w:ascii="Times New Roman" w:hAnsi="Times New Roman" w:cs="Times New Roman"/>
          <w:sz w:val="28"/>
          <w:szCs w:val="28"/>
        </w:rPr>
        <w:t>,</w:t>
      </w:r>
      <w:r w:rsidR="00702D73" w:rsidRPr="00702D73">
        <w:t xml:space="preserve"> </w:t>
      </w:r>
      <w:r w:rsidR="00702D73" w:rsidRPr="00702D73">
        <w:rPr>
          <w:rFonts w:ascii="Times New Roman" w:hAnsi="Times New Roman" w:cs="Times New Roman"/>
          <w:sz w:val="28"/>
          <w:szCs w:val="28"/>
        </w:rPr>
        <w:t>и передает их в МКУ «Управление строительства»</w:t>
      </w:r>
      <w:r w:rsidRPr="00E820D0">
        <w:rPr>
          <w:rFonts w:ascii="Times New Roman" w:hAnsi="Times New Roman" w:cs="Times New Roman"/>
          <w:sz w:val="28"/>
          <w:szCs w:val="28"/>
        </w:rPr>
        <w:t>.</w:t>
      </w:r>
    </w:p>
    <w:p w:rsidR="00F11436" w:rsidRPr="0094751D" w:rsidRDefault="00F11436" w:rsidP="002E04F1">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7" w:name="P116"/>
      <w:bookmarkEnd w:id="7"/>
      <w:r w:rsidRPr="00E820D0">
        <w:rPr>
          <w:rFonts w:ascii="Times New Roman" w:hAnsi="Times New Roman" w:cs="Times New Roman"/>
          <w:sz w:val="28"/>
          <w:szCs w:val="28"/>
        </w:rPr>
        <w:t xml:space="preserve">В случае необходимости </w:t>
      </w:r>
      <w:r w:rsidR="002E04F1" w:rsidRPr="002E04F1">
        <w:rPr>
          <w:rFonts w:ascii="Times New Roman" w:hAnsi="Times New Roman" w:cs="Times New Roman"/>
          <w:sz w:val="28"/>
          <w:szCs w:val="28"/>
        </w:rPr>
        <w:t>МБУ «Геокадпроект»</w:t>
      </w:r>
      <w:r w:rsidR="002E04F1">
        <w:rPr>
          <w:rFonts w:ascii="Times New Roman" w:hAnsi="Times New Roman" w:cs="Times New Roman"/>
          <w:sz w:val="28"/>
          <w:szCs w:val="28"/>
        </w:rPr>
        <w:t xml:space="preserve"> </w:t>
      </w:r>
      <w:r w:rsidRPr="00E820D0">
        <w:rPr>
          <w:rFonts w:ascii="Times New Roman" w:hAnsi="Times New Roman" w:cs="Times New Roman"/>
          <w:sz w:val="28"/>
          <w:szCs w:val="28"/>
        </w:rPr>
        <w:t xml:space="preserve">в рамках муниципального задания, в порядке очередности, обеспечивает выполнение топографических съемок земельных участков, на которых расположены указанные объекты, подлежащие сносу, и передает их в </w:t>
      </w:r>
      <w:r w:rsidRPr="0094751D">
        <w:rPr>
          <w:rFonts w:ascii="Times New Roman" w:hAnsi="Times New Roman" w:cs="Times New Roman"/>
          <w:sz w:val="28"/>
          <w:szCs w:val="28"/>
        </w:rPr>
        <w:t xml:space="preserve">МКУ </w:t>
      </w:r>
      <w:r w:rsidR="00787741" w:rsidRPr="0094751D">
        <w:rPr>
          <w:rFonts w:ascii="Times New Roman" w:hAnsi="Times New Roman" w:cs="Times New Roman"/>
          <w:sz w:val="28"/>
          <w:szCs w:val="28"/>
        </w:rPr>
        <w:t>«</w:t>
      </w:r>
      <w:r w:rsidRPr="0094751D">
        <w:rPr>
          <w:rFonts w:ascii="Times New Roman" w:hAnsi="Times New Roman" w:cs="Times New Roman"/>
          <w:sz w:val="28"/>
          <w:szCs w:val="28"/>
        </w:rPr>
        <w:t>Управление строительства</w:t>
      </w:r>
      <w:r w:rsidR="00787741" w:rsidRPr="0094751D">
        <w:rPr>
          <w:rFonts w:ascii="Times New Roman" w:hAnsi="Times New Roman" w:cs="Times New Roman"/>
          <w:sz w:val="28"/>
          <w:szCs w:val="28"/>
        </w:rPr>
        <w:t>»</w:t>
      </w:r>
      <w:r w:rsidRPr="0094751D">
        <w:rPr>
          <w:rFonts w:ascii="Times New Roman" w:hAnsi="Times New Roman" w:cs="Times New Roman"/>
          <w:sz w:val="28"/>
          <w:szCs w:val="28"/>
        </w:rPr>
        <w:t>.</w:t>
      </w:r>
    </w:p>
    <w:p w:rsidR="00F11436" w:rsidRPr="00E820D0" w:rsidRDefault="00F11436"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94751D">
        <w:rPr>
          <w:rFonts w:ascii="Times New Roman" w:hAnsi="Times New Roman" w:cs="Times New Roman"/>
          <w:sz w:val="28"/>
          <w:szCs w:val="28"/>
        </w:rPr>
        <w:t xml:space="preserve">МКУ </w:t>
      </w:r>
      <w:r w:rsidR="00787741" w:rsidRPr="0094751D">
        <w:rPr>
          <w:rFonts w:ascii="Times New Roman" w:hAnsi="Times New Roman" w:cs="Times New Roman"/>
          <w:sz w:val="28"/>
          <w:szCs w:val="28"/>
        </w:rPr>
        <w:t>«</w:t>
      </w:r>
      <w:r w:rsidRPr="0094751D">
        <w:rPr>
          <w:rFonts w:ascii="Times New Roman" w:hAnsi="Times New Roman" w:cs="Times New Roman"/>
          <w:sz w:val="28"/>
          <w:szCs w:val="28"/>
        </w:rPr>
        <w:t>Управление строительства</w:t>
      </w:r>
      <w:r w:rsidR="00787741" w:rsidRPr="0094751D">
        <w:rPr>
          <w:rFonts w:ascii="Times New Roman" w:hAnsi="Times New Roman" w:cs="Times New Roman"/>
          <w:sz w:val="28"/>
          <w:szCs w:val="28"/>
        </w:rPr>
        <w:t>»</w:t>
      </w:r>
      <w:r w:rsidRPr="00E820D0">
        <w:rPr>
          <w:rFonts w:ascii="Times New Roman" w:hAnsi="Times New Roman" w:cs="Times New Roman"/>
          <w:sz w:val="28"/>
          <w:szCs w:val="28"/>
        </w:rPr>
        <w:t xml:space="preserve"> после получения документов, указанных в </w:t>
      </w:r>
      <w:hyperlink w:anchor="P112">
        <w:r w:rsidRPr="00787741">
          <w:rPr>
            <w:rFonts w:ascii="Times New Roman" w:hAnsi="Times New Roman" w:cs="Times New Roman"/>
            <w:color w:val="000000" w:themeColor="text1"/>
            <w:sz w:val="28"/>
            <w:szCs w:val="28"/>
          </w:rPr>
          <w:t>пунктах 3.2</w:t>
        </w:r>
      </w:hyperlink>
      <w:r w:rsidR="002D7F7A">
        <w:rPr>
          <w:rFonts w:ascii="Times New Roman" w:hAnsi="Times New Roman" w:cs="Times New Roman"/>
          <w:color w:val="000000" w:themeColor="text1"/>
          <w:sz w:val="28"/>
          <w:szCs w:val="28"/>
        </w:rPr>
        <w:t>.</w:t>
      </w:r>
      <w:r w:rsidRPr="00787741">
        <w:rPr>
          <w:rFonts w:ascii="Times New Roman" w:hAnsi="Times New Roman" w:cs="Times New Roman"/>
          <w:color w:val="000000" w:themeColor="text1"/>
          <w:sz w:val="28"/>
          <w:szCs w:val="28"/>
        </w:rPr>
        <w:t xml:space="preserve">, </w:t>
      </w:r>
      <w:hyperlink w:anchor="P113">
        <w:r w:rsidRPr="00787741">
          <w:rPr>
            <w:rFonts w:ascii="Times New Roman" w:hAnsi="Times New Roman" w:cs="Times New Roman"/>
            <w:color w:val="000000" w:themeColor="text1"/>
            <w:sz w:val="28"/>
            <w:szCs w:val="28"/>
          </w:rPr>
          <w:t>3.3</w:t>
        </w:r>
      </w:hyperlink>
      <w:r w:rsidR="002D7F7A">
        <w:rPr>
          <w:rFonts w:ascii="Times New Roman" w:hAnsi="Times New Roman" w:cs="Times New Roman"/>
          <w:color w:val="000000" w:themeColor="text1"/>
          <w:sz w:val="28"/>
          <w:szCs w:val="28"/>
        </w:rPr>
        <w:t>.</w:t>
      </w:r>
      <w:r w:rsidR="00702D73">
        <w:rPr>
          <w:rFonts w:ascii="Times New Roman" w:hAnsi="Times New Roman" w:cs="Times New Roman"/>
          <w:color w:val="000000" w:themeColor="text1"/>
          <w:sz w:val="28"/>
          <w:szCs w:val="28"/>
        </w:rPr>
        <w:t>2.</w:t>
      </w:r>
      <w:r w:rsidRPr="00787741">
        <w:rPr>
          <w:rFonts w:ascii="Times New Roman" w:hAnsi="Times New Roman" w:cs="Times New Roman"/>
          <w:color w:val="000000" w:themeColor="text1"/>
          <w:sz w:val="28"/>
          <w:szCs w:val="28"/>
        </w:rPr>
        <w:t xml:space="preserve">, </w:t>
      </w:r>
      <w:hyperlink w:anchor="P116">
        <w:r w:rsidRPr="00787741">
          <w:rPr>
            <w:rFonts w:ascii="Times New Roman" w:hAnsi="Times New Roman" w:cs="Times New Roman"/>
            <w:color w:val="000000" w:themeColor="text1"/>
            <w:sz w:val="28"/>
            <w:szCs w:val="28"/>
          </w:rPr>
          <w:t>3.4</w:t>
        </w:r>
      </w:hyperlink>
      <w:r w:rsidR="002D7F7A">
        <w:rPr>
          <w:rFonts w:ascii="Times New Roman" w:hAnsi="Times New Roman" w:cs="Times New Roman"/>
          <w:color w:val="000000" w:themeColor="text1"/>
          <w:sz w:val="28"/>
          <w:szCs w:val="28"/>
        </w:rPr>
        <w:t>.</w:t>
      </w:r>
      <w:r w:rsidR="004C41BF">
        <w:rPr>
          <w:rFonts w:ascii="Times New Roman" w:hAnsi="Times New Roman" w:cs="Times New Roman"/>
          <w:color w:val="000000" w:themeColor="text1"/>
          <w:sz w:val="28"/>
          <w:szCs w:val="28"/>
        </w:rPr>
        <w:t xml:space="preserve"> настоящего Порядка</w:t>
      </w:r>
      <w:r w:rsidRPr="00E820D0">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разработке проектно-сметной документации по сносу объекта самовольного строительства в соответствии с требованиями Федерального </w:t>
      </w:r>
      <w:hyperlink r:id="rId9">
        <w:r w:rsidRPr="00787741">
          <w:rPr>
            <w:rFonts w:ascii="Times New Roman" w:hAnsi="Times New Roman" w:cs="Times New Roman"/>
            <w:color w:val="000000" w:themeColor="text1"/>
            <w:sz w:val="28"/>
            <w:szCs w:val="28"/>
          </w:rPr>
          <w:t>закона</w:t>
        </w:r>
      </w:hyperlink>
      <w:r w:rsidRPr="00E820D0">
        <w:rPr>
          <w:rFonts w:ascii="Times New Roman" w:hAnsi="Times New Roman" w:cs="Times New Roman"/>
          <w:sz w:val="28"/>
          <w:szCs w:val="28"/>
        </w:rPr>
        <w:t xml:space="preserve"> от 5 апреля 2013 года </w:t>
      </w:r>
      <w:r w:rsidR="00787741">
        <w:rPr>
          <w:rFonts w:ascii="Times New Roman" w:hAnsi="Times New Roman" w:cs="Times New Roman"/>
          <w:sz w:val="28"/>
          <w:szCs w:val="28"/>
        </w:rPr>
        <w:t>№</w:t>
      </w:r>
      <w:r w:rsidRPr="00E820D0">
        <w:rPr>
          <w:rFonts w:ascii="Times New Roman" w:hAnsi="Times New Roman" w:cs="Times New Roman"/>
          <w:sz w:val="28"/>
          <w:szCs w:val="28"/>
        </w:rPr>
        <w:t xml:space="preserve"> 44-ФЗ </w:t>
      </w:r>
      <w:r w:rsidR="00787741">
        <w:rPr>
          <w:rFonts w:ascii="Times New Roman" w:hAnsi="Times New Roman" w:cs="Times New Roman"/>
          <w:sz w:val="28"/>
          <w:szCs w:val="28"/>
        </w:rPr>
        <w:t>«</w:t>
      </w:r>
      <w:r w:rsidRPr="00E820D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87741">
        <w:rPr>
          <w:rFonts w:ascii="Times New Roman" w:hAnsi="Times New Roman" w:cs="Times New Roman"/>
          <w:sz w:val="28"/>
          <w:szCs w:val="28"/>
        </w:rPr>
        <w:t>»</w:t>
      </w:r>
      <w:r w:rsidRPr="00E820D0">
        <w:rPr>
          <w:rFonts w:ascii="Times New Roman" w:hAnsi="Times New Roman" w:cs="Times New Roman"/>
          <w:sz w:val="28"/>
          <w:szCs w:val="28"/>
        </w:rPr>
        <w:t>.</w:t>
      </w:r>
    </w:p>
    <w:p w:rsidR="00F11436" w:rsidRDefault="00F11436"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После получения положительного заключения государственной экспертизы проектно-сметной документации по сносу объекта самовольного строительства </w:t>
      </w:r>
      <w:r w:rsidRPr="0094751D">
        <w:rPr>
          <w:rFonts w:ascii="Times New Roman" w:hAnsi="Times New Roman" w:cs="Times New Roman"/>
          <w:sz w:val="28"/>
          <w:szCs w:val="28"/>
        </w:rPr>
        <w:t xml:space="preserve">МКУ </w:t>
      </w:r>
      <w:r w:rsidR="00787741" w:rsidRPr="0094751D">
        <w:rPr>
          <w:rFonts w:ascii="Times New Roman" w:hAnsi="Times New Roman" w:cs="Times New Roman"/>
          <w:sz w:val="28"/>
          <w:szCs w:val="28"/>
        </w:rPr>
        <w:t>«</w:t>
      </w:r>
      <w:r w:rsidRPr="0094751D">
        <w:rPr>
          <w:rFonts w:ascii="Times New Roman" w:hAnsi="Times New Roman" w:cs="Times New Roman"/>
          <w:sz w:val="28"/>
          <w:szCs w:val="28"/>
        </w:rPr>
        <w:t>Управление строительства</w:t>
      </w:r>
      <w:r w:rsidR="00787741" w:rsidRPr="0094751D">
        <w:rPr>
          <w:rFonts w:ascii="Times New Roman" w:hAnsi="Times New Roman" w:cs="Times New Roman"/>
          <w:sz w:val="28"/>
          <w:szCs w:val="28"/>
        </w:rPr>
        <w:t>»</w:t>
      </w:r>
      <w:r w:rsidRPr="00E820D0">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сносу объекта самовольного строительства в соответствии с требованиями Федерального </w:t>
      </w:r>
      <w:hyperlink r:id="rId10">
        <w:r w:rsidRPr="00787741">
          <w:rPr>
            <w:rFonts w:ascii="Times New Roman" w:hAnsi="Times New Roman" w:cs="Times New Roman"/>
            <w:color w:val="000000" w:themeColor="text1"/>
            <w:sz w:val="28"/>
            <w:szCs w:val="28"/>
          </w:rPr>
          <w:t>закона</w:t>
        </w:r>
      </w:hyperlink>
      <w:r w:rsidRPr="00E820D0">
        <w:rPr>
          <w:rFonts w:ascii="Times New Roman" w:hAnsi="Times New Roman" w:cs="Times New Roman"/>
          <w:sz w:val="28"/>
          <w:szCs w:val="28"/>
        </w:rPr>
        <w:t xml:space="preserve"> от 5 апреля 2013 года</w:t>
      </w:r>
      <w:r w:rsidR="004C41BF">
        <w:rPr>
          <w:rFonts w:ascii="Times New Roman" w:hAnsi="Times New Roman" w:cs="Times New Roman"/>
          <w:sz w:val="28"/>
          <w:szCs w:val="28"/>
        </w:rPr>
        <w:br/>
      </w:r>
      <w:r w:rsidR="00787741">
        <w:rPr>
          <w:rFonts w:ascii="Times New Roman" w:hAnsi="Times New Roman" w:cs="Times New Roman"/>
          <w:sz w:val="28"/>
          <w:szCs w:val="28"/>
        </w:rPr>
        <w:t>№</w:t>
      </w:r>
      <w:r w:rsidRPr="00E820D0">
        <w:rPr>
          <w:rFonts w:ascii="Times New Roman" w:hAnsi="Times New Roman" w:cs="Times New Roman"/>
          <w:sz w:val="28"/>
          <w:szCs w:val="28"/>
        </w:rPr>
        <w:t xml:space="preserve"> 44-ФЗ </w:t>
      </w:r>
      <w:r w:rsidR="00787741">
        <w:rPr>
          <w:rFonts w:ascii="Times New Roman" w:hAnsi="Times New Roman" w:cs="Times New Roman"/>
          <w:sz w:val="28"/>
          <w:szCs w:val="28"/>
        </w:rPr>
        <w:t>«</w:t>
      </w:r>
      <w:r w:rsidRPr="00E820D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87741">
        <w:rPr>
          <w:rFonts w:ascii="Times New Roman" w:hAnsi="Times New Roman" w:cs="Times New Roman"/>
          <w:sz w:val="28"/>
          <w:szCs w:val="28"/>
        </w:rPr>
        <w:t>»</w:t>
      </w:r>
      <w:r w:rsidRPr="00E820D0">
        <w:rPr>
          <w:rFonts w:ascii="Times New Roman" w:hAnsi="Times New Roman" w:cs="Times New Roman"/>
          <w:sz w:val="28"/>
          <w:szCs w:val="28"/>
        </w:rPr>
        <w:t>.</w:t>
      </w:r>
    </w:p>
    <w:p w:rsidR="00787741" w:rsidRPr="00E820D0" w:rsidRDefault="00787741" w:rsidP="000F0DC7">
      <w:pPr>
        <w:pStyle w:val="ConsPlusNormal"/>
        <w:tabs>
          <w:tab w:val="left" w:pos="1701"/>
        </w:tabs>
        <w:ind w:left="1134" w:right="-1"/>
        <w:jc w:val="both"/>
        <w:rPr>
          <w:rFonts w:ascii="Times New Roman" w:hAnsi="Times New Roman" w:cs="Times New Roman"/>
          <w:sz w:val="28"/>
          <w:szCs w:val="28"/>
        </w:rPr>
      </w:pPr>
    </w:p>
    <w:p w:rsidR="00787741" w:rsidRPr="00787741" w:rsidRDefault="00787741" w:rsidP="005D794C">
      <w:pPr>
        <w:pStyle w:val="ConsPlusNormal"/>
        <w:numPr>
          <w:ilvl w:val="0"/>
          <w:numId w:val="30"/>
        </w:numPr>
        <w:ind w:left="0" w:firstLine="0"/>
        <w:jc w:val="center"/>
        <w:rPr>
          <w:rFonts w:ascii="Times New Roman" w:hAnsi="Times New Roman" w:cs="Times New Roman"/>
          <w:sz w:val="28"/>
          <w:szCs w:val="28"/>
        </w:rPr>
      </w:pPr>
      <w:r w:rsidRPr="00787741">
        <w:rPr>
          <w:rFonts w:ascii="Times New Roman" w:hAnsi="Times New Roman" w:cs="Times New Roman"/>
          <w:sz w:val="28"/>
          <w:szCs w:val="28"/>
        </w:rPr>
        <w:t>Осуществление комплекса работ по сносу самовольно</w:t>
      </w:r>
    </w:p>
    <w:p w:rsidR="00F11436" w:rsidRDefault="00787741" w:rsidP="005D794C">
      <w:pPr>
        <w:pStyle w:val="ConsPlusNormal"/>
        <w:jc w:val="center"/>
        <w:rPr>
          <w:rFonts w:ascii="Times New Roman" w:hAnsi="Times New Roman" w:cs="Times New Roman"/>
          <w:sz w:val="28"/>
          <w:szCs w:val="28"/>
        </w:rPr>
      </w:pPr>
      <w:r w:rsidRPr="00787741">
        <w:rPr>
          <w:rFonts w:ascii="Times New Roman" w:hAnsi="Times New Roman" w:cs="Times New Roman"/>
          <w:sz w:val="28"/>
          <w:szCs w:val="28"/>
        </w:rPr>
        <w:t>возведенного объекта недвижимого имущества</w:t>
      </w:r>
    </w:p>
    <w:p w:rsidR="00787741" w:rsidRDefault="00787741" w:rsidP="005D794C">
      <w:pPr>
        <w:pStyle w:val="ConsPlusNormal"/>
        <w:ind w:left="284" w:firstLine="850"/>
        <w:jc w:val="both"/>
        <w:rPr>
          <w:rFonts w:ascii="Times New Roman" w:hAnsi="Times New Roman" w:cs="Times New Roman"/>
          <w:sz w:val="28"/>
          <w:szCs w:val="28"/>
        </w:rPr>
      </w:pPr>
    </w:p>
    <w:p w:rsidR="00787741" w:rsidRPr="00787741" w:rsidRDefault="00787741"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787741">
        <w:rPr>
          <w:rFonts w:ascii="Times New Roman" w:hAnsi="Times New Roman" w:cs="Times New Roman"/>
          <w:sz w:val="28"/>
          <w:szCs w:val="28"/>
        </w:rPr>
        <w:t xml:space="preserve">Лицо, с которым заключен муниципальный контракт (далее </w:t>
      </w:r>
      <w:r>
        <w:rPr>
          <w:rFonts w:ascii="Times New Roman" w:hAnsi="Times New Roman" w:cs="Times New Roman"/>
          <w:sz w:val="28"/>
          <w:szCs w:val="28"/>
        </w:rPr>
        <w:t xml:space="preserve">по тексту </w:t>
      </w:r>
      <w:r w:rsidRPr="00787741">
        <w:rPr>
          <w:rFonts w:ascii="Times New Roman" w:hAnsi="Times New Roman" w:cs="Times New Roman"/>
          <w:sz w:val="28"/>
          <w:szCs w:val="28"/>
        </w:rPr>
        <w:t xml:space="preserve">- подрядчик), выполняет весь комплекс работ по выносу инженерных сетей, сносу самовольно возведенных объектов недвижимого имущества в соответствии со сметой и условиями муниципального контракта (договора) в </w:t>
      </w:r>
      <w:r w:rsidRPr="00787741">
        <w:rPr>
          <w:rFonts w:ascii="Times New Roman" w:hAnsi="Times New Roman" w:cs="Times New Roman"/>
          <w:sz w:val="28"/>
          <w:szCs w:val="28"/>
        </w:rPr>
        <w:lastRenderedPageBreak/>
        <w:t>установленные контрактом (договором) сроки.</w:t>
      </w:r>
    </w:p>
    <w:p w:rsidR="00787741" w:rsidRPr="00787741" w:rsidRDefault="00787741"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94751D">
        <w:rPr>
          <w:rFonts w:ascii="Times New Roman" w:hAnsi="Times New Roman" w:cs="Times New Roman"/>
          <w:sz w:val="28"/>
          <w:szCs w:val="28"/>
        </w:rPr>
        <w:t>МКУ «Управление строительства»</w:t>
      </w:r>
      <w:r w:rsidRPr="00787741">
        <w:rPr>
          <w:rFonts w:ascii="Times New Roman" w:hAnsi="Times New Roman" w:cs="Times New Roman"/>
          <w:sz w:val="28"/>
          <w:szCs w:val="28"/>
        </w:rPr>
        <w:t xml:space="preserve"> осуществляет контроль за выполнением работ по сносу самовольной постройки или приведением ее в соответствие с установленными требованиями.</w:t>
      </w:r>
    </w:p>
    <w:p w:rsidR="00787741" w:rsidRPr="00787741" w:rsidRDefault="00787741"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787741">
        <w:rPr>
          <w:rFonts w:ascii="Times New Roman" w:hAnsi="Times New Roman" w:cs="Times New Roman"/>
          <w:sz w:val="28"/>
          <w:szCs w:val="28"/>
        </w:rPr>
        <w:t>В случае</w:t>
      </w:r>
      <w:r w:rsidR="002D6DAB">
        <w:rPr>
          <w:rFonts w:ascii="Times New Roman" w:hAnsi="Times New Roman" w:cs="Times New Roman"/>
          <w:sz w:val="28"/>
          <w:szCs w:val="28"/>
        </w:rPr>
        <w:t>,</w:t>
      </w:r>
      <w:r w:rsidRPr="00787741">
        <w:rPr>
          <w:rFonts w:ascii="Times New Roman" w:hAnsi="Times New Roman" w:cs="Times New Roman"/>
          <w:sz w:val="28"/>
          <w:szCs w:val="28"/>
        </w:rPr>
        <w:t xml:space="preserve"> если доступ к объекту ограничен (закрыт), судебным приставом-исполнителем с привлечением компетентных органов и служб обеспечивается доступ на территорию, в том числе частных домовладений, для осуществления обследования, </w:t>
      </w:r>
      <w:proofErr w:type="spellStart"/>
      <w:r w:rsidRPr="00787741">
        <w:rPr>
          <w:rFonts w:ascii="Times New Roman" w:hAnsi="Times New Roman" w:cs="Times New Roman"/>
          <w:sz w:val="28"/>
          <w:szCs w:val="28"/>
        </w:rPr>
        <w:t>обмерочных</w:t>
      </w:r>
      <w:proofErr w:type="spellEnd"/>
      <w:r w:rsidRPr="00787741">
        <w:rPr>
          <w:rFonts w:ascii="Times New Roman" w:hAnsi="Times New Roman" w:cs="Times New Roman"/>
          <w:sz w:val="28"/>
          <w:szCs w:val="28"/>
        </w:rPr>
        <w:t xml:space="preserve"> работ, а также производственных работ по демонтажу самовольной постройки.</w:t>
      </w:r>
    </w:p>
    <w:p w:rsidR="00787741" w:rsidRPr="00787741" w:rsidRDefault="00A0669A" w:rsidP="00A0669A">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A0669A">
        <w:rPr>
          <w:rFonts w:ascii="Times New Roman" w:hAnsi="Times New Roman" w:cs="Times New Roman"/>
          <w:sz w:val="28"/>
          <w:szCs w:val="28"/>
        </w:rPr>
        <w:t>МКУ «Управления строительства»</w:t>
      </w:r>
      <w:r>
        <w:rPr>
          <w:rFonts w:ascii="Times New Roman" w:hAnsi="Times New Roman" w:cs="Times New Roman"/>
          <w:sz w:val="28"/>
          <w:szCs w:val="28"/>
        </w:rPr>
        <w:t>, в</w:t>
      </w:r>
      <w:r w:rsidR="00787741" w:rsidRPr="00787741">
        <w:rPr>
          <w:rFonts w:ascii="Times New Roman" w:hAnsi="Times New Roman" w:cs="Times New Roman"/>
          <w:sz w:val="28"/>
          <w:szCs w:val="28"/>
        </w:rPr>
        <w:t xml:space="preserve"> случае обнаружения при производстве работ по сносу самовольно возведенного объекта недвижимого </w:t>
      </w:r>
      <w:r>
        <w:rPr>
          <w:rFonts w:ascii="Times New Roman" w:hAnsi="Times New Roman" w:cs="Times New Roman"/>
          <w:sz w:val="28"/>
          <w:szCs w:val="28"/>
        </w:rPr>
        <w:t xml:space="preserve">имущества </w:t>
      </w:r>
      <w:r w:rsidR="00787741" w:rsidRPr="00787741">
        <w:rPr>
          <w:rFonts w:ascii="Times New Roman" w:hAnsi="Times New Roman" w:cs="Times New Roman"/>
          <w:sz w:val="28"/>
          <w:szCs w:val="28"/>
        </w:rPr>
        <w:t xml:space="preserve">личных вещей, строительных материалов, пригодных для дальнейшего использования </w:t>
      </w:r>
      <w:r>
        <w:rPr>
          <w:rFonts w:ascii="Times New Roman" w:hAnsi="Times New Roman" w:cs="Times New Roman"/>
          <w:sz w:val="28"/>
          <w:szCs w:val="28"/>
        </w:rPr>
        <w:t xml:space="preserve">и иного имущества (далее по тексту – Имущество) осуществляет их </w:t>
      </w:r>
      <w:r w:rsidR="00787741" w:rsidRPr="00787741">
        <w:rPr>
          <w:rFonts w:ascii="Times New Roman" w:hAnsi="Times New Roman" w:cs="Times New Roman"/>
          <w:sz w:val="28"/>
          <w:szCs w:val="28"/>
        </w:rPr>
        <w:t>опис</w:t>
      </w:r>
      <w:r>
        <w:rPr>
          <w:rFonts w:ascii="Times New Roman" w:hAnsi="Times New Roman" w:cs="Times New Roman"/>
          <w:sz w:val="28"/>
          <w:szCs w:val="28"/>
        </w:rPr>
        <w:t xml:space="preserve">ь. Опись осуществляется </w:t>
      </w:r>
      <w:r w:rsidR="00787741" w:rsidRPr="00787741">
        <w:rPr>
          <w:rFonts w:ascii="Times New Roman" w:hAnsi="Times New Roman" w:cs="Times New Roman"/>
          <w:sz w:val="28"/>
          <w:szCs w:val="28"/>
        </w:rPr>
        <w:t xml:space="preserve">должностными лицами МКУ </w:t>
      </w:r>
      <w:r w:rsidR="00787741">
        <w:rPr>
          <w:rFonts w:ascii="Times New Roman" w:hAnsi="Times New Roman" w:cs="Times New Roman"/>
          <w:sz w:val="28"/>
          <w:szCs w:val="28"/>
        </w:rPr>
        <w:t>«</w:t>
      </w:r>
      <w:r w:rsidR="00787741" w:rsidRPr="00787741">
        <w:rPr>
          <w:rFonts w:ascii="Times New Roman" w:hAnsi="Times New Roman" w:cs="Times New Roman"/>
          <w:sz w:val="28"/>
          <w:szCs w:val="28"/>
        </w:rPr>
        <w:t>Управления строительства</w:t>
      </w:r>
      <w:r w:rsidR="00787741">
        <w:rPr>
          <w:rFonts w:ascii="Times New Roman" w:hAnsi="Times New Roman" w:cs="Times New Roman"/>
          <w:sz w:val="28"/>
          <w:szCs w:val="28"/>
        </w:rPr>
        <w:t>»</w:t>
      </w:r>
      <w:r w:rsidR="00787741" w:rsidRPr="00787741">
        <w:rPr>
          <w:rFonts w:ascii="Times New Roman" w:hAnsi="Times New Roman" w:cs="Times New Roman"/>
          <w:sz w:val="28"/>
          <w:szCs w:val="28"/>
        </w:rPr>
        <w:t xml:space="preserve">. Опись проводится с применением средств фото или видеосъемки. Опись имущества подписывается присутствующими лицами управления и является приложением к </w:t>
      </w:r>
      <w:r w:rsidR="00787741">
        <w:rPr>
          <w:rFonts w:ascii="Times New Roman" w:hAnsi="Times New Roman" w:cs="Times New Roman"/>
          <w:sz w:val="28"/>
          <w:szCs w:val="28"/>
        </w:rPr>
        <w:t>А</w:t>
      </w:r>
      <w:hyperlink w:anchor="P301">
        <w:r w:rsidR="00787741">
          <w:rPr>
            <w:rStyle w:val="aa"/>
            <w:rFonts w:ascii="Times New Roman" w:hAnsi="Times New Roman" w:cs="Times New Roman"/>
            <w:color w:val="000000" w:themeColor="text1"/>
            <w:sz w:val="28"/>
            <w:szCs w:val="28"/>
            <w:u w:val="none"/>
          </w:rPr>
          <w:t>кту</w:t>
        </w:r>
      </w:hyperlink>
      <w:r w:rsidR="00787741" w:rsidRPr="00787741">
        <w:rPr>
          <w:rFonts w:ascii="Times New Roman" w:hAnsi="Times New Roman" w:cs="Times New Roman"/>
          <w:sz w:val="28"/>
          <w:szCs w:val="28"/>
        </w:rPr>
        <w:t xml:space="preserve">, указанному в приложении </w:t>
      </w:r>
      <w:r w:rsidR="00787741">
        <w:rPr>
          <w:rFonts w:ascii="Times New Roman" w:hAnsi="Times New Roman" w:cs="Times New Roman"/>
          <w:sz w:val="28"/>
          <w:szCs w:val="28"/>
        </w:rPr>
        <w:t>№</w:t>
      </w:r>
      <w:r w:rsidR="00787741" w:rsidRPr="00787741">
        <w:rPr>
          <w:rFonts w:ascii="Times New Roman" w:hAnsi="Times New Roman" w:cs="Times New Roman"/>
          <w:sz w:val="28"/>
          <w:szCs w:val="28"/>
        </w:rPr>
        <w:t xml:space="preserve"> 2.</w:t>
      </w:r>
    </w:p>
    <w:p w:rsidR="00787741" w:rsidRPr="00787741" w:rsidRDefault="00787741" w:rsidP="009866B2">
      <w:pPr>
        <w:pStyle w:val="ConsPlusNormal"/>
        <w:numPr>
          <w:ilvl w:val="1"/>
          <w:numId w:val="30"/>
        </w:numPr>
        <w:tabs>
          <w:tab w:val="left" w:pos="1701"/>
        </w:tabs>
        <w:ind w:left="284" w:right="-1" w:firstLine="850"/>
        <w:jc w:val="both"/>
        <w:rPr>
          <w:rFonts w:ascii="Times New Roman" w:hAnsi="Times New Roman" w:cs="Times New Roman"/>
          <w:sz w:val="28"/>
          <w:szCs w:val="28"/>
        </w:rPr>
      </w:pPr>
      <w:r>
        <w:rPr>
          <w:rFonts w:ascii="Times New Roman" w:hAnsi="Times New Roman" w:cs="Times New Roman"/>
          <w:sz w:val="28"/>
          <w:szCs w:val="28"/>
        </w:rPr>
        <w:t>КРУ</w:t>
      </w:r>
      <w:r w:rsidRPr="00787741">
        <w:rPr>
          <w:rFonts w:ascii="Times New Roman" w:hAnsi="Times New Roman" w:cs="Times New Roman"/>
          <w:sz w:val="28"/>
          <w:szCs w:val="28"/>
        </w:rPr>
        <w:t xml:space="preserve"> при проведении работ по сносу объектов недвижимого имущества привлекает средства массовой информации для освещения проводимых мероприятий, а также представителей</w:t>
      </w:r>
      <w:r w:rsidR="00887AC7">
        <w:rPr>
          <w:rFonts w:ascii="Times New Roman" w:hAnsi="Times New Roman" w:cs="Times New Roman"/>
          <w:sz w:val="28"/>
          <w:szCs w:val="28"/>
        </w:rPr>
        <w:t xml:space="preserve"> территориального отдела полиции Управления </w:t>
      </w:r>
      <w:r w:rsidRPr="00787741">
        <w:rPr>
          <w:rFonts w:ascii="Times New Roman" w:hAnsi="Times New Roman" w:cs="Times New Roman"/>
          <w:sz w:val="28"/>
          <w:szCs w:val="28"/>
        </w:rPr>
        <w:t>М</w:t>
      </w:r>
      <w:r w:rsidR="00C10BDF">
        <w:rPr>
          <w:rFonts w:ascii="Times New Roman" w:hAnsi="Times New Roman" w:cs="Times New Roman"/>
          <w:sz w:val="28"/>
          <w:szCs w:val="28"/>
        </w:rPr>
        <w:t>ВД</w:t>
      </w:r>
      <w:r w:rsidRPr="00787741">
        <w:rPr>
          <w:rFonts w:ascii="Times New Roman" w:hAnsi="Times New Roman" w:cs="Times New Roman"/>
          <w:sz w:val="28"/>
          <w:szCs w:val="28"/>
        </w:rPr>
        <w:t xml:space="preserve"> России по городу Новороссийску</w:t>
      </w:r>
      <w:r w:rsidR="00357B4E">
        <w:rPr>
          <w:rFonts w:ascii="Times New Roman" w:hAnsi="Times New Roman" w:cs="Times New Roman"/>
          <w:sz w:val="28"/>
          <w:szCs w:val="28"/>
        </w:rPr>
        <w:t xml:space="preserve"> </w:t>
      </w:r>
      <w:r w:rsidRPr="00787741">
        <w:rPr>
          <w:rFonts w:ascii="Times New Roman" w:hAnsi="Times New Roman" w:cs="Times New Roman"/>
          <w:sz w:val="28"/>
          <w:szCs w:val="28"/>
        </w:rPr>
        <w:t>для обеспечения правопорядка.</w:t>
      </w:r>
    </w:p>
    <w:p w:rsidR="00787741" w:rsidRPr="00787741" w:rsidRDefault="00787741" w:rsidP="007A6F10">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787741">
        <w:rPr>
          <w:rFonts w:ascii="Times New Roman" w:hAnsi="Times New Roman" w:cs="Times New Roman"/>
          <w:sz w:val="28"/>
          <w:szCs w:val="28"/>
        </w:rPr>
        <w:t xml:space="preserve">По завершении работ по сносу объектов недвижимого имущества </w:t>
      </w:r>
      <w:r w:rsidRPr="0094751D">
        <w:rPr>
          <w:rFonts w:ascii="Times New Roman" w:hAnsi="Times New Roman" w:cs="Times New Roman"/>
          <w:sz w:val="28"/>
          <w:szCs w:val="28"/>
        </w:rPr>
        <w:t xml:space="preserve">МКУ «Управление строительства», КРУ, </w:t>
      </w:r>
      <w:r w:rsidR="003C672F">
        <w:rPr>
          <w:rFonts w:ascii="Times New Roman" w:hAnsi="Times New Roman" w:cs="Times New Roman"/>
          <w:sz w:val="28"/>
          <w:szCs w:val="28"/>
        </w:rPr>
        <w:t>У</w:t>
      </w:r>
      <w:r w:rsidRPr="0094751D">
        <w:rPr>
          <w:rFonts w:ascii="Times New Roman" w:hAnsi="Times New Roman" w:cs="Times New Roman"/>
          <w:sz w:val="28"/>
          <w:szCs w:val="28"/>
        </w:rPr>
        <w:t>правление жилищно-коммунального хозяйства города</w:t>
      </w:r>
      <w:r w:rsidRPr="00787741">
        <w:rPr>
          <w:rFonts w:ascii="Times New Roman" w:hAnsi="Times New Roman" w:cs="Times New Roman"/>
          <w:sz w:val="28"/>
          <w:szCs w:val="28"/>
        </w:rPr>
        <w:t>, администрация внутригородского района, подрядчик, представитель Новороссийского городского отдела Управления Федеральной службы судебных приставов по Краснодарскому краю</w:t>
      </w:r>
      <w:r w:rsidR="007A6F10" w:rsidRPr="007A6F10">
        <w:rPr>
          <w:rFonts w:ascii="Times New Roman" w:hAnsi="Times New Roman" w:cs="Times New Roman"/>
          <w:sz w:val="28"/>
          <w:szCs w:val="28"/>
        </w:rPr>
        <w:t xml:space="preserve"> </w:t>
      </w:r>
      <w:r w:rsidRPr="00787741">
        <w:rPr>
          <w:rFonts w:ascii="Times New Roman" w:hAnsi="Times New Roman" w:cs="Times New Roman"/>
          <w:sz w:val="28"/>
          <w:szCs w:val="28"/>
        </w:rPr>
        <w:t xml:space="preserve">составляют </w:t>
      </w:r>
      <w:r>
        <w:rPr>
          <w:rFonts w:ascii="Times New Roman" w:hAnsi="Times New Roman" w:cs="Times New Roman"/>
          <w:sz w:val="28"/>
          <w:szCs w:val="28"/>
        </w:rPr>
        <w:t xml:space="preserve">Акт </w:t>
      </w:r>
      <w:r w:rsidRPr="00787741">
        <w:rPr>
          <w:rFonts w:ascii="Times New Roman" w:hAnsi="Times New Roman" w:cs="Times New Roman"/>
          <w:sz w:val="28"/>
          <w:szCs w:val="28"/>
        </w:rPr>
        <w:t xml:space="preserve">о сносе, по форме согласно приложению </w:t>
      </w:r>
      <w:r>
        <w:rPr>
          <w:rFonts w:ascii="Times New Roman" w:hAnsi="Times New Roman" w:cs="Times New Roman"/>
          <w:sz w:val="28"/>
          <w:szCs w:val="28"/>
        </w:rPr>
        <w:t>№</w:t>
      </w:r>
      <w:r w:rsidRPr="00787741">
        <w:rPr>
          <w:rFonts w:ascii="Times New Roman" w:hAnsi="Times New Roman" w:cs="Times New Roman"/>
          <w:sz w:val="28"/>
          <w:szCs w:val="28"/>
        </w:rPr>
        <w:t xml:space="preserve"> 2 к настоящему Порядку.</w:t>
      </w:r>
    </w:p>
    <w:p w:rsidR="00787741" w:rsidRDefault="00787741"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787741">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КРУ</w:t>
      </w:r>
      <w:r w:rsidRPr="00787741">
        <w:rPr>
          <w:rFonts w:ascii="Times New Roman" w:hAnsi="Times New Roman" w:cs="Times New Roman"/>
          <w:sz w:val="28"/>
          <w:szCs w:val="28"/>
        </w:rPr>
        <w:t xml:space="preserve"> направляет информацию о сносе объектов недвижимого имущества в соответствующие службы и организации муниципального образования город Новороссийск.</w:t>
      </w:r>
    </w:p>
    <w:p w:rsidR="00787741" w:rsidRDefault="00787741" w:rsidP="000F0DC7">
      <w:pPr>
        <w:pStyle w:val="ConsPlusNormal"/>
        <w:tabs>
          <w:tab w:val="left" w:pos="1701"/>
        </w:tabs>
        <w:ind w:right="-1"/>
        <w:jc w:val="both"/>
        <w:rPr>
          <w:rFonts w:ascii="Times New Roman" w:hAnsi="Times New Roman" w:cs="Times New Roman"/>
          <w:sz w:val="28"/>
          <w:szCs w:val="28"/>
        </w:rPr>
      </w:pPr>
    </w:p>
    <w:p w:rsidR="00787741" w:rsidRPr="00787741" w:rsidRDefault="00787741" w:rsidP="000F0DC7">
      <w:pPr>
        <w:pStyle w:val="ConsPlusNormal"/>
        <w:numPr>
          <w:ilvl w:val="0"/>
          <w:numId w:val="30"/>
        </w:numPr>
        <w:ind w:left="0" w:right="-1" w:firstLine="0"/>
        <w:jc w:val="center"/>
        <w:rPr>
          <w:rFonts w:ascii="Times New Roman" w:hAnsi="Times New Roman" w:cs="Times New Roman"/>
          <w:sz w:val="28"/>
          <w:szCs w:val="28"/>
        </w:rPr>
      </w:pPr>
      <w:r w:rsidRPr="00787741">
        <w:rPr>
          <w:rFonts w:ascii="Times New Roman" w:hAnsi="Times New Roman" w:cs="Times New Roman"/>
          <w:sz w:val="28"/>
          <w:szCs w:val="28"/>
        </w:rPr>
        <w:t>Условия хранения объекта и имущества,</w:t>
      </w:r>
    </w:p>
    <w:p w:rsidR="00787741" w:rsidRPr="00787741" w:rsidRDefault="00787741" w:rsidP="000F0DC7">
      <w:pPr>
        <w:pStyle w:val="ConsPlusNormal"/>
        <w:tabs>
          <w:tab w:val="left" w:pos="1701"/>
        </w:tabs>
        <w:ind w:right="-1"/>
        <w:jc w:val="center"/>
        <w:rPr>
          <w:rFonts w:ascii="Times New Roman" w:hAnsi="Times New Roman" w:cs="Times New Roman"/>
          <w:sz w:val="28"/>
          <w:szCs w:val="28"/>
        </w:rPr>
      </w:pPr>
      <w:r w:rsidRPr="00787741">
        <w:rPr>
          <w:rFonts w:ascii="Times New Roman" w:hAnsi="Times New Roman" w:cs="Times New Roman"/>
          <w:sz w:val="28"/>
          <w:szCs w:val="28"/>
        </w:rPr>
        <w:t>высвободившегося в результате сноса</w:t>
      </w:r>
    </w:p>
    <w:p w:rsidR="00787741" w:rsidRPr="00787741" w:rsidRDefault="00787741" w:rsidP="000F0DC7">
      <w:pPr>
        <w:pStyle w:val="ConsPlusNormal"/>
        <w:tabs>
          <w:tab w:val="left" w:pos="1701"/>
        </w:tabs>
        <w:ind w:left="1440" w:right="-1"/>
        <w:rPr>
          <w:rFonts w:ascii="Times New Roman" w:hAnsi="Times New Roman" w:cs="Times New Roman"/>
          <w:sz w:val="28"/>
          <w:szCs w:val="28"/>
        </w:rPr>
      </w:pPr>
    </w:p>
    <w:p w:rsidR="004337D3" w:rsidRPr="004337D3" w:rsidRDefault="00A0669A" w:rsidP="006E5794">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4337D3">
        <w:rPr>
          <w:rFonts w:ascii="Times New Roman" w:hAnsi="Times New Roman" w:cs="Times New Roman"/>
          <w:sz w:val="28"/>
          <w:szCs w:val="28"/>
        </w:rPr>
        <w:t xml:space="preserve">Имущество </w:t>
      </w:r>
      <w:r w:rsidR="00305429" w:rsidRPr="004337D3">
        <w:rPr>
          <w:rFonts w:ascii="Times New Roman" w:hAnsi="Times New Roman" w:cs="Times New Roman"/>
          <w:sz w:val="28"/>
          <w:szCs w:val="28"/>
        </w:rPr>
        <w:t xml:space="preserve">передается </w:t>
      </w:r>
      <w:r w:rsidR="003B2EC4" w:rsidRPr="004337D3">
        <w:rPr>
          <w:rFonts w:ascii="Times New Roman" w:hAnsi="Times New Roman" w:cs="Times New Roman"/>
          <w:sz w:val="28"/>
          <w:szCs w:val="28"/>
        </w:rPr>
        <w:t xml:space="preserve">на ответственное хранение </w:t>
      </w:r>
      <w:r w:rsidR="00305429" w:rsidRPr="004337D3">
        <w:rPr>
          <w:rFonts w:ascii="Times New Roman" w:hAnsi="Times New Roman" w:cs="Times New Roman"/>
          <w:sz w:val="28"/>
          <w:szCs w:val="28"/>
        </w:rPr>
        <w:t>организации</w:t>
      </w:r>
      <w:r w:rsidR="00580D10">
        <w:rPr>
          <w:rFonts w:ascii="Times New Roman" w:hAnsi="Times New Roman" w:cs="Times New Roman"/>
          <w:sz w:val="28"/>
          <w:szCs w:val="28"/>
        </w:rPr>
        <w:t xml:space="preserve"> </w:t>
      </w:r>
      <w:r w:rsidR="00580D10" w:rsidRPr="004337D3">
        <w:rPr>
          <w:rFonts w:ascii="Times New Roman" w:hAnsi="Times New Roman" w:cs="Times New Roman"/>
          <w:sz w:val="28"/>
          <w:szCs w:val="28"/>
        </w:rPr>
        <w:t>(далее по тексту – Ответственный хранитель)</w:t>
      </w:r>
      <w:r w:rsidR="00305429" w:rsidRPr="004337D3">
        <w:rPr>
          <w:rFonts w:ascii="Times New Roman" w:hAnsi="Times New Roman" w:cs="Times New Roman"/>
          <w:sz w:val="28"/>
          <w:szCs w:val="28"/>
        </w:rPr>
        <w:t>, определенной по результатам размещения муниципального заказа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4337D3" w:rsidRPr="004337D3">
        <w:rPr>
          <w:rFonts w:ascii="Times New Roman" w:hAnsi="Times New Roman" w:cs="Times New Roman"/>
          <w:sz w:val="28"/>
          <w:szCs w:val="28"/>
        </w:rPr>
        <w:t>.</w:t>
      </w:r>
    </w:p>
    <w:p w:rsidR="004337D3" w:rsidRPr="004337D3" w:rsidRDefault="004337D3" w:rsidP="004337D3">
      <w:pPr>
        <w:pStyle w:val="ConsPlusNormal"/>
        <w:tabs>
          <w:tab w:val="left" w:pos="1701"/>
        </w:tabs>
        <w:ind w:left="284" w:right="-1" w:firstLine="850"/>
        <w:jc w:val="both"/>
        <w:rPr>
          <w:rFonts w:ascii="Times New Roman" w:hAnsi="Times New Roman" w:cs="Times New Roman"/>
          <w:sz w:val="28"/>
          <w:szCs w:val="28"/>
        </w:rPr>
      </w:pPr>
      <w:r w:rsidRPr="004337D3">
        <w:rPr>
          <w:rFonts w:ascii="Times New Roman" w:hAnsi="Times New Roman" w:cs="Times New Roman"/>
          <w:sz w:val="28"/>
          <w:szCs w:val="28"/>
        </w:rPr>
        <w:t xml:space="preserve">МКУ «Управление строительства» подготавливает необходимый пакет </w:t>
      </w:r>
      <w:r w:rsidRPr="004337D3">
        <w:rPr>
          <w:rFonts w:ascii="Times New Roman" w:hAnsi="Times New Roman" w:cs="Times New Roman"/>
          <w:sz w:val="28"/>
          <w:szCs w:val="28"/>
        </w:rPr>
        <w:lastRenderedPageBreak/>
        <w:t>документов и заключает муниципальный контракт на хранение Имущества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337D3" w:rsidRPr="004337D3" w:rsidRDefault="004337D3" w:rsidP="004337D3">
      <w:pPr>
        <w:pStyle w:val="ConsPlusNormal"/>
        <w:tabs>
          <w:tab w:val="left" w:pos="1701"/>
        </w:tabs>
        <w:ind w:left="284" w:right="-1" w:firstLine="850"/>
        <w:jc w:val="both"/>
        <w:rPr>
          <w:rFonts w:ascii="Times New Roman" w:hAnsi="Times New Roman" w:cs="Times New Roman"/>
          <w:sz w:val="28"/>
          <w:szCs w:val="28"/>
        </w:rPr>
      </w:pPr>
      <w:r w:rsidRPr="004337D3">
        <w:rPr>
          <w:rFonts w:ascii="Times New Roman" w:hAnsi="Times New Roman" w:cs="Times New Roman"/>
          <w:sz w:val="28"/>
          <w:szCs w:val="28"/>
        </w:rPr>
        <w:t xml:space="preserve">Срок хранения </w:t>
      </w:r>
      <w:r w:rsidR="00310C98">
        <w:rPr>
          <w:rFonts w:ascii="Times New Roman" w:hAnsi="Times New Roman" w:cs="Times New Roman"/>
          <w:sz w:val="28"/>
          <w:szCs w:val="28"/>
        </w:rPr>
        <w:t>И</w:t>
      </w:r>
      <w:r w:rsidRPr="004337D3">
        <w:rPr>
          <w:rFonts w:ascii="Times New Roman" w:hAnsi="Times New Roman" w:cs="Times New Roman"/>
          <w:sz w:val="28"/>
          <w:szCs w:val="28"/>
        </w:rPr>
        <w:t>мущества составляет не более 3 месяцев.</w:t>
      </w:r>
    </w:p>
    <w:p w:rsidR="003B2EC4" w:rsidRPr="006362AF" w:rsidRDefault="003B2EC4" w:rsidP="006362AF">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6362AF">
        <w:rPr>
          <w:rFonts w:ascii="Times New Roman" w:hAnsi="Times New Roman" w:cs="Times New Roman"/>
          <w:sz w:val="28"/>
          <w:szCs w:val="28"/>
        </w:rPr>
        <w:t xml:space="preserve">В случае если имущество, изъятое из самовольно возведенного объекта недвижимого имущества на территории муниципального образования город Новороссийск, не было востребовано его владельцем, либо же в его возврате было отказано, принятие указанного имущества в муниципальную собственность осуществляется в порядке, установленном </w:t>
      </w:r>
      <w:hyperlink r:id="rId11">
        <w:r w:rsidRPr="006362AF">
          <w:rPr>
            <w:rStyle w:val="aa"/>
            <w:rFonts w:ascii="Times New Roman" w:hAnsi="Times New Roman" w:cs="Times New Roman"/>
            <w:color w:val="000000" w:themeColor="text1"/>
            <w:sz w:val="28"/>
            <w:szCs w:val="28"/>
            <w:u w:val="none"/>
          </w:rPr>
          <w:t>Положением</w:t>
        </w:r>
      </w:hyperlink>
      <w:r w:rsidRPr="006362AF">
        <w:rPr>
          <w:rFonts w:ascii="Times New Roman" w:hAnsi="Times New Roman" w:cs="Times New Roman"/>
          <w:sz w:val="28"/>
          <w:szCs w:val="28"/>
        </w:rPr>
        <w:t xml:space="preserve"> об управлении и распоряжении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от 29 октября 2018 года </w:t>
      </w:r>
      <w:r w:rsidR="000F0DC7" w:rsidRPr="006362AF">
        <w:rPr>
          <w:rFonts w:ascii="Times New Roman" w:hAnsi="Times New Roman" w:cs="Times New Roman"/>
          <w:sz w:val="28"/>
          <w:szCs w:val="28"/>
        </w:rPr>
        <w:br/>
      </w:r>
      <w:r w:rsidRPr="006362AF">
        <w:rPr>
          <w:rFonts w:ascii="Times New Roman" w:hAnsi="Times New Roman" w:cs="Times New Roman"/>
          <w:sz w:val="28"/>
          <w:szCs w:val="28"/>
        </w:rPr>
        <w:t>№ 345.</w:t>
      </w:r>
    </w:p>
    <w:p w:rsidR="003B2EC4" w:rsidRDefault="003B2EC4" w:rsidP="00A93020">
      <w:pPr>
        <w:pStyle w:val="ConsPlusNormal"/>
        <w:numPr>
          <w:ilvl w:val="1"/>
          <w:numId w:val="30"/>
        </w:numPr>
        <w:tabs>
          <w:tab w:val="left" w:pos="1701"/>
        </w:tabs>
        <w:ind w:left="284" w:right="-1" w:firstLine="850"/>
        <w:jc w:val="both"/>
        <w:rPr>
          <w:rFonts w:ascii="Times New Roman" w:hAnsi="Times New Roman" w:cs="Times New Roman"/>
          <w:sz w:val="28"/>
          <w:szCs w:val="28"/>
        </w:rPr>
      </w:pPr>
      <w:bookmarkStart w:id="8" w:name="P138"/>
      <w:bookmarkEnd w:id="8"/>
      <w:r w:rsidRPr="003B2EC4">
        <w:rPr>
          <w:rFonts w:ascii="Times New Roman" w:hAnsi="Times New Roman" w:cs="Times New Roman"/>
          <w:sz w:val="28"/>
          <w:szCs w:val="28"/>
        </w:rPr>
        <w:t xml:space="preserve">В течение 3 месяцев со дня сноса объекта лицо, осуществившее его размещение, вправе обратиться в </w:t>
      </w:r>
      <w:r w:rsidR="00A93020" w:rsidRPr="00A93020">
        <w:rPr>
          <w:rFonts w:ascii="Times New Roman" w:hAnsi="Times New Roman" w:cs="Times New Roman"/>
          <w:sz w:val="28"/>
          <w:szCs w:val="28"/>
        </w:rPr>
        <w:t xml:space="preserve">МКУ «Управление строительства» </w:t>
      </w:r>
      <w:r w:rsidRPr="003B2EC4">
        <w:rPr>
          <w:rFonts w:ascii="Times New Roman" w:hAnsi="Times New Roman" w:cs="Times New Roman"/>
          <w:sz w:val="28"/>
          <w:szCs w:val="28"/>
        </w:rPr>
        <w:t>с заявлением о возврате имущества, переданного во временное хранение. К заявлению прилагаются:</w:t>
      </w:r>
    </w:p>
    <w:p w:rsidR="003B2EC4" w:rsidRPr="00E820D0"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Документы, подтверждающие принадлежность объекта и имущества;</w:t>
      </w:r>
    </w:p>
    <w:p w:rsidR="003B2EC4" w:rsidRPr="00E820D0"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Документы, подтверждающие возмещение расходов, связанных с осуществлением мероприятий по сносу и хранению </w:t>
      </w:r>
      <w:r w:rsidR="003A530B">
        <w:rPr>
          <w:rFonts w:ascii="Times New Roman" w:hAnsi="Times New Roman" w:cs="Times New Roman"/>
          <w:sz w:val="28"/>
          <w:szCs w:val="28"/>
        </w:rPr>
        <w:t>имущества</w:t>
      </w:r>
      <w:r w:rsidRPr="00E820D0">
        <w:rPr>
          <w:rFonts w:ascii="Times New Roman" w:hAnsi="Times New Roman" w:cs="Times New Roman"/>
          <w:sz w:val="28"/>
          <w:szCs w:val="28"/>
        </w:rPr>
        <w:t>.</w:t>
      </w:r>
    </w:p>
    <w:p w:rsidR="003B2EC4" w:rsidRPr="003B2EC4" w:rsidRDefault="003B2EC4"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 xml:space="preserve">В состав расходов, связанных с мероприятиями по сносу, хранению </w:t>
      </w:r>
      <w:r w:rsidR="003A530B">
        <w:rPr>
          <w:rFonts w:ascii="Times New Roman" w:hAnsi="Times New Roman" w:cs="Times New Roman"/>
          <w:sz w:val="28"/>
          <w:szCs w:val="28"/>
        </w:rPr>
        <w:t>имущества</w:t>
      </w:r>
      <w:r w:rsidRPr="003B2EC4">
        <w:rPr>
          <w:rFonts w:ascii="Times New Roman" w:hAnsi="Times New Roman" w:cs="Times New Roman"/>
          <w:sz w:val="28"/>
          <w:szCs w:val="28"/>
        </w:rPr>
        <w:t xml:space="preserve"> включаются расходы, связанные с:</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Уведомлением лица, осуществившего самовольную постройку;</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Публикацией информации об объекте и сносе объекта;</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Выполнением работ по вскрытию и сносу объекта;</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Транспортировкой объекта и (или) имущества в места хранения;</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Хранением объекта и (или) имущества;</w:t>
      </w:r>
    </w:p>
    <w:p w:rsidR="003B2EC4" w:rsidRPr="003B2EC4" w:rsidRDefault="003B2EC4" w:rsidP="000F0DC7">
      <w:pPr>
        <w:pStyle w:val="ConsPlusNormal"/>
        <w:numPr>
          <w:ilvl w:val="2"/>
          <w:numId w:val="30"/>
        </w:numPr>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Иные расходы, связанные со сносом объекта.</w:t>
      </w:r>
    </w:p>
    <w:p w:rsidR="003B2EC4" w:rsidRPr="003B2EC4" w:rsidRDefault="003B2EC4" w:rsidP="00C0356F">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3B2EC4">
        <w:rPr>
          <w:rFonts w:ascii="Times New Roman" w:hAnsi="Times New Roman" w:cs="Times New Roman"/>
          <w:sz w:val="28"/>
          <w:szCs w:val="28"/>
        </w:rPr>
        <w:t xml:space="preserve">В случае неисполнения обязательства по возмещению понесенных расходов, взыскание расходов производится </w:t>
      </w:r>
      <w:r w:rsidR="00C0356F" w:rsidRPr="00C0356F">
        <w:rPr>
          <w:rFonts w:ascii="Times New Roman" w:hAnsi="Times New Roman" w:cs="Times New Roman"/>
          <w:sz w:val="28"/>
          <w:szCs w:val="28"/>
        </w:rPr>
        <w:t>МКУ «Управление строительства»</w:t>
      </w:r>
      <w:r w:rsidR="00C0356F">
        <w:rPr>
          <w:rFonts w:ascii="Times New Roman" w:hAnsi="Times New Roman" w:cs="Times New Roman"/>
          <w:sz w:val="28"/>
          <w:szCs w:val="28"/>
        </w:rPr>
        <w:t xml:space="preserve"> </w:t>
      </w:r>
      <w:r w:rsidRPr="003B2EC4">
        <w:rPr>
          <w:rFonts w:ascii="Times New Roman" w:hAnsi="Times New Roman" w:cs="Times New Roman"/>
          <w:sz w:val="28"/>
          <w:szCs w:val="28"/>
        </w:rPr>
        <w:t xml:space="preserve">в судебном порядке, в соответствии с </w:t>
      </w:r>
      <w:r w:rsidR="00E55A90">
        <w:rPr>
          <w:rFonts w:ascii="Times New Roman" w:hAnsi="Times New Roman" w:cs="Times New Roman"/>
          <w:sz w:val="28"/>
          <w:szCs w:val="28"/>
        </w:rPr>
        <w:t>разделом</w:t>
      </w:r>
      <w:r w:rsidRPr="003B2EC4">
        <w:rPr>
          <w:rFonts w:ascii="Times New Roman" w:hAnsi="Times New Roman" w:cs="Times New Roman"/>
          <w:sz w:val="28"/>
          <w:szCs w:val="28"/>
        </w:rPr>
        <w:t xml:space="preserve"> 6 настоящего Порядка.</w:t>
      </w:r>
    </w:p>
    <w:p w:rsidR="003B2EC4" w:rsidRDefault="00C0356F" w:rsidP="00C0356F">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C0356F">
        <w:rPr>
          <w:rFonts w:ascii="Times New Roman" w:hAnsi="Times New Roman" w:cs="Times New Roman"/>
          <w:sz w:val="28"/>
          <w:szCs w:val="28"/>
        </w:rPr>
        <w:t>МКУ «Управление строительства»</w:t>
      </w:r>
      <w:r>
        <w:rPr>
          <w:rFonts w:ascii="Times New Roman" w:hAnsi="Times New Roman" w:cs="Times New Roman"/>
          <w:sz w:val="28"/>
          <w:szCs w:val="28"/>
        </w:rPr>
        <w:t xml:space="preserve"> </w:t>
      </w:r>
      <w:r w:rsidR="003B2EC4" w:rsidRPr="003B2EC4">
        <w:rPr>
          <w:rFonts w:ascii="Times New Roman" w:hAnsi="Times New Roman" w:cs="Times New Roman"/>
          <w:sz w:val="28"/>
          <w:szCs w:val="28"/>
        </w:rPr>
        <w:t>в течение 5 рабочих дней с даты получения заявления принимает решение о возврате имущества, находившегося в самовольно возведенных объектах недвижимого имущества, а также имущества, образованного в результате сноса данных объектов, либо об отказе в возврате в случае непредставления заявителем документов, указанных в пункте 5.3</w:t>
      </w:r>
      <w:r w:rsidR="001B3E65">
        <w:rPr>
          <w:rFonts w:ascii="Times New Roman" w:hAnsi="Times New Roman" w:cs="Times New Roman"/>
          <w:sz w:val="28"/>
          <w:szCs w:val="28"/>
        </w:rPr>
        <w:t>.</w:t>
      </w:r>
      <w:r w:rsidR="003B2EC4" w:rsidRPr="003B2EC4">
        <w:rPr>
          <w:rFonts w:ascii="Times New Roman" w:hAnsi="Times New Roman" w:cs="Times New Roman"/>
          <w:sz w:val="28"/>
          <w:szCs w:val="28"/>
        </w:rPr>
        <w:t xml:space="preserve"> настоящего Порядка.</w:t>
      </w:r>
    </w:p>
    <w:p w:rsidR="003B2EC4" w:rsidRDefault="003B2EC4" w:rsidP="000F0DC7">
      <w:pPr>
        <w:pStyle w:val="ConsPlusNormal"/>
        <w:tabs>
          <w:tab w:val="left" w:pos="1701"/>
        </w:tabs>
        <w:ind w:left="1134" w:right="-1"/>
        <w:jc w:val="both"/>
        <w:rPr>
          <w:rFonts w:ascii="Times New Roman" w:hAnsi="Times New Roman" w:cs="Times New Roman"/>
          <w:sz w:val="28"/>
          <w:szCs w:val="28"/>
        </w:rPr>
      </w:pPr>
    </w:p>
    <w:p w:rsidR="003B2EC4" w:rsidRPr="003B2EC4" w:rsidRDefault="003B2EC4" w:rsidP="000F0DC7">
      <w:pPr>
        <w:pStyle w:val="ConsPlusNormal"/>
        <w:numPr>
          <w:ilvl w:val="0"/>
          <w:numId w:val="30"/>
        </w:numPr>
        <w:tabs>
          <w:tab w:val="left" w:pos="1701"/>
        </w:tabs>
        <w:ind w:right="-1"/>
        <w:jc w:val="center"/>
        <w:rPr>
          <w:rFonts w:ascii="Times New Roman" w:hAnsi="Times New Roman" w:cs="Times New Roman"/>
          <w:sz w:val="28"/>
          <w:szCs w:val="28"/>
        </w:rPr>
      </w:pPr>
      <w:r w:rsidRPr="003B2EC4">
        <w:rPr>
          <w:rFonts w:ascii="Times New Roman" w:hAnsi="Times New Roman" w:cs="Times New Roman"/>
          <w:sz w:val="28"/>
          <w:szCs w:val="28"/>
        </w:rPr>
        <w:t>Возмещение затрат,</w:t>
      </w:r>
    </w:p>
    <w:p w:rsidR="003B2EC4" w:rsidRPr="003B2EC4" w:rsidRDefault="003B2EC4" w:rsidP="000F0DC7">
      <w:pPr>
        <w:pStyle w:val="ConsPlusNormal"/>
        <w:ind w:right="-1"/>
        <w:jc w:val="center"/>
        <w:rPr>
          <w:rFonts w:ascii="Times New Roman" w:hAnsi="Times New Roman" w:cs="Times New Roman"/>
          <w:sz w:val="28"/>
          <w:szCs w:val="28"/>
        </w:rPr>
      </w:pPr>
      <w:r w:rsidRPr="003B2EC4">
        <w:rPr>
          <w:rFonts w:ascii="Times New Roman" w:hAnsi="Times New Roman" w:cs="Times New Roman"/>
          <w:sz w:val="28"/>
          <w:szCs w:val="28"/>
        </w:rPr>
        <w:lastRenderedPageBreak/>
        <w:t>связанных со сносом объектов недвижимого имущества</w:t>
      </w:r>
    </w:p>
    <w:p w:rsidR="003B2EC4" w:rsidRPr="003B2EC4" w:rsidRDefault="003B2EC4" w:rsidP="003A530B">
      <w:pPr>
        <w:pStyle w:val="ConsPlusNormal"/>
        <w:ind w:left="284" w:right="-1" w:firstLine="709"/>
        <w:jc w:val="center"/>
        <w:rPr>
          <w:rFonts w:ascii="Times New Roman" w:hAnsi="Times New Roman" w:cs="Times New Roman"/>
          <w:sz w:val="28"/>
          <w:szCs w:val="28"/>
        </w:rPr>
      </w:pPr>
    </w:p>
    <w:p w:rsidR="00B5798E" w:rsidRDefault="0022579C" w:rsidP="003A530B">
      <w:pPr>
        <w:pStyle w:val="ConsPlusNormal"/>
        <w:numPr>
          <w:ilvl w:val="1"/>
          <w:numId w:val="30"/>
        </w:numPr>
        <w:tabs>
          <w:tab w:val="left" w:pos="1701"/>
        </w:tabs>
        <w:ind w:left="284" w:right="-1" w:firstLine="709"/>
        <w:jc w:val="both"/>
        <w:rPr>
          <w:rFonts w:ascii="Times New Roman" w:hAnsi="Times New Roman" w:cs="Times New Roman"/>
          <w:sz w:val="28"/>
          <w:szCs w:val="28"/>
        </w:rPr>
      </w:pPr>
      <w:r w:rsidRPr="003A530B">
        <w:rPr>
          <w:rFonts w:ascii="Times New Roman" w:hAnsi="Times New Roman" w:cs="Times New Roman"/>
          <w:sz w:val="28"/>
          <w:szCs w:val="28"/>
        </w:rPr>
        <w:t>МКУ «</w:t>
      </w:r>
      <w:r w:rsidR="003B2EC4" w:rsidRPr="003A530B">
        <w:rPr>
          <w:rFonts w:ascii="Times New Roman" w:hAnsi="Times New Roman" w:cs="Times New Roman"/>
          <w:sz w:val="28"/>
          <w:szCs w:val="28"/>
        </w:rPr>
        <w:t>Управление строительства</w:t>
      </w:r>
      <w:r w:rsidRPr="003A530B">
        <w:rPr>
          <w:rFonts w:ascii="Times New Roman" w:hAnsi="Times New Roman" w:cs="Times New Roman"/>
          <w:sz w:val="28"/>
          <w:szCs w:val="28"/>
        </w:rPr>
        <w:t>»</w:t>
      </w:r>
      <w:r w:rsidR="00C0356F">
        <w:rPr>
          <w:rFonts w:ascii="Times New Roman" w:hAnsi="Times New Roman" w:cs="Times New Roman"/>
          <w:sz w:val="28"/>
          <w:szCs w:val="28"/>
        </w:rPr>
        <w:t xml:space="preserve"> </w:t>
      </w:r>
      <w:r w:rsidR="003B2EC4" w:rsidRPr="003A530B">
        <w:rPr>
          <w:rFonts w:ascii="Times New Roman" w:hAnsi="Times New Roman" w:cs="Times New Roman"/>
          <w:sz w:val="28"/>
          <w:szCs w:val="28"/>
        </w:rPr>
        <w:t xml:space="preserve">в течение трех рабочих дней </w:t>
      </w:r>
      <w:r w:rsidR="00670D7F" w:rsidRPr="007C62B7">
        <w:rPr>
          <w:rFonts w:ascii="Times New Roman" w:hAnsi="Times New Roman" w:cs="Times New Roman"/>
          <w:sz w:val="28"/>
          <w:szCs w:val="28"/>
        </w:rPr>
        <w:t>с даты составления Акта о сносе объекта самовольного строительства для возмещения затрат по сносу и</w:t>
      </w:r>
      <w:r w:rsidR="00652E3B">
        <w:rPr>
          <w:rFonts w:ascii="Times New Roman" w:hAnsi="Times New Roman" w:cs="Times New Roman"/>
          <w:sz w:val="28"/>
          <w:szCs w:val="28"/>
        </w:rPr>
        <w:t xml:space="preserve"> </w:t>
      </w:r>
      <w:r w:rsidR="00670D7F" w:rsidRPr="007C62B7">
        <w:rPr>
          <w:rFonts w:ascii="Times New Roman" w:hAnsi="Times New Roman" w:cs="Times New Roman"/>
          <w:sz w:val="28"/>
          <w:szCs w:val="28"/>
        </w:rPr>
        <w:t>по истечении срока для принятия решения</w:t>
      </w:r>
      <w:r w:rsidR="003A530B" w:rsidRPr="007C62B7">
        <w:rPr>
          <w:rFonts w:ascii="Times New Roman" w:hAnsi="Times New Roman" w:cs="Times New Roman"/>
          <w:sz w:val="28"/>
          <w:szCs w:val="28"/>
        </w:rPr>
        <w:t xml:space="preserve">, указанного в п. 5.6. настоящего Порядка </w:t>
      </w:r>
      <w:r w:rsidR="00C0356F">
        <w:rPr>
          <w:rFonts w:ascii="Times New Roman" w:hAnsi="Times New Roman" w:cs="Times New Roman"/>
          <w:sz w:val="28"/>
          <w:szCs w:val="28"/>
        </w:rPr>
        <w:t>принимает решения о подготовк</w:t>
      </w:r>
      <w:r w:rsidR="0046663C">
        <w:rPr>
          <w:rFonts w:ascii="Times New Roman" w:hAnsi="Times New Roman" w:cs="Times New Roman"/>
          <w:sz w:val="28"/>
          <w:szCs w:val="28"/>
        </w:rPr>
        <w:t>е</w:t>
      </w:r>
      <w:r w:rsidR="00C0356F">
        <w:rPr>
          <w:rFonts w:ascii="Times New Roman" w:hAnsi="Times New Roman" w:cs="Times New Roman"/>
          <w:sz w:val="28"/>
          <w:szCs w:val="28"/>
        </w:rPr>
        <w:t xml:space="preserve"> и подач</w:t>
      </w:r>
      <w:r w:rsidR="0046663C">
        <w:rPr>
          <w:rFonts w:ascii="Times New Roman" w:hAnsi="Times New Roman" w:cs="Times New Roman"/>
          <w:sz w:val="28"/>
          <w:szCs w:val="28"/>
        </w:rPr>
        <w:t>е</w:t>
      </w:r>
      <w:r w:rsidR="00C0356F">
        <w:rPr>
          <w:rFonts w:ascii="Times New Roman" w:hAnsi="Times New Roman" w:cs="Times New Roman"/>
          <w:sz w:val="28"/>
          <w:szCs w:val="28"/>
        </w:rPr>
        <w:t xml:space="preserve"> </w:t>
      </w:r>
      <w:r w:rsidR="00B5798E">
        <w:rPr>
          <w:rFonts w:ascii="Times New Roman" w:hAnsi="Times New Roman" w:cs="Times New Roman"/>
          <w:sz w:val="28"/>
          <w:szCs w:val="28"/>
        </w:rPr>
        <w:t xml:space="preserve">заявления </w:t>
      </w:r>
      <w:r w:rsidR="003B2EC4" w:rsidRPr="003A530B">
        <w:rPr>
          <w:rFonts w:ascii="Times New Roman" w:hAnsi="Times New Roman" w:cs="Times New Roman"/>
          <w:sz w:val="28"/>
          <w:szCs w:val="28"/>
        </w:rPr>
        <w:t>в суд о взыскании в доход городского бюджета сумм затрат, связанных со сносом, перемещением</w:t>
      </w:r>
      <w:r w:rsidR="00B5798E">
        <w:rPr>
          <w:rFonts w:ascii="Times New Roman" w:hAnsi="Times New Roman" w:cs="Times New Roman"/>
          <w:sz w:val="28"/>
          <w:szCs w:val="28"/>
        </w:rPr>
        <w:t xml:space="preserve"> </w:t>
      </w:r>
      <w:r w:rsidR="003B2EC4" w:rsidRPr="003A530B">
        <w:rPr>
          <w:rFonts w:ascii="Times New Roman" w:hAnsi="Times New Roman" w:cs="Times New Roman"/>
          <w:sz w:val="28"/>
          <w:szCs w:val="28"/>
        </w:rPr>
        <w:t>объектов недвижимого имущества</w:t>
      </w:r>
      <w:r w:rsidR="00B5798E" w:rsidRPr="00B5798E">
        <w:rPr>
          <w:rFonts w:ascii="Times New Roman" w:hAnsi="Times New Roman" w:cs="Times New Roman"/>
          <w:sz w:val="28"/>
          <w:szCs w:val="28"/>
        </w:rPr>
        <w:t xml:space="preserve"> </w:t>
      </w:r>
      <w:r w:rsidR="00B5798E">
        <w:rPr>
          <w:rFonts w:ascii="Times New Roman" w:hAnsi="Times New Roman" w:cs="Times New Roman"/>
          <w:sz w:val="28"/>
          <w:szCs w:val="28"/>
        </w:rPr>
        <w:t>и хранением Имущества.</w:t>
      </w:r>
    </w:p>
    <w:p w:rsidR="000972EC" w:rsidRPr="00202556" w:rsidRDefault="00202556" w:rsidP="006E5794">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3A530B">
        <w:rPr>
          <w:rFonts w:ascii="Times New Roman" w:hAnsi="Times New Roman" w:cs="Times New Roman"/>
          <w:sz w:val="28"/>
          <w:szCs w:val="28"/>
        </w:rPr>
        <w:t>МКУ «Управление строительства»</w:t>
      </w:r>
      <w:r>
        <w:rPr>
          <w:rFonts w:ascii="Times New Roman" w:hAnsi="Times New Roman" w:cs="Times New Roman"/>
          <w:sz w:val="28"/>
          <w:szCs w:val="28"/>
        </w:rPr>
        <w:t xml:space="preserve"> </w:t>
      </w:r>
      <w:r w:rsidR="003B2EC4" w:rsidRPr="00202556">
        <w:rPr>
          <w:rFonts w:ascii="Times New Roman" w:hAnsi="Times New Roman" w:cs="Times New Roman"/>
          <w:sz w:val="28"/>
          <w:szCs w:val="28"/>
        </w:rPr>
        <w:t xml:space="preserve">после </w:t>
      </w:r>
      <w:r w:rsidR="000972EC" w:rsidRPr="00202556">
        <w:rPr>
          <w:rFonts w:ascii="Times New Roman" w:hAnsi="Times New Roman" w:cs="Times New Roman"/>
          <w:sz w:val="28"/>
          <w:szCs w:val="28"/>
        </w:rPr>
        <w:t>вступления судебного акта о взыскании в доход городского бюджета сумм затрат, связанных со сносом, перемещением объектов недвижимого имущества</w:t>
      </w:r>
      <w:r>
        <w:rPr>
          <w:rFonts w:ascii="Times New Roman" w:hAnsi="Times New Roman" w:cs="Times New Roman"/>
          <w:sz w:val="28"/>
          <w:szCs w:val="28"/>
        </w:rPr>
        <w:t xml:space="preserve"> и хранением Имущества</w:t>
      </w:r>
      <w:r w:rsidR="000972EC" w:rsidRPr="00202556">
        <w:rPr>
          <w:rFonts w:ascii="Times New Roman" w:hAnsi="Times New Roman" w:cs="Times New Roman"/>
          <w:sz w:val="28"/>
          <w:szCs w:val="28"/>
        </w:rPr>
        <w:t xml:space="preserve"> в законную силу в течение пяти рабочих дней получает в суде и направляет в Новороссийский городской отдел Управления Федеральной службы судебных приставов по Краснодарскому краю исполнительный лист для принудительного взыскания.</w:t>
      </w:r>
    </w:p>
    <w:p w:rsidR="000972EC" w:rsidRPr="00067C59" w:rsidRDefault="00CD54AB" w:rsidP="00095A9D">
      <w:pPr>
        <w:pStyle w:val="ConsPlusNormal"/>
        <w:numPr>
          <w:ilvl w:val="1"/>
          <w:numId w:val="30"/>
        </w:numPr>
        <w:tabs>
          <w:tab w:val="left" w:pos="1701"/>
        </w:tabs>
        <w:ind w:left="284" w:right="-1" w:firstLine="850"/>
        <w:jc w:val="both"/>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r w:rsidR="00095A9D" w:rsidRPr="00067C59">
        <w:rPr>
          <w:rFonts w:ascii="Times New Roman" w:hAnsi="Times New Roman" w:cs="Times New Roman"/>
          <w:sz w:val="28"/>
          <w:szCs w:val="28"/>
        </w:rPr>
        <w:t xml:space="preserve">ежеквартально предоставляет МКУ «Управление строительства» </w:t>
      </w:r>
      <w:r w:rsidR="003B2EC4" w:rsidRPr="00067C59">
        <w:rPr>
          <w:rFonts w:ascii="Times New Roman" w:hAnsi="Times New Roman" w:cs="Times New Roman"/>
          <w:sz w:val="28"/>
          <w:szCs w:val="28"/>
        </w:rPr>
        <w:t>информаци</w:t>
      </w:r>
      <w:r w:rsidR="00095A9D" w:rsidRPr="00067C59">
        <w:rPr>
          <w:rFonts w:ascii="Times New Roman" w:hAnsi="Times New Roman" w:cs="Times New Roman"/>
          <w:sz w:val="28"/>
          <w:szCs w:val="28"/>
        </w:rPr>
        <w:t xml:space="preserve">ю </w:t>
      </w:r>
      <w:r w:rsidR="00683327" w:rsidRPr="00067C59">
        <w:rPr>
          <w:rFonts w:ascii="Times New Roman" w:hAnsi="Times New Roman" w:cs="Times New Roman"/>
          <w:sz w:val="28"/>
          <w:szCs w:val="28"/>
        </w:rPr>
        <w:t xml:space="preserve">о </w:t>
      </w:r>
      <w:r w:rsidR="00095A9D" w:rsidRPr="00067C59">
        <w:rPr>
          <w:rFonts w:ascii="Times New Roman" w:hAnsi="Times New Roman" w:cs="Times New Roman"/>
          <w:sz w:val="28"/>
          <w:szCs w:val="28"/>
        </w:rPr>
        <w:t xml:space="preserve">поступлении денежных средств </w:t>
      </w:r>
      <w:r w:rsidR="00683327" w:rsidRPr="00067C59">
        <w:rPr>
          <w:rFonts w:ascii="Times New Roman" w:hAnsi="Times New Roman" w:cs="Times New Roman"/>
          <w:sz w:val="28"/>
          <w:szCs w:val="28"/>
        </w:rPr>
        <w:t>в счет</w:t>
      </w:r>
      <w:r w:rsidR="003B2EC4" w:rsidRPr="00067C59">
        <w:rPr>
          <w:rFonts w:ascii="Times New Roman" w:hAnsi="Times New Roman" w:cs="Times New Roman"/>
          <w:sz w:val="28"/>
          <w:szCs w:val="28"/>
        </w:rPr>
        <w:t xml:space="preserve"> возмещени</w:t>
      </w:r>
      <w:r w:rsidR="00683327" w:rsidRPr="00067C59">
        <w:rPr>
          <w:rFonts w:ascii="Times New Roman" w:hAnsi="Times New Roman" w:cs="Times New Roman"/>
          <w:sz w:val="28"/>
          <w:szCs w:val="28"/>
        </w:rPr>
        <w:t>я</w:t>
      </w:r>
      <w:r w:rsidR="003B2EC4" w:rsidRPr="00067C59">
        <w:rPr>
          <w:rFonts w:ascii="Times New Roman" w:hAnsi="Times New Roman" w:cs="Times New Roman"/>
          <w:sz w:val="28"/>
          <w:szCs w:val="28"/>
        </w:rPr>
        <w:t xml:space="preserve"> затрат, связанных со сносом объектов недвижимого имущества, </w:t>
      </w:r>
      <w:r w:rsidR="000972EC" w:rsidRPr="00067C59">
        <w:rPr>
          <w:rFonts w:ascii="Times New Roman" w:hAnsi="Times New Roman" w:cs="Times New Roman"/>
          <w:sz w:val="28"/>
          <w:szCs w:val="28"/>
        </w:rPr>
        <w:t>перемещением объектов недвижимого имущества</w:t>
      </w:r>
      <w:r w:rsidR="00202556">
        <w:rPr>
          <w:rFonts w:ascii="Times New Roman" w:hAnsi="Times New Roman" w:cs="Times New Roman"/>
          <w:sz w:val="28"/>
          <w:szCs w:val="28"/>
        </w:rPr>
        <w:t xml:space="preserve"> и хранением Имущества</w:t>
      </w:r>
      <w:r w:rsidR="00095A9D" w:rsidRPr="00067C59">
        <w:rPr>
          <w:rFonts w:ascii="Times New Roman" w:hAnsi="Times New Roman" w:cs="Times New Roman"/>
          <w:sz w:val="28"/>
          <w:szCs w:val="28"/>
        </w:rPr>
        <w:t xml:space="preserve">. </w:t>
      </w:r>
    </w:p>
    <w:p w:rsidR="00095A9D" w:rsidRDefault="00095A9D" w:rsidP="00095A9D">
      <w:pPr>
        <w:pStyle w:val="ConsPlusNormal"/>
        <w:tabs>
          <w:tab w:val="left" w:pos="1701"/>
        </w:tabs>
        <w:ind w:left="1134" w:right="-1"/>
        <w:jc w:val="both"/>
        <w:rPr>
          <w:rFonts w:ascii="Times New Roman" w:hAnsi="Times New Roman" w:cs="Times New Roman"/>
          <w:sz w:val="28"/>
          <w:szCs w:val="28"/>
        </w:rPr>
      </w:pPr>
    </w:p>
    <w:p w:rsidR="000972EC" w:rsidRDefault="000972EC" w:rsidP="000F0DC7">
      <w:pPr>
        <w:pStyle w:val="ConsPlusNormal"/>
        <w:numPr>
          <w:ilvl w:val="0"/>
          <w:numId w:val="30"/>
        </w:numPr>
        <w:ind w:left="0" w:right="-1" w:firstLine="0"/>
        <w:jc w:val="center"/>
        <w:rPr>
          <w:rFonts w:ascii="Times New Roman" w:hAnsi="Times New Roman" w:cs="Times New Roman"/>
          <w:sz w:val="28"/>
          <w:szCs w:val="28"/>
        </w:rPr>
      </w:pPr>
      <w:r w:rsidRPr="000972EC">
        <w:rPr>
          <w:rFonts w:ascii="Times New Roman" w:hAnsi="Times New Roman" w:cs="Times New Roman"/>
          <w:sz w:val="28"/>
          <w:szCs w:val="28"/>
        </w:rPr>
        <w:t>Обмен информацией</w:t>
      </w:r>
    </w:p>
    <w:p w:rsidR="000972EC" w:rsidRDefault="000972EC" w:rsidP="000F0DC7">
      <w:pPr>
        <w:pStyle w:val="ConsPlusNormal"/>
        <w:ind w:right="-1"/>
        <w:jc w:val="both"/>
        <w:rPr>
          <w:rFonts w:ascii="Times New Roman" w:hAnsi="Times New Roman" w:cs="Times New Roman"/>
          <w:sz w:val="28"/>
          <w:szCs w:val="28"/>
        </w:rPr>
      </w:pPr>
    </w:p>
    <w:p w:rsidR="000972EC" w:rsidRPr="000972EC" w:rsidRDefault="000972EC"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0972EC">
        <w:rPr>
          <w:rFonts w:ascii="Times New Roman" w:hAnsi="Times New Roman" w:cs="Times New Roman"/>
          <w:sz w:val="28"/>
          <w:szCs w:val="28"/>
        </w:rPr>
        <w:t>Указанные в настоящем Порядке муниципальные учреждения и структурные подразделения администрации муниципального образования город Новороссийск имеют право запрашивать и получать сведения, документы и иные материалы, необходимые для выполнения задач, установленных настоящим Порядком.</w:t>
      </w:r>
    </w:p>
    <w:p w:rsidR="000972EC" w:rsidRPr="000972EC" w:rsidRDefault="000972EC"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0972EC">
        <w:rPr>
          <w:rFonts w:ascii="Times New Roman" w:hAnsi="Times New Roman" w:cs="Times New Roman"/>
          <w:sz w:val="28"/>
          <w:szCs w:val="28"/>
        </w:rPr>
        <w:t>Предоставление информации, обмен информацией между муниципальными учреждениями и структурными подразделениями администрации муниципального образования город Новороссийск осуществляется на основании запроса.</w:t>
      </w:r>
    </w:p>
    <w:p w:rsidR="000972EC" w:rsidRPr="000972EC" w:rsidRDefault="000972EC"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0972EC">
        <w:rPr>
          <w:rFonts w:ascii="Times New Roman" w:hAnsi="Times New Roman" w:cs="Times New Roman"/>
          <w:sz w:val="28"/>
          <w:szCs w:val="28"/>
        </w:rPr>
        <w:t>Сроки исполнения запросов устанавливаются лицом, подписавшим запрос, но не могут быть более пяти рабочих дней со дня получения запроса.</w:t>
      </w:r>
    </w:p>
    <w:p w:rsidR="000972EC" w:rsidRPr="000972EC" w:rsidRDefault="000972EC" w:rsidP="002E04F1">
      <w:pPr>
        <w:pStyle w:val="ConsPlusNormal"/>
        <w:numPr>
          <w:ilvl w:val="2"/>
          <w:numId w:val="30"/>
        </w:numPr>
        <w:tabs>
          <w:tab w:val="left" w:pos="1701"/>
        </w:tabs>
        <w:ind w:left="284" w:right="-1" w:firstLine="850"/>
        <w:jc w:val="both"/>
        <w:rPr>
          <w:rFonts w:ascii="Times New Roman" w:hAnsi="Times New Roman" w:cs="Times New Roman"/>
          <w:sz w:val="28"/>
          <w:szCs w:val="28"/>
        </w:rPr>
      </w:pPr>
      <w:r w:rsidRPr="000972EC">
        <w:rPr>
          <w:rFonts w:ascii="Times New Roman" w:hAnsi="Times New Roman" w:cs="Times New Roman"/>
          <w:sz w:val="28"/>
          <w:szCs w:val="28"/>
        </w:rPr>
        <w:t xml:space="preserve">Запрос, поступивший в </w:t>
      </w:r>
      <w:r w:rsidR="002E04F1" w:rsidRPr="002E04F1">
        <w:rPr>
          <w:rFonts w:ascii="Times New Roman" w:hAnsi="Times New Roman" w:cs="Times New Roman"/>
          <w:sz w:val="28"/>
          <w:szCs w:val="28"/>
        </w:rPr>
        <w:t>МБУ «Геокадпроект»</w:t>
      </w:r>
      <w:r w:rsidR="002E04F1">
        <w:rPr>
          <w:rFonts w:ascii="Times New Roman" w:hAnsi="Times New Roman" w:cs="Times New Roman"/>
          <w:sz w:val="28"/>
          <w:szCs w:val="28"/>
        </w:rPr>
        <w:t xml:space="preserve"> </w:t>
      </w:r>
      <w:r w:rsidRPr="000972EC">
        <w:rPr>
          <w:rFonts w:ascii="Times New Roman" w:hAnsi="Times New Roman" w:cs="Times New Roman"/>
          <w:sz w:val="28"/>
          <w:szCs w:val="28"/>
        </w:rPr>
        <w:t>на выполнение топографических съемок земельных участков, на которых расположены указанные объекты, подлежащие сносу, выполняется в рамках муниципального задания в порядке очередности.</w:t>
      </w:r>
    </w:p>
    <w:p w:rsidR="000972EC" w:rsidRPr="000972EC" w:rsidRDefault="000972EC" w:rsidP="000F0DC7">
      <w:pPr>
        <w:pStyle w:val="ConsPlusNormal"/>
        <w:numPr>
          <w:ilvl w:val="1"/>
          <w:numId w:val="30"/>
        </w:numPr>
        <w:tabs>
          <w:tab w:val="left" w:pos="1701"/>
        </w:tabs>
        <w:ind w:left="284" w:right="-1" w:firstLine="850"/>
        <w:jc w:val="both"/>
        <w:rPr>
          <w:rFonts w:ascii="Times New Roman" w:hAnsi="Times New Roman" w:cs="Times New Roman"/>
          <w:sz w:val="28"/>
          <w:szCs w:val="28"/>
        </w:rPr>
      </w:pPr>
      <w:r w:rsidRPr="000972EC">
        <w:rPr>
          <w:rFonts w:ascii="Times New Roman" w:hAnsi="Times New Roman" w:cs="Times New Roman"/>
          <w:sz w:val="28"/>
          <w:szCs w:val="28"/>
        </w:rPr>
        <w:t xml:space="preserve">Ответственность за организацию, своевременность и достоверность представленной информации несет руководитель соответствующего отраслевого (территориального) структурного подразделения администрации муниципального образования город </w:t>
      </w:r>
      <w:r w:rsidRPr="000972EC">
        <w:rPr>
          <w:rFonts w:ascii="Times New Roman" w:hAnsi="Times New Roman" w:cs="Times New Roman"/>
          <w:sz w:val="28"/>
          <w:szCs w:val="28"/>
        </w:rPr>
        <w:lastRenderedPageBreak/>
        <w:t>Новороссийск.</w:t>
      </w:r>
    </w:p>
    <w:p w:rsidR="009F7177" w:rsidRDefault="009F7177" w:rsidP="000F0DC7">
      <w:pPr>
        <w:pStyle w:val="ConsPlusNormal"/>
        <w:tabs>
          <w:tab w:val="left" w:pos="1701"/>
        </w:tabs>
        <w:ind w:left="284" w:firstLine="850"/>
        <w:jc w:val="both"/>
        <w:rPr>
          <w:rFonts w:ascii="Times New Roman" w:hAnsi="Times New Roman" w:cs="Times New Roman"/>
          <w:sz w:val="28"/>
          <w:szCs w:val="28"/>
        </w:rPr>
      </w:pPr>
    </w:p>
    <w:p w:rsidR="00072BCE" w:rsidRDefault="00072BCE" w:rsidP="000F0DC7">
      <w:pPr>
        <w:pStyle w:val="ConsPlusNormal"/>
        <w:ind w:left="284"/>
        <w:jc w:val="both"/>
        <w:rPr>
          <w:rFonts w:ascii="Times New Roman" w:hAnsi="Times New Roman" w:cs="Times New Roman"/>
          <w:sz w:val="28"/>
          <w:szCs w:val="28"/>
        </w:rPr>
      </w:pPr>
    </w:p>
    <w:p w:rsidR="008F105D" w:rsidRDefault="00591B52" w:rsidP="002C1374">
      <w:pPr>
        <w:pStyle w:val="ConsPlusNormal"/>
        <w:ind w:left="284"/>
        <w:jc w:val="both"/>
        <w:rPr>
          <w:rFonts w:ascii="Times New Roman" w:hAnsi="Times New Roman" w:cs="Times New Roman"/>
          <w:sz w:val="28"/>
          <w:szCs w:val="28"/>
        </w:rPr>
      </w:pPr>
      <w:r w:rsidRPr="006362AF">
        <w:rPr>
          <w:rFonts w:ascii="Times New Roman" w:hAnsi="Times New Roman" w:cs="Times New Roman"/>
          <w:sz w:val="28"/>
          <w:szCs w:val="28"/>
        </w:rPr>
        <w:t>И. о</w:t>
      </w:r>
      <w:r w:rsidR="002C1374">
        <w:rPr>
          <w:rFonts w:ascii="Times New Roman" w:hAnsi="Times New Roman" w:cs="Times New Roman"/>
          <w:sz w:val="28"/>
          <w:szCs w:val="28"/>
        </w:rPr>
        <w:t xml:space="preserve">. заместителя главы </w:t>
      </w:r>
    </w:p>
    <w:p w:rsidR="008F105D" w:rsidRDefault="008F105D" w:rsidP="000F0DC7">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063AC" w:rsidRDefault="008F105D" w:rsidP="000F0DC7">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город Новороссийск</w:t>
      </w:r>
      <w:r w:rsidR="007125B4" w:rsidRPr="006362AF">
        <w:rPr>
          <w:rFonts w:ascii="Times New Roman" w:hAnsi="Times New Roman" w:cs="Times New Roman"/>
          <w:sz w:val="28"/>
          <w:szCs w:val="28"/>
        </w:rPr>
        <w:t xml:space="preserve">                              </w:t>
      </w:r>
      <w:r w:rsidR="00B74C67" w:rsidRPr="006362AF">
        <w:rPr>
          <w:rFonts w:ascii="Times New Roman" w:hAnsi="Times New Roman" w:cs="Times New Roman"/>
          <w:sz w:val="28"/>
          <w:szCs w:val="28"/>
        </w:rPr>
        <w:t xml:space="preserve">                   </w:t>
      </w:r>
      <w:r>
        <w:rPr>
          <w:rFonts w:ascii="Times New Roman" w:hAnsi="Times New Roman" w:cs="Times New Roman"/>
          <w:sz w:val="28"/>
          <w:szCs w:val="28"/>
        </w:rPr>
        <w:t xml:space="preserve">                        </w:t>
      </w:r>
      <w:r w:rsidR="002C1374">
        <w:rPr>
          <w:rFonts w:ascii="Times New Roman" w:hAnsi="Times New Roman" w:cs="Times New Roman"/>
          <w:sz w:val="28"/>
          <w:szCs w:val="28"/>
        </w:rPr>
        <w:t xml:space="preserve">    </w:t>
      </w:r>
      <w:r w:rsidR="007125B4" w:rsidRPr="006362AF">
        <w:rPr>
          <w:rFonts w:ascii="Times New Roman" w:hAnsi="Times New Roman" w:cs="Times New Roman"/>
          <w:sz w:val="28"/>
          <w:szCs w:val="28"/>
        </w:rPr>
        <w:t>А.</w:t>
      </w:r>
      <w:r w:rsidR="00B74C67" w:rsidRPr="006362AF">
        <w:rPr>
          <w:rFonts w:ascii="Times New Roman" w:hAnsi="Times New Roman" w:cs="Times New Roman"/>
          <w:sz w:val="28"/>
          <w:szCs w:val="28"/>
        </w:rPr>
        <w:t xml:space="preserve"> </w:t>
      </w:r>
      <w:r w:rsidR="002C1374">
        <w:rPr>
          <w:rFonts w:ascii="Times New Roman" w:hAnsi="Times New Roman" w:cs="Times New Roman"/>
          <w:sz w:val="28"/>
          <w:szCs w:val="28"/>
        </w:rPr>
        <w:t>Н</w:t>
      </w:r>
      <w:r w:rsidR="00B74C67" w:rsidRPr="006362AF">
        <w:rPr>
          <w:rFonts w:ascii="Times New Roman" w:hAnsi="Times New Roman" w:cs="Times New Roman"/>
          <w:sz w:val="28"/>
          <w:szCs w:val="28"/>
        </w:rPr>
        <w:t>.</w:t>
      </w:r>
      <w:r w:rsidR="002C1374">
        <w:rPr>
          <w:rFonts w:ascii="Times New Roman" w:hAnsi="Times New Roman" w:cs="Times New Roman"/>
          <w:sz w:val="28"/>
          <w:szCs w:val="28"/>
        </w:rPr>
        <w:t xml:space="preserve"> Шахов</w:t>
      </w:r>
    </w:p>
    <w:p w:rsidR="008425F3" w:rsidRDefault="008425F3" w:rsidP="000F0DC7">
      <w:pPr>
        <w:pStyle w:val="ConsPlusNormal"/>
        <w:ind w:left="5670"/>
        <w:jc w:val="both"/>
        <w:rPr>
          <w:rFonts w:ascii="Times New Roman" w:hAnsi="Times New Roman" w:cs="Times New Roman"/>
          <w:sz w:val="28"/>
          <w:szCs w:val="28"/>
        </w:rPr>
      </w:pPr>
    </w:p>
    <w:p w:rsidR="008425F3" w:rsidRDefault="008425F3" w:rsidP="000F0DC7">
      <w:pPr>
        <w:pStyle w:val="ConsPlusNormal"/>
        <w:ind w:left="5670"/>
        <w:jc w:val="both"/>
        <w:rPr>
          <w:rFonts w:ascii="Times New Roman" w:hAnsi="Times New Roman" w:cs="Times New Roman"/>
          <w:sz w:val="28"/>
          <w:szCs w:val="28"/>
        </w:rPr>
      </w:pPr>
    </w:p>
    <w:p w:rsidR="008425F3" w:rsidRDefault="008425F3"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6E38F9" w:rsidRDefault="006E38F9" w:rsidP="000F0DC7">
      <w:pPr>
        <w:pStyle w:val="ConsPlusNormal"/>
        <w:ind w:left="5670"/>
        <w:jc w:val="both"/>
        <w:rPr>
          <w:rFonts w:ascii="Times New Roman" w:hAnsi="Times New Roman" w:cs="Times New Roman"/>
          <w:sz w:val="28"/>
          <w:szCs w:val="28"/>
        </w:rPr>
      </w:pPr>
    </w:p>
    <w:p w:rsidR="00C66451" w:rsidRDefault="00C66451" w:rsidP="000F0DC7">
      <w:pPr>
        <w:pStyle w:val="ConsPlusNormal"/>
        <w:ind w:left="5670"/>
        <w:jc w:val="both"/>
        <w:rPr>
          <w:rFonts w:ascii="Times New Roman" w:hAnsi="Times New Roman" w:cs="Times New Roman"/>
          <w:sz w:val="28"/>
          <w:szCs w:val="28"/>
        </w:rPr>
      </w:pPr>
    </w:p>
    <w:p w:rsidR="00967AA8" w:rsidRDefault="00967AA8" w:rsidP="000F0DC7">
      <w:pPr>
        <w:pStyle w:val="ConsPlusNormal"/>
        <w:ind w:left="5670"/>
        <w:jc w:val="both"/>
        <w:rPr>
          <w:rFonts w:ascii="Times New Roman" w:hAnsi="Times New Roman" w:cs="Times New Roman"/>
          <w:sz w:val="28"/>
          <w:szCs w:val="28"/>
        </w:rPr>
      </w:pPr>
    </w:p>
    <w:p w:rsidR="00967AA8" w:rsidRDefault="00967AA8" w:rsidP="000F0DC7">
      <w:pPr>
        <w:pStyle w:val="ConsPlusNormal"/>
        <w:ind w:left="5670"/>
        <w:jc w:val="both"/>
        <w:rPr>
          <w:rFonts w:ascii="Times New Roman" w:hAnsi="Times New Roman" w:cs="Times New Roman"/>
          <w:sz w:val="28"/>
          <w:szCs w:val="28"/>
        </w:rPr>
      </w:pPr>
    </w:p>
    <w:p w:rsidR="00967AA8" w:rsidRDefault="00967AA8" w:rsidP="000F0DC7">
      <w:pPr>
        <w:pStyle w:val="ConsPlusNormal"/>
        <w:ind w:left="5670"/>
        <w:jc w:val="both"/>
        <w:rPr>
          <w:rFonts w:ascii="Times New Roman" w:hAnsi="Times New Roman" w:cs="Times New Roman"/>
          <w:sz w:val="28"/>
          <w:szCs w:val="28"/>
        </w:rPr>
      </w:pPr>
    </w:p>
    <w:p w:rsidR="00967AA8" w:rsidRDefault="00967AA8" w:rsidP="000F0DC7">
      <w:pPr>
        <w:pStyle w:val="ConsPlusNormal"/>
        <w:ind w:left="5670"/>
        <w:jc w:val="both"/>
        <w:rPr>
          <w:rFonts w:ascii="Times New Roman" w:hAnsi="Times New Roman" w:cs="Times New Roman"/>
          <w:sz w:val="28"/>
          <w:szCs w:val="28"/>
        </w:rPr>
      </w:pPr>
    </w:p>
    <w:p w:rsidR="00CD54AB" w:rsidRDefault="00CD54AB" w:rsidP="000F0DC7">
      <w:pPr>
        <w:pStyle w:val="ConsPlusNormal"/>
        <w:ind w:left="5670"/>
        <w:jc w:val="both"/>
        <w:rPr>
          <w:rFonts w:ascii="Times New Roman" w:hAnsi="Times New Roman" w:cs="Times New Roman"/>
          <w:sz w:val="28"/>
          <w:szCs w:val="28"/>
        </w:rPr>
      </w:pPr>
    </w:p>
    <w:p w:rsidR="00D7288C" w:rsidRDefault="00D7288C" w:rsidP="000F0DC7">
      <w:pPr>
        <w:pStyle w:val="ConsPlusNormal"/>
        <w:ind w:left="5670"/>
        <w:jc w:val="both"/>
        <w:rPr>
          <w:rFonts w:ascii="Times New Roman" w:hAnsi="Times New Roman" w:cs="Times New Roman"/>
          <w:sz w:val="28"/>
          <w:szCs w:val="28"/>
        </w:rPr>
      </w:pPr>
    </w:p>
    <w:p w:rsidR="00D7288C" w:rsidRDefault="00D7288C" w:rsidP="000F0DC7">
      <w:pPr>
        <w:pStyle w:val="ConsPlusNormal"/>
        <w:ind w:left="5670"/>
        <w:jc w:val="both"/>
        <w:rPr>
          <w:rFonts w:ascii="Times New Roman" w:hAnsi="Times New Roman" w:cs="Times New Roman"/>
          <w:sz w:val="28"/>
          <w:szCs w:val="28"/>
        </w:rPr>
      </w:pPr>
    </w:p>
    <w:p w:rsidR="00D7288C" w:rsidRDefault="00D7288C" w:rsidP="000F0DC7">
      <w:pPr>
        <w:pStyle w:val="ConsPlusNormal"/>
        <w:ind w:left="5670"/>
        <w:jc w:val="both"/>
        <w:rPr>
          <w:rFonts w:ascii="Times New Roman" w:hAnsi="Times New Roman" w:cs="Times New Roman"/>
          <w:sz w:val="28"/>
          <w:szCs w:val="28"/>
        </w:rPr>
      </w:pPr>
    </w:p>
    <w:p w:rsidR="00D7288C" w:rsidRDefault="00D7288C" w:rsidP="000F0DC7">
      <w:pPr>
        <w:pStyle w:val="ConsPlusNormal"/>
        <w:ind w:left="5670"/>
        <w:jc w:val="both"/>
        <w:rPr>
          <w:rFonts w:ascii="Times New Roman" w:hAnsi="Times New Roman" w:cs="Times New Roman"/>
          <w:sz w:val="28"/>
          <w:szCs w:val="28"/>
        </w:rPr>
      </w:pPr>
    </w:p>
    <w:p w:rsidR="00B06E53" w:rsidRDefault="00B06E53" w:rsidP="000F0DC7">
      <w:pPr>
        <w:pStyle w:val="ConsPlusNormal"/>
        <w:ind w:left="5670"/>
        <w:jc w:val="both"/>
        <w:rPr>
          <w:rFonts w:ascii="Times New Roman" w:hAnsi="Times New Roman" w:cs="Times New Roman"/>
          <w:sz w:val="28"/>
          <w:szCs w:val="28"/>
        </w:rPr>
      </w:pPr>
    </w:p>
    <w:p w:rsidR="00B06E53" w:rsidRDefault="00B06E53" w:rsidP="000F0DC7">
      <w:pPr>
        <w:pStyle w:val="ConsPlusNormal"/>
        <w:ind w:left="5670"/>
        <w:jc w:val="both"/>
        <w:rPr>
          <w:rFonts w:ascii="Times New Roman" w:hAnsi="Times New Roman" w:cs="Times New Roman"/>
          <w:sz w:val="28"/>
          <w:szCs w:val="28"/>
        </w:rPr>
      </w:pPr>
    </w:p>
    <w:p w:rsidR="00B06E53" w:rsidRDefault="00B06E53" w:rsidP="000F0DC7">
      <w:pPr>
        <w:pStyle w:val="ConsPlusNormal"/>
        <w:ind w:left="5670"/>
        <w:jc w:val="both"/>
        <w:rPr>
          <w:rFonts w:ascii="Times New Roman" w:hAnsi="Times New Roman" w:cs="Times New Roman"/>
          <w:sz w:val="28"/>
          <w:szCs w:val="28"/>
        </w:rPr>
      </w:pPr>
    </w:p>
    <w:p w:rsidR="00B06E53" w:rsidRDefault="00B06E53" w:rsidP="000F0DC7">
      <w:pPr>
        <w:pStyle w:val="ConsPlusNormal"/>
        <w:ind w:left="5670"/>
        <w:jc w:val="both"/>
        <w:rPr>
          <w:rFonts w:ascii="Times New Roman" w:hAnsi="Times New Roman" w:cs="Times New Roman"/>
          <w:sz w:val="28"/>
          <w:szCs w:val="28"/>
        </w:rPr>
      </w:pPr>
    </w:p>
    <w:p w:rsidR="005D59B1" w:rsidRPr="005D59B1" w:rsidRDefault="005D59B1" w:rsidP="000F0DC7">
      <w:pPr>
        <w:pStyle w:val="ConsPlusNormal"/>
        <w:ind w:left="5670"/>
        <w:jc w:val="both"/>
        <w:rPr>
          <w:rFonts w:ascii="Times New Roman" w:hAnsi="Times New Roman" w:cs="Times New Roman"/>
          <w:sz w:val="28"/>
          <w:szCs w:val="28"/>
        </w:rPr>
      </w:pPr>
      <w:r w:rsidRPr="005D59B1">
        <w:rPr>
          <w:rFonts w:ascii="Times New Roman" w:hAnsi="Times New Roman" w:cs="Times New Roman"/>
          <w:sz w:val="28"/>
          <w:szCs w:val="28"/>
        </w:rPr>
        <w:lastRenderedPageBreak/>
        <w:t xml:space="preserve">Приложение </w:t>
      </w:r>
      <w:r w:rsidR="000D05BB">
        <w:rPr>
          <w:rFonts w:ascii="Times New Roman" w:hAnsi="Times New Roman" w:cs="Times New Roman"/>
          <w:sz w:val="28"/>
          <w:szCs w:val="28"/>
        </w:rPr>
        <w:t>№</w:t>
      </w:r>
      <w:r w:rsidRPr="005D59B1">
        <w:rPr>
          <w:rFonts w:ascii="Times New Roman" w:hAnsi="Times New Roman" w:cs="Times New Roman"/>
          <w:sz w:val="28"/>
          <w:szCs w:val="28"/>
        </w:rPr>
        <w:t xml:space="preserve"> 1</w:t>
      </w:r>
    </w:p>
    <w:p w:rsidR="000972EC" w:rsidRDefault="005D59B1" w:rsidP="000F0DC7">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 xml:space="preserve">к </w:t>
      </w:r>
      <w:r w:rsidRPr="005D59B1">
        <w:rPr>
          <w:rFonts w:ascii="Times New Roman" w:hAnsi="Times New Roman" w:cs="Times New Roman"/>
          <w:sz w:val="28"/>
          <w:szCs w:val="28"/>
        </w:rPr>
        <w:t>Порядк</w:t>
      </w:r>
      <w:r>
        <w:rPr>
          <w:rFonts w:ascii="Times New Roman" w:hAnsi="Times New Roman" w:cs="Times New Roman"/>
          <w:sz w:val="28"/>
          <w:szCs w:val="28"/>
        </w:rPr>
        <w:t xml:space="preserve">у </w:t>
      </w:r>
      <w:r w:rsidRPr="005D59B1">
        <w:rPr>
          <w:rFonts w:ascii="Times New Roman" w:hAnsi="Times New Roman" w:cs="Times New Roman"/>
          <w:sz w:val="28"/>
          <w:szCs w:val="28"/>
        </w:rPr>
        <w:t xml:space="preserve">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w:t>
      </w:r>
    </w:p>
    <w:p w:rsidR="005D59B1" w:rsidRDefault="005D59B1" w:rsidP="000F0DC7">
      <w:pPr>
        <w:pStyle w:val="ConsPlusNormal"/>
        <w:ind w:left="5670"/>
        <w:jc w:val="both"/>
        <w:rPr>
          <w:rFonts w:ascii="Times New Roman" w:hAnsi="Times New Roman" w:cs="Times New Roman"/>
          <w:sz w:val="28"/>
          <w:szCs w:val="28"/>
        </w:rPr>
      </w:pPr>
    </w:p>
    <w:p w:rsidR="005D59B1" w:rsidRDefault="005D59B1" w:rsidP="000F0DC7">
      <w:pPr>
        <w:pStyle w:val="ConsPlusNormal"/>
        <w:ind w:left="5670"/>
        <w:jc w:val="both"/>
        <w:rPr>
          <w:rFonts w:ascii="Times New Roman" w:hAnsi="Times New Roman" w:cs="Times New Roman"/>
          <w:sz w:val="28"/>
          <w:szCs w:val="28"/>
        </w:rPr>
      </w:pPr>
    </w:p>
    <w:p w:rsidR="005D59B1" w:rsidRPr="005D59B1" w:rsidRDefault="005D59B1" w:rsidP="000F0DC7">
      <w:pPr>
        <w:pStyle w:val="ConsPlusNormal"/>
        <w:ind w:left="284"/>
        <w:jc w:val="center"/>
        <w:rPr>
          <w:rFonts w:ascii="Times New Roman" w:hAnsi="Times New Roman" w:cs="Times New Roman"/>
          <w:sz w:val="28"/>
          <w:szCs w:val="28"/>
        </w:rPr>
      </w:pPr>
      <w:r w:rsidRPr="005D59B1">
        <w:rPr>
          <w:rFonts w:ascii="Times New Roman" w:hAnsi="Times New Roman" w:cs="Times New Roman"/>
          <w:sz w:val="28"/>
          <w:szCs w:val="28"/>
        </w:rPr>
        <w:t>АКТ</w:t>
      </w:r>
    </w:p>
    <w:p w:rsidR="005D59B1" w:rsidRPr="005D59B1" w:rsidRDefault="005D59B1" w:rsidP="000F0DC7">
      <w:pPr>
        <w:pStyle w:val="ConsPlusNormal"/>
        <w:ind w:left="284"/>
        <w:jc w:val="center"/>
        <w:rPr>
          <w:rFonts w:ascii="Times New Roman" w:hAnsi="Times New Roman" w:cs="Times New Roman"/>
          <w:sz w:val="28"/>
          <w:szCs w:val="28"/>
        </w:rPr>
      </w:pPr>
      <w:r w:rsidRPr="005D59B1">
        <w:rPr>
          <w:rFonts w:ascii="Times New Roman" w:hAnsi="Times New Roman" w:cs="Times New Roman"/>
          <w:sz w:val="28"/>
          <w:szCs w:val="28"/>
        </w:rPr>
        <w:t>обследования самовольно возведенного</w:t>
      </w:r>
    </w:p>
    <w:p w:rsidR="005D59B1" w:rsidRDefault="005D59B1" w:rsidP="000F0DC7">
      <w:pPr>
        <w:pStyle w:val="ConsPlusNormal"/>
        <w:ind w:left="284"/>
        <w:jc w:val="center"/>
        <w:rPr>
          <w:rFonts w:ascii="Times New Roman" w:hAnsi="Times New Roman" w:cs="Times New Roman"/>
          <w:sz w:val="28"/>
          <w:szCs w:val="28"/>
        </w:rPr>
      </w:pPr>
      <w:r w:rsidRPr="005D59B1">
        <w:rPr>
          <w:rFonts w:ascii="Times New Roman" w:hAnsi="Times New Roman" w:cs="Times New Roman"/>
          <w:sz w:val="28"/>
          <w:szCs w:val="28"/>
        </w:rPr>
        <w:t>объекта недвижимого имущества</w:t>
      </w:r>
    </w:p>
    <w:p w:rsidR="005D59B1" w:rsidRDefault="005D59B1" w:rsidP="00AF6B7B">
      <w:pPr>
        <w:pStyle w:val="ConsPlusNormal"/>
        <w:ind w:left="284"/>
        <w:jc w:val="center"/>
        <w:rPr>
          <w:rFonts w:ascii="Times New Roman" w:hAnsi="Times New Roman" w:cs="Times New Roman"/>
          <w:sz w:val="28"/>
          <w:szCs w:val="28"/>
        </w:rPr>
      </w:pPr>
    </w:p>
    <w:tbl>
      <w:tblPr>
        <w:tblW w:w="9355" w:type="dxa"/>
        <w:tblInd w:w="284" w:type="dxa"/>
        <w:tblLayout w:type="fixed"/>
        <w:tblCellMar>
          <w:top w:w="102" w:type="dxa"/>
          <w:left w:w="62" w:type="dxa"/>
          <w:bottom w:w="102" w:type="dxa"/>
          <w:right w:w="62" w:type="dxa"/>
        </w:tblCellMar>
        <w:tblLook w:val="04A0" w:firstRow="1" w:lastRow="0" w:firstColumn="1" w:lastColumn="0" w:noHBand="0" w:noVBand="1"/>
      </w:tblPr>
      <w:tblGrid>
        <w:gridCol w:w="4514"/>
        <w:gridCol w:w="4841"/>
      </w:tblGrid>
      <w:tr w:rsidR="005D59B1" w:rsidRPr="005D59B1" w:rsidTr="008F105D">
        <w:tc>
          <w:tcPr>
            <w:tcW w:w="4514" w:type="dxa"/>
            <w:vMerge w:val="restart"/>
            <w:tcBorders>
              <w:top w:val="nil"/>
              <w:left w:val="nil"/>
              <w:bottom w:val="nil"/>
              <w:right w:val="nil"/>
            </w:tcBorders>
          </w:tcPr>
          <w:p w:rsidR="005D59B1" w:rsidRPr="005D59B1" w:rsidRDefault="005D59B1" w:rsidP="00AF6B7B">
            <w:pPr>
              <w:pStyle w:val="ConsPlusNormal"/>
              <w:ind w:left="80"/>
              <w:rPr>
                <w:rFonts w:ascii="Times New Roman" w:hAnsi="Times New Roman" w:cs="Times New Roman"/>
                <w:sz w:val="28"/>
                <w:szCs w:val="28"/>
              </w:rPr>
            </w:pPr>
            <w:r w:rsidRPr="005D59B1">
              <w:rPr>
                <w:rFonts w:ascii="Times New Roman" w:hAnsi="Times New Roman" w:cs="Times New Roman"/>
                <w:sz w:val="28"/>
                <w:szCs w:val="28"/>
              </w:rPr>
              <w:t>"___"_________________ г.</w:t>
            </w:r>
          </w:p>
        </w:tc>
        <w:tc>
          <w:tcPr>
            <w:tcW w:w="4841" w:type="dxa"/>
            <w:tcBorders>
              <w:top w:val="nil"/>
              <w:left w:val="nil"/>
              <w:bottom w:val="nil"/>
              <w:right w:val="nil"/>
            </w:tcBorders>
          </w:tcPr>
          <w:p w:rsidR="005D59B1" w:rsidRPr="005D59B1" w:rsidRDefault="006E5794" w:rsidP="00AF6B7B">
            <w:pPr>
              <w:pStyle w:val="ConsPlusNormal"/>
              <w:ind w:left="79"/>
              <w:rPr>
                <w:rFonts w:ascii="Times New Roman" w:hAnsi="Times New Roman" w:cs="Times New Roman"/>
                <w:sz w:val="28"/>
                <w:szCs w:val="28"/>
              </w:rPr>
            </w:pPr>
            <w:r>
              <w:rPr>
                <w:rFonts w:ascii="Times New Roman" w:hAnsi="Times New Roman" w:cs="Times New Roman"/>
                <w:sz w:val="28"/>
                <w:szCs w:val="28"/>
              </w:rPr>
              <w:t xml:space="preserve">        </w:t>
            </w:r>
            <w:r w:rsidR="005D59B1" w:rsidRPr="005D59B1">
              <w:rPr>
                <w:rFonts w:ascii="Times New Roman" w:hAnsi="Times New Roman" w:cs="Times New Roman"/>
                <w:sz w:val="28"/>
                <w:szCs w:val="28"/>
              </w:rPr>
              <w:t>_____________________________</w:t>
            </w:r>
          </w:p>
        </w:tc>
      </w:tr>
      <w:tr w:rsidR="005D59B1" w:rsidRPr="005D59B1" w:rsidTr="008F105D">
        <w:tc>
          <w:tcPr>
            <w:tcW w:w="4514" w:type="dxa"/>
            <w:vMerge/>
            <w:tcBorders>
              <w:top w:val="nil"/>
              <w:left w:val="nil"/>
              <w:bottom w:val="nil"/>
              <w:right w:val="nil"/>
            </w:tcBorders>
          </w:tcPr>
          <w:p w:rsidR="005D59B1" w:rsidRPr="005D59B1" w:rsidRDefault="005D59B1" w:rsidP="00AF6B7B">
            <w:pPr>
              <w:pStyle w:val="ConsPlusNormal"/>
              <w:ind w:left="80"/>
              <w:jc w:val="both"/>
              <w:rPr>
                <w:rFonts w:ascii="Times New Roman" w:hAnsi="Times New Roman" w:cs="Times New Roman"/>
                <w:sz w:val="28"/>
                <w:szCs w:val="28"/>
              </w:rPr>
            </w:pPr>
          </w:p>
        </w:tc>
        <w:tc>
          <w:tcPr>
            <w:tcW w:w="4841" w:type="dxa"/>
            <w:tcBorders>
              <w:top w:val="nil"/>
              <w:left w:val="nil"/>
              <w:bottom w:val="nil"/>
              <w:right w:val="nil"/>
            </w:tcBorders>
          </w:tcPr>
          <w:p w:rsidR="005D59B1" w:rsidRPr="0022579C" w:rsidRDefault="00C702C5" w:rsidP="00AF6B7B">
            <w:pPr>
              <w:pStyle w:val="ConsPlusNormal"/>
              <w:ind w:left="79"/>
              <w:rPr>
                <w:rFonts w:ascii="Times New Roman" w:hAnsi="Times New Roman" w:cs="Times New Roman"/>
                <w:sz w:val="24"/>
                <w:szCs w:val="24"/>
              </w:rPr>
            </w:pPr>
            <w:r>
              <w:rPr>
                <w:rFonts w:ascii="Times New Roman" w:hAnsi="Times New Roman" w:cs="Times New Roman"/>
                <w:sz w:val="24"/>
                <w:szCs w:val="24"/>
              </w:rPr>
              <w:t xml:space="preserve">   </w:t>
            </w:r>
            <w:r w:rsidR="006E5794">
              <w:rPr>
                <w:rFonts w:ascii="Times New Roman" w:hAnsi="Times New Roman" w:cs="Times New Roman"/>
                <w:sz w:val="24"/>
                <w:szCs w:val="24"/>
              </w:rPr>
              <w:t xml:space="preserve">            </w:t>
            </w:r>
            <w:r w:rsidR="005D59B1" w:rsidRPr="0022579C">
              <w:rPr>
                <w:rFonts w:ascii="Times New Roman" w:hAnsi="Times New Roman" w:cs="Times New Roman"/>
                <w:sz w:val="24"/>
                <w:szCs w:val="24"/>
              </w:rPr>
              <w:t>(наименование населенного пункта)</w:t>
            </w:r>
          </w:p>
        </w:tc>
      </w:tr>
      <w:tr w:rsidR="005D59B1" w:rsidRPr="005D59B1" w:rsidTr="008F105D">
        <w:tc>
          <w:tcPr>
            <w:tcW w:w="9355" w:type="dxa"/>
            <w:gridSpan w:val="2"/>
            <w:tcBorders>
              <w:top w:val="nil"/>
              <w:left w:val="nil"/>
              <w:bottom w:val="nil"/>
              <w:right w:val="nil"/>
            </w:tcBorders>
          </w:tcPr>
          <w:p w:rsidR="005D59B1" w:rsidRPr="005D59B1" w:rsidRDefault="005D59B1" w:rsidP="00AF6B7B">
            <w:pPr>
              <w:pStyle w:val="ConsPlusNormal"/>
              <w:ind w:left="-62"/>
              <w:rPr>
                <w:rFonts w:ascii="Times New Roman" w:hAnsi="Times New Roman" w:cs="Times New Roman"/>
                <w:sz w:val="28"/>
                <w:szCs w:val="28"/>
              </w:rPr>
            </w:pPr>
            <w:r w:rsidRPr="005D59B1">
              <w:rPr>
                <w:rFonts w:ascii="Times New Roman" w:hAnsi="Times New Roman" w:cs="Times New Roman"/>
                <w:sz w:val="28"/>
                <w:szCs w:val="28"/>
              </w:rPr>
              <w:t>Время: _____</w:t>
            </w:r>
          </w:p>
        </w:tc>
      </w:tr>
      <w:tr w:rsidR="005D59B1" w:rsidRPr="005D59B1" w:rsidTr="008F105D">
        <w:tc>
          <w:tcPr>
            <w:tcW w:w="9355" w:type="dxa"/>
            <w:gridSpan w:val="2"/>
            <w:tcBorders>
              <w:top w:val="nil"/>
              <w:left w:val="nil"/>
              <w:bottom w:val="nil"/>
              <w:right w:val="nil"/>
            </w:tcBorders>
          </w:tcPr>
          <w:p w:rsidR="005D59B1" w:rsidRPr="005D59B1" w:rsidRDefault="005D59B1" w:rsidP="00AF6B7B">
            <w:pPr>
              <w:pStyle w:val="ConsPlusNormal"/>
              <w:ind w:left="-62"/>
              <w:rPr>
                <w:rFonts w:ascii="Times New Roman" w:hAnsi="Times New Roman" w:cs="Times New Roman"/>
                <w:sz w:val="28"/>
                <w:szCs w:val="28"/>
              </w:rPr>
            </w:pPr>
            <w:r w:rsidRPr="005D59B1">
              <w:rPr>
                <w:rFonts w:ascii="Times New Roman" w:hAnsi="Times New Roman" w:cs="Times New Roman"/>
                <w:sz w:val="28"/>
                <w:szCs w:val="28"/>
              </w:rPr>
              <w:t>Комиссия в составе:</w:t>
            </w:r>
          </w:p>
        </w:tc>
      </w:tr>
    </w:tbl>
    <w:p w:rsidR="006E5794" w:rsidRDefault="006E5794"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81CD0" w:rsidRDefault="00981CD0" w:rsidP="00AF6B7B">
      <w:pPr>
        <w:pStyle w:val="ConsPlusNormal"/>
        <w:ind w:left="284"/>
        <w:jc w:val="both"/>
        <w:rPr>
          <w:rFonts w:ascii="Times New Roman" w:hAnsi="Times New Roman" w:cs="Times New Roman"/>
          <w:sz w:val="24"/>
          <w:szCs w:val="24"/>
        </w:rPr>
      </w:pPr>
      <w:r w:rsidRPr="00981CD0">
        <w:rPr>
          <w:rFonts w:ascii="Times New Roman" w:hAnsi="Times New Roman" w:cs="Times New Roman"/>
          <w:sz w:val="24"/>
          <w:szCs w:val="24"/>
        </w:rPr>
        <w:t>(Ф.И.О., должность, лиц, представителей контрольно-ревизионного управления администрации муниципального образования город Новороссийск,</w:t>
      </w:r>
    </w:p>
    <w:p w:rsidR="00981CD0" w:rsidRDefault="00981CD0"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1CD0" w:rsidRDefault="00981CD0" w:rsidP="00AF6B7B">
      <w:pPr>
        <w:pStyle w:val="ConsPlusNormal"/>
        <w:ind w:left="284"/>
        <w:jc w:val="both"/>
        <w:rPr>
          <w:rFonts w:ascii="Times New Roman" w:hAnsi="Times New Roman" w:cs="Times New Roman"/>
          <w:sz w:val="24"/>
          <w:szCs w:val="24"/>
        </w:rPr>
      </w:pPr>
      <w:r w:rsidRPr="00981CD0">
        <w:rPr>
          <w:rFonts w:ascii="Times New Roman" w:hAnsi="Times New Roman" w:cs="Times New Roman"/>
          <w:sz w:val="24"/>
          <w:szCs w:val="24"/>
        </w:rPr>
        <w:t>МКУ «Управления жилищно-коммунального хозяйства города» муниципального образования город Новороссийск,</w:t>
      </w:r>
    </w:p>
    <w:p w:rsidR="00981CD0" w:rsidRPr="00981CD0" w:rsidRDefault="00981CD0" w:rsidP="00AF6B7B">
      <w:pPr>
        <w:pStyle w:val="ConsPlusNormal"/>
        <w:ind w:left="284"/>
        <w:jc w:val="both"/>
        <w:rPr>
          <w:rFonts w:ascii="Times New Roman" w:hAnsi="Times New Roman" w:cs="Times New Roman"/>
          <w:sz w:val="28"/>
          <w:szCs w:val="28"/>
        </w:rPr>
      </w:pPr>
      <w:r w:rsidRPr="00981CD0">
        <w:rPr>
          <w:rFonts w:ascii="Times New Roman" w:hAnsi="Times New Roman" w:cs="Times New Roman"/>
          <w:sz w:val="28"/>
          <w:szCs w:val="28"/>
        </w:rPr>
        <w:t>__________________________________________________________________</w:t>
      </w:r>
    </w:p>
    <w:p w:rsidR="00981CD0" w:rsidRPr="00981CD0" w:rsidRDefault="00981CD0" w:rsidP="00AF6B7B">
      <w:pPr>
        <w:pStyle w:val="ConsPlusNormal"/>
        <w:ind w:left="284"/>
        <w:jc w:val="both"/>
        <w:rPr>
          <w:rFonts w:ascii="Times New Roman" w:hAnsi="Times New Roman" w:cs="Times New Roman"/>
          <w:sz w:val="24"/>
          <w:szCs w:val="24"/>
        </w:rPr>
      </w:pPr>
      <w:r w:rsidRPr="00981CD0">
        <w:rPr>
          <w:rFonts w:ascii="Times New Roman" w:hAnsi="Times New Roman" w:cs="Times New Roman"/>
          <w:sz w:val="24"/>
          <w:szCs w:val="24"/>
        </w:rPr>
        <w:t>МКУ "Управление строительства" муниципального образования город Новороссийск,</w:t>
      </w:r>
    </w:p>
    <w:p w:rsidR="00981CD0" w:rsidRDefault="00981CD0"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1CD0" w:rsidRPr="00981CD0" w:rsidRDefault="00981CD0" w:rsidP="00AF6B7B">
      <w:pPr>
        <w:pStyle w:val="ConsPlusNormal"/>
        <w:ind w:left="284"/>
        <w:jc w:val="both"/>
        <w:rPr>
          <w:rFonts w:ascii="Times New Roman" w:hAnsi="Times New Roman" w:cs="Times New Roman"/>
          <w:sz w:val="24"/>
          <w:szCs w:val="24"/>
        </w:rPr>
      </w:pPr>
      <w:r w:rsidRPr="00981CD0">
        <w:rPr>
          <w:rFonts w:ascii="Times New Roman" w:hAnsi="Times New Roman" w:cs="Times New Roman"/>
          <w:sz w:val="24"/>
          <w:szCs w:val="24"/>
        </w:rPr>
        <w:t xml:space="preserve">администрация внутригородского района муниципального образования город </w:t>
      </w:r>
    </w:p>
    <w:p w:rsidR="00981CD0" w:rsidRDefault="00981CD0"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1CD0" w:rsidRPr="00981CD0" w:rsidRDefault="00D55282" w:rsidP="00AF6B7B">
      <w:pPr>
        <w:pStyle w:val="ConsPlusNormal"/>
        <w:ind w:left="284"/>
        <w:jc w:val="both"/>
        <w:rPr>
          <w:rFonts w:ascii="Times New Roman" w:hAnsi="Times New Roman" w:cs="Times New Roman"/>
          <w:sz w:val="24"/>
          <w:szCs w:val="24"/>
        </w:rPr>
      </w:pPr>
      <w:r w:rsidRPr="00981CD0">
        <w:rPr>
          <w:rFonts w:ascii="Times New Roman" w:hAnsi="Times New Roman" w:cs="Times New Roman"/>
          <w:sz w:val="24"/>
          <w:szCs w:val="24"/>
        </w:rPr>
        <w:t>Новороссийск,</w:t>
      </w:r>
      <w:r>
        <w:rPr>
          <w:rFonts w:ascii="Times New Roman" w:hAnsi="Times New Roman" w:cs="Times New Roman"/>
          <w:sz w:val="24"/>
          <w:szCs w:val="24"/>
        </w:rPr>
        <w:t xml:space="preserve"> </w:t>
      </w:r>
      <w:proofErr w:type="spellStart"/>
      <w:r w:rsidR="00981CD0" w:rsidRPr="00981CD0">
        <w:rPr>
          <w:rFonts w:ascii="Times New Roman" w:hAnsi="Times New Roman" w:cs="Times New Roman"/>
          <w:sz w:val="24"/>
          <w:szCs w:val="24"/>
        </w:rPr>
        <w:t>ресурсоснабжающих</w:t>
      </w:r>
      <w:proofErr w:type="spellEnd"/>
      <w:r w:rsidR="00981CD0" w:rsidRPr="00981CD0">
        <w:rPr>
          <w:rFonts w:ascii="Times New Roman" w:hAnsi="Times New Roman" w:cs="Times New Roman"/>
          <w:sz w:val="24"/>
          <w:szCs w:val="24"/>
        </w:rPr>
        <w:t xml:space="preserve"> и эксплуатирующих организаций, осуществляющих деятельность на территории муниципального образования город Новороссийск)</w:t>
      </w:r>
    </w:p>
    <w:p w:rsidR="00981CD0" w:rsidRDefault="00981CD0" w:rsidP="00AF6B7B">
      <w:pPr>
        <w:pStyle w:val="ConsPlusNormal"/>
        <w:ind w:left="284"/>
        <w:jc w:val="both"/>
        <w:rPr>
          <w:rFonts w:ascii="Times New Roman" w:hAnsi="Times New Roman" w:cs="Times New Roman"/>
          <w:sz w:val="28"/>
          <w:szCs w:val="28"/>
        </w:rPr>
      </w:pPr>
      <w:r w:rsidRPr="00981CD0">
        <w:rPr>
          <w:rFonts w:ascii="Times New Roman" w:hAnsi="Times New Roman" w:cs="Times New Roman"/>
          <w:sz w:val="28"/>
          <w:szCs w:val="28"/>
        </w:rPr>
        <w:t xml:space="preserve">произвела обследование </w:t>
      </w:r>
      <w:proofErr w:type="gramStart"/>
      <w:r w:rsidRPr="00981CD0">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w:t>
      </w:r>
    </w:p>
    <w:p w:rsidR="00981CD0" w:rsidRDefault="00981CD0" w:rsidP="00AF6B7B">
      <w:pPr>
        <w:pStyle w:val="ConsPlusNormal"/>
        <w:ind w:left="284"/>
        <w:jc w:val="both"/>
        <w:rPr>
          <w:rFonts w:ascii="Times New Roman" w:hAnsi="Times New Roman" w:cs="Times New Roman"/>
          <w:sz w:val="28"/>
          <w:szCs w:val="28"/>
        </w:rPr>
      </w:pPr>
      <w:r w:rsidRPr="00981CD0">
        <w:rPr>
          <w:rFonts w:ascii="Times New Roman" w:hAnsi="Times New Roman" w:cs="Times New Roman"/>
          <w:sz w:val="28"/>
          <w:szCs w:val="28"/>
        </w:rPr>
        <w:t xml:space="preserve">наименование </w:t>
      </w:r>
      <w:proofErr w:type="gramStart"/>
      <w:r w:rsidRPr="00981CD0">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w:t>
      </w:r>
    </w:p>
    <w:p w:rsidR="00981CD0" w:rsidRDefault="00981CD0" w:rsidP="00AF6B7B">
      <w:pPr>
        <w:pStyle w:val="ConsPlusNormal"/>
        <w:ind w:left="284"/>
        <w:jc w:val="both"/>
        <w:rPr>
          <w:rFonts w:ascii="Times New Roman" w:hAnsi="Times New Roman" w:cs="Times New Roman"/>
          <w:sz w:val="28"/>
          <w:szCs w:val="28"/>
        </w:rPr>
      </w:pPr>
      <w:r w:rsidRPr="00981CD0">
        <w:rPr>
          <w:rFonts w:ascii="Times New Roman" w:hAnsi="Times New Roman" w:cs="Times New Roman"/>
          <w:sz w:val="28"/>
          <w:szCs w:val="28"/>
        </w:rPr>
        <w:t xml:space="preserve">адрес (адресный ориентир) </w:t>
      </w:r>
      <w:proofErr w:type="gramStart"/>
      <w:r w:rsidRPr="00981CD0">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w:t>
      </w:r>
    </w:p>
    <w:p w:rsidR="00981CD0" w:rsidRDefault="00981CD0" w:rsidP="00AF6B7B">
      <w:pPr>
        <w:pStyle w:val="ConsPlusNormal"/>
        <w:ind w:left="284"/>
        <w:jc w:val="both"/>
        <w:rPr>
          <w:rFonts w:ascii="Times New Roman" w:hAnsi="Times New Roman" w:cs="Times New Roman"/>
          <w:sz w:val="28"/>
          <w:szCs w:val="28"/>
        </w:rPr>
      </w:pPr>
      <w:r w:rsidRPr="00981CD0">
        <w:rPr>
          <w:rFonts w:ascii="Times New Roman" w:hAnsi="Times New Roman" w:cs="Times New Roman"/>
          <w:sz w:val="28"/>
          <w:szCs w:val="28"/>
        </w:rPr>
        <w:t xml:space="preserve">кадастровый </w:t>
      </w:r>
      <w:proofErr w:type="gramStart"/>
      <w:r w:rsidRPr="00981CD0">
        <w:rPr>
          <w:rFonts w:ascii="Times New Roman" w:hAnsi="Times New Roman" w:cs="Times New Roman"/>
          <w:sz w:val="28"/>
          <w:szCs w:val="28"/>
        </w:rPr>
        <w:t>номер:</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w:t>
      </w:r>
    </w:p>
    <w:p w:rsidR="00981CD0" w:rsidRDefault="003B6ADD" w:rsidP="00AF6B7B">
      <w:pPr>
        <w:pStyle w:val="ConsPlusNormal"/>
        <w:numPr>
          <w:ilvl w:val="0"/>
          <w:numId w:val="38"/>
        </w:numPr>
        <w:jc w:val="both"/>
        <w:rPr>
          <w:rFonts w:ascii="Times New Roman" w:hAnsi="Times New Roman" w:cs="Times New Roman"/>
          <w:sz w:val="28"/>
          <w:szCs w:val="28"/>
        </w:rPr>
      </w:pPr>
      <w:r w:rsidRPr="003B6ADD">
        <w:rPr>
          <w:rFonts w:ascii="Times New Roman" w:hAnsi="Times New Roman" w:cs="Times New Roman"/>
          <w:sz w:val="28"/>
          <w:szCs w:val="28"/>
        </w:rPr>
        <w:t xml:space="preserve">Сведения о правообладателе земельного </w:t>
      </w:r>
      <w:proofErr w:type="gramStart"/>
      <w:r w:rsidRPr="003B6ADD">
        <w:rPr>
          <w:rFonts w:ascii="Times New Roman" w:hAnsi="Times New Roman" w:cs="Times New Roman"/>
          <w:sz w:val="28"/>
          <w:szCs w:val="28"/>
        </w:rPr>
        <w:t>участка:</w:t>
      </w:r>
      <w:r>
        <w:rPr>
          <w:rFonts w:ascii="Times New Roman" w:hAnsi="Times New Roman" w:cs="Times New Roman"/>
          <w:sz w:val="28"/>
          <w:szCs w:val="28"/>
        </w:rPr>
        <w:t>_</w:t>
      </w:r>
      <w:proofErr w:type="gramEnd"/>
      <w:r>
        <w:rPr>
          <w:rFonts w:ascii="Times New Roman" w:hAnsi="Times New Roman" w:cs="Times New Roman"/>
          <w:sz w:val="28"/>
          <w:szCs w:val="28"/>
        </w:rPr>
        <w:t>_____________________</w:t>
      </w:r>
    </w:p>
    <w:p w:rsidR="003B6ADD" w:rsidRPr="003B6ADD" w:rsidRDefault="006E5794"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фамилия, имя, отчество и адрес места жительства лица, телефоны)</w:t>
      </w:r>
    </w:p>
    <w:p w:rsidR="003B6ADD" w:rsidRDefault="003B6ADD" w:rsidP="00AF6B7B">
      <w:pPr>
        <w:pStyle w:val="ConsPlusNormal"/>
        <w:numPr>
          <w:ilvl w:val="0"/>
          <w:numId w:val="38"/>
        </w:numPr>
        <w:ind w:left="284" w:firstLine="0"/>
        <w:jc w:val="both"/>
        <w:rPr>
          <w:rFonts w:ascii="Times New Roman" w:hAnsi="Times New Roman" w:cs="Times New Roman"/>
          <w:sz w:val="28"/>
          <w:szCs w:val="28"/>
        </w:rPr>
      </w:pPr>
      <w:r w:rsidRPr="003B6ADD">
        <w:rPr>
          <w:rFonts w:ascii="Times New Roman" w:hAnsi="Times New Roman" w:cs="Times New Roman"/>
          <w:sz w:val="28"/>
          <w:szCs w:val="28"/>
        </w:rPr>
        <w:t xml:space="preserve">Сведения о земельном </w:t>
      </w:r>
      <w:proofErr w:type="gramStart"/>
      <w:r w:rsidRPr="003B6ADD">
        <w:rPr>
          <w:rFonts w:ascii="Times New Roman" w:hAnsi="Times New Roman" w:cs="Times New Roman"/>
          <w:sz w:val="28"/>
          <w:szCs w:val="28"/>
        </w:rPr>
        <w:t>участке:</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w:t>
      </w:r>
      <w:r w:rsidR="00C94965">
        <w:rPr>
          <w:rFonts w:ascii="Times New Roman" w:hAnsi="Times New Roman" w:cs="Times New Roman"/>
          <w:sz w:val="28"/>
          <w:szCs w:val="28"/>
        </w:rPr>
        <w:t>______</w:t>
      </w:r>
      <w:r>
        <w:rPr>
          <w:rFonts w:ascii="Times New Roman" w:hAnsi="Times New Roman" w:cs="Times New Roman"/>
          <w:sz w:val="28"/>
          <w:szCs w:val="28"/>
        </w:rPr>
        <w:t>_</w:t>
      </w:r>
    </w:p>
    <w:p w:rsidR="003B6ADD" w:rsidRDefault="003B6ADD" w:rsidP="00AF6B7B">
      <w:pPr>
        <w:pStyle w:val="ConsPlusNormal"/>
        <w:ind w:left="284"/>
        <w:jc w:val="both"/>
        <w:rPr>
          <w:rFonts w:ascii="Times New Roman" w:hAnsi="Times New Roman" w:cs="Times New Roman"/>
          <w:sz w:val="28"/>
          <w:szCs w:val="28"/>
        </w:rPr>
      </w:pPr>
      <w:r w:rsidRPr="003B6ADD">
        <w:rPr>
          <w:rFonts w:ascii="Times New Roman" w:hAnsi="Times New Roman" w:cs="Times New Roman"/>
          <w:sz w:val="28"/>
          <w:szCs w:val="28"/>
        </w:rPr>
        <w:lastRenderedPageBreak/>
        <w:t>2.1. _____________________________________________________________</w:t>
      </w:r>
      <w:r>
        <w:rPr>
          <w:rFonts w:ascii="Times New Roman" w:hAnsi="Times New Roman" w:cs="Times New Roman"/>
          <w:sz w:val="28"/>
          <w:szCs w:val="28"/>
        </w:rPr>
        <w:t>__</w:t>
      </w:r>
    </w:p>
    <w:p w:rsidR="003B6ADD" w:rsidRPr="003B6ADD" w:rsidRDefault="003B6ADD"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6ADD">
        <w:rPr>
          <w:rFonts w:ascii="Times New Roman" w:hAnsi="Times New Roman" w:cs="Times New Roman"/>
          <w:sz w:val="24"/>
          <w:szCs w:val="24"/>
        </w:rPr>
        <w:t>(реквизиты правоустанавливающих документов на земельный участок)</w:t>
      </w:r>
    </w:p>
    <w:p w:rsidR="003B6ADD" w:rsidRDefault="003B6ADD"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2.2._______________________________________________________________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6ADD">
        <w:rPr>
          <w:rFonts w:ascii="Times New Roman" w:hAnsi="Times New Roman" w:cs="Times New Roman"/>
          <w:sz w:val="24"/>
          <w:szCs w:val="24"/>
        </w:rPr>
        <w:t>(вид разрешенного использования земельного участка)</w:t>
      </w:r>
    </w:p>
    <w:p w:rsidR="003B6ADD" w:rsidRDefault="003B6ADD"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2.3._______________________________________________________________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 xml:space="preserve">(сведения о нахождении земельного участка в зонах с особыми условиями использования </w:t>
      </w:r>
    </w:p>
    <w:p w:rsidR="006E5794" w:rsidRDefault="006E5794"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территории или территории общего пользования либо полосы отвода инженерных сетей</w:t>
      </w:r>
    </w:p>
    <w:p w:rsidR="006E5794" w:rsidRDefault="006E5794"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федерального, регионального или местного значения)</w:t>
      </w:r>
    </w:p>
    <w:p w:rsidR="003B6ADD" w:rsidRDefault="003B6ADD" w:rsidP="00AF6B7B">
      <w:pPr>
        <w:pStyle w:val="ConsPlusNormal"/>
        <w:numPr>
          <w:ilvl w:val="0"/>
          <w:numId w:val="38"/>
        </w:numPr>
        <w:jc w:val="both"/>
        <w:rPr>
          <w:rFonts w:ascii="Times New Roman" w:hAnsi="Times New Roman" w:cs="Times New Roman"/>
          <w:sz w:val="28"/>
          <w:szCs w:val="28"/>
        </w:rPr>
      </w:pPr>
      <w:r w:rsidRPr="003B6ADD">
        <w:rPr>
          <w:rFonts w:ascii="Times New Roman" w:hAnsi="Times New Roman" w:cs="Times New Roman"/>
          <w:sz w:val="28"/>
          <w:szCs w:val="28"/>
        </w:rPr>
        <w:t xml:space="preserve">Сведения о правообладателе (застройщике) </w:t>
      </w:r>
      <w:proofErr w:type="gramStart"/>
      <w:r w:rsidRPr="003B6ADD">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w:t>
      </w:r>
    </w:p>
    <w:p w:rsidR="006E5794" w:rsidRDefault="006E5794"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(в отношении юридических лиц - наименование и местонахождение, индивидуальный</w:t>
      </w:r>
    </w:p>
    <w:p w:rsidR="006E5794" w:rsidRDefault="006E5794"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номер налогоплательщика, основной государственный регистрационный номер; в отношении физических лиц - фамилия, имя, отчество и адрес места жительства лица, телефоны)</w:t>
      </w:r>
    </w:p>
    <w:p w:rsidR="003B6ADD" w:rsidRDefault="003B6ADD" w:rsidP="00AF6B7B">
      <w:pPr>
        <w:pStyle w:val="ConsPlusNormal"/>
        <w:numPr>
          <w:ilvl w:val="0"/>
          <w:numId w:val="38"/>
        </w:numPr>
        <w:jc w:val="both"/>
        <w:rPr>
          <w:rFonts w:ascii="Times New Roman" w:hAnsi="Times New Roman" w:cs="Times New Roman"/>
          <w:sz w:val="28"/>
          <w:szCs w:val="28"/>
        </w:rPr>
      </w:pPr>
      <w:r w:rsidRPr="003B6ADD">
        <w:rPr>
          <w:rFonts w:ascii="Times New Roman" w:hAnsi="Times New Roman" w:cs="Times New Roman"/>
          <w:sz w:val="28"/>
          <w:szCs w:val="28"/>
        </w:rPr>
        <w:t>Сведения об объекте:</w:t>
      </w:r>
    </w:p>
    <w:p w:rsidR="003B6ADD" w:rsidRDefault="003B6ADD" w:rsidP="00AF6B7B">
      <w:pPr>
        <w:pStyle w:val="ConsPlusNormal"/>
        <w:numPr>
          <w:ilvl w:val="1"/>
          <w:numId w:val="38"/>
        </w:num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(реквизиты правоустанавливающих документов на объект)</w:t>
      </w:r>
    </w:p>
    <w:p w:rsidR="003B6ADD" w:rsidRDefault="003B6ADD" w:rsidP="00AF6B7B">
      <w:pPr>
        <w:pStyle w:val="ConsPlusNormal"/>
        <w:numPr>
          <w:ilvl w:val="1"/>
          <w:numId w:val="38"/>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(вид объекта, вид использования объекта)</w:t>
      </w:r>
    </w:p>
    <w:p w:rsidR="003B6ADD" w:rsidRDefault="003B6ADD" w:rsidP="00AF6B7B">
      <w:pPr>
        <w:pStyle w:val="ConsPlusNormal"/>
        <w:numPr>
          <w:ilvl w:val="1"/>
          <w:numId w:val="38"/>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B6ADD" w:rsidRP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(сведения о наличии либо отсутствии разрешения на строительство и в случае наличия</w:t>
      </w:r>
      <w:r w:rsidRPr="003B6ADD">
        <w:t xml:space="preserve"> </w:t>
      </w:r>
      <w:r w:rsidRPr="003B6ADD">
        <w:rPr>
          <w:rFonts w:ascii="Times New Roman" w:hAnsi="Times New Roman" w:cs="Times New Roman"/>
          <w:sz w:val="24"/>
          <w:szCs w:val="24"/>
        </w:rPr>
        <w:t>реквизиты такого разрешения)</w:t>
      </w:r>
    </w:p>
    <w:p w:rsidR="003B6ADD" w:rsidRDefault="003B6ADD" w:rsidP="00AF6B7B">
      <w:pPr>
        <w:pStyle w:val="ConsPlusNormal"/>
        <w:numPr>
          <w:ilvl w:val="1"/>
          <w:numId w:val="38"/>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(соответствие объекта виду разрешенного использования земельного участка)</w:t>
      </w:r>
    </w:p>
    <w:p w:rsidR="003B6ADD" w:rsidRDefault="003B6ADD" w:rsidP="00AF6B7B">
      <w:pPr>
        <w:pStyle w:val="ConsPlusNormal"/>
        <w:numPr>
          <w:ilvl w:val="1"/>
          <w:numId w:val="38"/>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3B6ADD" w:rsidRDefault="003B6ADD" w:rsidP="00AF6B7B">
      <w:pPr>
        <w:pStyle w:val="ConsPlusNormal"/>
        <w:ind w:left="284"/>
        <w:jc w:val="both"/>
        <w:rPr>
          <w:rFonts w:ascii="Times New Roman" w:hAnsi="Times New Roman" w:cs="Times New Roman"/>
          <w:sz w:val="24"/>
          <w:szCs w:val="24"/>
        </w:rPr>
      </w:pPr>
      <w:r w:rsidRPr="003B6ADD">
        <w:rPr>
          <w:rFonts w:ascii="Times New Roman" w:hAnsi="Times New Roman" w:cs="Times New Roman"/>
          <w:sz w:val="24"/>
          <w:szCs w:val="24"/>
        </w:rPr>
        <w:t>(сведения о нахождении объекта в зонах с особыми условиями использования территории</w:t>
      </w:r>
      <w:r w:rsidR="007F04A5">
        <w:rPr>
          <w:rFonts w:ascii="Times New Roman" w:hAnsi="Times New Roman" w:cs="Times New Roman"/>
          <w:sz w:val="24"/>
          <w:szCs w:val="24"/>
        </w:rPr>
        <w:t xml:space="preserve"> </w:t>
      </w:r>
      <w:r w:rsidR="007F04A5" w:rsidRPr="007F04A5">
        <w:rPr>
          <w:rFonts w:ascii="Times New Roman" w:hAnsi="Times New Roman" w:cs="Times New Roman"/>
          <w:sz w:val="24"/>
          <w:szCs w:val="24"/>
        </w:rPr>
        <w:t>или территории общего пользования либо полосы отвода инженерных сетей</w:t>
      </w:r>
      <w:r w:rsidR="007F04A5">
        <w:rPr>
          <w:rFonts w:ascii="Times New Roman" w:hAnsi="Times New Roman" w:cs="Times New Roman"/>
          <w:sz w:val="24"/>
          <w:szCs w:val="24"/>
        </w:rPr>
        <w:t xml:space="preserve"> </w:t>
      </w:r>
      <w:r w:rsidR="007F04A5" w:rsidRPr="007F04A5">
        <w:rPr>
          <w:rFonts w:ascii="Times New Roman" w:hAnsi="Times New Roman" w:cs="Times New Roman"/>
          <w:sz w:val="24"/>
          <w:szCs w:val="24"/>
        </w:rPr>
        <w:t>федерального, регионального или местного значения)</w:t>
      </w:r>
    </w:p>
    <w:p w:rsidR="007F04A5" w:rsidRDefault="007F04A5" w:rsidP="00AF6B7B">
      <w:pPr>
        <w:pStyle w:val="ConsPlusNormal"/>
        <w:numPr>
          <w:ilvl w:val="0"/>
          <w:numId w:val="38"/>
        </w:numPr>
        <w:jc w:val="both"/>
        <w:rPr>
          <w:rFonts w:ascii="Times New Roman" w:hAnsi="Times New Roman" w:cs="Times New Roman"/>
          <w:sz w:val="28"/>
          <w:szCs w:val="28"/>
        </w:rPr>
      </w:pPr>
      <w:r w:rsidRPr="007F04A5">
        <w:rPr>
          <w:rFonts w:ascii="Times New Roman" w:hAnsi="Times New Roman" w:cs="Times New Roman"/>
          <w:sz w:val="28"/>
          <w:szCs w:val="28"/>
        </w:rPr>
        <w:t xml:space="preserve">Состояние </w:t>
      </w:r>
      <w:proofErr w:type="gramStart"/>
      <w:r w:rsidRPr="007F04A5">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w:t>
      </w:r>
    </w:p>
    <w:p w:rsidR="007F04A5" w:rsidRPr="007F04A5" w:rsidRDefault="007F04A5" w:rsidP="00AF6B7B">
      <w:pPr>
        <w:pStyle w:val="ConsPlusNormal"/>
        <w:ind w:left="284"/>
        <w:jc w:val="both"/>
        <w:rPr>
          <w:rFonts w:ascii="Times New Roman" w:hAnsi="Times New Roman" w:cs="Times New Roman"/>
          <w:sz w:val="24"/>
          <w:szCs w:val="24"/>
        </w:rPr>
      </w:pPr>
      <w:r w:rsidRPr="007F04A5">
        <w:rPr>
          <w:rFonts w:ascii="Times New Roman" w:hAnsi="Times New Roman" w:cs="Times New Roman"/>
          <w:sz w:val="24"/>
          <w:szCs w:val="24"/>
        </w:rPr>
        <w:t>(описание выполненных/выполняемых работ с указанием их характера: строительство,</w:t>
      </w:r>
    </w:p>
    <w:p w:rsidR="007F04A5" w:rsidRPr="007F04A5" w:rsidRDefault="007F04A5"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F04A5" w:rsidRDefault="007F04A5" w:rsidP="00AF6B7B">
      <w:pPr>
        <w:pStyle w:val="ConsPlusNormal"/>
        <w:ind w:left="284"/>
        <w:jc w:val="both"/>
        <w:rPr>
          <w:rFonts w:ascii="Times New Roman" w:hAnsi="Times New Roman" w:cs="Times New Roman"/>
          <w:sz w:val="24"/>
          <w:szCs w:val="24"/>
        </w:rPr>
      </w:pPr>
      <w:r w:rsidRPr="007F04A5">
        <w:rPr>
          <w:rFonts w:ascii="Times New Roman" w:hAnsi="Times New Roman" w:cs="Times New Roman"/>
          <w:sz w:val="24"/>
          <w:szCs w:val="24"/>
        </w:rPr>
        <w:t>реконструкция)</w:t>
      </w:r>
    </w:p>
    <w:p w:rsidR="007F04A5" w:rsidRDefault="007F04A5" w:rsidP="00AF6B7B">
      <w:pPr>
        <w:pStyle w:val="ConsPlusNormal"/>
        <w:numPr>
          <w:ilvl w:val="0"/>
          <w:numId w:val="38"/>
        </w:numPr>
        <w:jc w:val="both"/>
        <w:rPr>
          <w:rFonts w:ascii="Times New Roman" w:hAnsi="Times New Roman" w:cs="Times New Roman"/>
          <w:sz w:val="28"/>
          <w:szCs w:val="28"/>
        </w:rPr>
      </w:pPr>
      <w:r w:rsidRPr="007F04A5">
        <w:rPr>
          <w:rFonts w:ascii="Times New Roman" w:hAnsi="Times New Roman" w:cs="Times New Roman"/>
          <w:sz w:val="28"/>
          <w:szCs w:val="28"/>
        </w:rPr>
        <w:t xml:space="preserve">В результате осмотра </w:t>
      </w:r>
      <w:proofErr w:type="gramStart"/>
      <w:r w:rsidRPr="007F04A5">
        <w:rPr>
          <w:rFonts w:ascii="Times New Roman" w:hAnsi="Times New Roman" w:cs="Times New Roman"/>
          <w:sz w:val="28"/>
          <w:szCs w:val="28"/>
        </w:rPr>
        <w:t>установлено:</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w:t>
      </w:r>
    </w:p>
    <w:p w:rsidR="007F04A5" w:rsidRDefault="007F04A5"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4A5" w:rsidRPr="007F04A5" w:rsidRDefault="007F04A5" w:rsidP="00AF6B7B">
      <w:pPr>
        <w:pStyle w:val="ConsPlusNormal"/>
        <w:ind w:left="284"/>
        <w:jc w:val="both"/>
        <w:rPr>
          <w:rFonts w:ascii="Times New Roman" w:hAnsi="Times New Roman" w:cs="Times New Roman"/>
          <w:sz w:val="24"/>
          <w:szCs w:val="24"/>
        </w:rPr>
      </w:pPr>
      <w:r w:rsidRPr="007F04A5">
        <w:rPr>
          <w:rFonts w:ascii="Times New Roman" w:hAnsi="Times New Roman" w:cs="Times New Roman"/>
          <w:sz w:val="24"/>
          <w:szCs w:val="24"/>
        </w:rPr>
        <w:t>(содержание выявленных нарушений со ссылкой на нормативные правовые акты)</w:t>
      </w:r>
    </w:p>
    <w:p w:rsidR="005D59B1" w:rsidRDefault="003B6ADD"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w:t>
      </w:r>
      <w:r w:rsidR="00C94965">
        <w:rPr>
          <w:rFonts w:ascii="Times New Roman" w:hAnsi="Times New Roman" w:cs="Times New Roman"/>
          <w:sz w:val="28"/>
          <w:szCs w:val="28"/>
        </w:rPr>
        <w:t>__________________________________________________________</w:t>
      </w:r>
      <w:r w:rsidR="00AF6B7B">
        <w:rPr>
          <w:rFonts w:ascii="Times New Roman" w:hAnsi="Times New Roman" w:cs="Times New Roman"/>
          <w:sz w:val="28"/>
          <w:szCs w:val="28"/>
        </w:rPr>
        <w:t>__</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C94965">
        <w:rPr>
          <w:rFonts w:ascii="Times New Roman" w:hAnsi="Times New Roman" w:cs="Times New Roman"/>
          <w:sz w:val="24"/>
          <w:szCs w:val="24"/>
        </w:rPr>
        <w:t>(</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C94965">
        <w:rPr>
          <w:rFonts w:ascii="Times New Roman" w:hAnsi="Times New Roman" w:cs="Times New Roman"/>
          <w:sz w:val="24"/>
          <w:szCs w:val="24"/>
        </w:rPr>
        <w:t>(</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C94965">
        <w:rPr>
          <w:rFonts w:ascii="Times New Roman" w:hAnsi="Times New Roman" w:cs="Times New Roman"/>
          <w:sz w:val="24"/>
          <w:szCs w:val="24"/>
        </w:rPr>
        <w:t>(</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94965" w:rsidRPr="00C94965" w:rsidRDefault="00C94965" w:rsidP="00AF6B7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C94965">
        <w:rPr>
          <w:rFonts w:ascii="Times New Roman" w:hAnsi="Times New Roman" w:cs="Times New Roman"/>
          <w:sz w:val="24"/>
          <w:szCs w:val="24"/>
        </w:rPr>
        <w:t>(</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B92917" w:rsidRDefault="00B92917" w:rsidP="00AF6B7B">
      <w:pPr>
        <w:pStyle w:val="ConsPlusNormal"/>
        <w:ind w:left="284"/>
        <w:rPr>
          <w:rFonts w:ascii="Times New Roman" w:hAnsi="Times New Roman" w:cs="Times New Roman"/>
          <w:sz w:val="28"/>
          <w:szCs w:val="28"/>
        </w:rPr>
      </w:pPr>
    </w:p>
    <w:p w:rsidR="00072BCE" w:rsidRDefault="000D05BB" w:rsidP="00AF6B7B">
      <w:pPr>
        <w:pStyle w:val="ConsPlusNormal"/>
        <w:ind w:left="284"/>
        <w:rPr>
          <w:rFonts w:ascii="Times New Roman" w:hAnsi="Times New Roman" w:cs="Times New Roman"/>
          <w:sz w:val="28"/>
          <w:szCs w:val="28"/>
        </w:rPr>
      </w:pPr>
      <w:r w:rsidRPr="000D05BB">
        <w:rPr>
          <w:rFonts w:ascii="Times New Roman" w:hAnsi="Times New Roman" w:cs="Times New Roman"/>
          <w:sz w:val="28"/>
          <w:szCs w:val="28"/>
        </w:rPr>
        <w:t xml:space="preserve">И. о. </w:t>
      </w:r>
      <w:r w:rsidR="00360025" w:rsidRPr="00360025">
        <w:rPr>
          <w:rFonts w:ascii="Times New Roman" w:hAnsi="Times New Roman" w:cs="Times New Roman"/>
          <w:sz w:val="28"/>
          <w:szCs w:val="28"/>
        </w:rPr>
        <w:t>заместителя главы</w:t>
      </w:r>
      <w:r w:rsidR="00360025">
        <w:rPr>
          <w:rFonts w:ascii="Times New Roman" w:hAnsi="Times New Roman" w:cs="Times New Roman"/>
          <w:sz w:val="28"/>
          <w:szCs w:val="28"/>
        </w:rPr>
        <w:t xml:space="preserve"> </w:t>
      </w:r>
    </w:p>
    <w:p w:rsidR="00072BCE" w:rsidRPr="00072BCE" w:rsidRDefault="00072BCE" w:rsidP="00AF6B7B">
      <w:pPr>
        <w:pStyle w:val="ConsPlusNormal"/>
        <w:ind w:left="284"/>
        <w:rPr>
          <w:rFonts w:ascii="Times New Roman" w:hAnsi="Times New Roman" w:cs="Times New Roman"/>
          <w:sz w:val="28"/>
          <w:szCs w:val="28"/>
        </w:rPr>
      </w:pPr>
      <w:r w:rsidRPr="00072BCE">
        <w:rPr>
          <w:rFonts w:ascii="Times New Roman" w:hAnsi="Times New Roman" w:cs="Times New Roman"/>
          <w:sz w:val="28"/>
          <w:szCs w:val="28"/>
        </w:rPr>
        <w:t xml:space="preserve">муниципального образования </w:t>
      </w:r>
    </w:p>
    <w:p w:rsidR="000D05BB" w:rsidRPr="000D05BB" w:rsidRDefault="00072BCE" w:rsidP="00AF6B7B">
      <w:pPr>
        <w:pStyle w:val="ConsPlusNormal"/>
        <w:ind w:left="284"/>
        <w:rPr>
          <w:rFonts w:ascii="Times New Roman" w:hAnsi="Times New Roman" w:cs="Times New Roman"/>
          <w:sz w:val="28"/>
          <w:szCs w:val="28"/>
        </w:rPr>
      </w:pPr>
      <w:r w:rsidRPr="00072BCE">
        <w:rPr>
          <w:rFonts w:ascii="Times New Roman" w:hAnsi="Times New Roman" w:cs="Times New Roman"/>
          <w:sz w:val="28"/>
          <w:szCs w:val="28"/>
        </w:rPr>
        <w:t>город Новороссийск</w:t>
      </w:r>
      <w:r w:rsidR="000D05BB" w:rsidRPr="000D05BB">
        <w:rPr>
          <w:rFonts w:ascii="Times New Roman" w:hAnsi="Times New Roman" w:cs="Times New Roman"/>
          <w:sz w:val="28"/>
          <w:szCs w:val="28"/>
        </w:rPr>
        <w:t xml:space="preserve">                                            </w:t>
      </w:r>
      <w:r w:rsidR="000D05BB">
        <w:rPr>
          <w:rFonts w:ascii="Times New Roman" w:hAnsi="Times New Roman" w:cs="Times New Roman"/>
          <w:sz w:val="28"/>
          <w:szCs w:val="28"/>
        </w:rPr>
        <w:t xml:space="preserve">  </w:t>
      </w:r>
      <w:r>
        <w:rPr>
          <w:rFonts w:ascii="Times New Roman" w:hAnsi="Times New Roman" w:cs="Times New Roman"/>
          <w:sz w:val="28"/>
          <w:szCs w:val="28"/>
        </w:rPr>
        <w:t xml:space="preserve">                              </w:t>
      </w:r>
      <w:r w:rsidR="00360025">
        <w:rPr>
          <w:rFonts w:ascii="Times New Roman" w:hAnsi="Times New Roman" w:cs="Times New Roman"/>
          <w:sz w:val="28"/>
          <w:szCs w:val="28"/>
        </w:rPr>
        <w:t xml:space="preserve">  </w:t>
      </w:r>
      <w:r w:rsidR="000D05BB">
        <w:rPr>
          <w:rFonts w:ascii="Times New Roman" w:hAnsi="Times New Roman" w:cs="Times New Roman"/>
          <w:sz w:val="28"/>
          <w:szCs w:val="28"/>
        </w:rPr>
        <w:t>А</w:t>
      </w:r>
      <w:r w:rsidR="000D05BB" w:rsidRPr="000D05BB">
        <w:rPr>
          <w:rFonts w:ascii="Times New Roman" w:hAnsi="Times New Roman" w:cs="Times New Roman"/>
          <w:sz w:val="28"/>
          <w:szCs w:val="28"/>
        </w:rPr>
        <w:t>.</w:t>
      </w:r>
      <w:r w:rsidR="00360025">
        <w:rPr>
          <w:rFonts w:ascii="Times New Roman" w:hAnsi="Times New Roman" w:cs="Times New Roman"/>
          <w:sz w:val="28"/>
          <w:szCs w:val="28"/>
        </w:rPr>
        <w:t>Н</w:t>
      </w:r>
      <w:r w:rsidR="000D05BB" w:rsidRPr="000D05BB">
        <w:rPr>
          <w:rFonts w:ascii="Times New Roman" w:hAnsi="Times New Roman" w:cs="Times New Roman"/>
          <w:sz w:val="28"/>
          <w:szCs w:val="28"/>
        </w:rPr>
        <w:t>.</w:t>
      </w:r>
      <w:r w:rsidR="007F04A5">
        <w:rPr>
          <w:rFonts w:ascii="Times New Roman" w:hAnsi="Times New Roman" w:cs="Times New Roman"/>
          <w:sz w:val="28"/>
          <w:szCs w:val="28"/>
        </w:rPr>
        <w:t xml:space="preserve"> </w:t>
      </w:r>
      <w:r w:rsidR="00360025">
        <w:rPr>
          <w:rFonts w:ascii="Times New Roman" w:hAnsi="Times New Roman" w:cs="Times New Roman"/>
          <w:sz w:val="28"/>
          <w:szCs w:val="28"/>
        </w:rPr>
        <w:t>Шахов</w:t>
      </w:r>
    </w:p>
    <w:p w:rsidR="000D05BB" w:rsidRDefault="000D05BB" w:rsidP="000F0DC7">
      <w:pPr>
        <w:pStyle w:val="ConsPlusNormal"/>
        <w:ind w:left="284"/>
        <w:jc w:val="both"/>
        <w:rPr>
          <w:rFonts w:ascii="Times New Roman" w:hAnsi="Times New Roman" w:cs="Times New Roman"/>
          <w:sz w:val="28"/>
          <w:szCs w:val="28"/>
        </w:rPr>
      </w:pPr>
    </w:p>
    <w:p w:rsidR="000D05BB" w:rsidRDefault="000D05BB" w:rsidP="000F0DC7">
      <w:pPr>
        <w:pStyle w:val="ConsPlusNormal"/>
        <w:ind w:left="284"/>
        <w:jc w:val="both"/>
        <w:rPr>
          <w:rFonts w:ascii="Times New Roman" w:hAnsi="Times New Roman" w:cs="Times New Roman"/>
          <w:sz w:val="28"/>
          <w:szCs w:val="28"/>
        </w:rPr>
      </w:pPr>
    </w:p>
    <w:p w:rsidR="000D05BB" w:rsidRDefault="000D05BB" w:rsidP="000F0DC7">
      <w:pPr>
        <w:pStyle w:val="ConsPlusNormal"/>
        <w:ind w:left="284"/>
        <w:jc w:val="both"/>
        <w:rPr>
          <w:rFonts w:ascii="Times New Roman" w:hAnsi="Times New Roman" w:cs="Times New Roman"/>
          <w:sz w:val="28"/>
          <w:szCs w:val="28"/>
        </w:rPr>
      </w:pPr>
    </w:p>
    <w:p w:rsidR="000D05BB" w:rsidRDefault="000D05BB" w:rsidP="000F0DC7">
      <w:pPr>
        <w:pStyle w:val="ConsPlusNormal"/>
        <w:ind w:left="284"/>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7F04A5" w:rsidRDefault="007F04A5"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D55282" w:rsidRDefault="00D55282" w:rsidP="00C464BD">
      <w:pPr>
        <w:pStyle w:val="ConsPlusNormal"/>
        <w:ind w:left="5670" w:right="-1"/>
        <w:jc w:val="both"/>
        <w:rPr>
          <w:rFonts w:ascii="Times New Roman" w:hAnsi="Times New Roman" w:cs="Times New Roman"/>
          <w:sz w:val="28"/>
          <w:szCs w:val="28"/>
        </w:rPr>
      </w:pPr>
    </w:p>
    <w:p w:rsidR="00AF6B7B" w:rsidRDefault="00AF6B7B" w:rsidP="00C464BD">
      <w:pPr>
        <w:pStyle w:val="ConsPlusNormal"/>
        <w:ind w:left="5670" w:right="-1"/>
        <w:jc w:val="both"/>
        <w:rPr>
          <w:rFonts w:ascii="Times New Roman" w:hAnsi="Times New Roman" w:cs="Times New Roman"/>
          <w:sz w:val="28"/>
          <w:szCs w:val="28"/>
        </w:rPr>
      </w:pPr>
    </w:p>
    <w:p w:rsidR="000210B0" w:rsidRDefault="000210B0" w:rsidP="00C464BD">
      <w:pPr>
        <w:pStyle w:val="ConsPlusNormal"/>
        <w:ind w:left="5670" w:right="-1"/>
        <w:jc w:val="both"/>
        <w:rPr>
          <w:rFonts w:ascii="Times New Roman" w:hAnsi="Times New Roman" w:cs="Times New Roman"/>
          <w:sz w:val="28"/>
          <w:szCs w:val="28"/>
        </w:rPr>
      </w:pPr>
    </w:p>
    <w:p w:rsidR="000D05BB" w:rsidRPr="000D05BB" w:rsidRDefault="000D05BB" w:rsidP="00C464BD">
      <w:pPr>
        <w:pStyle w:val="ConsPlusNormal"/>
        <w:ind w:left="5670" w:right="-1"/>
        <w:jc w:val="both"/>
        <w:rPr>
          <w:rFonts w:ascii="Times New Roman" w:hAnsi="Times New Roman" w:cs="Times New Roman"/>
          <w:sz w:val="28"/>
          <w:szCs w:val="28"/>
        </w:rPr>
      </w:pPr>
      <w:r w:rsidRPr="000D05B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0D05BB" w:rsidRDefault="000D05BB" w:rsidP="00C464BD">
      <w:pPr>
        <w:pStyle w:val="ConsPlusNormal"/>
        <w:ind w:left="5670" w:right="-1"/>
        <w:jc w:val="both"/>
        <w:rPr>
          <w:rFonts w:ascii="Times New Roman" w:hAnsi="Times New Roman" w:cs="Times New Roman"/>
          <w:sz w:val="28"/>
          <w:szCs w:val="28"/>
        </w:rPr>
      </w:pPr>
      <w:r w:rsidRPr="000D05BB">
        <w:rPr>
          <w:rFonts w:ascii="Times New Roman" w:hAnsi="Times New Roman" w:cs="Times New Roman"/>
          <w:sz w:val="28"/>
          <w:szCs w:val="28"/>
        </w:rPr>
        <w:t xml:space="preserve">к Порядку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w:t>
      </w:r>
    </w:p>
    <w:p w:rsidR="002D7F7A" w:rsidRDefault="002D7F7A" w:rsidP="00C464BD">
      <w:pPr>
        <w:pStyle w:val="ConsPlusNormal"/>
        <w:ind w:left="5670" w:right="-1"/>
        <w:jc w:val="both"/>
        <w:rPr>
          <w:rFonts w:ascii="Times New Roman" w:hAnsi="Times New Roman" w:cs="Times New Roman"/>
          <w:sz w:val="28"/>
          <w:szCs w:val="28"/>
        </w:rPr>
      </w:pPr>
    </w:p>
    <w:p w:rsidR="000D05BB" w:rsidRDefault="000D05BB" w:rsidP="00C464BD">
      <w:pPr>
        <w:pStyle w:val="ConsPlusNormal"/>
        <w:ind w:left="284" w:right="-1"/>
        <w:jc w:val="center"/>
        <w:rPr>
          <w:rFonts w:ascii="Times New Roman" w:hAnsi="Times New Roman" w:cs="Times New Roman"/>
          <w:sz w:val="28"/>
          <w:szCs w:val="28"/>
        </w:rPr>
      </w:pPr>
    </w:p>
    <w:p w:rsidR="000D05BB" w:rsidRPr="000D05BB" w:rsidRDefault="000D05BB" w:rsidP="00C464BD">
      <w:pPr>
        <w:pStyle w:val="ConsPlusNormal"/>
        <w:ind w:left="284" w:right="-1"/>
        <w:jc w:val="center"/>
        <w:rPr>
          <w:rFonts w:ascii="Times New Roman" w:hAnsi="Times New Roman" w:cs="Times New Roman"/>
          <w:sz w:val="28"/>
          <w:szCs w:val="28"/>
        </w:rPr>
      </w:pPr>
      <w:r w:rsidRPr="000D05BB">
        <w:rPr>
          <w:rFonts w:ascii="Times New Roman" w:hAnsi="Times New Roman" w:cs="Times New Roman"/>
          <w:sz w:val="28"/>
          <w:szCs w:val="28"/>
        </w:rPr>
        <w:t>АКТ</w:t>
      </w:r>
    </w:p>
    <w:p w:rsidR="000D05BB" w:rsidRPr="000D05BB" w:rsidRDefault="000D05BB" w:rsidP="00C464BD">
      <w:pPr>
        <w:pStyle w:val="ConsPlusNormal"/>
        <w:ind w:left="284" w:right="-1"/>
        <w:jc w:val="center"/>
        <w:rPr>
          <w:rFonts w:ascii="Times New Roman" w:hAnsi="Times New Roman" w:cs="Times New Roman"/>
          <w:sz w:val="28"/>
          <w:szCs w:val="28"/>
        </w:rPr>
      </w:pPr>
      <w:r w:rsidRPr="000D05BB">
        <w:rPr>
          <w:rFonts w:ascii="Times New Roman" w:hAnsi="Times New Roman" w:cs="Times New Roman"/>
          <w:sz w:val="28"/>
          <w:szCs w:val="28"/>
        </w:rPr>
        <w:t>о сносе самовольно возведенного</w:t>
      </w:r>
    </w:p>
    <w:p w:rsidR="000D05BB" w:rsidRDefault="000D05BB" w:rsidP="00C464BD">
      <w:pPr>
        <w:pStyle w:val="ConsPlusNormal"/>
        <w:ind w:left="284" w:right="-1"/>
        <w:jc w:val="center"/>
        <w:rPr>
          <w:rFonts w:ascii="Times New Roman" w:hAnsi="Times New Roman" w:cs="Times New Roman"/>
          <w:sz w:val="28"/>
          <w:szCs w:val="28"/>
        </w:rPr>
      </w:pPr>
      <w:r w:rsidRPr="000D05BB">
        <w:rPr>
          <w:rFonts w:ascii="Times New Roman" w:hAnsi="Times New Roman" w:cs="Times New Roman"/>
          <w:sz w:val="28"/>
          <w:szCs w:val="28"/>
        </w:rPr>
        <w:t>объекта недвижимого имущества</w:t>
      </w:r>
    </w:p>
    <w:p w:rsidR="000D05BB" w:rsidRDefault="000D05BB" w:rsidP="00AF6B7B">
      <w:pPr>
        <w:pStyle w:val="ConsPlusNormal"/>
        <w:ind w:left="284" w:right="-1"/>
        <w:jc w:val="both"/>
        <w:rPr>
          <w:rFonts w:ascii="Times New Roman" w:hAnsi="Times New Roman" w:cs="Times New Roman"/>
          <w:sz w:val="28"/>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14"/>
        <w:gridCol w:w="5125"/>
      </w:tblGrid>
      <w:tr w:rsidR="000D05BB" w:rsidRPr="000D05BB" w:rsidTr="000D05BB">
        <w:tc>
          <w:tcPr>
            <w:tcW w:w="4514" w:type="dxa"/>
            <w:vMerge w:val="restart"/>
            <w:tcBorders>
              <w:top w:val="nil"/>
              <w:left w:val="nil"/>
              <w:bottom w:val="nil"/>
              <w:right w:val="nil"/>
            </w:tcBorders>
          </w:tcPr>
          <w:p w:rsidR="000D05BB" w:rsidRPr="000D05BB" w:rsidRDefault="000D05BB" w:rsidP="00AF6B7B">
            <w:pPr>
              <w:pStyle w:val="ConsPlusNormal"/>
              <w:ind w:left="284" w:right="-1" w:firstLine="80"/>
              <w:rPr>
                <w:rFonts w:ascii="Times New Roman" w:hAnsi="Times New Roman" w:cs="Times New Roman"/>
                <w:sz w:val="28"/>
                <w:szCs w:val="28"/>
              </w:rPr>
            </w:pPr>
            <w:r w:rsidRPr="000D05BB">
              <w:rPr>
                <w:rFonts w:ascii="Times New Roman" w:hAnsi="Times New Roman" w:cs="Times New Roman"/>
                <w:sz w:val="28"/>
                <w:szCs w:val="28"/>
              </w:rPr>
              <w:t>"___"_________________ г.</w:t>
            </w:r>
          </w:p>
        </w:tc>
        <w:tc>
          <w:tcPr>
            <w:tcW w:w="5125" w:type="dxa"/>
            <w:tcBorders>
              <w:top w:val="nil"/>
              <w:left w:val="nil"/>
              <w:bottom w:val="nil"/>
              <w:right w:val="nil"/>
            </w:tcBorders>
          </w:tcPr>
          <w:p w:rsidR="000D05BB" w:rsidRPr="000D05BB" w:rsidRDefault="000D05BB" w:rsidP="00AF6B7B">
            <w:pPr>
              <w:pStyle w:val="ConsPlusNormal"/>
              <w:ind w:left="284" w:right="-1" w:firstLine="80"/>
              <w:rPr>
                <w:rFonts w:ascii="Times New Roman" w:hAnsi="Times New Roman" w:cs="Times New Roman"/>
                <w:sz w:val="28"/>
                <w:szCs w:val="28"/>
              </w:rPr>
            </w:pPr>
            <w:r>
              <w:rPr>
                <w:rFonts w:ascii="Times New Roman" w:hAnsi="Times New Roman" w:cs="Times New Roman"/>
                <w:sz w:val="28"/>
                <w:szCs w:val="28"/>
              </w:rPr>
              <w:t xml:space="preserve">        </w:t>
            </w:r>
            <w:r w:rsidRPr="000D05BB">
              <w:rPr>
                <w:rFonts w:ascii="Times New Roman" w:hAnsi="Times New Roman" w:cs="Times New Roman"/>
                <w:sz w:val="28"/>
                <w:szCs w:val="28"/>
              </w:rPr>
              <w:t>_____________________________</w:t>
            </w:r>
          </w:p>
        </w:tc>
      </w:tr>
      <w:tr w:rsidR="000D05BB" w:rsidRPr="000D05BB" w:rsidTr="000D05BB">
        <w:tc>
          <w:tcPr>
            <w:tcW w:w="4514" w:type="dxa"/>
            <w:vMerge/>
            <w:tcBorders>
              <w:top w:val="nil"/>
              <w:left w:val="nil"/>
              <w:bottom w:val="nil"/>
              <w:right w:val="nil"/>
            </w:tcBorders>
          </w:tcPr>
          <w:p w:rsidR="000D05BB" w:rsidRPr="000D05BB" w:rsidRDefault="000D05BB" w:rsidP="00AF6B7B">
            <w:pPr>
              <w:pStyle w:val="ConsPlusNormal"/>
              <w:ind w:left="284" w:right="-1" w:firstLine="80"/>
              <w:jc w:val="both"/>
              <w:rPr>
                <w:rFonts w:ascii="Times New Roman" w:hAnsi="Times New Roman" w:cs="Times New Roman"/>
                <w:sz w:val="28"/>
                <w:szCs w:val="28"/>
              </w:rPr>
            </w:pPr>
          </w:p>
        </w:tc>
        <w:tc>
          <w:tcPr>
            <w:tcW w:w="5125" w:type="dxa"/>
            <w:tcBorders>
              <w:top w:val="nil"/>
              <w:left w:val="nil"/>
              <w:bottom w:val="nil"/>
              <w:right w:val="nil"/>
            </w:tcBorders>
          </w:tcPr>
          <w:p w:rsidR="000D05BB" w:rsidRPr="00C702C5" w:rsidRDefault="000D05BB" w:rsidP="00AF6B7B">
            <w:pPr>
              <w:pStyle w:val="ConsPlusNormal"/>
              <w:ind w:left="284" w:right="-1" w:firstLine="80"/>
              <w:rPr>
                <w:rFonts w:ascii="Times New Roman" w:hAnsi="Times New Roman" w:cs="Times New Roman"/>
                <w:sz w:val="24"/>
                <w:szCs w:val="24"/>
              </w:rPr>
            </w:pPr>
            <w:r>
              <w:rPr>
                <w:rFonts w:ascii="Times New Roman" w:hAnsi="Times New Roman" w:cs="Times New Roman"/>
                <w:sz w:val="28"/>
                <w:szCs w:val="28"/>
              </w:rPr>
              <w:t xml:space="preserve">     </w:t>
            </w:r>
            <w:r w:rsidR="00C702C5">
              <w:rPr>
                <w:rFonts w:ascii="Times New Roman" w:hAnsi="Times New Roman" w:cs="Times New Roman"/>
                <w:sz w:val="28"/>
                <w:szCs w:val="28"/>
              </w:rPr>
              <w:t xml:space="preserve">       </w:t>
            </w:r>
            <w:r w:rsidRPr="00C702C5">
              <w:rPr>
                <w:rFonts w:ascii="Times New Roman" w:hAnsi="Times New Roman" w:cs="Times New Roman"/>
                <w:sz w:val="24"/>
                <w:szCs w:val="24"/>
              </w:rPr>
              <w:t>(наименование населенного пункта)</w:t>
            </w:r>
          </w:p>
        </w:tc>
      </w:tr>
      <w:tr w:rsidR="000D05BB" w:rsidRPr="000D05BB" w:rsidTr="000D05BB">
        <w:tc>
          <w:tcPr>
            <w:tcW w:w="9639" w:type="dxa"/>
            <w:gridSpan w:val="2"/>
            <w:tcBorders>
              <w:top w:val="nil"/>
              <w:left w:val="nil"/>
              <w:bottom w:val="nil"/>
              <w:right w:val="nil"/>
            </w:tcBorders>
          </w:tcPr>
          <w:p w:rsidR="000D05BB" w:rsidRPr="000D05BB" w:rsidRDefault="000D05BB" w:rsidP="00AF6B7B">
            <w:pPr>
              <w:pStyle w:val="ConsPlusNormal"/>
              <w:ind w:left="284" w:right="-1"/>
              <w:jc w:val="both"/>
              <w:rPr>
                <w:rFonts w:ascii="Times New Roman" w:hAnsi="Times New Roman" w:cs="Times New Roman"/>
                <w:sz w:val="28"/>
                <w:szCs w:val="28"/>
              </w:rPr>
            </w:pPr>
            <w:r w:rsidRPr="000D05BB">
              <w:rPr>
                <w:rFonts w:ascii="Times New Roman" w:hAnsi="Times New Roman" w:cs="Times New Roman"/>
                <w:sz w:val="28"/>
                <w:szCs w:val="28"/>
              </w:rPr>
              <w:t>Время: _____</w:t>
            </w:r>
          </w:p>
        </w:tc>
      </w:tr>
      <w:tr w:rsidR="000D05BB" w:rsidRPr="000D05BB" w:rsidTr="000D05BB">
        <w:tc>
          <w:tcPr>
            <w:tcW w:w="9639" w:type="dxa"/>
            <w:gridSpan w:val="2"/>
            <w:tcBorders>
              <w:top w:val="nil"/>
              <w:left w:val="nil"/>
              <w:bottom w:val="nil"/>
              <w:right w:val="nil"/>
            </w:tcBorders>
          </w:tcPr>
          <w:p w:rsidR="000D05BB" w:rsidRPr="000D05BB" w:rsidRDefault="000D05BB" w:rsidP="00AF6B7B">
            <w:pPr>
              <w:pStyle w:val="ConsPlusNormal"/>
              <w:ind w:left="284" w:right="-1"/>
              <w:jc w:val="both"/>
              <w:rPr>
                <w:rFonts w:ascii="Times New Roman" w:hAnsi="Times New Roman" w:cs="Times New Roman"/>
                <w:sz w:val="28"/>
                <w:szCs w:val="28"/>
              </w:rPr>
            </w:pPr>
            <w:r w:rsidRPr="000D05BB">
              <w:rPr>
                <w:rFonts w:ascii="Times New Roman" w:hAnsi="Times New Roman" w:cs="Times New Roman"/>
                <w:sz w:val="28"/>
                <w:szCs w:val="28"/>
              </w:rPr>
              <w:t>Комиссия в составе:</w:t>
            </w:r>
          </w:p>
        </w:tc>
      </w:tr>
    </w:tbl>
    <w:p w:rsid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(Ф.И.О., должность, лиц, представителей контрольно-ревизионного управления администрации муниципального образования город Новороссийск,</w:t>
      </w:r>
    </w:p>
    <w:p w:rsid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МКУ «Управления жилищно-коммунального хозяйства города» муниципального образования город Новороссийск,</w:t>
      </w:r>
    </w:p>
    <w:p w:rsid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МКУ «Управление строительства» муниципального образования город Новороссийск,</w:t>
      </w:r>
    </w:p>
    <w:p w:rsid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администрации внутригородского района муниципального образования город Новороссийск</w:t>
      </w:r>
      <w:r>
        <w:rPr>
          <w:rFonts w:ascii="Times New Roman" w:hAnsi="Times New Roman" w:cs="Times New Roman"/>
          <w:sz w:val="24"/>
          <w:szCs w:val="24"/>
        </w:rPr>
        <w:t>)</w:t>
      </w:r>
    </w:p>
    <w:p w:rsidR="00C17883" w:rsidRDefault="00C17883" w:rsidP="00AF6B7B">
      <w:pPr>
        <w:pStyle w:val="ConsPlusNormal"/>
        <w:ind w:left="284" w:right="-1"/>
        <w:jc w:val="both"/>
        <w:rPr>
          <w:rFonts w:ascii="Times New Roman" w:hAnsi="Times New Roman" w:cs="Times New Roman"/>
          <w:sz w:val="28"/>
          <w:szCs w:val="28"/>
        </w:rPr>
      </w:pPr>
      <w:r w:rsidRPr="00C17883">
        <w:rPr>
          <w:rFonts w:ascii="Times New Roman" w:hAnsi="Times New Roman" w:cs="Times New Roman"/>
          <w:sz w:val="28"/>
          <w:szCs w:val="28"/>
        </w:rPr>
        <w:t xml:space="preserve">В </w:t>
      </w:r>
      <w:proofErr w:type="gramStart"/>
      <w:r w:rsidRPr="00C17883">
        <w:rPr>
          <w:rFonts w:ascii="Times New Roman" w:hAnsi="Times New Roman" w:cs="Times New Roman"/>
          <w:sz w:val="28"/>
          <w:szCs w:val="28"/>
        </w:rPr>
        <w:t>присутствии:</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(Ф.И.О., должность, лиц, представителей подрядчика, Новороссийского городского</w:t>
      </w:r>
    </w:p>
    <w:p w:rsid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отдела Управления Федеральной службы судебных приставов по Краснодарскому краю</w:t>
      </w:r>
      <w:r w:rsidR="00967AA8">
        <w:rPr>
          <w:rFonts w:ascii="Times New Roman" w:hAnsi="Times New Roman" w:cs="Times New Roman"/>
          <w:sz w:val="24"/>
          <w:szCs w:val="24"/>
        </w:rPr>
        <w:t>)</w:t>
      </w:r>
    </w:p>
    <w:p w:rsidR="00C17883" w:rsidRDefault="00C17883" w:rsidP="00AF6B7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Default="00C17883" w:rsidP="00AF6B7B">
      <w:pPr>
        <w:pStyle w:val="ConsPlusNormal"/>
        <w:ind w:left="284"/>
        <w:jc w:val="both"/>
        <w:rPr>
          <w:rFonts w:ascii="Times New Roman" w:hAnsi="Times New Roman" w:cs="Times New Roman"/>
          <w:sz w:val="28"/>
          <w:szCs w:val="28"/>
        </w:rPr>
      </w:pPr>
      <w:r w:rsidRPr="00C17883">
        <w:rPr>
          <w:rFonts w:ascii="Times New Roman" w:hAnsi="Times New Roman" w:cs="Times New Roman"/>
          <w:sz w:val="28"/>
          <w:szCs w:val="28"/>
        </w:rPr>
        <w:t>составили настоящий акт о сносе самовольно возведенного объект недвижимого имущества</w:t>
      </w:r>
      <w:r>
        <w:rPr>
          <w:rFonts w:ascii="Times New Roman" w:hAnsi="Times New Roman" w:cs="Times New Roman"/>
          <w:sz w:val="28"/>
          <w:szCs w:val="28"/>
        </w:rPr>
        <w:t>:</w:t>
      </w:r>
    </w:p>
    <w:p w:rsidR="00C17883" w:rsidRDefault="00C17883" w:rsidP="00AF6B7B">
      <w:pPr>
        <w:pStyle w:val="ConsPlusNormal"/>
        <w:ind w:left="284" w:right="-1"/>
        <w:jc w:val="both"/>
        <w:rPr>
          <w:rFonts w:ascii="Times New Roman" w:hAnsi="Times New Roman" w:cs="Times New Roman"/>
          <w:sz w:val="28"/>
          <w:szCs w:val="28"/>
        </w:rPr>
      </w:pPr>
      <w:r w:rsidRPr="00C17883">
        <w:rPr>
          <w:rFonts w:ascii="Times New Roman" w:hAnsi="Times New Roman" w:cs="Times New Roman"/>
          <w:sz w:val="28"/>
          <w:szCs w:val="28"/>
        </w:rPr>
        <w:t xml:space="preserve">наименование </w:t>
      </w:r>
      <w:proofErr w:type="gramStart"/>
      <w:r w:rsidRPr="00C17883">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w:t>
      </w:r>
      <w:r w:rsidR="00061D35">
        <w:rPr>
          <w:rFonts w:ascii="Times New Roman" w:hAnsi="Times New Roman" w:cs="Times New Roman"/>
          <w:sz w:val="28"/>
          <w:szCs w:val="28"/>
        </w:rPr>
        <w:t>__</w:t>
      </w:r>
    </w:p>
    <w:p w:rsidR="00C17883" w:rsidRDefault="00C17883" w:rsidP="00AF6B7B">
      <w:pPr>
        <w:pStyle w:val="ConsPlusNormal"/>
        <w:ind w:left="284" w:right="-1"/>
        <w:jc w:val="both"/>
        <w:rPr>
          <w:rFonts w:ascii="Times New Roman" w:hAnsi="Times New Roman" w:cs="Times New Roman"/>
          <w:sz w:val="28"/>
          <w:szCs w:val="28"/>
        </w:rPr>
      </w:pPr>
      <w:r w:rsidRPr="00C17883">
        <w:rPr>
          <w:rFonts w:ascii="Times New Roman" w:hAnsi="Times New Roman" w:cs="Times New Roman"/>
          <w:sz w:val="28"/>
          <w:szCs w:val="28"/>
        </w:rPr>
        <w:t xml:space="preserve">адрес (адресный ориентир) </w:t>
      </w:r>
      <w:proofErr w:type="gramStart"/>
      <w:r w:rsidRPr="00C17883">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w:t>
      </w:r>
      <w:r w:rsidR="00061D35">
        <w:rPr>
          <w:rFonts w:ascii="Times New Roman" w:hAnsi="Times New Roman" w:cs="Times New Roman"/>
          <w:sz w:val="28"/>
          <w:szCs w:val="28"/>
        </w:rPr>
        <w:t>___</w:t>
      </w:r>
    </w:p>
    <w:p w:rsidR="00C17883" w:rsidRDefault="00C17883" w:rsidP="00AF6B7B">
      <w:pPr>
        <w:pStyle w:val="ConsPlusNormal"/>
        <w:ind w:left="284" w:right="-1"/>
        <w:jc w:val="both"/>
        <w:rPr>
          <w:rFonts w:ascii="Times New Roman" w:hAnsi="Times New Roman" w:cs="Times New Roman"/>
          <w:sz w:val="28"/>
          <w:szCs w:val="28"/>
        </w:rPr>
      </w:pPr>
      <w:r w:rsidRPr="00C17883">
        <w:rPr>
          <w:rFonts w:ascii="Times New Roman" w:hAnsi="Times New Roman" w:cs="Times New Roman"/>
          <w:sz w:val="28"/>
          <w:szCs w:val="28"/>
        </w:rPr>
        <w:t xml:space="preserve">кадастровый </w:t>
      </w:r>
      <w:proofErr w:type="gramStart"/>
      <w:r w:rsidRPr="00C17883">
        <w:rPr>
          <w:rFonts w:ascii="Times New Roman" w:hAnsi="Times New Roman" w:cs="Times New Roman"/>
          <w:sz w:val="28"/>
          <w:szCs w:val="28"/>
        </w:rPr>
        <w:t>номер:</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w:t>
      </w:r>
      <w:r w:rsidR="00061D35">
        <w:rPr>
          <w:rFonts w:ascii="Times New Roman" w:hAnsi="Times New Roman" w:cs="Times New Roman"/>
          <w:sz w:val="28"/>
          <w:szCs w:val="28"/>
        </w:rPr>
        <w:t>__</w:t>
      </w:r>
    </w:p>
    <w:p w:rsidR="00C17883" w:rsidRDefault="00C17883" w:rsidP="00AF6B7B">
      <w:pPr>
        <w:pStyle w:val="ConsPlusNormal"/>
        <w:numPr>
          <w:ilvl w:val="0"/>
          <w:numId w:val="39"/>
        </w:numPr>
        <w:ind w:left="284" w:right="-1" w:firstLine="0"/>
        <w:jc w:val="both"/>
        <w:rPr>
          <w:rFonts w:ascii="Times New Roman" w:hAnsi="Times New Roman" w:cs="Times New Roman"/>
          <w:sz w:val="28"/>
          <w:szCs w:val="28"/>
        </w:rPr>
      </w:pPr>
      <w:r w:rsidRPr="00C17883">
        <w:rPr>
          <w:rFonts w:ascii="Times New Roman" w:hAnsi="Times New Roman" w:cs="Times New Roman"/>
          <w:sz w:val="28"/>
          <w:szCs w:val="28"/>
        </w:rPr>
        <w:t xml:space="preserve">Сведения о правообладателе земельного </w:t>
      </w:r>
      <w:proofErr w:type="gramStart"/>
      <w:r w:rsidRPr="00C17883">
        <w:rPr>
          <w:rFonts w:ascii="Times New Roman" w:hAnsi="Times New Roman" w:cs="Times New Roman"/>
          <w:sz w:val="28"/>
          <w:szCs w:val="28"/>
        </w:rPr>
        <w:t>участка:</w:t>
      </w:r>
      <w:r>
        <w:rPr>
          <w:rFonts w:ascii="Times New Roman" w:hAnsi="Times New Roman" w:cs="Times New Roman"/>
          <w:sz w:val="28"/>
          <w:szCs w:val="28"/>
        </w:rPr>
        <w:t>_</w:t>
      </w:r>
      <w:proofErr w:type="gramEnd"/>
      <w:r>
        <w:rPr>
          <w:rFonts w:ascii="Times New Roman" w:hAnsi="Times New Roman" w:cs="Times New Roman"/>
          <w:sz w:val="28"/>
          <w:szCs w:val="28"/>
        </w:rPr>
        <w:t>________________</w:t>
      </w:r>
      <w:r w:rsidR="00061D35">
        <w:rPr>
          <w:rFonts w:ascii="Times New Roman" w:hAnsi="Times New Roman" w:cs="Times New Roman"/>
          <w:sz w:val="28"/>
          <w:szCs w:val="28"/>
        </w:rPr>
        <w:t>_____</w:t>
      </w:r>
    </w:p>
    <w:p w:rsidR="00C17883" w:rsidRPr="00310C98"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 xml:space="preserve">(в отношении юридических лиц - наименование и местонахождение, индивидуальный </w:t>
      </w:r>
    </w:p>
    <w:p w:rsidR="00C17883" w:rsidRPr="00C17883" w:rsidRDefault="00C17883"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C17883" w:rsidRPr="00C17883" w:rsidRDefault="00061D35"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lastRenderedPageBreak/>
        <w:t xml:space="preserve">номер </w:t>
      </w:r>
      <w:r w:rsidR="00C17883" w:rsidRPr="00C17883">
        <w:rPr>
          <w:rFonts w:ascii="Times New Roman" w:hAnsi="Times New Roman" w:cs="Times New Roman"/>
          <w:sz w:val="24"/>
          <w:szCs w:val="24"/>
        </w:rPr>
        <w:t>налогоплательщика, основной государственный регистрационный номер; в отношении физических лиц - фамилия, имя, отчество и адрес места жительства лица, телефоны; если застройщик (правообладатель)</w:t>
      </w:r>
    </w:p>
    <w:p w:rsidR="00C17883" w:rsidRDefault="00C17883" w:rsidP="00AF6B7B">
      <w:pPr>
        <w:pStyle w:val="ConsPlusNormal"/>
        <w:numPr>
          <w:ilvl w:val="0"/>
          <w:numId w:val="39"/>
        </w:numPr>
        <w:ind w:left="284" w:right="-1" w:firstLine="0"/>
        <w:jc w:val="both"/>
        <w:rPr>
          <w:rFonts w:ascii="Times New Roman" w:hAnsi="Times New Roman" w:cs="Times New Roman"/>
          <w:sz w:val="28"/>
          <w:szCs w:val="28"/>
        </w:rPr>
      </w:pPr>
      <w:r w:rsidRPr="00C17883">
        <w:rPr>
          <w:rFonts w:ascii="Times New Roman" w:hAnsi="Times New Roman" w:cs="Times New Roman"/>
          <w:sz w:val="28"/>
          <w:szCs w:val="28"/>
        </w:rPr>
        <w:t>Сведения о земельном участке:</w:t>
      </w:r>
    </w:p>
    <w:p w:rsidR="00C17883" w:rsidRDefault="00C17883"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C17883" w:rsidRPr="00C17883" w:rsidRDefault="00C17883" w:rsidP="00AF6B7B">
      <w:pPr>
        <w:pStyle w:val="ConsPlusNormal"/>
        <w:ind w:left="284" w:right="-1"/>
        <w:jc w:val="both"/>
        <w:rPr>
          <w:rFonts w:ascii="Times New Roman" w:hAnsi="Times New Roman" w:cs="Times New Roman"/>
          <w:sz w:val="24"/>
          <w:szCs w:val="24"/>
        </w:rPr>
      </w:pPr>
      <w:r w:rsidRPr="00C17883">
        <w:rPr>
          <w:rFonts w:ascii="Times New Roman" w:hAnsi="Times New Roman" w:cs="Times New Roman"/>
          <w:sz w:val="24"/>
          <w:szCs w:val="24"/>
        </w:rPr>
        <w:t>(реквизиты правоустанавливающих документов на земельный участок)</w:t>
      </w:r>
    </w:p>
    <w:p w:rsidR="00C17883"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(вид разрешенного использования земельного участка)</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(сведения о нахождении земельного участка в зонах с особыми условиями использования</w:t>
      </w:r>
    </w:p>
    <w:p w:rsidR="0047287D" w:rsidRDefault="0047287D"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территории или территории общего пользования либо полосы отвода инженерных сетей федерального, регионального или местного значения)</w:t>
      </w:r>
    </w:p>
    <w:p w:rsidR="0047287D" w:rsidRDefault="0047287D" w:rsidP="00AF6B7B">
      <w:pPr>
        <w:pStyle w:val="ConsPlusNormal"/>
        <w:numPr>
          <w:ilvl w:val="0"/>
          <w:numId w:val="39"/>
        </w:numPr>
        <w:ind w:left="284" w:right="-1" w:firstLine="0"/>
        <w:jc w:val="both"/>
        <w:rPr>
          <w:rFonts w:ascii="Times New Roman" w:hAnsi="Times New Roman" w:cs="Times New Roman"/>
          <w:sz w:val="28"/>
          <w:szCs w:val="28"/>
        </w:rPr>
      </w:pPr>
      <w:r w:rsidRPr="0047287D">
        <w:rPr>
          <w:rFonts w:ascii="Times New Roman" w:hAnsi="Times New Roman" w:cs="Times New Roman"/>
          <w:sz w:val="28"/>
          <w:szCs w:val="28"/>
        </w:rPr>
        <w:t xml:space="preserve">Сведения о правообладателе (застройщике) </w:t>
      </w:r>
      <w:proofErr w:type="gramStart"/>
      <w:r w:rsidRPr="0047287D">
        <w:rPr>
          <w:rFonts w:ascii="Times New Roman" w:hAnsi="Times New Roman" w:cs="Times New Roman"/>
          <w:sz w:val="28"/>
          <w:szCs w:val="28"/>
        </w:rPr>
        <w:t>объекта:</w:t>
      </w:r>
      <w:r>
        <w:rPr>
          <w:rFonts w:ascii="Times New Roman" w:hAnsi="Times New Roman" w:cs="Times New Roman"/>
          <w:sz w:val="28"/>
          <w:szCs w:val="28"/>
        </w:rPr>
        <w:t>_</w:t>
      </w:r>
      <w:proofErr w:type="gramEnd"/>
      <w:r>
        <w:rPr>
          <w:rFonts w:ascii="Times New Roman" w:hAnsi="Times New Roman" w:cs="Times New Roman"/>
          <w:sz w:val="28"/>
          <w:szCs w:val="28"/>
        </w:rPr>
        <w:t>____________</w:t>
      </w:r>
      <w:r w:rsidR="00061D35">
        <w:rPr>
          <w:rFonts w:ascii="Times New Roman" w:hAnsi="Times New Roman" w:cs="Times New Roman"/>
          <w:sz w:val="28"/>
          <w:szCs w:val="28"/>
        </w:rPr>
        <w:t>______</w:t>
      </w:r>
    </w:p>
    <w:p w:rsidR="0047287D" w:rsidRDefault="0047287D" w:rsidP="00AF6B7B">
      <w:pPr>
        <w:pStyle w:val="ConsPlusNormal"/>
        <w:ind w:left="284" w:right="-1"/>
        <w:jc w:val="both"/>
        <w:rPr>
          <w:rFonts w:ascii="Times New Roman" w:hAnsi="Times New Roman" w:cs="Times New Roman"/>
          <w:sz w:val="28"/>
          <w:szCs w:val="28"/>
        </w:rPr>
      </w:pPr>
      <w:r w:rsidRPr="0047287D">
        <w:rPr>
          <w:rFonts w:ascii="Times New Roman" w:hAnsi="Times New Roman" w:cs="Times New Roman"/>
          <w:sz w:val="24"/>
          <w:szCs w:val="24"/>
        </w:rPr>
        <w:t>(в отношении юридических лиц - наименование и местонахождение, индивидуальный</w:t>
      </w:r>
      <w:r w:rsidRPr="0047287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47287D" w:rsidRDefault="0047287D" w:rsidP="00AF6B7B">
      <w:pPr>
        <w:pStyle w:val="ConsPlusNormal"/>
        <w:ind w:left="284" w:right="-1"/>
        <w:jc w:val="both"/>
        <w:rPr>
          <w:rFonts w:ascii="Times New Roman" w:hAnsi="Times New Roman" w:cs="Times New Roman"/>
          <w:sz w:val="28"/>
          <w:szCs w:val="28"/>
        </w:rPr>
      </w:pPr>
      <w:r w:rsidRPr="0047287D">
        <w:rPr>
          <w:rFonts w:ascii="Times New Roman" w:hAnsi="Times New Roman" w:cs="Times New Roman"/>
          <w:sz w:val="24"/>
          <w:szCs w:val="24"/>
        </w:rPr>
        <w:t xml:space="preserve">номер налогоплательщика, основной государственный регистрационный номер; в </w:t>
      </w:r>
    </w:p>
    <w:p w:rsidR="0047287D" w:rsidRDefault="0047287D"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47287D" w:rsidRPr="0047287D" w:rsidRDefault="00D55282"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 xml:space="preserve">отношении </w:t>
      </w:r>
      <w:r w:rsidR="0047287D" w:rsidRPr="0047287D">
        <w:rPr>
          <w:rFonts w:ascii="Times New Roman" w:hAnsi="Times New Roman" w:cs="Times New Roman"/>
          <w:sz w:val="24"/>
          <w:szCs w:val="24"/>
        </w:rPr>
        <w:t>физических лиц - фамилия, имя, отчество и адрес места жительства лица, телефоны)</w:t>
      </w:r>
    </w:p>
    <w:p w:rsidR="0047287D" w:rsidRDefault="0047287D" w:rsidP="00AF6B7B">
      <w:pPr>
        <w:pStyle w:val="ConsPlusNormal"/>
        <w:numPr>
          <w:ilvl w:val="0"/>
          <w:numId w:val="39"/>
        </w:numPr>
        <w:ind w:left="284" w:right="-1" w:firstLine="0"/>
        <w:jc w:val="both"/>
        <w:rPr>
          <w:rFonts w:ascii="Times New Roman" w:hAnsi="Times New Roman" w:cs="Times New Roman"/>
          <w:sz w:val="28"/>
          <w:szCs w:val="28"/>
        </w:rPr>
      </w:pPr>
      <w:r w:rsidRPr="0047287D">
        <w:rPr>
          <w:rFonts w:ascii="Times New Roman" w:hAnsi="Times New Roman" w:cs="Times New Roman"/>
          <w:sz w:val="28"/>
          <w:szCs w:val="28"/>
        </w:rPr>
        <w:t>Сведения об объекте</w:t>
      </w:r>
      <w:r>
        <w:rPr>
          <w:rFonts w:ascii="Times New Roman" w:hAnsi="Times New Roman" w:cs="Times New Roman"/>
          <w:sz w:val="28"/>
          <w:szCs w:val="28"/>
        </w:rPr>
        <w:t>:</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(реквизиты правоустанавливающих документов на объект)</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(вид объекта, вид использования объекта)</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(сведения о наличии либо отсутствии разрешения на строительство и в случае наличия</w:t>
      </w:r>
      <w:r>
        <w:rPr>
          <w:rFonts w:ascii="Times New Roman" w:hAnsi="Times New Roman" w:cs="Times New Roman"/>
          <w:sz w:val="24"/>
          <w:szCs w:val="24"/>
        </w:rPr>
        <w:t xml:space="preserve"> </w:t>
      </w:r>
      <w:r w:rsidRPr="0047287D">
        <w:rPr>
          <w:rFonts w:ascii="Times New Roman" w:hAnsi="Times New Roman" w:cs="Times New Roman"/>
          <w:sz w:val="24"/>
          <w:szCs w:val="24"/>
        </w:rPr>
        <w:t>реквизиты такого разрешения)</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(соответствие объекта виду разрешенного использования земельного участка)</w:t>
      </w:r>
    </w:p>
    <w:p w:rsidR="0047287D" w:rsidRDefault="0047287D" w:rsidP="00AF6B7B">
      <w:pPr>
        <w:pStyle w:val="ConsPlusNormal"/>
        <w:numPr>
          <w:ilvl w:val="1"/>
          <w:numId w:val="39"/>
        </w:numPr>
        <w:ind w:left="284"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61D35">
        <w:rPr>
          <w:rFonts w:ascii="Times New Roman" w:hAnsi="Times New Roman" w:cs="Times New Roman"/>
          <w:sz w:val="28"/>
          <w:szCs w:val="28"/>
        </w:rPr>
        <w:t>_____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(сведения о нахождении объекта в зонах с особыми условиями использования территории</w:t>
      </w:r>
    </w:p>
    <w:p w:rsidR="0047287D" w:rsidRDefault="0047287D"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или территории общего пользования либо полосы отвода инженерных сетей</w:t>
      </w:r>
      <w:r w:rsidR="00D55282" w:rsidRPr="00D55282">
        <w:rPr>
          <w:rFonts w:ascii="Times New Roman" w:hAnsi="Times New Roman" w:cs="Times New Roman"/>
          <w:sz w:val="24"/>
          <w:szCs w:val="24"/>
        </w:rPr>
        <w:t xml:space="preserve"> </w:t>
      </w:r>
      <w:r w:rsidR="00D55282" w:rsidRPr="0047287D">
        <w:rPr>
          <w:rFonts w:ascii="Times New Roman" w:hAnsi="Times New Roman" w:cs="Times New Roman"/>
          <w:sz w:val="24"/>
          <w:szCs w:val="24"/>
        </w:rPr>
        <w:t>федерального,</w:t>
      </w:r>
    </w:p>
    <w:p w:rsidR="0047287D" w:rsidRDefault="0047287D"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61D35">
        <w:rPr>
          <w:rFonts w:ascii="Times New Roman" w:hAnsi="Times New Roman" w:cs="Times New Roman"/>
          <w:sz w:val="28"/>
          <w:szCs w:val="28"/>
        </w:rPr>
        <w:t>__</w:t>
      </w:r>
    </w:p>
    <w:p w:rsidR="0047287D" w:rsidRPr="0047287D" w:rsidRDefault="0047287D" w:rsidP="00AF6B7B">
      <w:pPr>
        <w:pStyle w:val="ConsPlusNormal"/>
        <w:ind w:left="284" w:right="-1"/>
        <w:jc w:val="both"/>
        <w:rPr>
          <w:rFonts w:ascii="Times New Roman" w:hAnsi="Times New Roman" w:cs="Times New Roman"/>
          <w:sz w:val="24"/>
          <w:szCs w:val="24"/>
        </w:rPr>
      </w:pPr>
      <w:r w:rsidRPr="0047287D">
        <w:rPr>
          <w:rFonts w:ascii="Times New Roman" w:hAnsi="Times New Roman" w:cs="Times New Roman"/>
          <w:sz w:val="24"/>
          <w:szCs w:val="24"/>
        </w:rPr>
        <w:t>регионального или местного значения)</w:t>
      </w:r>
    </w:p>
    <w:p w:rsidR="00C17883" w:rsidRDefault="00C17883" w:rsidP="00AF6B7B">
      <w:pPr>
        <w:pStyle w:val="ConsPlusNormal"/>
        <w:ind w:left="284" w:right="-1"/>
        <w:jc w:val="both"/>
        <w:rPr>
          <w:rFonts w:ascii="Times New Roman" w:hAnsi="Times New Roman" w:cs="Times New Roman"/>
          <w:sz w:val="28"/>
          <w:szCs w:val="28"/>
        </w:rPr>
      </w:pPr>
      <w:r w:rsidRPr="00C17883">
        <w:rPr>
          <w:rFonts w:ascii="Times New Roman" w:hAnsi="Times New Roman" w:cs="Times New Roman"/>
          <w:sz w:val="28"/>
          <w:szCs w:val="28"/>
        </w:rPr>
        <w:t>Примечания:</w:t>
      </w:r>
    </w:p>
    <w:p w:rsidR="000D05BB" w:rsidRDefault="00B03EAA"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r w:rsidR="00061D35">
        <w:rPr>
          <w:rFonts w:ascii="Times New Roman" w:hAnsi="Times New Roman" w:cs="Times New Roman"/>
          <w:sz w:val="28"/>
          <w:szCs w:val="28"/>
        </w:rPr>
        <w:t>____</w:t>
      </w:r>
    </w:p>
    <w:p w:rsidR="00B03EAA" w:rsidRDefault="00B03EAA" w:rsidP="00AF6B7B">
      <w:pPr>
        <w:pStyle w:val="ConsPlusNormal"/>
        <w:ind w:left="284"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061D35">
        <w:rPr>
          <w:rFonts w:ascii="Times New Roman" w:hAnsi="Times New Roman" w:cs="Times New Roman"/>
          <w:sz w:val="28"/>
          <w:szCs w:val="28"/>
        </w:rPr>
        <w:t>______</w:t>
      </w:r>
    </w:p>
    <w:p w:rsidR="006E5794" w:rsidRDefault="006E5794" w:rsidP="00AF6B7B">
      <w:pPr>
        <w:pStyle w:val="ConsPlusNormal"/>
        <w:ind w:left="284"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61D35">
        <w:rPr>
          <w:rFonts w:ascii="Times New Roman" w:hAnsi="Times New Roman" w:cs="Times New Roman"/>
          <w:sz w:val="24"/>
          <w:szCs w:val="24"/>
        </w:rPr>
        <w:t>__</w:t>
      </w:r>
    </w:p>
    <w:p w:rsidR="00C94965" w:rsidRDefault="00C94965" w:rsidP="00AF6B7B">
      <w:pPr>
        <w:pStyle w:val="ConsPlusNormal"/>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94965">
        <w:rPr>
          <w:rFonts w:ascii="Times New Roman" w:hAnsi="Times New Roman" w:cs="Times New Roman"/>
          <w:sz w:val="24"/>
          <w:szCs w:val="24"/>
        </w:rPr>
        <w:t>(</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4965">
        <w:rPr>
          <w:rFonts w:ascii="Times New Roman" w:hAnsi="Times New Roman" w:cs="Times New Roman"/>
          <w:sz w:val="24"/>
          <w:szCs w:val="24"/>
        </w:rPr>
        <w:t>(Ф.И.О. должность)</w:t>
      </w:r>
    </w:p>
    <w:p w:rsidR="00C94965" w:rsidRDefault="00C94965" w:rsidP="00AF6B7B">
      <w:pPr>
        <w:pStyle w:val="ConsPlusNormal"/>
        <w:ind w:left="284"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AF6B7B">
        <w:rPr>
          <w:rFonts w:ascii="Times New Roman" w:hAnsi="Times New Roman" w:cs="Times New Roman"/>
          <w:sz w:val="24"/>
          <w:szCs w:val="24"/>
        </w:rPr>
        <w:t>__</w:t>
      </w:r>
    </w:p>
    <w:p w:rsidR="00C94965" w:rsidRPr="00C94965" w:rsidRDefault="00C94965" w:rsidP="00AF6B7B">
      <w:pPr>
        <w:spacing w:after="0" w:line="240" w:lineRule="auto"/>
        <w:ind w:left="284" w:right="-1"/>
        <w:rPr>
          <w:rFonts w:ascii="Times New Roman" w:eastAsiaTheme="minorEastAsia" w:hAnsi="Times New Roman" w:cs="Times New Roman"/>
          <w:sz w:val="24"/>
          <w:szCs w:val="24"/>
          <w:lang w:eastAsia="ru-RU"/>
        </w:rPr>
      </w:pPr>
      <w:r w:rsidRPr="00C94965">
        <w:rPr>
          <w:rFonts w:ascii="Times New Roman" w:eastAsiaTheme="minorEastAsia" w:hAnsi="Times New Roman" w:cs="Times New Roman"/>
          <w:sz w:val="24"/>
          <w:szCs w:val="24"/>
          <w:lang w:eastAsia="ru-RU"/>
        </w:rPr>
        <w:t xml:space="preserve">                     (</w:t>
      </w:r>
      <w:proofErr w:type="gramStart"/>
      <w:r w:rsidRPr="00C94965">
        <w:rPr>
          <w:rFonts w:ascii="Times New Roman" w:eastAsiaTheme="minorEastAsia" w:hAnsi="Times New Roman" w:cs="Times New Roman"/>
          <w:sz w:val="24"/>
          <w:szCs w:val="24"/>
          <w:lang w:eastAsia="ru-RU"/>
        </w:rPr>
        <w:t xml:space="preserve">подпись)   </w:t>
      </w:r>
      <w:proofErr w:type="gramEnd"/>
      <w:r w:rsidRPr="00C94965">
        <w:rPr>
          <w:rFonts w:ascii="Times New Roman" w:eastAsiaTheme="minorEastAsia" w:hAnsi="Times New Roman" w:cs="Times New Roman"/>
          <w:sz w:val="24"/>
          <w:szCs w:val="24"/>
          <w:lang w:eastAsia="ru-RU"/>
        </w:rPr>
        <w:t xml:space="preserve">                                                                  (Ф.И.О. должность)</w:t>
      </w:r>
    </w:p>
    <w:p w:rsidR="00C94965" w:rsidRDefault="00C94965" w:rsidP="00AF6B7B">
      <w:pPr>
        <w:pStyle w:val="ConsPlusNormal"/>
        <w:ind w:left="284"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AF6B7B">
        <w:rPr>
          <w:rFonts w:ascii="Times New Roman" w:hAnsi="Times New Roman" w:cs="Times New Roman"/>
          <w:sz w:val="24"/>
          <w:szCs w:val="24"/>
        </w:rPr>
        <w:t>__</w:t>
      </w:r>
    </w:p>
    <w:p w:rsidR="00C94965" w:rsidRPr="00C94965" w:rsidRDefault="00C94965" w:rsidP="00AF6B7B">
      <w:pPr>
        <w:pStyle w:val="ConsPlusNormal"/>
        <w:ind w:left="284" w:right="-1"/>
        <w:jc w:val="both"/>
        <w:rPr>
          <w:rFonts w:ascii="Times New Roman" w:hAnsi="Times New Roman" w:cs="Times New Roman"/>
          <w:sz w:val="24"/>
          <w:szCs w:val="24"/>
        </w:rPr>
      </w:pPr>
      <w:r w:rsidRPr="00C94965">
        <w:rPr>
          <w:rFonts w:ascii="Times New Roman" w:hAnsi="Times New Roman" w:cs="Times New Roman"/>
          <w:sz w:val="24"/>
          <w:szCs w:val="24"/>
        </w:rPr>
        <w:t xml:space="preserve">                     (</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C94965" w:rsidRDefault="00C94965" w:rsidP="00AF6B7B">
      <w:pPr>
        <w:pStyle w:val="ConsPlusNormal"/>
        <w:ind w:left="284" w:right="-1"/>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C94965" w:rsidRPr="00C94965" w:rsidRDefault="00C94965" w:rsidP="00AF6B7B">
      <w:pPr>
        <w:pStyle w:val="ConsPlusNormal"/>
        <w:ind w:left="284" w:right="-1"/>
        <w:jc w:val="both"/>
        <w:rPr>
          <w:rFonts w:ascii="Times New Roman" w:hAnsi="Times New Roman" w:cs="Times New Roman"/>
          <w:sz w:val="24"/>
          <w:szCs w:val="24"/>
        </w:rPr>
      </w:pPr>
      <w:r w:rsidRPr="00C94965">
        <w:rPr>
          <w:rFonts w:ascii="Times New Roman" w:hAnsi="Times New Roman" w:cs="Times New Roman"/>
          <w:sz w:val="24"/>
          <w:szCs w:val="24"/>
        </w:rPr>
        <w:t xml:space="preserve">                     (</w:t>
      </w:r>
      <w:proofErr w:type="gramStart"/>
      <w:r w:rsidRPr="00C94965">
        <w:rPr>
          <w:rFonts w:ascii="Times New Roman" w:hAnsi="Times New Roman" w:cs="Times New Roman"/>
          <w:sz w:val="24"/>
          <w:szCs w:val="24"/>
        </w:rPr>
        <w:t xml:space="preserve">подпись)   </w:t>
      </w:r>
      <w:proofErr w:type="gramEnd"/>
      <w:r w:rsidRPr="00C94965">
        <w:rPr>
          <w:rFonts w:ascii="Times New Roman" w:hAnsi="Times New Roman" w:cs="Times New Roman"/>
          <w:sz w:val="24"/>
          <w:szCs w:val="24"/>
        </w:rPr>
        <w:t xml:space="preserve">                                                                  (Ф.И.О. должность)</w:t>
      </w:r>
    </w:p>
    <w:p w:rsidR="006E5794" w:rsidRDefault="006E5794" w:rsidP="005E52C9">
      <w:pPr>
        <w:pStyle w:val="ConsPlusNormal"/>
        <w:ind w:left="284"/>
        <w:jc w:val="both"/>
        <w:rPr>
          <w:rFonts w:ascii="Times New Roman" w:hAnsi="Times New Roman" w:cs="Times New Roman"/>
          <w:sz w:val="28"/>
          <w:szCs w:val="28"/>
        </w:rPr>
      </w:pPr>
    </w:p>
    <w:p w:rsidR="00072BCE" w:rsidRDefault="001048CB" w:rsidP="005E52C9">
      <w:pPr>
        <w:pStyle w:val="ConsPlusNormal"/>
        <w:ind w:left="284"/>
        <w:jc w:val="both"/>
        <w:rPr>
          <w:rFonts w:ascii="Times New Roman" w:hAnsi="Times New Roman" w:cs="Times New Roman"/>
          <w:sz w:val="28"/>
          <w:szCs w:val="28"/>
        </w:rPr>
      </w:pPr>
      <w:r w:rsidRPr="001048CB">
        <w:rPr>
          <w:rFonts w:ascii="Times New Roman" w:hAnsi="Times New Roman" w:cs="Times New Roman"/>
          <w:sz w:val="28"/>
          <w:szCs w:val="28"/>
        </w:rPr>
        <w:t xml:space="preserve">И. о. </w:t>
      </w:r>
      <w:r w:rsidR="00E34456" w:rsidRPr="00E34456">
        <w:rPr>
          <w:rFonts w:ascii="Times New Roman" w:hAnsi="Times New Roman" w:cs="Times New Roman"/>
          <w:sz w:val="28"/>
          <w:szCs w:val="28"/>
        </w:rPr>
        <w:t>заместителя главы</w:t>
      </w:r>
    </w:p>
    <w:p w:rsidR="00072BCE" w:rsidRPr="00072BCE" w:rsidRDefault="00072BCE" w:rsidP="00072BCE">
      <w:pPr>
        <w:pStyle w:val="ConsPlusNormal"/>
        <w:ind w:left="284"/>
        <w:jc w:val="both"/>
        <w:rPr>
          <w:rFonts w:ascii="Times New Roman" w:hAnsi="Times New Roman" w:cs="Times New Roman"/>
          <w:sz w:val="28"/>
          <w:szCs w:val="28"/>
        </w:rPr>
      </w:pPr>
      <w:r w:rsidRPr="00072BCE">
        <w:rPr>
          <w:rFonts w:ascii="Times New Roman" w:hAnsi="Times New Roman" w:cs="Times New Roman"/>
          <w:sz w:val="28"/>
          <w:szCs w:val="28"/>
        </w:rPr>
        <w:t xml:space="preserve">муниципального образования </w:t>
      </w:r>
    </w:p>
    <w:p w:rsidR="001048CB" w:rsidRDefault="00072BCE" w:rsidP="00072BCE">
      <w:pPr>
        <w:pStyle w:val="ConsPlusNormal"/>
        <w:ind w:left="284"/>
        <w:jc w:val="both"/>
        <w:rPr>
          <w:rFonts w:ascii="Times New Roman" w:hAnsi="Times New Roman" w:cs="Times New Roman"/>
          <w:sz w:val="28"/>
          <w:szCs w:val="28"/>
        </w:rPr>
      </w:pPr>
      <w:r w:rsidRPr="00072BCE">
        <w:rPr>
          <w:rFonts w:ascii="Times New Roman" w:hAnsi="Times New Roman" w:cs="Times New Roman"/>
          <w:sz w:val="28"/>
          <w:szCs w:val="28"/>
        </w:rPr>
        <w:t>город Новороссийск</w:t>
      </w:r>
      <w:r w:rsidR="001048CB" w:rsidRPr="001048CB">
        <w:rPr>
          <w:rFonts w:ascii="Times New Roman" w:hAnsi="Times New Roman" w:cs="Times New Roman"/>
          <w:sz w:val="28"/>
          <w:szCs w:val="28"/>
        </w:rPr>
        <w:t xml:space="preserve">                                               </w:t>
      </w:r>
      <w:r>
        <w:rPr>
          <w:rFonts w:ascii="Times New Roman" w:hAnsi="Times New Roman" w:cs="Times New Roman"/>
          <w:sz w:val="28"/>
          <w:szCs w:val="28"/>
        </w:rPr>
        <w:t xml:space="preserve">                               </w:t>
      </w:r>
      <w:r w:rsidR="001048CB" w:rsidRPr="001048CB">
        <w:rPr>
          <w:rFonts w:ascii="Times New Roman" w:hAnsi="Times New Roman" w:cs="Times New Roman"/>
          <w:sz w:val="28"/>
          <w:szCs w:val="28"/>
        </w:rPr>
        <w:t>А.</w:t>
      </w:r>
      <w:r w:rsidR="00E34456">
        <w:rPr>
          <w:rFonts w:ascii="Times New Roman" w:hAnsi="Times New Roman" w:cs="Times New Roman"/>
          <w:sz w:val="28"/>
          <w:szCs w:val="28"/>
        </w:rPr>
        <w:t>Н</w:t>
      </w:r>
      <w:r w:rsidR="001048CB" w:rsidRPr="001048CB">
        <w:rPr>
          <w:rFonts w:ascii="Times New Roman" w:hAnsi="Times New Roman" w:cs="Times New Roman"/>
          <w:sz w:val="28"/>
          <w:szCs w:val="28"/>
        </w:rPr>
        <w:t>.</w:t>
      </w:r>
      <w:r w:rsidR="00E34456">
        <w:rPr>
          <w:rFonts w:ascii="Times New Roman" w:hAnsi="Times New Roman" w:cs="Times New Roman"/>
          <w:sz w:val="28"/>
          <w:szCs w:val="28"/>
        </w:rPr>
        <w:t xml:space="preserve"> Шахов</w:t>
      </w:r>
    </w:p>
    <w:p w:rsidR="00C702C5" w:rsidRDefault="00C702C5" w:rsidP="000F0DC7">
      <w:pPr>
        <w:pStyle w:val="ConsPlusNormal"/>
        <w:ind w:left="284"/>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47287D" w:rsidRDefault="0047287D" w:rsidP="00546B2B">
      <w:pPr>
        <w:pStyle w:val="ConsPlusNormal"/>
        <w:ind w:left="5812" w:hanging="142"/>
        <w:jc w:val="both"/>
        <w:rPr>
          <w:rFonts w:ascii="Times New Roman" w:hAnsi="Times New Roman" w:cs="Times New Roman"/>
          <w:sz w:val="28"/>
          <w:szCs w:val="28"/>
        </w:rPr>
      </w:pPr>
    </w:p>
    <w:p w:rsidR="00A91890" w:rsidRDefault="00A91890"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061D35" w:rsidRDefault="00061D35" w:rsidP="00546B2B">
      <w:pPr>
        <w:pStyle w:val="ConsPlusNormal"/>
        <w:ind w:left="5812" w:hanging="142"/>
        <w:jc w:val="both"/>
        <w:rPr>
          <w:rFonts w:ascii="Times New Roman" w:hAnsi="Times New Roman" w:cs="Times New Roman"/>
          <w:sz w:val="28"/>
          <w:szCs w:val="28"/>
        </w:rPr>
      </w:pPr>
    </w:p>
    <w:p w:rsidR="00AF6B7B" w:rsidRDefault="00AF6B7B" w:rsidP="00546B2B">
      <w:pPr>
        <w:pStyle w:val="ConsPlusNormal"/>
        <w:ind w:left="5812" w:hanging="142"/>
        <w:jc w:val="both"/>
        <w:rPr>
          <w:rFonts w:ascii="Times New Roman" w:hAnsi="Times New Roman" w:cs="Times New Roman"/>
          <w:sz w:val="28"/>
          <w:szCs w:val="28"/>
        </w:rPr>
      </w:pPr>
    </w:p>
    <w:p w:rsidR="00AF6B7B" w:rsidRDefault="00AF6B7B" w:rsidP="00546B2B">
      <w:pPr>
        <w:pStyle w:val="ConsPlusNormal"/>
        <w:ind w:left="5812" w:hanging="142"/>
        <w:jc w:val="both"/>
        <w:rPr>
          <w:rFonts w:ascii="Times New Roman" w:hAnsi="Times New Roman" w:cs="Times New Roman"/>
          <w:sz w:val="28"/>
          <w:szCs w:val="28"/>
        </w:rPr>
      </w:pPr>
    </w:p>
    <w:p w:rsidR="00AF6B7B" w:rsidRDefault="00AF6B7B" w:rsidP="00546B2B">
      <w:pPr>
        <w:pStyle w:val="ConsPlusNormal"/>
        <w:ind w:left="5812" w:hanging="142"/>
        <w:jc w:val="both"/>
        <w:rPr>
          <w:rFonts w:ascii="Times New Roman" w:hAnsi="Times New Roman" w:cs="Times New Roman"/>
          <w:sz w:val="28"/>
          <w:szCs w:val="28"/>
        </w:rPr>
      </w:pPr>
    </w:p>
    <w:p w:rsidR="005E52C9" w:rsidRDefault="005E52C9" w:rsidP="00546B2B">
      <w:pPr>
        <w:pStyle w:val="ConsPlusNormal"/>
        <w:ind w:left="5812" w:hanging="142"/>
        <w:jc w:val="both"/>
        <w:rPr>
          <w:rFonts w:ascii="Times New Roman" w:hAnsi="Times New Roman" w:cs="Times New Roman"/>
          <w:sz w:val="28"/>
          <w:szCs w:val="28"/>
        </w:rPr>
      </w:pP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D7072">
        <w:rPr>
          <w:rFonts w:ascii="Times New Roman" w:hAnsi="Times New Roman" w:cs="Times New Roman"/>
          <w:sz w:val="28"/>
          <w:szCs w:val="28"/>
        </w:rPr>
        <w:t xml:space="preserve"> 2</w:t>
      </w: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t>У</w:t>
      </w:r>
      <w:r>
        <w:rPr>
          <w:rFonts w:ascii="Times New Roman" w:hAnsi="Times New Roman" w:cs="Times New Roman"/>
          <w:sz w:val="28"/>
          <w:szCs w:val="28"/>
        </w:rPr>
        <w:t>ТВЕРЖДЕНО</w:t>
      </w: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t>постановлением администрации</w:t>
      </w: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t>муниципального образования</w:t>
      </w: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t>город Новороссийск</w:t>
      </w:r>
    </w:p>
    <w:p w:rsidR="00BD7072" w:rsidRPr="00BD7072" w:rsidRDefault="00BD7072" w:rsidP="00546B2B">
      <w:pPr>
        <w:pStyle w:val="ConsPlusNormal"/>
        <w:ind w:left="5812" w:hanging="142"/>
        <w:jc w:val="both"/>
        <w:rPr>
          <w:rFonts w:ascii="Times New Roman" w:hAnsi="Times New Roman" w:cs="Times New Roman"/>
          <w:sz w:val="28"/>
          <w:szCs w:val="28"/>
        </w:rPr>
      </w:pPr>
      <w:r w:rsidRPr="00BD7072">
        <w:rPr>
          <w:rFonts w:ascii="Times New Roman" w:hAnsi="Times New Roman" w:cs="Times New Roman"/>
          <w:sz w:val="28"/>
          <w:szCs w:val="28"/>
        </w:rPr>
        <w:t>от __________№ _______</w:t>
      </w:r>
    </w:p>
    <w:p w:rsidR="00C702C5" w:rsidRDefault="00BD7072" w:rsidP="00BD7072">
      <w:pPr>
        <w:pStyle w:val="ConsPlusNormal"/>
        <w:ind w:left="5670"/>
        <w:jc w:val="both"/>
        <w:rPr>
          <w:rFonts w:ascii="Times New Roman" w:hAnsi="Times New Roman" w:cs="Times New Roman"/>
          <w:sz w:val="28"/>
          <w:szCs w:val="28"/>
        </w:rPr>
      </w:pPr>
      <w:r>
        <w:rPr>
          <w:rFonts w:ascii="Times New Roman" w:hAnsi="Times New Roman" w:cs="Times New Roman"/>
          <w:sz w:val="28"/>
          <w:szCs w:val="28"/>
        </w:rPr>
        <w:t xml:space="preserve"> </w:t>
      </w:r>
    </w:p>
    <w:p w:rsidR="00C702C5" w:rsidRDefault="00C702C5" w:rsidP="000F0DC7">
      <w:pPr>
        <w:pStyle w:val="ConsPlusNormal"/>
        <w:ind w:left="284"/>
        <w:jc w:val="both"/>
        <w:rPr>
          <w:rFonts w:ascii="Times New Roman" w:hAnsi="Times New Roman" w:cs="Times New Roman"/>
          <w:sz w:val="28"/>
          <w:szCs w:val="28"/>
        </w:rPr>
      </w:pPr>
    </w:p>
    <w:p w:rsidR="00BD7072" w:rsidRPr="00BD7072" w:rsidRDefault="00BD7072" w:rsidP="00BD7072">
      <w:pPr>
        <w:pStyle w:val="ConsPlusNormal"/>
        <w:jc w:val="center"/>
        <w:rPr>
          <w:rFonts w:ascii="Times New Roman" w:hAnsi="Times New Roman" w:cs="Times New Roman"/>
          <w:sz w:val="28"/>
          <w:szCs w:val="28"/>
        </w:rPr>
      </w:pPr>
      <w:r w:rsidRPr="00BD7072">
        <w:rPr>
          <w:rFonts w:ascii="Times New Roman" w:hAnsi="Times New Roman" w:cs="Times New Roman"/>
          <w:sz w:val="28"/>
          <w:szCs w:val="28"/>
        </w:rPr>
        <w:t>Порядок</w:t>
      </w:r>
    </w:p>
    <w:p w:rsidR="00BD7072" w:rsidRPr="00BD7072" w:rsidRDefault="00BD7072" w:rsidP="00BD7072">
      <w:pPr>
        <w:pStyle w:val="ConsPlusNormal"/>
        <w:jc w:val="center"/>
        <w:rPr>
          <w:rFonts w:ascii="Times New Roman" w:hAnsi="Times New Roman" w:cs="Times New Roman"/>
          <w:sz w:val="28"/>
          <w:szCs w:val="28"/>
        </w:rPr>
      </w:pPr>
      <w:r w:rsidRPr="00BD7072">
        <w:rPr>
          <w:rFonts w:ascii="Times New Roman" w:hAnsi="Times New Roman" w:cs="Times New Roman"/>
          <w:sz w:val="28"/>
          <w:szCs w:val="28"/>
        </w:rPr>
        <w:t xml:space="preserve">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w:t>
      </w:r>
      <w:r>
        <w:rPr>
          <w:rFonts w:ascii="Times New Roman" w:hAnsi="Times New Roman" w:cs="Times New Roman"/>
          <w:sz w:val="28"/>
          <w:szCs w:val="28"/>
        </w:rPr>
        <w:t>вступивших в законную силу решений судов</w:t>
      </w:r>
    </w:p>
    <w:p w:rsidR="00BD7072" w:rsidRDefault="00BD7072" w:rsidP="00BD7072">
      <w:pPr>
        <w:pStyle w:val="ConsPlusNormal"/>
        <w:ind w:left="284"/>
        <w:jc w:val="center"/>
        <w:rPr>
          <w:rFonts w:ascii="Times New Roman" w:hAnsi="Times New Roman" w:cs="Times New Roman"/>
          <w:b/>
          <w:sz w:val="28"/>
          <w:szCs w:val="28"/>
        </w:rPr>
      </w:pPr>
    </w:p>
    <w:p w:rsidR="00BD7072" w:rsidRDefault="00BD7072" w:rsidP="00BD7072">
      <w:pPr>
        <w:pStyle w:val="ConsPlusNormal"/>
        <w:numPr>
          <w:ilvl w:val="0"/>
          <w:numId w:val="33"/>
        </w:numPr>
        <w:ind w:left="284" w:firstLine="0"/>
        <w:jc w:val="center"/>
        <w:rPr>
          <w:rFonts w:ascii="Times New Roman" w:hAnsi="Times New Roman" w:cs="Times New Roman"/>
          <w:sz w:val="28"/>
          <w:szCs w:val="28"/>
        </w:rPr>
      </w:pPr>
      <w:r w:rsidRPr="00BD7072">
        <w:rPr>
          <w:rFonts w:ascii="Times New Roman" w:hAnsi="Times New Roman" w:cs="Times New Roman"/>
          <w:sz w:val="28"/>
          <w:szCs w:val="28"/>
        </w:rPr>
        <w:t>Общие положения</w:t>
      </w:r>
    </w:p>
    <w:p w:rsidR="00072BCE" w:rsidRDefault="00072BCE" w:rsidP="00072BCE">
      <w:pPr>
        <w:pStyle w:val="ConsPlusNormal"/>
        <w:ind w:left="284"/>
        <w:jc w:val="center"/>
        <w:rPr>
          <w:rFonts w:ascii="Times New Roman" w:hAnsi="Times New Roman" w:cs="Times New Roman"/>
          <w:sz w:val="28"/>
          <w:szCs w:val="28"/>
        </w:rPr>
      </w:pPr>
    </w:p>
    <w:p w:rsidR="0052277F" w:rsidRPr="0052277F" w:rsidRDefault="0052277F" w:rsidP="0052277F">
      <w:pPr>
        <w:pStyle w:val="ConsPlusNormal"/>
        <w:numPr>
          <w:ilvl w:val="1"/>
          <w:numId w:val="33"/>
        </w:numPr>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 xml:space="preserve">Настоящий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вступивших в законную силу решений судов разработан </w:t>
      </w:r>
      <w:r w:rsidR="00E517E2">
        <w:rPr>
          <w:rFonts w:ascii="Times New Roman" w:hAnsi="Times New Roman" w:cs="Times New Roman"/>
          <w:sz w:val="28"/>
          <w:szCs w:val="28"/>
        </w:rPr>
        <w:t>(далее по тексту</w:t>
      </w:r>
      <w:r w:rsidR="0093058A">
        <w:rPr>
          <w:rFonts w:ascii="Times New Roman" w:hAnsi="Times New Roman" w:cs="Times New Roman"/>
          <w:sz w:val="28"/>
          <w:szCs w:val="28"/>
        </w:rPr>
        <w:t xml:space="preserve"> </w:t>
      </w:r>
      <w:r w:rsidR="00E517E2">
        <w:rPr>
          <w:rFonts w:ascii="Times New Roman" w:hAnsi="Times New Roman" w:cs="Times New Roman"/>
          <w:sz w:val="28"/>
          <w:szCs w:val="28"/>
        </w:rPr>
        <w:t xml:space="preserve">- Порядок) </w:t>
      </w:r>
      <w:r w:rsidRPr="0052277F">
        <w:rPr>
          <w:rFonts w:ascii="Times New Roman" w:hAnsi="Times New Roman" w:cs="Times New Roman"/>
          <w:sz w:val="28"/>
          <w:szCs w:val="28"/>
        </w:rPr>
        <w:t>в соответствии с:</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Конституцией Российской Федерации;</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Гражданским кодексом Российской Федерации;</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Градостроительным кодексом Российской Федерации;</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Земельным кодексом Российской Федерации;</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C464BD">
        <w:rPr>
          <w:rFonts w:ascii="Times New Roman" w:hAnsi="Times New Roman" w:cs="Times New Roman"/>
          <w:sz w:val="28"/>
          <w:szCs w:val="28"/>
        </w:rPr>
        <w:t>»</w:t>
      </w:r>
      <w:r w:rsidRPr="0052277F">
        <w:rPr>
          <w:rFonts w:ascii="Times New Roman" w:hAnsi="Times New Roman" w:cs="Times New Roman"/>
          <w:sz w:val="28"/>
          <w:szCs w:val="28"/>
        </w:rPr>
        <w:t>;</w:t>
      </w:r>
    </w:p>
    <w:p w:rsidR="0052277F" w:rsidRP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Распоряжением главы администрации (губернатора) Краснодарского края от 21.12.2018 № 352-р «О мерах по предотвращению и пресечению самовольного строительства на территории Краснодарского края»;</w:t>
      </w:r>
    </w:p>
    <w:p w:rsidR="00BD7072"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Уставом муниципального образования город Новороссийск</w:t>
      </w:r>
      <w:r>
        <w:rPr>
          <w:rFonts w:ascii="Times New Roman" w:hAnsi="Times New Roman" w:cs="Times New Roman"/>
          <w:sz w:val="28"/>
          <w:szCs w:val="28"/>
        </w:rPr>
        <w:t>.</w:t>
      </w:r>
    </w:p>
    <w:p w:rsidR="0052277F" w:rsidRDefault="0052277F" w:rsidP="0052277F">
      <w:pPr>
        <w:pStyle w:val="ConsPlusNormal"/>
        <w:numPr>
          <w:ilvl w:val="1"/>
          <w:numId w:val="33"/>
        </w:numPr>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Данный порядок определяет механизм осуществления отраслевыми (функциональными) органами администрации муниципального образования город Новороссийск мер по реализации полномочий органа местного самоуправления в части сноса самовольных построек, предусмотренных действующим законодательством, на территории муниципального образования город Новороссийск на основании вступивших в законную силу решений судов.</w:t>
      </w:r>
    </w:p>
    <w:p w:rsidR="0052277F" w:rsidRDefault="0052277F" w:rsidP="0052277F">
      <w:pPr>
        <w:pStyle w:val="ConsPlusNormal"/>
        <w:tabs>
          <w:tab w:val="left" w:pos="1701"/>
        </w:tabs>
        <w:ind w:left="1134"/>
        <w:jc w:val="both"/>
        <w:rPr>
          <w:rFonts w:ascii="Times New Roman" w:hAnsi="Times New Roman" w:cs="Times New Roman"/>
          <w:sz w:val="28"/>
          <w:szCs w:val="28"/>
        </w:rPr>
      </w:pPr>
    </w:p>
    <w:p w:rsidR="0052277F" w:rsidRDefault="0052277F" w:rsidP="00EB420C">
      <w:pPr>
        <w:pStyle w:val="ConsPlusNormal"/>
        <w:numPr>
          <w:ilvl w:val="0"/>
          <w:numId w:val="33"/>
        </w:numPr>
        <w:ind w:firstLine="0"/>
        <w:jc w:val="center"/>
        <w:rPr>
          <w:rFonts w:ascii="Times New Roman" w:hAnsi="Times New Roman" w:cs="Times New Roman"/>
          <w:sz w:val="28"/>
          <w:szCs w:val="28"/>
        </w:rPr>
      </w:pPr>
      <w:r w:rsidRPr="009925B9">
        <w:rPr>
          <w:rFonts w:ascii="Times New Roman" w:hAnsi="Times New Roman" w:cs="Times New Roman"/>
          <w:sz w:val="28"/>
          <w:szCs w:val="28"/>
        </w:rPr>
        <w:t>Порядок обращения в суд с требованиями о вынесении</w:t>
      </w:r>
      <w:r w:rsidR="009925B9" w:rsidRPr="009925B9">
        <w:rPr>
          <w:rFonts w:ascii="Times New Roman" w:hAnsi="Times New Roman" w:cs="Times New Roman"/>
          <w:sz w:val="28"/>
          <w:szCs w:val="28"/>
        </w:rPr>
        <w:t xml:space="preserve"> </w:t>
      </w:r>
      <w:r w:rsidRPr="009925B9">
        <w:rPr>
          <w:rFonts w:ascii="Times New Roman" w:hAnsi="Times New Roman" w:cs="Times New Roman"/>
          <w:sz w:val="28"/>
          <w:szCs w:val="28"/>
        </w:rPr>
        <w:t>решения суда о сносе самовольной постройки либо решения суда</w:t>
      </w:r>
      <w:r w:rsidR="009925B9" w:rsidRPr="009925B9">
        <w:rPr>
          <w:rFonts w:ascii="Times New Roman" w:hAnsi="Times New Roman" w:cs="Times New Roman"/>
          <w:sz w:val="28"/>
          <w:szCs w:val="28"/>
        </w:rPr>
        <w:t xml:space="preserve"> </w:t>
      </w:r>
      <w:r w:rsidRPr="009925B9">
        <w:rPr>
          <w:rFonts w:ascii="Times New Roman" w:hAnsi="Times New Roman" w:cs="Times New Roman"/>
          <w:sz w:val="28"/>
          <w:szCs w:val="28"/>
        </w:rPr>
        <w:t>о сносе самовольной постройки или приведении</w:t>
      </w:r>
      <w:r w:rsidR="00072BCE" w:rsidRPr="009925B9">
        <w:rPr>
          <w:rFonts w:ascii="Times New Roman" w:hAnsi="Times New Roman" w:cs="Times New Roman"/>
          <w:sz w:val="28"/>
          <w:szCs w:val="28"/>
        </w:rPr>
        <w:t xml:space="preserve"> </w:t>
      </w:r>
      <w:r w:rsidRPr="009925B9">
        <w:rPr>
          <w:rFonts w:ascii="Times New Roman" w:hAnsi="Times New Roman" w:cs="Times New Roman"/>
          <w:sz w:val="28"/>
          <w:szCs w:val="28"/>
        </w:rPr>
        <w:t>ее</w:t>
      </w:r>
      <w:r w:rsidR="009925B9" w:rsidRPr="009925B9">
        <w:rPr>
          <w:rFonts w:ascii="Times New Roman" w:hAnsi="Times New Roman" w:cs="Times New Roman"/>
          <w:sz w:val="28"/>
          <w:szCs w:val="28"/>
        </w:rPr>
        <w:t xml:space="preserve"> </w:t>
      </w:r>
      <w:r w:rsidRPr="009925B9">
        <w:rPr>
          <w:rFonts w:ascii="Times New Roman" w:hAnsi="Times New Roman" w:cs="Times New Roman"/>
          <w:sz w:val="28"/>
          <w:szCs w:val="28"/>
        </w:rPr>
        <w:t>в соответствие с установленными требованиями (далее</w:t>
      </w:r>
      <w:r w:rsidR="009925B9" w:rsidRPr="009925B9">
        <w:rPr>
          <w:rFonts w:ascii="Times New Roman" w:hAnsi="Times New Roman" w:cs="Times New Roman"/>
          <w:sz w:val="28"/>
          <w:szCs w:val="28"/>
        </w:rPr>
        <w:t xml:space="preserve"> </w:t>
      </w:r>
      <w:r w:rsidRPr="009925B9">
        <w:rPr>
          <w:rFonts w:ascii="Times New Roman" w:hAnsi="Times New Roman" w:cs="Times New Roman"/>
          <w:sz w:val="28"/>
          <w:szCs w:val="28"/>
        </w:rPr>
        <w:t>по тексту также - Решение суда)</w:t>
      </w:r>
    </w:p>
    <w:p w:rsidR="009925B9" w:rsidRPr="009925B9" w:rsidRDefault="009925B9" w:rsidP="009925B9">
      <w:pPr>
        <w:pStyle w:val="ConsPlusNormal"/>
        <w:ind w:left="360"/>
        <w:jc w:val="center"/>
        <w:rPr>
          <w:rFonts w:ascii="Times New Roman" w:hAnsi="Times New Roman" w:cs="Times New Roman"/>
          <w:sz w:val="28"/>
          <w:szCs w:val="28"/>
        </w:rPr>
      </w:pPr>
    </w:p>
    <w:p w:rsidR="0052277F" w:rsidRPr="0052277F" w:rsidRDefault="0052277F" w:rsidP="0052277F">
      <w:pPr>
        <w:pStyle w:val="ConsPlusNormal"/>
        <w:numPr>
          <w:ilvl w:val="1"/>
          <w:numId w:val="33"/>
        </w:numPr>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lastRenderedPageBreak/>
        <w:t xml:space="preserve">Правовое управление </w:t>
      </w:r>
      <w:r w:rsidR="001F0D44">
        <w:rPr>
          <w:rFonts w:ascii="Times New Roman" w:hAnsi="Times New Roman" w:cs="Times New Roman"/>
          <w:sz w:val="28"/>
          <w:szCs w:val="28"/>
        </w:rPr>
        <w:t xml:space="preserve">администрации муниципального образования город Новороссийск (далее по тексту – Правовое управление) </w:t>
      </w:r>
      <w:r w:rsidRPr="0052277F">
        <w:rPr>
          <w:rFonts w:ascii="Times New Roman" w:hAnsi="Times New Roman" w:cs="Times New Roman"/>
          <w:sz w:val="28"/>
          <w:szCs w:val="28"/>
        </w:rPr>
        <w:t xml:space="preserve">в течение 20 рабочих дней со дня поступления Уведомления обеспечивает подготовку и направление в суд искового заявления о сносе самовольной постройки или </w:t>
      </w:r>
      <w:r w:rsidR="00A91890" w:rsidRPr="0052277F">
        <w:rPr>
          <w:rFonts w:ascii="Times New Roman" w:hAnsi="Times New Roman" w:cs="Times New Roman"/>
          <w:sz w:val="28"/>
          <w:szCs w:val="28"/>
        </w:rPr>
        <w:t xml:space="preserve">ее </w:t>
      </w:r>
      <w:r w:rsidRPr="0052277F">
        <w:rPr>
          <w:rFonts w:ascii="Times New Roman" w:hAnsi="Times New Roman" w:cs="Times New Roman"/>
          <w:sz w:val="28"/>
          <w:szCs w:val="28"/>
        </w:rPr>
        <w:t xml:space="preserve">приведении в соответствие с установленными требованиями. </w:t>
      </w:r>
    </w:p>
    <w:p w:rsidR="0052277F" w:rsidRDefault="0052277F" w:rsidP="0052277F">
      <w:pPr>
        <w:pStyle w:val="ConsPlusNormal"/>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В случаях поступления в администрацию муниципального образования город Новороссийск исков о признании права собственности на объекты, обладающие признаками самовольной постройки, в случае необходимости, управление предъявляет встречные требования о сносе объектов самовольного строительства</w:t>
      </w:r>
      <w:r>
        <w:rPr>
          <w:rFonts w:ascii="Times New Roman" w:hAnsi="Times New Roman" w:cs="Times New Roman"/>
          <w:sz w:val="28"/>
          <w:szCs w:val="28"/>
        </w:rPr>
        <w:t>.</w:t>
      </w:r>
    </w:p>
    <w:p w:rsidR="0052277F" w:rsidRDefault="0052277F" w:rsidP="0052277F">
      <w:pPr>
        <w:pStyle w:val="ConsPlusNormal"/>
        <w:numPr>
          <w:ilvl w:val="1"/>
          <w:numId w:val="33"/>
        </w:numPr>
        <w:tabs>
          <w:tab w:val="left" w:pos="1701"/>
        </w:tabs>
        <w:ind w:left="284" w:firstLine="850"/>
        <w:jc w:val="both"/>
        <w:rPr>
          <w:rFonts w:ascii="Times New Roman" w:hAnsi="Times New Roman" w:cs="Times New Roman"/>
          <w:sz w:val="28"/>
          <w:szCs w:val="28"/>
        </w:rPr>
      </w:pPr>
      <w:r w:rsidRPr="0052277F">
        <w:rPr>
          <w:rFonts w:ascii="Times New Roman" w:hAnsi="Times New Roman" w:cs="Times New Roman"/>
          <w:sz w:val="28"/>
          <w:szCs w:val="28"/>
        </w:rPr>
        <w:t>Правовое управление осуществляет реализацию следующих мер:</w:t>
      </w:r>
    </w:p>
    <w:p w:rsidR="0052277F" w:rsidRPr="00E820D0" w:rsidRDefault="0052277F" w:rsidP="0052277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Одновременно с направлением искового заявления </w:t>
      </w:r>
      <w:r>
        <w:rPr>
          <w:rFonts w:ascii="Times New Roman" w:hAnsi="Times New Roman" w:cs="Times New Roman"/>
          <w:sz w:val="28"/>
          <w:szCs w:val="28"/>
        </w:rPr>
        <w:t xml:space="preserve">Правовое </w:t>
      </w:r>
      <w:r w:rsidRPr="00E820D0">
        <w:rPr>
          <w:rFonts w:ascii="Times New Roman" w:hAnsi="Times New Roman" w:cs="Times New Roman"/>
          <w:sz w:val="28"/>
          <w:szCs w:val="28"/>
        </w:rPr>
        <w:t>управление обеспечивает направление в суд заявления о принятии мер к обеспечению иска, а также обеспечивает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r w:rsidR="008C5AC3">
        <w:rPr>
          <w:rFonts w:ascii="Times New Roman" w:hAnsi="Times New Roman" w:cs="Times New Roman"/>
          <w:sz w:val="28"/>
          <w:szCs w:val="28"/>
        </w:rPr>
        <w:t>;</w:t>
      </w:r>
    </w:p>
    <w:p w:rsidR="0052277F" w:rsidRPr="00E820D0" w:rsidRDefault="0052277F" w:rsidP="0052277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При необходимости 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r w:rsidR="008C5AC3">
        <w:rPr>
          <w:rFonts w:ascii="Times New Roman" w:hAnsi="Times New Roman" w:cs="Times New Roman"/>
          <w:sz w:val="28"/>
          <w:szCs w:val="28"/>
        </w:rPr>
        <w:t>;</w:t>
      </w:r>
    </w:p>
    <w:p w:rsidR="0052277F" w:rsidRPr="00E820D0" w:rsidRDefault="0052277F" w:rsidP="0052277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Обеспечивает представительство во всех судебных заседаниях по делу с поддержанием позиции муниципального образования город Новороссийск в рамках исковых заявлений</w:t>
      </w:r>
      <w:r w:rsidR="008C5AC3">
        <w:rPr>
          <w:rFonts w:ascii="Times New Roman" w:hAnsi="Times New Roman" w:cs="Times New Roman"/>
          <w:sz w:val="28"/>
          <w:szCs w:val="28"/>
        </w:rPr>
        <w:t>;</w:t>
      </w:r>
    </w:p>
    <w:p w:rsidR="0052277F" w:rsidRPr="00E820D0" w:rsidRDefault="0052277F" w:rsidP="0052277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w:t>
      </w:r>
      <w:r w:rsidR="008C5AC3">
        <w:rPr>
          <w:rFonts w:ascii="Times New Roman" w:hAnsi="Times New Roman" w:cs="Times New Roman"/>
          <w:sz w:val="28"/>
          <w:szCs w:val="28"/>
        </w:rPr>
        <w:t>;</w:t>
      </w:r>
    </w:p>
    <w:p w:rsidR="0052277F" w:rsidRPr="00E820D0" w:rsidRDefault="0052277F" w:rsidP="0052277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В течение 3 рабочих дней с момента получения исполнительного листа по судебному акту о сносе самовольной постройки или </w:t>
      </w:r>
      <w:r w:rsidR="00E22EFE" w:rsidRPr="00E820D0">
        <w:rPr>
          <w:rFonts w:ascii="Times New Roman" w:hAnsi="Times New Roman" w:cs="Times New Roman"/>
          <w:sz w:val="28"/>
          <w:szCs w:val="28"/>
        </w:rPr>
        <w:t xml:space="preserve">ее </w:t>
      </w:r>
      <w:r w:rsidRPr="00E820D0">
        <w:rPr>
          <w:rFonts w:ascii="Times New Roman" w:hAnsi="Times New Roman" w:cs="Times New Roman"/>
          <w:sz w:val="28"/>
          <w:szCs w:val="28"/>
        </w:rPr>
        <w:t>приведении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rsidR="00DA005E" w:rsidRDefault="001F0D44" w:rsidP="00DA005E">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DD7FAD">
        <w:rPr>
          <w:rFonts w:ascii="Times New Roman" w:hAnsi="Times New Roman" w:cs="Times New Roman"/>
          <w:sz w:val="28"/>
          <w:szCs w:val="28"/>
        </w:rPr>
        <w:t xml:space="preserve">Правовое управление </w:t>
      </w:r>
      <w:r w:rsidR="00DD7FAD" w:rsidRPr="00DD7FAD">
        <w:rPr>
          <w:rFonts w:ascii="Times New Roman" w:hAnsi="Times New Roman" w:cs="Times New Roman"/>
          <w:sz w:val="28"/>
          <w:szCs w:val="28"/>
        </w:rPr>
        <w:t>ежемесячно</w:t>
      </w:r>
      <w:r w:rsidR="008B57B6">
        <w:rPr>
          <w:rFonts w:ascii="Times New Roman" w:hAnsi="Times New Roman" w:cs="Times New Roman"/>
          <w:sz w:val="28"/>
          <w:szCs w:val="28"/>
        </w:rPr>
        <w:t>, до 5-го числа,</w:t>
      </w:r>
      <w:r w:rsidR="00DD7FAD" w:rsidRPr="00DD7FAD">
        <w:rPr>
          <w:rFonts w:ascii="Times New Roman" w:hAnsi="Times New Roman" w:cs="Times New Roman"/>
          <w:sz w:val="28"/>
          <w:szCs w:val="28"/>
        </w:rPr>
        <w:t xml:space="preserve"> предоставляет </w:t>
      </w:r>
      <w:r w:rsidR="00DA005E" w:rsidRPr="00DA005E">
        <w:rPr>
          <w:rFonts w:ascii="Times New Roman" w:hAnsi="Times New Roman" w:cs="Times New Roman"/>
          <w:sz w:val="28"/>
          <w:szCs w:val="28"/>
        </w:rPr>
        <w:t>контрольно-ревизионно</w:t>
      </w:r>
      <w:r w:rsidR="00DA005E">
        <w:rPr>
          <w:rFonts w:ascii="Times New Roman" w:hAnsi="Times New Roman" w:cs="Times New Roman"/>
          <w:sz w:val="28"/>
          <w:szCs w:val="28"/>
        </w:rPr>
        <w:t>му</w:t>
      </w:r>
      <w:r w:rsidR="00DA005E" w:rsidRPr="00DA005E">
        <w:rPr>
          <w:rFonts w:ascii="Times New Roman" w:hAnsi="Times New Roman" w:cs="Times New Roman"/>
          <w:sz w:val="28"/>
          <w:szCs w:val="28"/>
        </w:rPr>
        <w:t xml:space="preserve"> управлени</w:t>
      </w:r>
      <w:r w:rsidR="00DA005E">
        <w:rPr>
          <w:rFonts w:ascii="Times New Roman" w:hAnsi="Times New Roman" w:cs="Times New Roman"/>
          <w:sz w:val="28"/>
          <w:szCs w:val="28"/>
        </w:rPr>
        <w:t>ю</w:t>
      </w:r>
      <w:r w:rsidR="00DA005E" w:rsidRPr="00DA005E">
        <w:rPr>
          <w:rFonts w:ascii="Times New Roman" w:hAnsi="Times New Roman" w:cs="Times New Roman"/>
          <w:sz w:val="28"/>
          <w:szCs w:val="28"/>
        </w:rPr>
        <w:t xml:space="preserve"> администрации муниципального образования город Новороссийск (далее по тексту –</w:t>
      </w:r>
      <w:r w:rsidR="00CD580E" w:rsidRPr="00CD580E">
        <w:rPr>
          <w:rFonts w:ascii="Times New Roman" w:hAnsi="Times New Roman" w:cs="Times New Roman"/>
          <w:sz w:val="28"/>
          <w:szCs w:val="28"/>
        </w:rPr>
        <w:t xml:space="preserve"> </w:t>
      </w:r>
      <w:r w:rsidR="00DA005E" w:rsidRPr="00DA005E">
        <w:rPr>
          <w:rFonts w:ascii="Times New Roman" w:hAnsi="Times New Roman" w:cs="Times New Roman"/>
          <w:sz w:val="28"/>
          <w:szCs w:val="28"/>
        </w:rPr>
        <w:t>КРУ)</w:t>
      </w:r>
      <w:r w:rsidR="00DD7FAD" w:rsidRPr="00DD7FAD">
        <w:rPr>
          <w:rFonts w:ascii="Times New Roman" w:hAnsi="Times New Roman" w:cs="Times New Roman"/>
          <w:sz w:val="28"/>
          <w:szCs w:val="28"/>
        </w:rPr>
        <w:t xml:space="preserve"> информацию о судебных актах, вступивших в законную силу, о полученных и направленных в Новороссийский городской отдел Управления Федеральной службы судебных приставов по Краснодарскому краю исполнительных листах</w:t>
      </w:r>
      <w:r w:rsidR="00DD7FAD">
        <w:rPr>
          <w:rFonts w:ascii="Times New Roman" w:hAnsi="Times New Roman" w:cs="Times New Roman"/>
          <w:sz w:val="28"/>
          <w:szCs w:val="28"/>
        </w:rPr>
        <w:t xml:space="preserve"> с приложением копий </w:t>
      </w:r>
      <w:r w:rsidR="008B57B6">
        <w:rPr>
          <w:rFonts w:ascii="Times New Roman" w:hAnsi="Times New Roman" w:cs="Times New Roman"/>
          <w:sz w:val="28"/>
          <w:szCs w:val="28"/>
        </w:rPr>
        <w:t>указанных документов.</w:t>
      </w:r>
      <w:r w:rsidR="00DA005E" w:rsidRPr="00DA005E">
        <w:rPr>
          <w:rFonts w:ascii="Times New Roman" w:hAnsi="Times New Roman" w:cs="Times New Roman"/>
          <w:sz w:val="28"/>
          <w:szCs w:val="28"/>
        </w:rPr>
        <w:t xml:space="preserve"> </w:t>
      </w:r>
    </w:p>
    <w:p w:rsidR="00DA005E" w:rsidRDefault="00DA005E" w:rsidP="00DA005E">
      <w:pPr>
        <w:pStyle w:val="ConsPlusNormal"/>
        <w:numPr>
          <w:ilvl w:val="1"/>
          <w:numId w:val="33"/>
        </w:numPr>
        <w:tabs>
          <w:tab w:val="left" w:pos="1701"/>
        </w:tabs>
        <w:ind w:left="284" w:right="-1" w:firstLine="850"/>
        <w:jc w:val="both"/>
        <w:rPr>
          <w:rFonts w:ascii="Times New Roman" w:hAnsi="Times New Roman" w:cs="Times New Roman"/>
          <w:sz w:val="28"/>
          <w:szCs w:val="28"/>
        </w:rPr>
      </w:pPr>
      <w:r>
        <w:rPr>
          <w:rFonts w:ascii="Times New Roman" w:hAnsi="Times New Roman" w:cs="Times New Roman"/>
          <w:sz w:val="28"/>
          <w:szCs w:val="28"/>
        </w:rPr>
        <w:t>КРУ п</w:t>
      </w:r>
      <w:r w:rsidRPr="001F0D44">
        <w:rPr>
          <w:rFonts w:ascii="Times New Roman" w:hAnsi="Times New Roman" w:cs="Times New Roman"/>
          <w:sz w:val="28"/>
          <w:szCs w:val="28"/>
        </w:rPr>
        <w:t>осле</w:t>
      </w:r>
      <w:r>
        <w:rPr>
          <w:rFonts w:ascii="Times New Roman" w:hAnsi="Times New Roman" w:cs="Times New Roman"/>
          <w:sz w:val="28"/>
          <w:szCs w:val="28"/>
        </w:rPr>
        <w:t xml:space="preserve"> получения от Правового управления информации</w:t>
      </w:r>
      <w:r w:rsidR="00DB0208">
        <w:rPr>
          <w:rFonts w:ascii="Times New Roman" w:hAnsi="Times New Roman" w:cs="Times New Roman"/>
          <w:sz w:val="28"/>
          <w:szCs w:val="28"/>
        </w:rPr>
        <w:t xml:space="preserve"> и копий документов</w:t>
      </w:r>
      <w:r>
        <w:rPr>
          <w:rFonts w:ascii="Times New Roman" w:hAnsi="Times New Roman" w:cs="Times New Roman"/>
          <w:sz w:val="28"/>
          <w:szCs w:val="28"/>
        </w:rPr>
        <w:t>, указанн</w:t>
      </w:r>
      <w:r w:rsidR="00DB0208">
        <w:rPr>
          <w:rFonts w:ascii="Times New Roman" w:hAnsi="Times New Roman" w:cs="Times New Roman"/>
          <w:sz w:val="28"/>
          <w:szCs w:val="28"/>
        </w:rPr>
        <w:t>ых</w:t>
      </w:r>
      <w:r>
        <w:rPr>
          <w:rFonts w:ascii="Times New Roman" w:hAnsi="Times New Roman" w:cs="Times New Roman"/>
          <w:sz w:val="28"/>
          <w:szCs w:val="28"/>
        </w:rPr>
        <w:t xml:space="preserve"> в пункте 2.3. </w:t>
      </w:r>
      <w:r w:rsidRPr="001F0D44">
        <w:rPr>
          <w:rFonts w:ascii="Times New Roman" w:hAnsi="Times New Roman" w:cs="Times New Roman"/>
          <w:sz w:val="28"/>
          <w:szCs w:val="28"/>
        </w:rPr>
        <w:t xml:space="preserve">в </w:t>
      </w:r>
      <w:r>
        <w:rPr>
          <w:rFonts w:ascii="Times New Roman" w:hAnsi="Times New Roman" w:cs="Times New Roman"/>
          <w:sz w:val="28"/>
          <w:szCs w:val="28"/>
        </w:rPr>
        <w:t xml:space="preserve">порядке и в сроки, установленные настоящим Порядком осуществляет </w:t>
      </w:r>
      <w:r w:rsidRPr="001F0D44">
        <w:rPr>
          <w:rFonts w:ascii="Times New Roman" w:hAnsi="Times New Roman" w:cs="Times New Roman"/>
          <w:sz w:val="28"/>
          <w:szCs w:val="28"/>
        </w:rPr>
        <w:t xml:space="preserve">мероприятия по </w:t>
      </w:r>
      <w:r w:rsidRPr="001F0D44">
        <w:rPr>
          <w:rFonts w:ascii="Times New Roman" w:hAnsi="Times New Roman" w:cs="Times New Roman"/>
          <w:sz w:val="28"/>
          <w:szCs w:val="28"/>
        </w:rPr>
        <w:lastRenderedPageBreak/>
        <w:t>исполнению судебных актов.</w:t>
      </w:r>
    </w:p>
    <w:p w:rsidR="001F0D44" w:rsidRPr="00DD7FAD" w:rsidRDefault="00DD7FAD" w:rsidP="006E5794">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DD7FAD">
        <w:rPr>
          <w:rFonts w:ascii="Times New Roman" w:hAnsi="Times New Roman" w:cs="Times New Roman"/>
          <w:sz w:val="28"/>
          <w:szCs w:val="28"/>
        </w:rPr>
        <w:t xml:space="preserve">КРУ </w:t>
      </w:r>
      <w:r w:rsidR="001F0D44" w:rsidRPr="00DD7FAD">
        <w:rPr>
          <w:rFonts w:ascii="Times New Roman" w:hAnsi="Times New Roman" w:cs="Times New Roman"/>
          <w:sz w:val="28"/>
          <w:szCs w:val="28"/>
        </w:rPr>
        <w:t>по согласованию с курирующим заместителем главы муниципального образования город Новороссийск ежеквартально представляет главе муниципального образования город Новороссийск перечень самовольных построек, в отношении которых судебные акты вступили в законную силу, для определения объектов, подлежащих сносу за счет средств местного бюджета.</w:t>
      </w:r>
    </w:p>
    <w:p w:rsidR="001F0D44" w:rsidRDefault="001F0D44" w:rsidP="005D794C">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D794C">
        <w:rPr>
          <w:rFonts w:ascii="Times New Roman" w:hAnsi="Times New Roman" w:cs="Times New Roman"/>
          <w:sz w:val="28"/>
          <w:szCs w:val="28"/>
        </w:rPr>
        <w:t>Перечень объектов, подлежащих сносу за счет средств местного бюджета, в отношении которых имеются вступившие в законную силу решения суда о сносе самовольных строений, право по сносу которых судом предоставлено администрации муниципального образования город Новороссийск, утверждается постановлением администрации муниципального образования город Новороссийск»</w:t>
      </w:r>
      <w:r w:rsidR="005D794C" w:rsidRPr="005D794C">
        <w:rPr>
          <w:rFonts w:ascii="Times New Roman" w:hAnsi="Times New Roman" w:cs="Times New Roman"/>
          <w:sz w:val="28"/>
          <w:szCs w:val="28"/>
        </w:rPr>
        <w:t xml:space="preserve">. </w:t>
      </w:r>
    </w:p>
    <w:p w:rsidR="005D794C" w:rsidRPr="005D794C" w:rsidRDefault="005D794C" w:rsidP="005D794C">
      <w:pPr>
        <w:pStyle w:val="ConsPlusNormal"/>
        <w:tabs>
          <w:tab w:val="left" w:pos="1701"/>
        </w:tabs>
        <w:ind w:left="1134" w:right="-1"/>
        <w:jc w:val="both"/>
        <w:rPr>
          <w:rFonts w:ascii="Times New Roman" w:hAnsi="Times New Roman" w:cs="Times New Roman"/>
          <w:sz w:val="28"/>
          <w:szCs w:val="28"/>
        </w:rPr>
      </w:pPr>
    </w:p>
    <w:p w:rsidR="001F0D44" w:rsidRDefault="001F0D44" w:rsidP="001F0D44">
      <w:pPr>
        <w:pStyle w:val="ConsPlusNormal"/>
        <w:numPr>
          <w:ilvl w:val="0"/>
          <w:numId w:val="33"/>
        </w:numPr>
        <w:ind w:left="284" w:right="-1" w:firstLine="0"/>
        <w:jc w:val="center"/>
        <w:rPr>
          <w:rFonts w:ascii="Times New Roman" w:hAnsi="Times New Roman" w:cs="Times New Roman"/>
          <w:sz w:val="28"/>
          <w:szCs w:val="28"/>
        </w:rPr>
      </w:pPr>
      <w:r w:rsidRPr="001F0D44">
        <w:rPr>
          <w:rFonts w:ascii="Times New Roman" w:hAnsi="Times New Roman" w:cs="Times New Roman"/>
          <w:sz w:val="28"/>
          <w:szCs w:val="28"/>
        </w:rPr>
        <w:t>Подготовительные работы</w:t>
      </w:r>
    </w:p>
    <w:p w:rsidR="001F0D44" w:rsidRDefault="001F0D44" w:rsidP="001F0D44">
      <w:pPr>
        <w:pStyle w:val="ConsPlusNormal"/>
        <w:ind w:right="-1"/>
        <w:jc w:val="both"/>
        <w:rPr>
          <w:rFonts w:ascii="Times New Roman" w:hAnsi="Times New Roman" w:cs="Times New Roman"/>
          <w:sz w:val="28"/>
          <w:szCs w:val="28"/>
        </w:rPr>
      </w:pPr>
    </w:p>
    <w:p w:rsidR="001F0D44" w:rsidRPr="001F0D44" w:rsidRDefault="001F0D44" w:rsidP="001F0D44">
      <w:pPr>
        <w:pStyle w:val="ConsPlusNormal"/>
        <w:numPr>
          <w:ilvl w:val="1"/>
          <w:numId w:val="33"/>
        </w:numPr>
        <w:ind w:left="284" w:right="-1" w:firstLine="850"/>
        <w:jc w:val="both"/>
        <w:rPr>
          <w:rFonts w:ascii="Times New Roman" w:hAnsi="Times New Roman" w:cs="Times New Roman"/>
          <w:sz w:val="28"/>
          <w:szCs w:val="28"/>
        </w:rPr>
      </w:pPr>
      <w:r w:rsidRPr="001F0D44">
        <w:rPr>
          <w:rFonts w:ascii="Times New Roman" w:hAnsi="Times New Roman" w:cs="Times New Roman"/>
          <w:sz w:val="28"/>
          <w:szCs w:val="28"/>
        </w:rPr>
        <w:t xml:space="preserve">Муниципальное казенное учреждение </w:t>
      </w:r>
      <w:r w:rsidR="008C5AC3">
        <w:rPr>
          <w:rFonts w:ascii="Times New Roman" w:hAnsi="Times New Roman" w:cs="Times New Roman"/>
          <w:sz w:val="28"/>
          <w:szCs w:val="28"/>
        </w:rPr>
        <w:t>«</w:t>
      </w:r>
      <w:r w:rsidRPr="001F0D44">
        <w:rPr>
          <w:rFonts w:ascii="Times New Roman" w:hAnsi="Times New Roman" w:cs="Times New Roman"/>
          <w:sz w:val="28"/>
          <w:szCs w:val="28"/>
        </w:rPr>
        <w:t>Управление строительства</w:t>
      </w:r>
      <w:r w:rsidR="008C5AC3">
        <w:rPr>
          <w:rFonts w:ascii="Times New Roman" w:hAnsi="Times New Roman" w:cs="Times New Roman"/>
          <w:sz w:val="28"/>
          <w:szCs w:val="28"/>
        </w:rPr>
        <w:t>»</w:t>
      </w:r>
      <w:r w:rsidRPr="001F0D44">
        <w:rPr>
          <w:rFonts w:ascii="Times New Roman" w:hAnsi="Times New Roman" w:cs="Times New Roman"/>
          <w:sz w:val="28"/>
          <w:szCs w:val="28"/>
        </w:rPr>
        <w:t xml:space="preserve"> (далее </w:t>
      </w:r>
      <w:r w:rsidR="008C5AC3">
        <w:rPr>
          <w:rFonts w:ascii="Times New Roman" w:hAnsi="Times New Roman" w:cs="Times New Roman"/>
          <w:sz w:val="28"/>
          <w:szCs w:val="28"/>
        </w:rPr>
        <w:t xml:space="preserve">по тексту - </w:t>
      </w:r>
      <w:r w:rsidRPr="001F0D44">
        <w:rPr>
          <w:rFonts w:ascii="Times New Roman" w:hAnsi="Times New Roman" w:cs="Times New Roman"/>
          <w:sz w:val="28"/>
          <w:szCs w:val="28"/>
        </w:rPr>
        <w:t xml:space="preserve">МКУ </w:t>
      </w:r>
      <w:r w:rsidR="008C5AC3">
        <w:rPr>
          <w:rFonts w:ascii="Times New Roman" w:hAnsi="Times New Roman" w:cs="Times New Roman"/>
          <w:sz w:val="28"/>
          <w:szCs w:val="28"/>
        </w:rPr>
        <w:t>«</w:t>
      </w:r>
      <w:r w:rsidRPr="001F0D44">
        <w:rPr>
          <w:rFonts w:ascii="Times New Roman" w:hAnsi="Times New Roman" w:cs="Times New Roman"/>
          <w:sz w:val="28"/>
          <w:szCs w:val="28"/>
        </w:rPr>
        <w:t>Управление строительства</w:t>
      </w:r>
      <w:r w:rsidR="008C5AC3">
        <w:rPr>
          <w:rFonts w:ascii="Times New Roman" w:hAnsi="Times New Roman" w:cs="Times New Roman"/>
          <w:sz w:val="28"/>
          <w:szCs w:val="28"/>
        </w:rPr>
        <w:t>»</w:t>
      </w:r>
      <w:r w:rsidRPr="001F0D44">
        <w:rPr>
          <w:rFonts w:ascii="Times New Roman" w:hAnsi="Times New Roman" w:cs="Times New Roman"/>
          <w:sz w:val="28"/>
          <w:szCs w:val="28"/>
        </w:rPr>
        <w:t>) в течение 7 рабочих дней с момента принятия администрацией муниципального образования город Новороссийск соответствующего постановления, указанного в п</w:t>
      </w:r>
      <w:r w:rsidR="008C5AC3">
        <w:rPr>
          <w:rFonts w:ascii="Times New Roman" w:hAnsi="Times New Roman" w:cs="Times New Roman"/>
          <w:sz w:val="28"/>
          <w:szCs w:val="28"/>
        </w:rPr>
        <w:t>ункте</w:t>
      </w:r>
      <w:r w:rsidRPr="001F0D44">
        <w:rPr>
          <w:rFonts w:ascii="Times New Roman" w:hAnsi="Times New Roman" w:cs="Times New Roman"/>
          <w:sz w:val="28"/>
          <w:szCs w:val="28"/>
        </w:rPr>
        <w:t xml:space="preserve"> 2.</w:t>
      </w:r>
      <w:r w:rsidR="009F5492">
        <w:rPr>
          <w:rFonts w:ascii="Times New Roman" w:hAnsi="Times New Roman" w:cs="Times New Roman"/>
          <w:sz w:val="28"/>
          <w:szCs w:val="28"/>
        </w:rPr>
        <w:t>6</w:t>
      </w:r>
      <w:r w:rsidR="001B3E65">
        <w:rPr>
          <w:rFonts w:ascii="Times New Roman" w:hAnsi="Times New Roman" w:cs="Times New Roman"/>
          <w:sz w:val="28"/>
          <w:szCs w:val="28"/>
        </w:rPr>
        <w:t>.</w:t>
      </w:r>
      <w:r w:rsidRPr="001F0D44">
        <w:rPr>
          <w:rFonts w:ascii="Times New Roman" w:hAnsi="Times New Roman" w:cs="Times New Roman"/>
          <w:sz w:val="28"/>
          <w:szCs w:val="28"/>
        </w:rPr>
        <w:t xml:space="preserve">, планирует совместный выезд с представителями управления, муниципального казенного учреждения </w:t>
      </w:r>
      <w:r w:rsidR="008C5AC3">
        <w:rPr>
          <w:rFonts w:ascii="Times New Roman" w:hAnsi="Times New Roman" w:cs="Times New Roman"/>
          <w:sz w:val="28"/>
          <w:szCs w:val="28"/>
        </w:rPr>
        <w:t>«</w:t>
      </w:r>
      <w:r w:rsidRPr="001F0D44">
        <w:rPr>
          <w:rFonts w:ascii="Times New Roman" w:hAnsi="Times New Roman" w:cs="Times New Roman"/>
          <w:sz w:val="28"/>
          <w:szCs w:val="28"/>
        </w:rPr>
        <w:t>Управление жилищно-коммунального хозяйства города</w:t>
      </w:r>
      <w:r w:rsidR="008C5AC3">
        <w:rPr>
          <w:rFonts w:ascii="Times New Roman" w:hAnsi="Times New Roman" w:cs="Times New Roman"/>
          <w:sz w:val="28"/>
          <w:szCs w:val="28"/>
        </w:rPr>
        <w:t>»</w:t>
      </w:r>
      <w:r w:rsidRPr="001F0D44">
        <w:rPr>
          <w:rFonts w:ascii="Times New Roman" w:hAnsi="Times New Roman" w:cs="Times New Roman"/>
          <w:sz w:val="28"/>
          <w:szCs w:val="28"/>
        </w:rPr>
        <w:t xml:space="preserve"> (далее</w:t>
      </w:r>
      <w:r w:rsidR="008C5AC3">
        <w:rPr>
          <w:rFonts w:ascii="Times New Roman" w:hAnsi="Times New Roman" w:cs="Times New Roman"/>
          <w:sz w:val="28"/>
          <w:szCs w:val="28"/>
        </w:rPr>
        <w:t xml:space="preserve"> по тексту -</w:t>
      </w:r>
      <w:r w:rsidRPr="001F0D44">
        <w:rPr>
          <w:rFonts w:ascii="Times New Roman" w:hAnsi="Times New Roman" w:cs="Times New Roman"/>
          <w:sz w:val="28"/>
          <w:szCs w:val="28"/>
        </w:rPr>
        <w:t xml:space="preserve"> </w:t>
      </w:r>
      <w:r w:rsidR="008C5AC3">
        <w:rPr>
          <w:rFonts w:ascii="Times New Roman" w:hAnsi="Times New Roman" w:cs="Times New Roman"/>
          <w:sz w:val="28"/>
          <w:szCs w:val="28"/>
        </w:rPr>
        <w:t>У</w:t>
      </w:r>
      <w:r w:rsidRPr="001F0D44">
        <w:rPr>
          <w:rFonts w:ascii="Times New Roman" w:hAnsi="Times New Roman" w:cs="Times New Roman"/>
          <w:sz w:val="28"/>
          <w:szCs w:val="28"/>
        </w:rPr>
        <w:t xml:space="preserve">правление жилищно-коммунального хозяйства города), администрации внутригородского района, </w:t>
      </w:r>
      <w:proofErr w:type="spellStart"/>
      <w:r w:rsidRPr="001F0D44">
        <w:rPr>
          <w:rFonts w:ascii="Times New Roman" w:hAnsi="Times New Roman" w:cs="Times New Roman"/>
          <w:sz w:val="28"/>
          <w:szCs w:val="28"/>
        </w:rPr>
        <w:t>ресурсоснабжающих</w:t>
      </w:r>
      <w:proofErr w:type="spellEnd"/>
      <w:r w:rsidRPr="001F0D44">
        <w:rPr>
          <w:rFonts w:ascii="Times New Roman" w:hAnsi="Times New Roman" w:cs="Times New Roman"/>
          <w:sz w:val="28"/>
          <w:szCs w:val="28"/>
        </w:rPr>
        <w:t xml:space="preserve"> и эксплуатирующих организаций, осуществляющих деятельность на территории муниципального образования город Новороссийск, Новороссийского городского отдела Управления Федеральной службы судебных приставов по Краснодарскому краю, о чем направляет соответствующие уведомления в указанные организации о дате, месте и времени выезда.</w:t>
      </w:r>
    </w:p>
    <w:p w:rsidR="001F0D44" w:rsidRPr="001F0D44" w:rsidRDefault="008C5AC3" w:rsidP="008C5AC3">
      <w:pPr>
        <w:pStyle w:val="ConsPlusNormal"/>
        <w:numPr>
          <w:ilvl w:val="1"/>
          <w:numId w:val="33"/>
        </w:numPr>
        <w:ind w:left="284" w:right="-1" w:firstLine="850"/>
        <w:jc w:val="both"/>
        <w:rPr>
          <w:rFonts w:ascii="Times New Roman" w:hAnsi="Times New Roman" w:cs="Times New Roman"/>
          <w:sz w:val="28"/>
          <w:szCs w:val="28"/>
        </w:rPr>
      </w:pPr>
      <w:r>
        <w:rPr>
          <w:rFonts w:ascii="Times New Roman" w:hAnsi="Times New Roman" w:cs="Times New Roman"/>
          <w:sz w:val="28"/>
          <w:szCs w:val="28"/>
        </w:rPr>
        <w:t>КРУ</w:t>
      </w:r>
      <w:r w:rsidR="001F0D44" w:rsidRPr="001F0D44">
        <w:rPr>
          <w:rFonts w:ascii="Times New Roman" w:hAnsi="Times New Roman" w:cs="Times New Roman"/>
          <w:sz w:val="28"/>
          <w:szCs w:val="28"/>
        </w:rPr>
        <w:t xml:space="preserve"> в течение 2 рабочих дней с момента получения уведомления, указанного в п</w:t>
      </w:r>
      <w:r w:rsidR="002D7F7A">
        <w:rPr>
          <w:rFonts w:ascii="Times New Roman" w:hAnsi="Times New Roman" w:cs="Times New Roman"/>
          <w:sz w:val="28"/>
          <w:szCs w:val="28"/>
        </w:rPr>
        <w:t>ункте</w:t>
      </w:r>
      <w:r w:rsidR="001F0D44" w:rsidRPr="001F0D44">
        <w:rPr>
          <w:rFonts w:ascii="Times New Roman" w:hAnsi="Times New Roman" w:cs="Times New Roman"/>
          <w:sz w:val="28"/>
          <w:szCs w:val="28"/>
        </w:rPr>
        <w:t xml:space="preserve"> 3.1</w:t>
      </w:r>
      <w:r w:rsidR="001B3E65">
        <w:rPr>
          <w:rFonts w:ascii="Times New Roman" w:hAnsi="Times New Roman" w:cs="Times New Roman"/>
          <w:sz w:val="28"/>
          <w:szCs w:val="28"/>
        </w:rPr>
        <w:t>.</w:t>
      </w:r>
      <w:r w:rsidR="001F0D44" w:rsidRPr="001F0D44">
        <w:rPr>
          <w:rFonts w:ascii="Times New Roman" w:hAnsi="Times New Roman" w:cs="Times New Roman"/>
          <w:sz w:val="28"/>
          <w:szCs w:val="28"/>
        </w:rPr>
        <w:t xml:space="preserve"> настоящего </w:t>
      </w:r>
      <w:r w:rsidR="00A373EE">
        <w:rPr>
          <w:rFonts w:ascii="Times New Roman" w:hAnsi="Times New Roman" w:cs="Times New Roman"/>
          <w:sz w:val="28"/>
          <w:szCs w:val="28"/>
        </w:rPr>
        <w:t>П</w:t>
      </w:r>
      <w:r w:rsidR="001F0D44" w:rsidRPr="001F0D44">
        <w:rPr>
          <w:rFonts w:ascii="Times New Roman" w:hAnsi="Times New Roman" w:cs="Times New Roman"/>
          <w:sz w:val="28"/>
          <w:szCs w:val="28"/>
        </w:rPr>
        <w:t>орядка, направляет в адрес собственника земельного участка, на котором расположено самовольное капитальное строение, информацию о том, что администрацией муниципального образования город Новороссийск запланированы действия, направленные на снос принадлежащего ему спорного строения, а также о том, что в случае обнаружения на территории спорного строения какого-либо имущества, оно будет передано на ответственное хранение, с дальнейшим взысканием с него соответствующих понесенных расходов.</w:t>
      </w:r>
    </w:p>
    <w:p w:rsidR="001F0D44" w:rsidRDefault="001F0D44" w:rsidP="008C5AC3">
      <w:pPr>
        <w:pStyle w:val="ConsPlusNormal"/>
        <w:ind w:left="284" w:right="-1" w:firstLine="850"/>
        <w:jc w:val="both"/>
        <w:rPr>
          <w:rFonts w:ascii="Times New Roman" w:hAnsi="Times New Roman" w:cs="Times New Roman"/>
          <w:sz w:val="28"/>
          <w:szCs w:val="28"/>
        </w:rPr>
      </w:pPr>
      <w:r w:rsidRPr="001F0D44">
        <w:rPr>
          <w:rFonts w:ascii="Times New Roman" w:hAnsi="Times New Roman" w:cs="Times New Roman"/>
          <w:sz w:val="28"/>
          <w:szCs w:val="28"/>
        </w:rPr>
        <w:t>Собственнику земельного участка, на котором расположено самовольное строение, указывается срок, до истечения которого он может самостоятельно вывести имущество, в случае его нахождения на территории самовольного строения.</w:t>
      </w:r>
    </w:p>
    <w:p w:rsidR="008C5AC3" w:rsidRDefault="008C5AC3" w:rsidP="008C5AC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8C5AC3">
        <w:rPr>
          <w:rFonts w:ascii="Times New Roman" w:hAnsi="Times New Roman" w:cs="Times New Roman"/>
          <w:sz w:val="28"/>
          <w:szCs w:val="28"/>
        </w:rPr>
        <w:t>Комиссия, в составе указанных в п</w:t>
      </w:r>
      <w:r w:rsidR="002D7F7A">
        <w:rPr>
          <w:rFonts w:ascii="Times New Roman" w:hAnsi="Times New Roman" w:cs="Times New Roman"/>
          <w:sz w:val="28"/>
          <w:szCs w:val="28"/>
        </w:rPr>
        <w:t>ункте</w:t>
      </w:r>
      <w:r w:rsidRPr="008C5AC3">
        <w:rPr>
          <w:rFonts w:ascii="Times New Roman" w:hAnsi="Times New Roman" w:cs="Times New Roman"/>
          <w:sz w:val="28"/>
          <w:szCs w:val="28"/>
        </w:rPr>
        <w:t xml:space="preserve"> 3.1</w:t>
      </w:r>
      <w:r w:rsidR="001B3E65">
        <w:rPr>
          <w:rFonts w:ascii="Times New Roman" w:hAnsi="Times New Roman" w:cs="Times New Roman"/>
          <w:sz w:val="28"/>
          <w:szCs w:val="28"/>
        </w:rPr>
        <w:t>.</w:t>
      </w:r>
      <w:r w:rsidRPr="008C5AC3">
        <w:rPr>
          <w:rFonts w:ascii="Times New Roman" w:hAnsi="Times New Roman" w:cs="Times New Roman"/>
          <w:sz w:val="28"/>
          <w:szCs w:val="28"/>
        </w:rPr>
        <w:t xml:space="preserve"> </w:t>
      </w:r>
      <w:r w:rsidR="00420CAC">
        <w:rPr>
          <w:rFonts w:ascii="Times New Roman" w:hAnsi="Times New Roman" w:cs="Times New Roman"/>
          <w:sz w:val="28"/>
          <w:szCs w:val="28"/>
        </w:rPr>
        <w:t xml:space="preserve">настоящего Порядка </w:t>
      </w:r>
      <w:r w:rsidRPr="008C5AC3">
        <w:rPr>
          <w:rFonts w:ascii="Times New Roman" w:hAnsi="Times New Roman" w:cs="Times New Roman"/>
          <w:sz w:val="28"/>
          <w:szCs w:val="28"/>
        </w:rPr>
        <w:lastRenderedPageBreak/>
        <w:t xml:space="preserve">лиц, в установленный срок при совершении выезда к объекту самовольного строительства составляет комиссионный акт обследования по форме согласно приложению </w:t>
      </w:r>
      <w:r>
        <w:rPr>
          <w:rFonts w:ascii="Times New Roman" w:hAnsi="Times New Roman" w:cs="Times New Roman"/>
          <w:sz w:val="28"/>
          <w:szCs w:val="28"/>
        </w:rPr>
        <w:t>№</w:t>
      </w:r>
      <w:r w:rsidRPr="008C5AC3">
        <w:rPr>
          <w:rFonts w:ascii="Times New Roman" w:hAnsi="Times New Roman" w:cs="Times New Roman"/>
          <w:sz w:val="28"/>
          <w:szCs w:val="28"/>
        </w:rPr>
        <w:t xml:space="preserve"> 1 к Порядку, в котором обязательно указываются:</w:t>
      </w:r>
    </w:p>
    <w:p w:rsidR="008C5AC3" w:rsidRPr="00E820D0" w:rsidRDefault="008C5AC3" w:rsidP="008C5AC3">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Параметры объекта самовольно возведенного объекта недвижимого имущества (площадь застройки, этажность и т.д.);</w:t>
      </w:r>
    </w:p>
    <w:p w:rsidR="008C5AC3" w:rsidRPr="00E820D0" w:rsidRDefault="008C5AC3" w:rsidP="008C5AC3">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Наименования инженерных сетей, от которых необходимо отключить объект недвижимого имущества перед его сносом, с указанием </w:t>
      </w:r>
      <w:proofErr w:type="spellStart"/>
      <w:r w:rsidRPr="00E820D0">
        <w:rPr>
          <w:rFonts w:ascii="Times New Roman" w:hAnsi="Times New Roman" w:cs="Times New Roman"/>
          <w:sz w:val="28"/>
          <w:szCs w:val="28"/>
        </w:rPr>
        <w:t>ресурсоснабжающих</w:t>
      </w:r>
      <w:proofErr w:type="spellEnd"/>
      <w:r w:rsidRPr="00E820D0">
        <w:rPr>
          <w:rFonts w:ascii="Times New Roman" w:hAnsi="Times New Roman" w:cs="Times New Roman"/>
          <w:sz w:val="28"/>
          <w:szCs w:val="28"/>
        </w:rPr>
        <w:t xml:space="preserve"> и эксплуатирующих организаций города Новороссийска;</w:t>
      </w:r>
    </w:p>
    <w:p w:rsidR="008C5AC3" w:rsidRPr="00E820D0" w:rsidRDefault="008C5AC3" w:rsidP="008C5AC3">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Наименования инженерных сетей, вынос которых необходимо произвести до сноса объекта недвижимого имущества с указанием </w:t>
      </w:r>
      <w:proofErr w:type="spellStart"/>
      <w:r w:rsidRPr="00E820D0">
        <w:rPr>
          <w:rFonts w:ascii="Times New Roman" w:hAnsi="Times New Roman" w:cs="Times New Roman"/>
          <w:sz w:val="28"/>
          <w:szCs w:val="28"/>
        </w:rPr>
        <w:t>ресурсоснабжающих</w:t>
      </w:r>
      <w:proofErr w:type="spellEnd"/>
      <w:r w:rsidRPr="00E820D0">
        <w:rPr>
          <w:rFonts w:ascii="Times New Roman" w:hAnsi="Times New Roman" w:cs="Times New Roman"/>
          <w:sz w:val="28"/>
          <w:szCs w:val="28"/>
        </w:rPr>
        <w:t xml:space="preserve"> организаций и эксплуатирующих эти сети организаций;</w:t>
      </w:r>
    </w:p>
    <w:p w:rsidR="008C5AC3" w:rsidRPr="00E820D0" w:rsidRDefault="008C5AC3" w:rsidP="003C672F">
      <w:pPr>
        <w:pStyle w:val="ConsPlusNormal"/>
        <w:numPr>
          <w:ilvl w:val="2"/>
          <w:numId w:val="33"/>
        </w:numPr>
        <w:tabs>
          <w:tab w:val="left" w:pos="1701"/>
        </w:tabs>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Данные о высвобождающихся в результате сноса объекта недвижимого имущества инженерных сетях (электро-, газо-, тепло-, водоснабжение, водоотведение и т.д.), отдельно по каждому объекту.</w:t>
      </w:r>
    </w:p>
    <w:p w:rsidR="008C5AC3" w:rsidRPr="00BE7AA1" w:rsidRDefault="008C5AC3" w:rsidP="008C5AC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BE7AA1">
        <w:rPr>
          <w:rFonts w:ascii="Times New Roman" w:hAnsi="Times New Roman" w:cs="Times New Roman"/>
          <w:sz w:val="28"/>
          <w:szCs w:val="28"/>
        </w:rPr>
        <w:t>Имущество, находящееся в объекте самовольного строительства, подлежит описи уполномоченным представителем Новороссийского городского отдела Управления Федеральной службы судебных приставов по Краснодарскому краю и передается на ответственное хранение ответственному хранителю, определенному администрацией муниципального образования город Новороссийск.</w:t>
      </w:r>
    </w:p>
    <w:p w:rsidR="008C5AC3" w:rsidRPr="008C5AC3" w:rsidRDefault="008C5AC3" w:rsidP="00B06E5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8C5AC3">
        <w:rPr>
          <w:rFonts w:ascii="Times New Roman" w:hAnsi="Times New Roman" w:cs="Times New Roman"/>
          <w:sz w:val="28"/>
          <w:szCs w:val="28"/>
        </w:rPr>
        <w:t xml:space="preserve">МКУ </w:t>
      </w:r>
      <w:r>
        <w:rPr>
          <w:rFonts w:ascii="Times New Roman" w:hAnsi="Times New Roman" w:cs="Times New Roman"/>
          <w:sz w:val="28"/>
          <w:szCs w:val="28"/>
        </w:rPr>
        <w:t>«</w:t>
      </w:r>
      <w:r w:rsidRPr="008C5AC3">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8C5AC3">
        <w:rPr>
          <w:rFonts w:ascii="Times New Roman" w:hAnsi="Times New Roman" w:cs="Times New Roman"/>
          <w:sz w:val="28"/>
          <w:szCs w:val="28"/>
        </w:rPr>
        <w:t xml:space="preserve"> в течение трех рабочих дней с момента составления акта обследования самовольной постройки направляет копии указанного акта с сопроводительным письмом, подписанным курирующим заместителем главы муниципального образования город Новороссийск, Управлению жилищно-коммунального хозяйства города, в случае необходимости, муниципальному </w:t>
      </w:r>
      <w:r w:rsidR="00B06E53">
        <w:rPr>
          <w:rFonts w:ascii="Times New Roman" w:hAnsi="Times New Roman" w:cs="Times New Roman"/>
          <w:sz w:val="28"/>
          <w:szCs w:val="28"/>
        </w:rPr>
        <w:t xml:space="preserve">бюджетному </w:t>
      </w:r>
      <w:r w:rsidRPr="008C5AC3">
        <w:rPr>
          <w:rFonts w:ascii="Times New Roman" w:hAnsi="Times New Roman" w:cs="Times New Roman"/>
          <w:sz w:val="28"/>
          <w:szCs w:val="28"/>
        </w:rPr>
        <w:t xml:space="preserve">учреждению </w:t>
      </w:r>
      <w:r>
        <w:rPr>
          <w:rFonts w:ascii="Times New Roman" w:hAnsi="Times New Roman" w:cs="Times New Roman"/>
          <w:sz w:val="28"/>
          <w:szCs w:val="28"/>
        </w:rPr>
        <w:t>«</w:t>
      </w:r>
      <w:r w:rsidR="00B06E53" w:rsidRPr="00B06E53">
        <w:rPr>
          <w:rFonts w:ascii="Times New Roman" w:hAnsi="Times New Roman" w:cs="Times New Roman"/>
          <w:sz w:val="28"/>
          <w:szCs w:val="28"/>
        </w:rPr>
        <w:t>Геокадпроект</w:t>
      </w:r>
      <w:r>
        <w:rPr>
          <w:rFonts w:ascii="Times New Roman" w:hAnsi="Times New Roman" w:cs="Times New Roman"/>
          <w:sz w:val="28"/>
          <w:szCs w:val="28"/>
        </w:rPr>
        <w:t>»</w:t>
      </w:r>
      <w:r w:rsidRPr="008C5AC3">
        <w:rPr>
          <w:rFonts w:ascii="Times New Roman" w:hAnsi="Times New Roman" w:cs="Times New Roman"/>
          <w:sz w:val="28"/>
          <w:szCs w:val="28"/>
        </w:rPr>
        <w:t xml:space="preserve"> муниципального образования город Новороссийск (далее </w:t>
      </w:r>
      <w:r>
        <w:rPr>
          <w:rFonts w:ascii="Times New Roman" w:hAnsi="Times New Roman" w:cs="Times New Roman"/>
          <w:sz w:val="28"/>
          <w:szCs w:val="28"/>
        </w:rPr>
        <w:t xml:space="preserve">по тексту </w:t>
      </w:r>
      <w:r w:rsidRPr="008C5AC3">
        <w:rPr>
          <w:rFonts w:ascii="Times New Roman" w:hAnsi="Times New Roman" w:cs="Times New Roman"/>
          <w:sz w:val="28"/>
          <w:szCs w:val="28"/>
        </w:rPr>
        <w:t xml:space="preserve">- </w:t>
      </w:r>
      <w:r w:rsidR="00B06E53" w:rsidRPr="00B06E53">
        <w:rPr>
          <w:rFonts w:ascii="Times New Roman" w:hAnsi="Times New Roman" w:cs="Times New Roman"/>
          <w:sz w:val="28"/>
          <w:szCs w:val="28"/>
        </w:rPr>
        <w:t>МБУ «Геокадпроект»</w:t>
      </w:r>
      <w:r w:rsidRPr="008C5AC3">
        <w:rPr>
          <w:rFonts w:ascii="Times New Roman" w:hAnsi="Times New Roman" w:cs="Times New Roman"/>
          <w:sz w:val="28"/>
          <w:szCs w:val="28"/>
        </w:rPr>
        <w:t xml:space="preserve">) и </w:t>
      </w:r>
      <w:r w:rsidR="00237F51">
        <w:rPr>
          <w:rFonts w:ascii="Times New Roman" w:hAnsi="Times New Roman" w:cs="Times New Roman"/>
          <w:sz w:val="28"/>
          <w:szCs w:val="28"/>
        </w:rPr>
        <w:t>КРУ</w:t>
      </w:r>
      <w:r w:rsidRPr="008C5AC3">
        <w:rPr>
          <w:rFonts w:ascii="Times New Roman" w:hAnsi="Times New Roman" w:cs="Times New Roman"/>
          <w:sz w:val="28"/>
          <w:szCs w:val="28"/>
        </w:rPr>
        <w:t>.</w:t>
      </w:r>
    </w:p>
    <w:p w:rsidR="008C5AC3" w:rsidRDefault="008C5AC3" w:rsidP="008C5AC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8C5AC3">
        <w:rPr>
          <w:rFonts w:ascii="Times New Roman" w:hAnsi="Times New Roman" w:cs="Times New Roman"/>
          <w:sz w:val="28"/>
          <w:szCs w:val="28"/>
        </w:rPr>
        <w:t>Управление жилищно-коммунального хозяйства города после получения копии указанного акта обследования в течение трех рабочих дней выполняет следующие действия:</w:t>
      </w:r>
    </w:p>
    <w:p w:rsidR="003C672F" w:rsidRPr="00E820D0" w:rsidRDefault="003C672F" w:rsidP="003C672F">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 xml:space="preserve">Направляет заявки в </w:t>
      </w:r>
      <w:proofErr w:type="spellStart"/>
      <w:r w:rsidRPr="00E820D0">
        <w:rPr>
          <w:rFonts w:ascii="Times New Roman" w:hAnsi="Times New Roman" w:cs="Times New Roman"/>
          <w:sz w:val="28"/>
          <w:szCs w:val="28"/>
        </w:rPr>
        <w:t>ресурсоснабжающие</w:t>
      </w:r>
      <w:proofErr w:type="spellEnd"/>
      <w:r w:rsidRPr="00E820D0">
        <w:rPr>
          <w:rFonts w:ascii="Times New Roman" w:hAnsi="Times New Roman" w:cs="Times New Roman"/>
          <w:sz w:val="28"/>
          <w:szCs w:val="28"/>
        </w:rPr>
        <w:t xml:space="preserve"> предприятия муниципального образования город Новороссийск на отключение самовольной постройки от инженерных сетей, осуществляет контроль их исполнения;</w:t>
      </w:r>
    </w:p>
    <w:p w:rsidR="003C672F" w:rsidRPr="00E820D0" w:rsidRDefault="003C672F" w:rsidP="00983318">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При необходимости запрашивает технические условия на вынос инженерных сетей с территории земельного участка</w:t>
      </w:r>
      <w:r w:rsidR="00983318">
        <w:rPr>
          <w:rFonts w:ascii="Times New Roman" w:hAnsi="Times New Roman" w:cs="Times New Roman"/>
          <w:sz w:val="28"/>
          <w:szCs w:val="28"/>
        </w:rPr>
        <w:t xml:space="preserve">, </w:t>
      </w:r>
      <w:r w:rsidR="00983318" w:rsidRPr="00983318">
        <w:rPr>
          <w:rFonts w:ascii="Times New Roman" w:hAnsi="Times New Roman" w:cs="Times New Roman"/>
          <w:sz w:val="28"/>
          <w:szCs w:val="28"/>
        </w:rPr>
        <w:t>и передает их в МКУ «Управление строительства».</w:t>
      </w:r>
    </w:p>
    <w:p w:rsidR="003C672F" w:rsidRPr="003C672F" w:rsidRDefault="003C672F" w:rsidP="00B06E5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3C672F">
        <w:rPr>
          <w:rFonts w:ascii="Times New Roman" w:hAnsi="Times New Roman" w:cs="Times New Roman"/>
          <w:sz w:val="28"/>
          <w:szCs w:val="28"/>
        </w:rPr>
        <w:t xml:space="preserve">В случае необходимости </w:t>
      </w:r>
      <w:r w:rsidR="00B06E53" w:rsidRPr="00B06E53">
        <w:rPr>
          <w:rFonts w:ascii="Times New Roman" w:hAnsi="Times New Roman" w:cs="Times New Roman"/>
          <w:sz w:val="28"/>
          <w:szCs w:val="28"/>
        </w:rPr>
        <w:t>МБУ «Геокадпроект»</w:t>
      </w:r>
      <w:r w:rsidR="00B06E53">
        <w:rPr>
          <w:rFonts w:ascii="Times New Roman" w:hAnsi="Times New Roman" w:cs="Times New Roman"/>
          <w:sz w:val="28"/>
          <w:szCs w:val="28"/>
        </w:rPr>
        <w:t xml:space="preserve"> </w:t>
      </w:r>
      <w:r w:rsidRPr="003C672F">
        <w:rPr>
          <w:rFonts w:ascii="Times New Roman" w:hAnsi="Times New Roman" w:cs="Times New Roman"/>
          <w:sz w:val="28"/>
          <w:szCs w:val="28"/>
        </w:rPr>
        <w:t xml:space="preserve">в рамках муниципального задания, в порядке очередности, обеспечивает выполнение топографических съемок земельных участков, на которых расположены указанные объекты, подлежащие сносу, и передает их в МКУ </w:t>
      </w:r>
      <w:r>
        <w:rPr>
          <w:rFonts w:ascii="Times New Roman" w:hAnsi="Times New Roman" w:cs="Times New Roman"/>
          <w:sz w:val="28"/>
          <w:szCs w:val="28"/>
        </w:rPr>
        <w:t>«</w:t>
      </w:r>
      <w:r w:rsidRPr="003C672F">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3C672F">
        <w:rPr>
          <w:rFonts w:ascii="Times New Roman" w:hAnsi="Times New Roman" w:cs="Times New Roman"/>
          <w:sz w:val="28"/>
          <w:szCs w:val="28"/>
        </w:rPr>
        <w:t>.</w:t>
      </w:r>
    </w:p>
    <w:p w:rsidR="003C672F" w:rsidRPr="003C672F" w:rsidRDefault="003C672F" w:rsidP="003C672F">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3C672F">
        <w:rPr>
          <w:rFonts w:ascii="Times New Roman" w:hAnsi="Times New Roman" w:cs="Times New Roman"/>
          <w:sz w:val="28"/>
          <w:szCs w:val="28"/>
        </w:rPr>
        <w:lastRenderedPageBreak/>
        <w:t xml:space="preserve">МКУ </w:t>
      </w:r>
      <w:r w:rsidR="00144133">
        <w:rPr>
          <w:rFonts w:ascii="Times New Roman" w:hAnsi="Times New Roman" w:cs="Times New Roman"/>
          <w:sz w:val="28"/>
          <w:szCs w:val="28"/>
        </w:rPr>
        <w:t>«</w:t>
      </w:r>
      <w:r w:rsidRPr="003C672F">
        <w:rPr>
          <w:rFonts w:ascii="Times New Roman" w:hAnsi="Times New Roman" w:cs="Times New Roman"/>
          <w:sz w:val="28"/>
          <w:szCs w:val="28"/>
        </w:rPr>
        <w:t>Управление строительства</w:t>
      </w:r>
      <w:r w:rsidR="00144133">
        <w:rPr>
          <w:rFonts w:ascii="Times New Roman" w:hAnsi="Times New Roman" w:cs="Times New Roman"/>
          <w:sz w:val="28"/>
          <w:szCs w:val="28"/>
        </w:rPr>
        <w:t>»</w:t>
      </w:r>
      <w:r w:rsidRPr="003C672F">
        <w:rPr>
          <w:rFonts w:ascii="Times New Roman" w:hAnsi="Times New Roman" w:cs="Times New Roman"/>
          <w:sz w:val="28"/>
          <w:szCs w:val="28"/>
        </w:rPr>
        <w:t xml:space="preserve"> после получения документов, указанных в пунктах </w:t>
      </w:r>
      <w:proofErr w:type="gramStart"/>
      <w:r w:rsidRPr="003C672F">
        <w:rPr>
          <w:rFonts w:ascii="Times New Roman" w:hAnsi="Times New Roman" w:cs="Times New Roman"/>
          <w:sz w:val="28"/>
          <w:szCs w:val="28"/>
        </w:rPr>
        <w:t>3.6</w:t>
      </w:r>
      <w:r w:rsidR="001B3E65">
        <w:rPr>
          <w:rFonts w:ascii="Times New Roman" w:hAnsi="Times New Roman" w:cs="Times New Roman"/>
          <w:sz w:val="28"/>
          <w:szCs w:val="28"/>
        </w:rPr>
        <w:t>.</w:t>
      </w:r>
      <w:r w:rsidR="00DA4A7D">
        <w:rPr>
          <w:rFonts w:ascii="Times New Roman" w:hAnsi="Times New Roman" w:cs="Times New Roman"/>
          <w:sz w:val="28"/>
          <w:szCs w:val="28"/>
        </w:rPr>
        <w:t>2.</w:t>
      </w:r>
      <w:r w:rsidRPr="003C672F">
        <w:rPr>
          <w:rFonts w:ascii="Times New Roman" w:hAnsi="Times New Roman" w:cs="Times New Roman"/>
          <w:sz w:val="28"/>
          <w:szCs w:val="28"/>
        </w:rPr>
        <w:t>,</w:t>
      </w:r>
      <w:proofErr w:type="gramEnd"/>
      <w:r w:rsidRPr="003C672F">
        <w:rPr>
          <w:rFonts w:ascii="Times New Roman" w:hAnsi="Times New Roman" w:cs="Times New Roman"/>
          <w:sz w:val="28"/>
          <w:szCs w:val="28"/>
        </w:rPr>
        <w:t xml:space="preserve"> 3.7</w:t>
      </w:r>
      <w:r w:rsidR="001B3E65">
        <w:rPr>
          <w:rFonts w:ascii="Times New Roman" w:hAnsi="Times New Roman" w:cs="Times New Roman"/>
          <w:sz w:val="28"/>
          <w:szCs w:val="28"/>
        </w:rPr>
        <w:t>.</w:t>
      </w:r>
      <w:r w:rsidRPr="003C672F">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разработке проектной сметной документации по сносу объекта самовольного строительства в соответствии с требованиями Федерального закона </w:t>
      </w:r>
      <w:r w:rsidR="00AE64E6">
        <w:rPr>
          <w:rFonts w:ascii="Times New Roman" w:hAnsi="Times New Roman" w:cs="Times New Roman"/>
          <w:sz w:val="28"/>
          <w:szCs w:val="28"/>
        </w:rPr>
        <w:br/>
      </w:r>
      <w:r w:rsidRPr="003C672F">
        <w:rPr>
          <w:rFonts w:ascii="Times New Roman" w:hAnsi="Times New Roman" w:cs="Times New Roman"/>
          <w:sz w:val="28"/>
          <w:szCs w:val="28"/>
        </w:rPr>
        <w:t xml:space="preserve">от 5 апреля 2013 года </w:t>
      </w:r>
      <w:r w:rsidR="00AE64E6">
        <w:rPr>
          <w:rFonts w:ascii="Times New Roman" w:hAnsi="Times New Roman" w:cs="Times New Roman"/>
          <w:sz w:val="28"/>
          <w:szCs w:val="28"/>
        </w:rPr>
        <w:t>№</w:t>
      </w:r>
      <w:r w:rsidRPr="003C672F">
        <w:rPr>
          <w:rFonts w:ascii="Times New Roman" w:hAnsi="Times New Roman" w:cs="Times New Roman"/>
          <w:sz w:val="28"/>
          <w:szCs w:val="28"/>
        </w:rPr>
        <w:t xml:space="preserve"> 44-ФЗ </w:t>
      </w:r>
      <w:r w:rsidR="00AE64E6">
        <w:rPr>
          <w:rFonts w:ascii="Times New Roman" w:hAnsi="Times New Roman" w:cs="Times New Roman"/>
          <w:sz w:val="28"/>
          <w:szCs w:val="28"/>
        </w:rPr>
        <w:t>«</w:t>
      </w:r>
      <w:r w:rsidRPr="003C672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E64E6">
        <w:rPr>
          <w:rFonts w:ascii="Times New Roman" w:hAnsi="Times New Roman" w:cs="Times New Roman"/>
          <w:sz w:val="28"/>
          <w:szCs w:val="28"/>
        </w:rPr>
        <w:t>»</w:t>
      </w:r>
      <w:r w:rsidRPr="003C672F">
        <w:rPr>
          <w:rFonts w:ascii="Times New Roman" w:hAnsi="Times New Roman" w:cs="Times New Roman"/>
          <w:sz w:val="28"/>
          <w:szCs w:val="28"/>
        </w:rPr>
        <w:t>.</w:t>
      </w:r>
    </w:p>
    <w:p w:rsidR="003C672F" w:rsidRDefault="003C672F" w:rsidP="003C672F">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3C672F">
        <w:rPr>
          <w:rFonts w:ascii="Times New Roman" w:hAnsi="Times New Roman" w:cs="Times New Roman"/>
          <w:sz w:val="28"/>
          <w:szCs w:val="28"/>
        </w:rPr>
        <w:t xml:space="preserve">После готовности проектной документации по сносу самовольно возведенного объекта недвижимого имущества МКУ </w:t>
      </w:r>
      <w:r w:rsidR="00AE64E6">
        <w:rPr>
          <w:rFonts w:ascii="Times New Roman" w:hAnsi="Times New Roman" w:cs="Times New Roman"/>
          <w:sz w:val="28"/>
          <w:szCs w:val="28"/>
        </w:rPr>
        <w:t>«</w:t>
      </w:r>
      <w:r w:rsidRPr="003C672F">
        <w:rPr>
          <w:rFonts w:ascii="Times New Roman" w:hAnsi="Times New Roman" w:cs="Times New Roman"/>
          <w:sz w:val="28"/>
          <w:szCs w:val="28"/>
        </w:rPr>
        <w:t>Управление строительства</w:t>
      </w:r>
      <w:r w:rsidR="00AE64E6">
        <w:rPr>
          <w:rFonts w:ascii="Times New Roman" w:hAnsi="Times New Roman" w:cs="Times New Roman"/>
          <w:sz w:val="28"/>
          <w:szCs w:val="28"/>
        </w:rPr>
        <w:t>»</w:t>
      </w:r>
      <w:r w:rsidRPr="003C672F">
        <w:rPr>
          <w:rFonts w:ascii="Times New Roman" w:hAnsi="Times New Roman" w:cs="Times New Roman"/>
          <w:sz w:val="28"/>
          <w:szCs w:val="28"/>
        </w:rPr>
        <w:t xml:space="preserve"> подготавливает необходимый пакет документов и заключает муниципальный контракт на выполнение работ по сносу объекта самовольного строительства в соответствии с требованиями Федерального закона от 5 апреля 2013 года </w:t>
      </w:r>
      <w:r w:rsidR="00AE64E6">
        <w:rPr>
          <w:rFonts w:ascii="Times New Roman" w:hAnsi="Times New Roman" w:cs="Times New Roman"/>
          <w:sz w:val="28"/>
          <w:szCs w:val="28"/>
        </w:rPr>
        <w:t>№</w:t>
      </w:r>
      <w:r w:rsidRPr="003C672F">
        <w:rPr>
          <w:rFonts w:ascii="Times New Roman" w:hAnsi="Times New Roman" w:cs="Times New Roman"/>
          <w:sz w:val="28"/>
          <w:szCs w:val="28"/>
        </w:rPr>
        <w:t xml:space="preserve"> 44-ФЗ </w:t>
      </w:r>
      <w:r w:rsidR="00AE64E6">
        <w:rPr>
          <w:rFonts w:ascii="Times New Roman" w:hAnsi="Times New Roman" w:cs="Times New Roman"/>
          <w:sz w:val="28"/>
          <w:szCs w:val="28"/>
        </w:rPr>
        <w:t>«</w:t>
      </w:r>
      <w:r w:rsidRPr="003C672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E64E6">
        <w:rPr>
          <w:rFonts w:ascii="Times New Roman" w:hAnsi="Times New Roman" w:cs="Times New Roman"/>
          <w:sz w:val="28"/>
          <w:szCs w:val="28"/>
        </w:rPr>
        <w:t>»</w:t>
      </w:r>
      <w:r w:rsidRPr="003C672F">
        <w:rPr>
          <w:rFonts w:ascii="Times New Roman" w:hAnsi="Times New Roman" w:cs="Times New Roman"/>
          <w:sz w:val="28"/>
          <w:szCs w:val="28"/>
        </w:rPr>
        <w:t>.</w:t>
      </w:r>
    </w:p>
    <w:p w:rsidR="00144133" w:rsidRDefault="00144133" w:rsidP="00144133">
      <w:pPr>
        <w:pStyle w:val="ConsPlusNormal"/>
        <w:tabs>
          <w:tab w:val="left" w:pos="1701"/>
        </w:tabs>
        <w:ind w:left="1134" w:right="-1"/>
        <w:jc w:val="both"/>
        <w:rPr>
          <w:rFonts w:ascii="Times New Roman" w:hAnsi="Times New Roman" w:cs="Times New Roman"/>
          <w:sz w:val="28"/>
          <w:szCs w:val="28"/>
        </w:rPr>
      </w:pPr>
    </w:p>
    <w:p w:rsidR="00144133" w:rsidRPr="00144133" w:rsidRDefault="00144133" w:rsidP="00144133">
      <w:pPr>
        <w:pStyle w:val="ConsPlusNormal"/>
        <w:numPr>
          <w:ilvl w:val="0"/>
          <w:numId w:val="33"/>
        </w:numPr>
        <w:ind w:left="0" w:right="-1" w:firstLine="0"/>
        <w:jc w:val="center"/>
        <w:rPr>
          <w:rFonts w:ascii="Times New Roman" w:hAnsi="Times New Roman" w:cs="Times New Roman"/>
          <w:sz w:val="28"/>
          <w:szCs w:val="28"/>
        </w:rPr>
      </w:pPr>
      <w:r w:rsidRPr="00144133">
        <w:rPr>
          <w:rFonts w:ascii="Times New Roman" w:hAnsi="Times New Roman" w:cs="Times New Roman"/>
          <w:sz w:val="28"/>
          <w:szCs w:val="28"/>
        </w:rPr>
        <w:t>Осуществление комплекса работ по сносу самовольно</w:t>
      </w:r>
    </w:p>
    <w:p w:rsidR="00144133" w:rsidRDefault="00144133" w:rsidP="00144133">
      <w:pPr>
        <w:pStyle w:val="ConsPlusNormal"/>
        <w:tabs>
          <w:tab w:val="left" w:pos="1701"/>
        </w:tabs>
        <w:ind w:left="360" w:right="-1"/>
        <w:jc w:val="center"/>
        <w:rPr>
          <w:rFonts w:ascii="Times New Roman" w:hAnsi="Times New Roman" w:cs="Times New Roman"/>
          <w:sz w:val="28"/>
          <w:szCs w:val="28"/>
        </w:rPr>
      </w:pPr>
      <w:r w:rsidRPr="00144133">
        <w:rPr>
          <w:rFonts w:ascii="Times New Roman" w:hAnsi="Times New Roman" w:cs="Times New Roman"/>
          <w:sz w:val="28"/>
          <w:szCs w:val="28"/>
        </w:rPr>
        <w:t>возведенного объекта недвижимого имущества</w:t>
      </w:r>
    </w:p>
    <w:p w:rsidR="00144133" w:rsidRDefault="00144133" w:rsidP="00144133">
      <w:pPr>
        <w:pStyle w:val="ConsPlusNormal"/>
        <w:tabs>
          <w:tab w:val="left" w:pos="1701"/>
        </w:tabs>
        <w:ind w:left="360" w:right="-1"/>
        <w:jc w:val="center"/>
        <w:rPr>
          <w:rFonts w:ascii="Times New Roman" w:hAnsi="Times New Roman" w:cs="Times New Roman"/>
          <w:sz w:val="28"/>
          <w:szCs w:val="28"/>
        </w:rPr>
      </w:pPr>
    </w:p>
    <w:p w:rsidR="00144133" w:rsidRP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Мероприятия по сносу самовольной постройки за счет средств местного бюджета осуществляются в случае, если администрации муниципального образования город Новороссийск предоставлено право произвести мероприятия по сносу самовольной постройки собственными силами с последующим взысканием расходов с ответчика по истечении срока для добровольного исполнения.</w:t>
      </w:r>
    </w:p>
    <w:p w:rsidR="00144133" w:rsidRP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Лицо, с которым заключен муниципальный контракт (далее </w:t>
      </w:r>
      <w:r>
        <w:rPr>
          <w:rFonts w:ascii="Times New Roman" w:hAnsi="Times New Roman" w:cs="Times New Roman"/>
          <w:sz w:val="28"/>
          <w:szCs w:val="28"/>
        </w:rPr>
        <w:t>п</w:t>
      </w:r>
      <w:r w:rsidR="00082E97">
        <w:rPr>
          <w:rFonts w:ascii="Times New Roman" w:hAnsi="Times New Roman" w:cs="Times New Roman"/>
          <w:sz w:val="28"/>
          <w:szCs w:val="28"/>
        </w:rPr>
        <w:t>о</w:t>
      </w:r>
      <w:r>
        <w:rPr>
          <w:rFonts w:ascii="Times New Roman" w:hAnsi="Times New Roman" w:cs="Times New Roman"/>
          <w:sz w:val="28"/>
          <w:szCs w:val="28"/>
        </w:rPr>
        <w:t xml:space="preserve"> тексту </w:t>
      </w:r>
      <w:r w:rsidRPr="00144133">
        <w:rPr>
          <w:rFonts w:ascii="Times New Roman" w:hAnsi="Times New Roman" w:cs="Times New Roman"/>
          <w:sz w:val="28"/>
          <w:szCs w:val="28"/>
        </w:rPr>
        <w:t>- подрядчик), выполняет весь комплекс работ по выносу инженерных сетей, сносу самовольно возведенных объектов недвижимого имущества в соответствии со сметой и условиями муниципального контракта (договора) в установленные контрактом (договором) сроки.</w:t>
      </w:r>
    </w:p>
    <w:p w:rsidR="00144133" w:rsidRP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МКУ </w:t>
      </w:r>
      <w:r>
        <w:rPr>
          <w:rFonts w:ascii="Times New Roman" w:hAnsi="Times New Roman" w:cs="Times New Roman"/>
          <w:sz w:val="28"/>
          <w:szCs w:val="28"/>
        </w:rPr>
        <w:t>«</w:t>
      </w:r>
      <w:r w:rsidRPr="00144133">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144133">
        <w:rPr>
          <w:rFonts w:ascii="Times New Roman" w:hAnsi="Times New Roman" w:cs="Times New Roman"/>
          <w:sz w:val="28"/>
          <w:szCs w:val="28"/>
        </w:rPr>
        <w:t xml:space="preserve"> осуществляет контроль за выполнением работ по сносу самовольной постройки или приведением ее в соответствие с установленными требованиями.</w:t>
      </w:r>
    </w:p>
    <w:p w:rsidR="00144133" w:rsidRP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Отдел информационной политики и средств массовой информации администрации муниципального образования город Новороссийск по письменному запросу </w:t>
      </w:r>
      <w:r>
        <w:rPr>
          <w:rFonts w:ascii="Times New Roman" w:hAnsi="Times New Roman" w:cs="Times New Roman"/>
          <w:sz w:val="28"/>
          <w:szCs w:val="28"/>
        </w:rPr>
        <w:t>КРУ</w:t>
      </w:r>
      <w:r w:rsidRPr="00144133">
        <w:rPr>
          <w:rFonts w:ascii="Times New Roman" w:hAnsi="Times New Roman" w:cs="Times New Roman"/>
          <w:sz w:val="28"/>
          <w:szCs w:val="28"/>
        </w:rPr>
        <w:t xml:space="preserve"> и МКУ </w:t>
      </w:r>
      <w:r>
        <w:rPr>
          <w:rFonts w:ascii="Times New Roman" w:hAnsi="Times New Roman" w:cs="Times New Roman"/>
          <w:sz w:val="28"/>
          <w:szCs w:val="28"/>
        </w:rPr>
        <w:t>«</w:t>
      </w:r>
      <w:r w:rsidRPr="00144133">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144133">
        <w:rPr>
          <w:rFonts w:ascii="Times New Roman" w:hAnsi="Times New Roman" w:cs="Times New Roman"/>
          <w:sz w:val="28"/>
          <w:szCs w:val="28"/>
        </w:rPr>
        <w:t xml:space="preserve"> обеспечивает освещение в средствах массовой информации процесс сноса объектов недвижимого имущества.</w:t>
      </w:r>
    </w:p>
    <w:p w:rsidR="00144133" w:rsidRPr="00144133" w:rsidRDefault="00144133" w:rsidP="00BE7AA1">
      <w:pPr>
        <w:pStyle w:val="ConsPlusNormal"/>
        <w:numPr>
          <w:ilvl w:val="1"/>
          <w:numId w:val="33"/>
        </w:numPr>
        <w:tabs>
          <w:tab w:val="left" w:pos="1701"/>
        </w:tabs>
        <w:ind w:left="284" w:right="-1" w:firstLine="850"/>
        <w:jc w:val="both"/>
        <w:rPr>
          <w:rFonts w:ascii="Times New Roman" w:hAnsi="Times New Roman" w:cs="Times New Roman"/>
          <w:sz w:val="28"/>
          <w:szCs w:val="28"/>
        </w:rPr>
      </w:pPr>
      <w:r>
        <w:rPr>
          <w:rFonts w:ascii="Times New Roman" w:hAnsi="Times New Roman" w:cs="Times New Roman"/>
          <w:sz w:val="28"/>
          <w:szCs w:val="28"/>
        </w:rPr>
        <w:t>КРУ</w:t>
      </w:r>
      <w:r w:rsidRPr="00144133">
        <w:rPr>
          <w:rFonts w:ascii="Times New Roman" w:hAnsi="Times New Roman" w:cs="Times New Roman"/>
          <w:sz w:val="28"/>
          <w:szCs w:val="28"/>
        </w:rPr>
        <w:t xml:space="preserve"> при проведении работ по сносу объектов недвижимого имущества обеспечивает приглашение представителей Новороссийского городского отдела Управления Федеральной службы судебных приставов по Краснодарскому краю, привлекает средства массовой информации для освещения проводимых мероприятий, а также представителей </w:t>
      </w:r>
      <w:r w:rsidR="00BE7AA1" w:rsidRPr="00BE7AA1">
        <w:rPr>
          <w:rFonts w:ascii="Times New Roman" w:hAnsi="Times New Roman" w:cs="Times New Roman"/>
          <w:sz w:val="28"/>
          <w:szCs w:val="28"/>
        </w:rPr>
        <w:lastRenderedPageBreak/>
        <w:t xml:space="preserve">территориального отдела полиции Управления МВД России по городу Новороссийску </w:t>
      </w:r>
      <w:r w:rsidRPr="00144133">
        <w:rPr>
          <w:rFonts w:ascii="Times New Roman" w:hAnsi="Times New Roman" w:cs="Times New Roman"/>
          <w:sz w:val="28"/>
          <w:szCs w:val="28"/>
        </w:rPr>
        <w:t>для обеспечения правопорядка.</w:t>
      </w:r>
    </w:p>
    <w:p w:rsidR="00144133" w:rsidRP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По завершении работ по сносу объектов недвижимого имущества МКУ </w:t>
      </w:r>
      <w:r>
        <w:rPr>
          <w:rFonts w:ascii="Times New Roman" w:hAnsi="Times New Roman" w:cs="Times New Roman"/>
          <w:sz w:val="28"/>
          <w:szCs w:val="28"/>
        </w:rPr>
        <w:t>«</w:t>
      </w:r>
      <w:r w:rsidRPr="00144133">
        <w:rPr>
          <w:rFonts w:ascii="Times New Roman" w:hAnsi="Times New Roman" w:cs="Times New Roman"/>
          <w:sz w:val="28"/>
          <w:szCs w:val="28"/>
        </w:rPr>
        <w:t>Управление строительства</w:t>
      </w:r>
      <w:r>
        <w:rPr>
          <w:rFonts w:ascii="Times New Roman" w:hAnsi="Times New Roman" w:cs="Times New Roman"/>
          <w:sz w:val="28"/>
          <w:szCs w:val="28"/>
        </w:rPr>
        <w:t>»</w:t>
      </w:r>
      <w:r w:rsidRPr="00144133">
        <w:rPr>
          <w:rFonts w:ascii="Times New Roman" w:hAnsi="Times New Roman" w:cs="Times New Roman"/>
          <w:sz w:val="28"/>
          <w:szCs w:val="28"/>
        </w:rPr>
        <w:t xml:space="preserve">, </w:t>
      </w:r>
      <w:r>
        <w:rPr>
          <w:rFonts w:ascii="Times New Roman" w:hAnsi="Times New Roman" w:cs="Times New Roman"/>
          <w:sz w:val="28"/>
          <w:szCs w:val="28"/>
        </w:rPr>
        <w:t>КРУ</w:t>
      </w:r>
      <w:r w:rsidRPr="00144133">
        <w:rPr>
          <w:rFonts w:ascii="Times New Roman" w:hAnsi="Times New Roman" w:cs="Times New Roman"/>
          <w:sz w:val="28"/>
          <w:szCs w:val="28"/>
        </w:rPr>
        <w:t xml:space="preserve">, </w:t>
      </w:r>
      <w:r>
        <w:rPr>
          <w:rFonts w:ascii="Times New Roman" w:hAnsi="Times New Roman" w:cs="Times New Roman"/>
          <w:sz w:val="28"/>
          <w:szCs w:val="28"/>
        </w:rPr>
        <w:t>У</w:t>
      </w:r>
      <w:r w:rsidRPr="00144133">
        <w:rPr>
          <w:rFonts w:ascii="Times New Roman" w:hAnsi="Times New Roman" w:cs="Times New Roman"/>
          <w:sz w:val="28"/>
          <w:szCs w:val="28"/>
        </w:rPr>
        <w:t xml:space="preserve">правление жилищно-коммунального хозяйства города, администрация внутригородского района, подрядчик, представитель Новороссийского городского отдела Управления Федеральной службы судебных приставов по Краснодарскому краю составляют акт о сносе, по форме согласно приложению </w:t>
      </w:r>
      <w:r>
        <w:rPr>
          <w:rFonts w:ascii="Times New Roman" w:hAnsi="Times New Roman" w:cs="Times New Roman"/>
          <w:sz w:val="28"/>
          <w:szCs w:val="28"/>
        </w:rPr>
        <w:t>№</w:t>
      </w:r>
      <w:r w:rsidRPr="00144133">
        <w:rPr>
          <w:rFonts w:ascii="Times New Roman" w:hAnsi="Times New Roman" w:cs="Times New Roman"/>
          <w:sz w:val="28"/>
          <w:szCs w:val="28"/>
        </w:rPr>
        <w:t xml:space="preserve"> 2 к настоящему Порядку.</w:t>
      </w:r>
    </w:p>
    <w:p w:rsidR="00144133" w:rsidRDefault="00144133" w:rsidP="00144133">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КРУ</w:t>
      </w:r>
      <w:r w:rsidRPr="00144133">
        <w:rPr>
          <w:rFonts w:ascii="Times New Roman" w:hAnsi="Times New Roman" w:cs="Times New Roman"/>
          <w:sz w:val="28"/>
          <w:szCs w:val="28"/>
        </w:rPr>
        <w:t xml:space="preserve"> направляет информацию о сносе объектов недвижимого имущества в соответствующие службы и организации муниципального образования город Новороссийск.</w:t>
      </w:r>
    </w:p>
    <w:p w:rsidR="00144133" w:rsidRDefault="00144133" w:rsidP="00144133">
      <w:pPr>
        <w:pStyle w:val="ConsPlusNormal"/>
        <w:tabs>
          <w:tab w:val="left" w:pos="1701"/>
        </w:tabs>
        <w:ind w:left="1134" w:right="-1"/>
        <w:jc w:val="both"/>
        <w:rPr>
          <w:rFonts w:ascii="Times New Roman" w:hAnsi="Times New Roman" w:cs="Times New Roman"/>
          <w:sz w:val="28"/>
          <w:szCs w:val="28"/>
        </w:rPr>
      </w:pPr>
    </w:p>
    <w:p w:rsidR="00144133" w:rsidRPr="00144133" w:rsidRDefault="00144133" w:rsidP="00144133">
      <w:pPr>
        <w:pStyle w:val="ConsPlusNormal"/>
        <w:numPr>
          <w:ilvl w:val="0"/>
          <w:numId w:val="33"/>
        </w:numPr>
        <w:ind w:left="0" w:right="-1" w:firstLine="0"/>
        <w:jc w:val="center"/>
        <w:rPr>
          <w:rFonts w:ascii="Times New Roman" w:hAnsi="Times New Roman" w:cs="Times New Roman"/>
          <w:sz w:val="28"/>
          <w:szCs w:val="28"/>
        </w:rPr>
      </w:pPr>
      <w:r w:rsidRPr="00144133">
        <w:rPr>
          <w:rFonts w:ascii="Times New Roman" w:hAnsi="Times New Roman" w:cs="Times New Roman"/>
          <w:sz w:val="28"/>
          <w:szCs w:val="28"/>
        </w:rPr>
        <w:t>Условия хранения объекта и имущества,</w:t>
      </w:r>
    </w:p>
    <w:p w:rsidR="00144133" w:rsidRDefault="00144133" w:rsidP="00144133">
      <w:pPr>
        <w:pStyle w:val="ConsPlusNormal"/>
        <w:tabs>
          <w:tab w:val="left" w:pos="1701"/>
        </w:tabs>
        <w:ind w:left="284" w:right="-1"/>
        <w:jc w:val="center"/>
        <w:rPr>
          <w:rFonts w:ascii="Times New Roman" w:hAnsi="Times New Roman" w:cs="Times New Roman"/>
          <w:sz w:val="28"/>
          <w:szCs w:val="28"/>
        </w:rPr>
      </w:pPr>
      <w:r w:rsidRPr="00144133">
        <w:rPr>
          <w:rFonts w:ascii="Times New Roman" w:hAnsi="Times New Roman" w:cs="Times New Roman"/>
          <w:sz w:val="28"/>
          <w:szCs w:val="28"/>
        </w:rPr>
        <w:t>высвободившегося в результате сноса</w:t>
      </w:r>
    </w:p>
    <w:p w:rsidR="00144133" w:rsidRPr="00144133" w:rsidRDefault="00144133" w:rsidP="00144133">
      <w:pPr>
        <w:pStyle w:val="ConsPlusNormal"/>
        <w:tabs>
          <w:tab w:val="left" w:pos="1701"/>
        </w:tabs>
        <w:ind w:left="284" w:right="-1"/>
        <w:jc w:val="center"/>
        <w:rPr>
          <w:rFonts w:ascii="Times New Roman" w:hAnsi="Times New Roman" w:cs="Times New Roman"/>
          <w:sz w:val="28"/>
          <w:szCs w:val="28"/>
        </w:rPr>
      </w:pPr>
    </w:p>
    <w:p w:rsidR="00BE7AA1" w:rsidRPr="00BE7AA1" w:rsidRDefault="00BE7AA1" w:rsidP="00BE7AA1">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BE7AA1">
        <w:rPr>
          <w:rFonts w:ascii="Times New Roman" w:hAnsi="Times New Roman" w:cs="Times New Roman"/>
          <w:sz w:val="28"/>
          <w:szCs w:val="28"/>
        </w:rPr>
        <w:t>Имущество</w:t>
      </w:r>
      <w:r>
        <w:rPr>
          <w:rFonts w:ascii="Times New Roman" w:hAnsi="Times New Roman" w:cs="Times New Roman"/>
          <w:sz w:val="28"/>
          <w:szCs w:val="28"/>
        </w:rPr>
        <w:t xml:space="preserve">, </w:t>
      </w:r>
      <w:r w:rsidRPr="00BE7AA1">
        <w:rPr>
          <w:rFonts w:ascii="Times New Roman" w:hAnsi="Times New Roman" w:cs="Times New Roman"/>
          <w:sz w:val="28"/>
          <w:szCs w:val="28"/>
        </w:rPr>
        <w:t>указанное в пункте 3.4. настоящего Порядка, а также имущество, образованное в результате сноса объектов</w:t>
      </w:r>
      <w:r w:rsidR="00C66451">
        <w:rPr>
          <w:rFonts w:ascii="Times New Roman" w:hAnsi="Times New Roman" w:cs="Times New Roman"/>
          <w:sz w:val="28"/>
          <w:szCs w:val="28"/>
        </w:rPr>
        <w:t xml:space="preserve"> (далее по тексту – Имущество)</w:t>
      </w:r>
      <w:r w:rsidRPr="00BE7AA1">
        <w:rPr>
          <w:rFonts w:ascii="Times New Roman" w:hAnsi="Times New Roman" w:cs="Times New Roman"/>
          <w:sz w:val="28"/>
          <w:szCs w:val="28"/>
        </w:rPr>
        <w:t>, передается на ответственное хранение организации, определенной по результатам размещения муниципального заказа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4337D3">
        <w:rPr>
          <w:rFonts w:ascii="Times New Roman" w:hAnsi="Times New Roman" w:cs="Times New Roman"/>
          <w:sz w:val="28"/>
          <w:szCs w:val="28"/>
        </w:rPr>
        <w:t xml:space="preserve"> (далее по тексту – Ответственный хранитель)</w:t>
      </w:r>
      <w:r w:rsidRPr="00BE7AA1">
        <w:rPr>
          <w:rFonts w:ascii="Times New Roman" w:hAnsi="Times New Roman" w:cs="Times New Roman"/>
          <w:sz w:val="28"/>
          <w:szCs w:val="28"/>
        </w:rPr>
        <w:t>.</w:t>
      </w:r>
    </w:p>
    <w:p w:rsidR="00BE7AA1" w:rsidRDefault="00BE7AA1" w:rsidP="00BE7AA1">
      <w:pPr>
        <w:pStyle w:val="ConsPlusNormal"/>
        <w:tabs>
          <w:tab w:val="left" w:pos="1701"/>
        </w:tabs>
        <w:ind w:left="284" w:right="-1" w:firstLine="850"/>
        <w:jc w:val="both"/>
        <w:rPr>
          <w:rFonts w:ascii="Times New Roman" w:hAnsi="Times New Roman" w:cs="Times New Roman"/>
          <w:sz w:val="28"/>
          <w:szCs w:val="28"/>
        </w:rPr>
      </w:pPr>
      <w:r w:rsidRPr="00BE7AA1">
        <w:rPr>
          <w:rFonts w:ascii="Times New Roman" w:hAnsi="Times New Roman" w:cs="Times New Roman"/>
          <w:sz w:val="28"/>
          <w:szCs w:val="28"/>
        </w:rPr>
        <w:t>МКУ «Управление строительства» подготавливает необходимый пакет документов и заключает муниципальный контракт на хранение Имущества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337D3" w:rsidRPr="004337D3" w:rsidRDefault="004337D3" w:rsidP="004337D3">
      <w:pPr>
        <w:pStyle w:val="ConsPlusNormal"/>
        <w:tabs>
          <w:tab w:val="left" w:pos="1701"/>
        </w:tabs>
        <w:ind w:left="284" w:right="-1" w:firstLine="850"/>
        <w:jc w:val="both"/>
        <w:rPr>
          <w:rFonts w:ascii="Times New Roman" w:hAnsi="Times New Roman" w:cs="Times New Roman"/>
          <w:sz w:val="28"/>
          <w:szCs w:val="28"/>
        </w:rPr>
      </w:pPr>
      <w:r w:rsidRPr="004337D3">
        <w:rPr>
          <w:rFonts w:ascii="Times New Roman" w:hAnsi="Times New Roman" w:cs="Times New Roman"/>
          <w:sz w:val="28"/>
          <w:szCs w:val="28"/>
        </w:rPr>
        <w:t xml:space="preserve">Срок </w:t>
      </w:r>
      <w:r w:rsidR="00D7288C">
        <w:rPr>
          <w:rFonts w:ascii="Times New Roman" w:hAnsi="Times New Roman" w:cs="Times New Roman"/>
          <w:sz w:val="28"/>
          <w:szCs w:val="28"/>
        </w:rPr>
        <w:t>И</w:t>
      </w:r>
      <w:r w:rsidRPr="004337D3">
        <w:rPr>
          <w:rFonts w:ascii="Times New Roman" w:hAnsi="Times New Roman" w:cs="Times New Roman"/>
          <w:sz w:val="28"/>
          <w:szCs w:val="28"/>
        </w:rPr>
        <w:t>мущества составляет не более 3 месяцев.</w:t>
      </w:r>
    </w:p>
    <w:p w:rsidR="00144133" w:rsidRPr="00144133" w:rsidRDefault="00144133" w:rsidP="00EA2166">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В случае</w:t>
      </w:r>
      <w:r w:rsidR="001F0E0F">
        <w:rPr>
          <w:rFonts w:ascii="Times New Roman" w:hAnsi="Times New Roman" w:cs="Times New Roman"/>
          <w:sz w:val="28"/>
          <w:szCs w:val="28"/>
        </w:rPr>
        <w:t>,</w:t>
      </w:r>
      <w:r w:rsidRPr="00144133">
        <w:rPr>
          <w:rFonts w:ascii="Times New Roman" w:hAnsi="Times New Roman" w:cs="Times New Roman"/>
          <w:sz w:val="28"/>
          <w:szCs w:val="28"/>
        </w:rPr>
        <w:t xml:space="preserve"> если </w:t>
      </w:r>
      <w:r w:rsidR="00C66451">
        <w:rPr>
          <w:rFonts w:ascii="Times New Roman" w:hAnsi="Times New Roman" w:cs="Times New Roman"/>
          <w:sz w:val="28"/>
          <w:szCs w:val="28"/>
        </w:rPr>
        <w:t>И</w:t>
      </w:r>
      <w:r w:rsidRPr="00144133">
        <w:rPr>
          <w:rFonts w:ascii="Times New Roman" w:hAnsi="Times New Roman" w:cs="Times New Roman"/>
          <w:sz w:val="28"/>
          <w:szCs w:val="28"/>
        </w:rPr>
        <w:t xml:space="preserve">мущество, изъятое из самовольно возведенного объекта недвижимого имущества на территории муниципального образования город Новороссийск, не было востребовано его владельцем, либо же в его возврате было отказано, принятие указанного имущества в муниципальную собственность осуществляется в порядке, установленном </w:t>
      </w:r>
      <w:hyperlink r:id="rId12">
        <w:r w:rsidRPr="00144133">
          <w:rPr>
            <w:rStyle w:val="aa"/>
            <w:rFonts w:ascii="Times New Roman" w:hAnsi="Times New Roman" w:cs="Times New Roman"/>
            <w:color w:val="000000" w:themeColor="text1"/>
            <w:sz w:val="28"/>
            <w:szCs w:val="28"/>
            <w:u w:val="none"/>
          </w:rPr>
          <w:t>Положением</w:t>
        </w:r>
      </w:hyperlink>
      <w:r w:rsidRPr="00144133">
        <w:rPr>
          <w:rFonts w:ascii="Times New Roman" w:hAnsi="Times New Roman" w:cs="Times New Roman"/>
          <w:sz w:val="28"/>
          <w:szCs w:val="28"/>
        </w:rPr>
        <w:t xml:space="preserve"> об управлении и распоряжении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от 29 октября 2018 года </w:t>
      </w:r>
      <w:r w:rsidR="002D7F7A">
        <w:rPr>
          <w:rFonts w:ascii="Times New Roman" w:hAnsi="Times New Roman" w:cs="Times New Roman"/>
          <w:sz w:val="28"/>
          <w:szCs w:val="28"/>
        </w:rPr>
        <w:br/>
      </w:r>
      <w:r>
        <w:rPr>
          <w:rFonts w:ascii="Times New Roman" w:hAnsi="Times New Roman" w:cs="Times New Roman"/>
          <w:sz w:val="28"/>
          <w:szCs w:val="28"/>
        </w:rPr>
        <w:t>№</w:t>
      </w:r>
      <w:r w:rsidRPr="00144133">
        <w:rPr>
          <w:rFonts w:ascii="Times New Roman" w:hAnsi="Times New Roman" w:cs="Times New Roman"/>
          <w:sz w:val="28"/>
          <w:szCs w:val="28"/>
        </w:rPr>
        <w:t xml:space="preserve"> 345.</w:t>
      </w:r>
    </w:p>
    <w:p w:rsidR="00144133" w:rsidRDefault="00144133" w:rsidP="002C16B8">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144133">
        <w:rPr>
          <w:rFonts w:ascii="Times New Roman" w:hAnsi="Times New Roman" w:cs="Times New Roman"/>
          <w:sz w:val="28"/>
          <w:szCs w:val="28"/>
        </w:rPr>
        <w:t xml:space="preserve">В течение 3 месяцев со дня сноса объекта лицо, осуществившее его размещение, вправе обратиться </w:t>
      </w:r>
      <w:r w:rsidR="002C16B8">
        <w:rPr>
          <w:rFonts w:ascii="Times New Roman" w:hAnsi="Times New Roman" w:cs="Times New Roman"/>
          <w:sz w:val="28"/>
          <w:szCs w:val="28"/>
        </w:rPr>
        <w:t xml:space="preserve">в </w:t>
      </w:r>
      <w:r w:rsidR="002C16B8" w:rsidRPr="002C16B8">
        <w:rPr>
          <w:rFonts w:ascii="Times New Roman" w:hAnsi="Times New Roman" w:cs="Times New Roman"/>
          <w:sz w:val="28"/>
          <w:szCs w:val="28"/>
        </w:rPr>
        <w:t xml:space="preserve">МКУ «Управление строительства» </w:t>
      </w:r>
      <w:r w:rsidRPr="00144133">
        <w:rPr>
          <w:rFonts w:ascii="Times New Roman" w:hAnsi="Times New Roman" w:cs="Times New Roman"/>
          <w:sz w:val="28"/>
          <w:szCs w:val="28"/>
        </w:rPr>
        <w:t>с заявлением о возврате имущества, переданного во временное хранение. К заявлению прилагаются:</w:t>
      </w:r>
    </w:p>
    <w:p w:rsidR="00571AB1" w:rsidRPr="00571AB1" w:rsidRDefault="00571AB1" w:rsidP="00571AB1">
      <w:pPr>
        <w:pStyle w:val="ConsPlusNormal"/>
        <w:numPr>
          <w:ilvl w:val="2"/>
          <w:numId w:val="33"/>
        </w:numPr>
        <w:tabs>
          <w:tab w:val="left" w:pos="1701"/>
        </w:tabs>
        <w:ind w:left="284" w:right="-1" w:firstLine="850"/>
        <w:jc w:val="both"/>
        <w:rPr>
          <w:rFonts w:ascii="Times New Roman" w:hAnsi="Times New Roman" w:cs="Times New Roman"/>
          <w:sz w:val="28"/>
          <w:szCs w:val="28"/>
        </w:rPr>
      </w:pPr>
      <w:r w:rsidRPr="00571AB1">
        <w:rPr>
          <w:rFonts w:ascii="Times New Roman" w:hAnsi="Times New Roman" w:cs="Times New Roman"/>
          <w:sz w:val="28"/>
          <w:szCs w:val="28"/>
        </w:rPr>
        <w:t xml:space="preserve">Документы, подтверждающие принадлежность объекта и </w:t>
      </w:r>
      <w:r w:rsidRPr="00571AB1">
        <w:rPr>
          <w:rFonts w:ascii="Times New Roman" w:hAnsi="Times New Roman" w:cs="Times New Roman"/>
          <w:sz w:val="28"/>
          <w:szCs w:val="28"/>
        </w:rPr>
        <w:lastRenderedPageBreak/>
        <w:t>имущества;</w:t>
      </w:r>
    </w:p>
    <w:p w:rsidR="00571AB1" w:rsidRDefault="00571AB1" w:rsidP="00571AB1">
      <w:pPr>
        <w:pStyle w:val="ConsPlusNormal"/>
        <w:numPr>
          <w:ilvl w:val="2"/>
          <w:numId w:val="33"/>
        </w:numPr>
        <w:tabs>
          <w:tab w:val="left" w:pos="1701"/>
        </w:tabs>
        <w:ind w:left="284" w:right="-1" w:firstLine="850"/>
        <w:jc w:val="both"/>
        <w:rPr>
          <w:rFonts w:ascii="Times New Roman" w:hAnsi="Times New Roman" w:cs="Times New Roman"/>
          <w:sz w:val="28"/>
          <w:szCs w:val="28"/>
        </w:rPr>
      </w:pPr>
      <w:r w:rsidRPr="00571AB1">
        <w:rPr>
          <w:rFonts w:ascii="Times New Roman" w:hAnsi="Times New Roman" w:cs="Times New Roman"/>
          <w:sz w:val="28"/>
          <w:szCs w:val="28"/>
        </w:rPr>
        <w:t>Документы, подтверждающие возмещение расходов, связанных с осуществлением мероприятий по сносу и хранению объекта.</w:t>
      </w:r>
    </w:p>
    <w:p w:rsidR="00571AB1" w:rsidRPr="00144133" w:rsidRDefault="00571AB1" w:rsidP="00571AB1">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71AB1">
        <w:rPr>
          <w:rFonts w:ascii="Times New Roman" w:hAnsi="Times New Roman" w:cs="Times New Roman"/>
          <w:sz w:val="28"/>
          <w:szCs w:val="28"/>
        </w:rPr>
        <w:t>В состав расходов, связанных с мероприятиями по сносу, хранению объектов включаются расходы, связанные с:</w:t>
      </w:r>
    </w:p>
    <w:p w:rsidR="00571AB1" w:rsidRPr="00E820D0"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Уведомлением лица, осуществившего самовольную постройку;</w:t>
      </w:r>
    </w:p>
    <w:p w:rsidR="00571AB1" w:rsidRPr="00E820D0"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Публикацией информации об объекте и сносе объекта;</w:t>
      </w:r>
    </w:p>
    <w:p w:rsidR="00571AB1" w:rsidRPr="00E820D0"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Выполнением работ по вскрытию и сносу объекта;</w:t>
      </w:r>
    </w:p>
    <w:p w:rsidR="00571AB1" w:rsidRPr="00E820D0"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Транспортировкой объекта и (или) имущества в места хранения;</w:t>
      </w:r>
    </w:p>
    <w:p w:rsidR="00571AB1" w:rsidRPr="00E820D0"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Хранением объекта и (или) имущества;</w:t>
      </w:r>
    </w:p>
    <w:p w:rsidR="00571AB1" w:rsidRDefault="00571AB1" w:rsidP="00571AB1">
      <w:pPr>
        <w:pStyle w:val="ConsPlusNormal"/>
        <w:numPr>
          <w:ilvl w:val="2"/>
          <w:numId w:val="33"/>
        </w:numPr>
        <w:spacing w:before="40" w:after="40"/>
        <w:ind w:left="284" w:right="-1" w:firstLine="850"/>
        <w:jc w:val="both"/>
        <w:rPr>
          <w:rFonts w:ascii="Times New Roman" w:hAnsi="Times New Roman" w:cs="Times New Roman"/>
          <w:sz w:val="28"/>
          <w:szCs w:val="28"/>
        </w:rPr>
      </w:pPr>
      <w:r w:rsidRPr="00E820D0">
        <w:rPr>
          <w:rFonts w:ascii="Times New Roman" w:hAnsi="Times New Roman" w:cs="Times New Roman"/>
          <w:sz w:val="28"/>
          <w:szCs w:val="28"/>
        </w:rPr>
        <w:t>Иные расходы, связанные со сносом объекта.</w:t>
      </w:r>
    </w:p>
    <w:p w:rsidR="00571AB1" w:rsidRDefault="00571AB1" w:rsidP="00700E3F">
      <w:pPr>
        <w:pStyle w:val="ConsPlusNormal"/>
        <w:numPr>
          <w:ilvl w:val="1"/>
          <w:numId w:val="33"/>
        </w:numPr>
        <w:tabs>
          <w:tab w:val="left" w:pos="1701"/>
        </w:tabs>
        <w:spacing w:before="40" w:after="40"/>
        <w:ind w:left="284" w:right="-1" w:firstLine="850"/>
        <w:jc w:val="both"/>
        <w:rPr>
          <w:rFonts w:ascii="Times New Roman" w:hAnsi="Times New Roman" w:cs="Times New Roman"/>
          <w:sz w:val="28"/>
          <w:szCs w:val="28"/>
        </w:rPr>
      </w:pPr>
      <w:r w:rsidRPr="00571AB1">
        <w:rPr>
          <w:rFonts w:ascii="Times New Roman" w:hAnsi="Times New Roman" w:cs="Times New Roman"/>
          <w:sz w:val="28"/>
          <w:szCs w:val="28"/>
        </w:rPr>
        <w:t xml:space="preserve">В случае неисполнения обязательства по возмещению понесенных расходов, взыскание расходов производится </w:t>
      </w:r>
      <w:r w:rsidR="00700E3F" w:rsidRPr="00700E3F">
        <w:rPr>
          <w:rFonts w:ascii="Times New Roman" w:hAnsi="Times New Roman" w:cs="Times New Roman"/>
          <w:sz w:val="28"/>
          <w:szCs w:val="28"/>
        </w:rPr>
        <w:t xml:space="preserve">МКУ «Управление строительства» </w:t>
      </w:r>
      <w:r w:rsidRPr="00571AB1">
        <w:rPr>
          <w:rFonts w:ascii="Times New Roman" w:hAnsi="Times New Roman" w:cs="Times New Roman"/>
          <w:sz w:val="28"/>
          <w:szCs w:val="28"/>
        </w:rPr>
        <w:t xml:space="preserve">в судебном порядке, в соответствии с </w:t>
      </w:r>
      <w:r w:rsidR="00B922D9">
        <w:rPr>
          <w:rFonts w:ascii="Times New Roman" w:hAnsi="Times New Roman" w:cs="Times New Roman"/>
          <w:sz w:val="28"/>
          <w:szCs w:val="28"/>
        </w:rPr>
        <w:t>разделом</w:t>
      </w:r>
      <w:r w:rsidRPr="00571AB1">
        <w:rPr>
          <w:rFonts w:ascii="Times New Roman" w:hAnsi="Times New Roman" w:cs="Times New Roman"/>
          <w:sz w:val="28"/>
          <w:szCs w:val="28"/>
        </w:rPr>
        <w:t xml:space="preserve"> </w:t>
      </w:r>
      <w:r w:rsidR="00B75D3E">
        <w:rPr>
          <w:rFonts w:ascii="Times New Roman" w:hAnsi="Times New Roman" w:cs="Times New Roman"/>
          <w:sz w:val="28"/>
          <w:szCs w:val="28"/>
        </w:rPr>
        <w:t>6</w:t>
      </w:r>
      <w:r w:rsidRPr="00571AB1">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571AB1" w:rsidRDefault="00700E3F" w:rsidP="00700E3F">
      <w:pPr>
        <w:pStyle w:val="ConsPlusNormal"/>
        <w:numPr>
          <w:ilvl w:val="1"/>
          <w:numId w:val="33"/>
        </w:numPr>
        <w:tabs>
          <w:tab w:val="left" w:pos="1701"/>
        </w:tabs>
        <w:spacing w:before="40" w:after="40"/>
        <w:ind w:left="284" w:right="-1" w:firstLine="850"/>
        <w:jc w:val="both"/>
        <w:rPr>
          <w:rFonts w:ascii="Times New Roman" w:hAnsi="Times New Roman" w:cs="Times New Roman"/>
          <w:sz w:val="28"/>
          <w:szCs w:val="28"/>
        </w:rPr>
      </w:pPr>
      <w:r w:rsidRPr="00700E3F">
        <w:rPr>
          <w:rFonts w:ascii="Times New Roman" w:hAnsi="Times New Roman" w:cs="Times New Roman"/>
          <w:sz w:val="28"/>
          <w:szCs w:val="28"/>
        </w:rPr>
        <w:t xml:space="preserve">МКУ «Управление строительства» </w:t>
      </w:r>
      <w:r w:rsidR="00571AB1" w:rsidRPr="00571AB1">
        <w:rPr>
          <w:rFonts w:ascii="Times New Roman" w:hAnsi="Times New Roman" w:cs="Times New Roman"/>
          <w:sz w:val="28"/>
          <w:szCs w:val="28"/>
        </w:rPr>
        <w:t>в течение 5 рабочих дней с даты получения заявления принимает решение о возврате имущества, находившегося в самовольно возведенных объектах недвижимого имущества, а также имущества, образованного в результате сноса данных объектов, либо об отказе в возврате в случае непредставления заявителем документов, указанных в пункте 6.3</w:t>
      </w:r>
      <w:r w:rsidR="001B3E65">
        <w:rPr>
          <w:rFonts w:ascii="Times New Roman" w:hAnsi="Times New Roman" w:cs="Times New Roman"/>
          <w:sz w:val="28"/>
          <w:szCs w:val="28"/>
        </w:rPr>
        <w:t>.</w:t>
      </w:r>
      <w:r w:rsidR="00571AB1" w:rsidRPr="00571AB1">
        <w:rPr>
          <w:rFonts w:ascii="Times New Roman" w:hAnsi="Times New Roman" w:cs="Times New Roman"/>
          <w:sz w:val="28"/>
          <w:szCs w:val="28"/>
        </w:rPr>
        <w:t xml:space="preserve"> настоящего Порядка.</w:t>
      </w:r>
    </w:p>
    <w:p w:rsidR="00571AB1" w:rsidRDefault="00571AB1" w:rsidP="00541E58">
      <w:pPr>
        <w:pStyle w:val="ConsPlusNormal"/>
        <w:tabs>
          <w:tab w:val="left" w:pos="1701"/>
        </w:tabs>
        <w:spacing w:before="40" w:after="40"/>
        <w:ind w:right="-1"/>
        <w:jc w:val="both"/>
        <w:rPr>
          <w:rFonts w:ascii="Times New Roman" w:hAnsi="Times New Roman" w:cs="Times New Roman"/>
          <w:sz w:val="28"/>
          <w:szCs w:val="28"/>
        </w:rPr>
      </w:pPr>
    </w:p>
    <w:p w:rsidR="00541E58" w:rsidRPr="00541E58" w:rsidRDefault="00541E58" w:rsidP="00541E58">
      <w:pPr>
        <w:pStyle w:val="ConsPlusNormal"/>
        <w:numPr>
          <w:ilvl w:val="0"/>
          <w:numId w:val="33"/>
        </w:numPr>
        <w:ind w:left="0" w:right="-1" w:firstLine="0"/>
        <w:jc w:val="center"/>
        <w:rPr>
          <w:rFonts w:ascii="Times New Roman" w:hAnsi="Times New Roman" w:cs="Times New Roman"/>
          <w:color w:val="000000" w:themeColor="text1"/>
          <w:sz w:val="28"/>
          <w:szCs w:val="28"/>
        </w:rPr>
      </w:pPr>
      <w:r w:rsidRPr="00541E58">
        <w:rPr>
          <w:rFonts w:ascii="Times New Roman" w:hAnsi="Times New Roman" w:cs="Times New Roman"/>
          <w:color w:val="000000" w:themeColor="text1"/>
          <w:sz w:val="28"/>
          <w:szCs w:val="28"/>
        </w:rPr>
        <w:t>Возмещение затрат, связанных со сносом</w:t>
      </w:r>
    </w:p>
    <w:p w:rsidR="00541E58" w:rsidRDefault="00541E58" w:rsidP="00541E58">
      <w:pPr>
        <w:pStyle w:val="ConsPlusNormal"/>
        <w:ind w:right="-1"/>
        <w:jc w:val="center"/>
        <w:rPr>
          <w:rFonts w:ascii="Times New Roman" w:hAnsi="Times New Roman" w:cs="Times New Roman"/>
          <w:color w:val="000000" w:themeColor="text1"/>
          <w:sz w:val="28"/>
          <w:szCs w:val="28"/>
        </w:rPr>
      </w:pPr>
      <w:r w:rsidRPr="00541E58">
        <w:rPr>
          <w:rFonts w:ascii="Times New Roman" w:hAnsi="Times New Roman" w:cs="Times New Roman"/>
          <w:color w:val="000000" w:themeColor="text1"/>
          <w:sz w:val="28"/>
          <w:szCs w:val="28"/>
        </w:rPr>
        <w:t>объектов недвижимого имущества</w:t>
      </w:r>
    </w:p>
    <w:p w:rsidR="00541E58" w:rsidRDefault="00541E58" w:rsidP="00541E58">
      <w:pPr>
        <w:pStyle w:val="ConsPlusNormal"/>
        <w:ind w:right="-1"/>
        <w:jc w:val="center"/>
        <w:rPr>
          <w:rFonts w:ascii="Times New Roman" w:hAnsi="Times New Roman" w:cs="Times New Roman"/>
          <w:color w:val="000000" w:themeColor="text1"/>
          <w:sz w:val="28"/>
          <w:szCs w:val="28"/>
        </w:rPr>
      </w:pPr>
    </w:p>
    <w:p w:rsidR="00C66451" w:rsidRPr="00C66451" w:rsidRDefault="00C66451" w:rsidP="00C66451">
      <w:pPr>
        <w:pStyle w:val="a3"/>
        <w:numPr>
          <w:ilvl w:val="1"/>
          <w:numId w:val="33"/>
        </w:numPr>
        <w:spacing w:after="0" w:line="240" w:lineRule="auto"/>
        <w:ind w:left="284" w:firstLine="851"/>
        <w:jc w:val="both"/>
        <w:rPr>
          <w:rFonts w:ascii="Times New Roman" w:eastAsiaTheme="minorEastAsia" w:hAnsi="Times New Roman" w:cs="Times New Roman"/>
          <w:color w:val="000000" w:themeColor="text1"/>
          <w:sz w:val="28"/>
          <w:szCs w:val="28"/>
          <w:lang w:eastAsia="ru-RU"/>
        </w:rPr>
      </w:pPr>
      <w:r w:rsidRPr="00C66451">
        <w:rPr>
          <w:rFonts w:ascii="Times New Roman" w:eastAsiaTheme="minorEastAsia" w:hAnsi="Times New Roman" w:cs="Times New Roman"/>
          <w:color w:val="000000" w:themeColor="text1"/>
          <w:sz w:val="28"/>
          <w:szCs w:val="28"/>
          <w:lang w:eastAsia="ru-RU"/>
        </w:rPr>
        <w:t>МКУ «Управление строительства» в течение трех рабочих дней с даты составления Акта о сносе объекта самовольного строительства для возмещения затрат по сносу и по истечении срока для принятия решения, указанного в п. 5.6. настоящего Порядка принимает решения о подготовк</w:t>
      </w:r>
      <w:r w:rsidR="005D7762">
        <w:rPr>
          <w:rFonts w:ascii="Times New Roman" w:eastAsiaTheme="minorEastAsia" w:hAnsi="Times New Roman" w:cs="Times New Roman"/>
          <w:color w:val="000000" w:themeColor="text1"/>
          <w:sz w:val="28"/>
          <w:szCs w:val="28"/>
          <w:lang w:eastAsia="ru-RU"/>
        </w:rPr>
        <w:t>е</w:t>
      </w:r>
      <w:r w:rsidRPr="00C66451">
        <w:rPr>
          <w:rFonts w:ascii="Times New Roman" w:eastAsiaTheme="minorEastAsia" w:hAnsi="Times New Roman" w:cs="Times New Roman"/>
          <w:color w:val="000000" w:themeColor="text1"/>
          <w:sz w:val="28"/>
          <w:szCs w:val="28"/>
          <w:lang w:eastAsia="ru-RU"/>
        </w:rPr>
        <w:t xml:space="preserve"> и подач</w:t>
      </w:r>
      <w:r w:rsidR="005D7762">
        <w:rPr>
          <w:rFonts w:ascii="Times New Roman" w:eastAsiaTheme="minorEastAsia" w:hAnsi="Times New Roman" w:cs="Times New Roman"/>
          <w:color w:val="000000" w:themeColor="text1"/>
          <w:sz w:val="28"/>
          <w:szCs w:val="28"/>
          <w:lang w:eastAsia="ru-RU"/>
        </w:rPr>
        <w:t>е</w:t>
      </w:r>
      <w:r w:rsidRPr="00C66451">
        <w:rPr>
          <w:rFonts w:ascii="Times New Roman" w:eastAsiaTheme="minorEastAsia" w:hAnsi="Times New Roman" w:cs="Times New Roman"/>
          <w:color w:val="000000" w:themeColor="text1"/>
          <w:sz w:val="28"/>
          <w:szCs w:val="28"/>
          <w:lang w:eastAsia="ru-RU"/>
        </w:rPr>
        <w:t xml:space="preserve"> заявления в суд о взыскании в доход городского бюджета сумм затрат, связанных со сносом, перемещением объектов недвижимого имущества и хранением Имущества.</w:t>
      </w:r>
    </w:p>
    <w:p w:rsidR="00C66451" w:rsidRPr="00C66451" w:rsidRDefault="00C66451" w:rsidP="00C66451">
      <w:pPr>
        <w:pStyle w:val="a3"/>
        <w:numPr>
          <w:ilvl w:val="1"/>
          <w:numId w:val="33"/>
        </w:numPr>
        <w:spacing w:after="0" w:line="240" w:lineRule="auto"/>
        <w:ind w:left="284" w:firstLine="851"/>
        <w:jc w:val="both"/>
        <w:rPr>
          <w:rFonts w:ascii="Times New Roman" w:eastAsiaTheme="minorEastAsia" w:hAnsi="Times New Roman" w:cs="Times New Roman"/>
          <w:color w:val="000000" w:themeColor="text1"/>
          <w:sz w:val="28"/>
          <w:szCs w:val="28"/>
          <w:lang w:eastAsia="ru-RU"/>
        </w:rPr>
      </w:pPr>
      <w:r w:rsidRPr="00C66451">
        <w:rPr>
          <w:rFonts w:ascii="Times New Roman" w:eastAsiaTheme="minorEastAsia" w:hAnsi="Times New Roman" w:cs="Times New Roman"/>
          <w:color w:val="000000" w:themeColor="text1"/>
          <w:sz w:val="28"/>
          <w:szCs w:val="28"/>
          <w:lang w:eastAsia="ru-RU"/>
        </w:rPr>
        <w:t>МКУ «Управление строительства» после вступления судебного акта о взыскании в доход городского бюджета сумм затрат, связанных со сносом, перемещением объектов недвижимого имущества и хранением Имущества в законную силу в течение пяти рабочих дней получает в суде и направляет в Новороссийский городской отдел Управления Федеральной службы судебных приставов по Краснодарскому краю исполнительный лист для принудительного взыскания.</w:t>
      </w:r>
    </w:p>
    <w:p w:rsidR="00683327" w:rsidRPr="00CD54AB" w:rsidRDefault="00CD54AB" w:rsidP="00CD54AB">
      <w:pPr>
        <w:pStyle w:val="a3"/>
        <w:numPr>
          <w:ilvl w:val="1"/>
          <w:numId w:val="33"/>
        </w:numPr>
        <w:tabs>
          <w:tab w:val="left" w:pos="1701"/>
        </w:tabs>
        <w:spacing w:after="0" w:line="240" w:lineRule="auto"/>
        <w:ind w:left="284" w:firstLine="850"/>
        <w:jc w:val="both"/>
        <w:rPr>
          <w:rFonts w:ascii="Times New Roman" w:eastAsiaTheme="minorEastAsia" w:hAnsi="Times New Roman" w:cs="Times New Roman"/>
          <w:sz w:val="28"/>
          <w:szCs w:val="28"/>
          <w:lang w:eastAsia="ru-RU"/>
        </w:rPr>
      </w:pPr>
      <w:r w:rsidRPr="00CD54AB">
        <w:rPr>
          <w:rFonts w:ascii="Times New Roman" w:eastAsiaTheme="minorEastAsia" w:hAnsi="Times New Roman" w:cs="Times New Roman"/>
          <w:sz w:val="28"/>
          <w:szCs w:val="28"/>
          <w:lang w:eastAsia="ru-RU"/>
        </w:rPr>
        <w:t xml:space="preserve">Главный распорядитель бюджетных средств </w:t>
      </w:r>
      <w:r w:rsidR="00683327" w:rsidRPr="00CD54AB">
        <w:rPr>
          <w:rFonts w:ascii="Times New Roman" w:eastAsiaTheme="minorEastAsia" w:hAnsi="Times New Roman" w:cs="Times New Roman"/>
          <w:sz w:val="28"/>
          <w:szCs w:val="28"/>
          <w:lang w:eastAsia="ru-RU"/>
        </w:rPr>
        <w:t>ежеквартально предоставляет МКУ «Управление строительства»</w:t>
      </w:r>
      <w:r w:rsidR="00C66451" w:rsidRPr="00CD54AB">
        <w:rPr>
          <w:rFonts w:ascii="Times New Roman" w:eastAsiaTheme="minorEastAsia" w:hAnsi="Times New Roman" w:cs="Times New Roman"/>
          <w:sz w:val="28"/>
          <w:szCs w:val="28"/>
          <w:lang w:eastAsia="ru-RU"/>
        </w:rPr>
        <w:t xml:space="preserve"> </w:t>
      </w:r>
      <w:r w:rsidR="00683327" w:rsidRPr="00CD54AB">
        <w:rPr>
          <w:rFonts w:ascii="Times New Roman" w:eastAsiaTheme="minorEastAsia" w:hAnsi="Times New Roman" w:cs="Times New Roman"/>
          <w:sz w:val="28"/>
          <w:szCs w:val="28"/>
          <w:lang w:eastAsia="ru-RU"/>
        </w:rPr>
        <w:t xml:space="preserve">информацию о поступлении </w:t>
      </w:r>
      <w:r w:rsidR="00683327" w:rsidRPr="00CD54AB">
        <w:rPr>
          <w:rFonts w:ascii="Times New Roman" w:eastAsiaTheme="minorEastAsia" w:hAnsi="Times New Roman" w:cs="Times New Roman"/>
          <w:sz w:val="28"/>
          <w:szCs w:val="28"/>
          <w:lang w:eastAsia="ru-RU"/>
        </w:rPr>
        <w:lastRenderedPageBreak/>
        <w:t>денежных средств в счет возмещения затрат, связанных со сносом объектов недвижимого имущества, перемещением объектов недвижимого имущества</w:t>
      </w:r>
      <w:r w:rsidR="00C66451" w:rsidRPr="00CD54AB">
        <w:rPr>
          <w:rFonts w:ascii="Times New Roman" w:eastAsiaTheme="minorEastAsia" w:hAnsi="Times New Roman" w:cs="Times New Roman"/>
          <w:sz w:val="28"/>
          <w:szCs w:val="28"/>
          <w:lang w:eastAsia="ru-RU"/>
        </w:rPr>
        <w:t xml:space="preserve"> и хранением Имущества</w:t>
      </w:r>
      <w:r w:rsidR="00683327" w:rsidRPr="00CD54AB">
        <w:rPr>
          <w:rFonts w:ascii="Times New Roman" w:eastAsiaTheme="minorEastAsia" w:hAnsi="Times New Roman" w:cs="Times New Roman"/>
          <w:sz w:val="28"/>
          <w:szCs w:val="28"/>
          <w:lang w:eastAsia="ru-RU"/>
        </w:rPr>
        <w:t xml:space="preserve">. </w:t>
      </w:r>
    </w:p>
    <w:p w:rsidR="00683327" w:rsidRPr="00683327" w:rsidRDefault="00683327" w:rsidP="00683327">
      <w:pPr>
        <w:spacing w:after="0" w:line="240" w:lineRule="auto"/>
        <w:ind w:left="1135"/>
        <w:jc w:val="both"/>
        <w:rPr>
          <w:rFonts w:ascii="Times New Roman" w:eastAsiaTheme="minorEastAsia" w:hAnsi="Times New Roman" w:cs="Times New Roman"/>
          <w:sz w:val="28"/>
          <w:szCs w:val="28"/>
          <w:lang w:eastAsia="ru-RU"/>
        </w:rPr>
      </w:pPr>
    </w:p>
    <w:p w:rsidR="00541E58" w:rsidRDefault="00541E58" w:rsidP="009925B9">
      <w:pPr>
        <w:pStyle w:val="ConsPlusNormal"/>
        <w:numPr>
          <w:ilvl w:val="0"/>
          <w:numId w:val="33"/>
        </w:numPr>
        <w:ind w:left="284" w:right="-1" w:firstLine="0"/>
        <w:jc w:val="center"/>
        <w:rPr>
          <w:rFonts w:ascii="Times New Roman" w:hAnsi="Times New Roman" w:cs="Times New Roman"/>
          <w:sz w:val="28"/>
          <w:szCs w:val="28"/>
        </w:rPr>
      </w:pPr>
      <w:r w:rsidRPr="00541E58">
        <w:rPr>
          <w:rFonts w:ascii="Times New Roman" w:hAnsi="Times New Roman" w:cs="Times New Roman"/>
          <w:sz w:val="28"/>
          <w:szCs w:val="28"/>
        </w:rPr>
        <w:t>Обмен информацией</w:t>
      </w:r>
    </w:p>
    <w:p w:rsidR="00541E58" w:rsidRDefault="00541E58" w:rsidP="009925B9">
      <w:pPr>
        <w:pStyle w:val="ConsPlusNormal"/>
        <w:tabs>
          <w:tab w:val="left" w:pos="1701"/>
        </w:tabs>
        <w:ind w:left="284" w:right="-1" w:firstLine="850"/>
        <w:jc w:val="both"/>
        <w:rPr>
          <w:rFonts w:ascii="Times New Roman" w:hAnsi="Times New Roman" w:cs="Times New Roman"/>
          <w:sz w:val="28"/>
          <w:szCs w:val="28"/>
        </w:rPr>
      </w:pPr>
    </w:p>
    <w:p w:rsidR="00541E58" w:rsidRPr="00541E58" w:rsidRDefault="00541E58" w:rsidP="009925B9">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41E58">
        <w:rPr>
          <w:rFonts w:ascii="Times New Roman" w:hAnsi="Times New Roman" w:cs="Times New Roman"/>
          <w:sz w:val="28"/>
          <w:szCs w:val="28"/>
        </w:rPr>
        <w:t>Указанные в настоящем Порядке муниципальные учреждения и структурные подразделения администрации муниципального образования город Новороссийск имеют право запрашивать и получать сведения, документы и иные материалы, необходимые для выполнения задач, установленных настоящим Порядком.</w:t>
      </w:r>
    </w:p>
    <w:p w:rsidR="00541E58" w:rsidRPr="00541E58" w:rsidRDefault="00541E58" w:rsidP="00541E58">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41E58">
        <w:rPr>
          <w:rFonts w:ascii="Times New Roman" w:hAnsi="Times New Roman" w:cs="Times New Roman"/>
          <w:sz w:val="28"/>
          <w:szCs w:val="28"/>
        </w:rPr>
        <w:t>Предоставление информации, обмен информацией между муниципальными учреждениями и структурными подразделениями администрации муниципального образования город Новороссийск осуществляется на основании запроса.</w:t>
      </w:r>
    </w:p>
    <w:p w:rsidR="00541E58" w:rsidRPr="00541E58" w:rsidRDefault="00541E58" w:rsidP="00541E58">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41E58">
        <w:rPr>
          <w:rFonts w:ascii="Times New Roman" w:hAnsi="Times New Roman" w:cs="Times New Roman"/>
          <w:sz w:val="28"/>
          <w:szCs w:val="28"/>
        </w:rPr>
        <w:t>Сроки исполнения запросов устанавливаются лицом, подписавшим запрос, но не могут быть более пяти рабочих дней со дня получения запроса.</w:t>
      </w:r>
    </w:p>
    <w:p w:rsidR="00541E58" w:rsidRPr="00541E58" w:rsidRDefault="00541E58" w:rsidP="005E21E0">
      <w:pPr>
        <w:pStyle w:val="ConsPlusNormal"/>
        <w:numPr>
          <w:ilvl w:val="2"/>
          <w:numId w:val="33"/>
        </w:numPr>
        <w:tabs>
          <w:tab w:val="left" w:pos="1701"/>
        </w:tabs>
        <w:ind w:left="284" w:right="-1" w:firstLine="850"/>
        <w:jc w:val="both"/>
        <w:rPr>
          <w:rFonts w:ascii="Times New Roman" w:hAnsi="Times New Roman" w:cs="Times New Roman"/>
          <w:sz w:val="28"/>
          <w:szCs w:val="28"/>
        </w:rPr>
      </w:pPr>
      <w:r w:rsidRPr="00541E58">
        <w:rPr>
          <w:rFonts w:ascii="Times New Roman" w:hAnsi="Times New Roman" w:cs="Times New Roman"/>
          <w:sz w:val="28"/>
          <w:szCs w:val="28"/>
        </w:rPr>
        <w:t xml:space="preserve">Запрос, поступивший в </w:t>
      </w:r>
      <w:r w:rsidR="005E21E0" w:rsidRPr="005E21E0">
        <w:rPr>
          <w:rFonts w:ascii="Times New Roman" w:hAnsi="Times New Roman" w:cs="Times New Roman"/>
          <w:sz w:val="28"/>
          <w:szCs w:val="28"/>
        </w:rPr>
        <w:t>МБУ «Геокадпроект»</w:t>
      </w:r>
      <w:r w:rsidR="005E21E0">
        <w:rPr>
          <w:rFonts w:ascii="Times New Roman" w:hAnsi="Times New Roman" w:cs="Times New Roman"/>
          <w:sz w:val="28"/>
          <w:szCs w:val="28"/>
        </w:rPr>
        <w:t xml:space="preserve"> </w:t>
      </w:r>
      <w:bookmarkStart w:id="9" w:name="_GoBack"/>
      <w:bookmarkEnd w:id="9"/>
      <w:r w:rsidRPr="00541E58">
        <w:rPr>
          <w:rFonts w:ascii="Times New Roman" w:hAnsi="Times New Roman" w:cs="Times New Roman"/>
          <w:sz w:val="28"/>
          <w:szCs w:val="28"/>
        </w:rPr>
        <w:t>на выполнение топографических съемок земельных участков, на которых расположены указанные объекты, подлежащие сносу, выполняется в рамках муниципального задания в порядке очередности.</w:t>
      </w:r>
    </w:p>
    <w:p w:rsidR="00541E58" w:rsidRPr="00541E58" w:rsidRDefault="00541E58" w:rsidP="00541E58">
      <w:pPr>
        <w:pStyle w:val="ConsPlusNormal"/>
        <w:numPr>
          <w:ilvl w:val="1"/>
          <w:numId w:val="33"/>
        </w:numPr>
        <w:tabs>
          <w:tab w:val="left" w:pos="1701"/>
        </w:tabs>
        <w:ind w:left="284" w:right="-1" w:firstLine="850"/>
        <w:jc w:val="both"/>
        <w:rPr>
          <w:rFonts w:ascii="Times New Roman" w:hAnsi="Times New Roman" w:cs="Times New Roman"/>
          <w:sz w:val="28"/>
          <w:szCs w:val="28"/>
        </w:rPr>
      </w:pPr>
      <w:r w:rsidRPr="00541E58">
        <w:rPr>
          <w:rFonts w:ascii="Times New Roman" w:hAnsi="Times New Roman" w:cs="Times New Roman"/>
          <w:sz w:val="28"/>
          <w:szCs w:val="28"/>
        </w:rPr>
        <w:t>Ответственность за организацию, своевременность и достоверность представленной информации несет руководитель соответствующего отраслевого (территориального) структурного подразделения администрации муниципального образования город Новороссийск.</w:t>
      </w:r>
    </w:p>
    <w:p w:rsidR="00541E58" w:rsidRDefault="00541E58" w:rsidP="00541E58">
      <w:pPr>
        <w:pStyle w:val="ConsPlusNormal"/>
        <w:ind w:left="284" w:right="-1"/>
        <w:jc w:val="both"/>
        <w:rPr>
          <w:rFonts w:ascii="Times New Roman" w:hAnsi="Times New Roman" w:cs="Times New Roman"/>
          <w:sz w:val="28"/>
          <w:szCs w:val="28"/>
        </w:rPr>
      </w:pPr>
    </w:p>
    <w:p w:rsidR="009925B9" w:rsidRDefault="009925B9" w:rsidP="00541E58">
      <w:pPr>
        <w:pStyle w:val="ConsPlusNormal"/>
        <w:tabs>
          <w:tab w:val="left" w:pos="1701"/>
        </w:tabs>
        <w:ind w:left="284" w:right="-1"/>
        <w:rPr>
          <w:rFonts w:ascii="Times New Roman" w:hAnsi="Times New Roman" w:cs="Times New Roman"/>
          <w:sz w:val="28"/>
          <w:szCs w:val="28"/>
        </w:rPr>
      </w:pPr>
    </w:p>
    <w:p w:rsidR="00951926" w:rsidRDefault="00541E58" w:rsidP="00951926">
      <w:pPr>
        <w:pStyle w:val="ConsPlusNormal"/>
        <w:tabs>
          <w:tab w:val="left" w:pos="1701"/>
        </w:tabs>
        <w:ind w:left="284" w:right="-1"/>
        <w:rPr>
          <w:rFonts w:ascii="Times New Roman" w:hAnsi="Times New Roman" w:cs="Times New Roman"/>
          <w:sz w:val="28"/>
          <w:szCs w:val="28"/>
        </w:rPr>
      </w:pPr>
      <w:r w:rsidRPr="00541E58">
        <w:rPr>
          <w:rFonts w:ascii="Times New Roman" w:hAnsi="Times New Roman" w:cs="Times New Roman"/>
          <w:sz w:val="28"/>
          <w:szCs w:val="28"/>
        </w:rPr>
        <w:t xml:space="preserve">И. о. </w:t>
      </w:r>
      <w:r w:rsidR="00951926">
        <w:rPr>
          <w:rFonts w:ascii="Times New Roman" w:hAnsi="Times New Roman" w:cs="Times New Roman"/>
          <w:sz w:val="28"/>
          <w:szCs w:val="28"/>
        </w:rPr>
        <w:t>заместителя главы</w:t>
      </w:r>
    </w:p>
    <w:p w:rsidR="009925B9" w:rsidRPr="009925B9" w:rsidRDefault="00951926" w:rsidP="00951926">
      <w:pPr>
        <w:pStyle w:val="ConsPlusNormal"/>
        <w:tabs>
          <w:tab w:val="left" w:pos="1701"/>
        </w:tabs>
        <w:ind w:left="284" w:right="-1"/>
        <w:rPr>
          <w:rFonts w:ascii="Times New Roman" w:hAnsi="Times New Roman" w:cs="Times New Roman"/>
          <w:sz w:val="28"/>
          <w:szCs w:val="28"/>
        </w:rPr>
      </w:pPr>
      <w:r>
        <w:rPr>
          <w:rFonts w:ascii="Times New Roman" w:hAnsi="Times New Roman" w:cs="Times New Roman"/>
          <w:sz w:val="28"/>
          <w:szCs w:val="28"/>
        </w:rPr>
        <w:t>му</w:t>
      </w:r>
      <w:r w:rsidR="009925B9" w:rsidRPr="009925B9">
        <w:rPr>
          <w:rFonts w:ascii="Times New Roman" w:hAnsi="Times New Roman" w:cs="Times New Roman"/>
          <w:sz w:val="28"/>
          <w:szCs w:val="28"/>
        </w:rPr>
        <w:t xml:space="preserve">ниципального образования </w:t>
      </w:r>
    </w:p>
    <w:p w:rsidR="00AE64E6" w:rsidRPr="005D59B1" w:rsidRDefault="009925B9" w:rsidP="009925B9">
      <w:pPr>
        <w:pStyle w:val="ConsPlusNormal"/>
        <w:tabs>
          <w:tab w:val="left" w:pos="1701"/>
        </w:tabs>
        <w:ind w:left="284" w:right="-1"/>
        <w:rPr>
          <w:rFonts w:ascii="Times New Roman" w:hAnsi="Times New Roman" w:cs="Times New Roman"/>
          <w:sz w:val="28"/>
          <w:szCs w:val="28"/>
        </w:rPr>
      </w:pPr>
      <w:r w:rsidRPr="009925B9">
        <w:rPr>
          <w:rFonts w:ascii="Times New Roman" w:hAnsi="Times New Roman" w:cs="Times New Roman"/>
          <w:sz w:val="28"/>
          <w:szCs w:val="28"/>
        </w:rPr>
        <w:t>город Новороссийск</w:t>
      </w:r>
      <w:r w:rsidR="00541E58" w:rsidRPr="00541E58">
        <w:rPr>
          <w:rFonts w:ascii="Times New Roman" w:hAnsi="Times New Roman" w:cs="Times New Roman"/>
          <w:sz w:val="28"/>
          <w:szCs w:val="28"/>
        </w:rPr>
        <w:t xml:space="preserve">                                             </w:t>
      </w:r>
      <w:r>
        <w:rPr>
          <w:rFonts w:ascii="Times New Roman" w:hAnsi="Times New Roman" w:cs="Times New Roman"/>
          <w:sz w:val="28"/>
          <w:szCs w:val="28"/>
        </w:rPr>
        <w:t xml:space="preserve">                              </w:t>
      </w:r>
      <w:r w:rsidR="00951926">
        <w:rPr>
          <w:rFonts w:ascii="Times New Roman" w:hAnsi="Times New Roman" w:cs="Times New Roman"/>
          <w:sz w:val="28"/>
          <w:szCs w:val="28"/>
        </w:rPr>
        <w:t xml:space="preserve">  </w:t>
      </w:r>
      <w:r w:rsidR="00541E58" w:rsidRPr="00541E58">
        <w:rPr>
          <w:rFonts w:ascii="Times New Roman" w:hAnsi="Times New Roman" w:cs="Times New Roman"/>
          <w:sz w:val="28"/>
          <w:szCs w:val="28"/>
        </w:rPr>
        <w:t xml:space="preserve">А. </w:t>
      </w:r>
      <w:r w:rsidR="00951926">
        <w:rPr>
          <w:rFonts w:ascii="Times New Roman" w:hAnsi="Times New Roman" w:cs="Times New Roman"/>
          <w:sz w:val="28"/>
          <w:szCs w:val="28"/>
        </w:rPr>
        <w:t>Н</w:t>
      </w:r>
      <w:r w:rsidR="00541E58" w:rsidRPr="00541E58">
        <w:rPr>
          <w:rFonts w:ascii="Times New Roman" w:hAnsi="Times New Roman" w:cs="Times New Roman"/>
          <w:sz w:val="28"/>
          <w:szCs w:val="28"/>
        </w:rPr>
        <w:t xml:space="preserve">. </w:t>
      </w:r>
      <w:r w:rsidR="00951926">
        <w:rPr>
          <w:rFonts w:ascii="Times New Roman" w:hAnsi="Times New Roman" w:cs="Times New Roman"/>
          <w:sz w:val="28"/>
          <w:szCs w:val="28"/>
        </w:rPr>
        <w:t>Шахов</w:t>
      </w:r>
    </w:p>
    <w:sectPr w:rsidR="00AE64E6" w:rsidRPr="005D59B1" w:rsidSect="00812346">
      <w:pgSz w:w="11906" w:h="16838"/>
      <w:pgMar w:top="1135" w:right="567"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94" w:rsidRDefault="006E5794" w:rsidP="00B5369A">
      <w:pPr>
        <w:spacing w:after="0" w:line="240" w:lineRule="auto"/>
      </w:pPr>
      <w:r>
        <w:separator/>
      </w:r>
    </w:p>
  </w:endnote>
  <w:endnote w:type="continuationSeparator" w:id="0">
    <w:p w:rsidR="006E5794" w:rsidRDefault="006E5794" w:rsidP="00B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94" w:rsidRDefault="006E5794" w:rsidP="00B5369A">
      <w:pPr>
        <w:spacing w:after="0" w:line="240" w:lineRule="auto"/>
      </w:pPr>
      <w:r>
        <w:separator/>
      </w:r>
    </w:p>
  </w:footnote>
  <w:footnote w:type="continuationSeparator" w:id="0">
    <w:p w:rsidR="006E5794" w:rsidRDefault="006E5794" w:rsidP="00B5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767288"/>
      <w:docPartObj>
        <w:docPartGallery w:val="Page Numbers (Top of Page)"/>
        <w:docPartUnique/>
      </w:docPartObj>
    </w:sdtPr>
    <w:sdtEndPr/>
    <w:sdtContent>
      <w:p w:rsidR="006E5794" w:rsidRDefault="006E5794">
        <w:pPr>
          <w:pStyle w:val="a6"/>
          <w:jc w:val="center"/>
        </w:pPr>
        <w:r>
          <w:fldChar w:fldCharType="begin"/>
        </w:r>
        <w:r>
          <w:instrText>PAGE   \* MERGEFORMAT</w:instrText>
        </w:r>
        <w:r>
          <w:fldChar w:fldCharType="separate"/>
        </w:r>
        <w:r w:rsidR="005E21E0">
          <w:rPr>
            <w:noProof/>
          </w:rPr>
          <w:t>26</w:t>
        </w:r>
        <w:r>
          <w:fldChar w:fldCharType="end"/>
        </w:r>
      </w:p>
    </w:sdtContent>
  </w:sdt>
  <w:p w:rsidR="006E5794" w:rsidRDefault="006E57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0FC"/>
    <w:multiLevelType w:val="multilevel"/>
    <w:tmpl w:val="B38EC90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72CF7"/>
    <w:multiLevelType w:val="multilevel"/>
    <w:tmpl w:val="7B7A5E24"/>
    <w:lvl w:ilvl="0">
      <w:start w:val="2"/>
      <w:numFmt w:val="decimal"/>
      <w:lvlText w:val="%1."/>
      <w:lvlJc w:val="left"/>
      <w:pPr>
        <w:ind w:left="3479"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8C9305D"/>
    <w:multiLevelType w:val="multilevel"/>
    <w:tmpl w:val="7B7A5E24"/>
    <w:lvl w:ilvl="0">
      <w:start w:val="2"/>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B707015"/>
    <w:multiLevelType w:val="multilevel"/>
    <w:tmpl w:val="E2F2E11A"/>
    <w:lvl w:ilvl="0">
      <w:start w:val="1"/>
      <w:numFmt w:val="upperRoman"/>
      <w:lvlText w:val="%1."/>
      <w:lvlJc w:val="right"/>
      <w:pPr>
        <w:ind w:left="720" w:hanging="360"/>
      </w:pPr>
      <w:rPr>
        <w:rFonts w:hint="default"/>
      </w:rPr>
    </w:lvl>
    <w:lvl w:ilvl="1">
      <w:start w:val="1"/>
      <w:numFmt w:val="decimal"/>
      <w:isLgl/>
      <w:lvlText w:val="%1.%2."/>
      <w:lvlJc w:val="left"/>
      <w:pPr>
        <w:ind w:left="1362" w:hanging="795"/>
      </w:pPr>
      <w:rPr>
        <w:rFonts w:hint="default"/>
      </w:rPr>
    </w:lvl>
    <w:lvl w:ilvl="2">
      <w:start w:val="1"/>
      <w:numFmt w:val="decimal"/>
      <w:isLgl/>
      <w:lvlText w:val="%1.%2.%3."/>
      <w:lvlJc w:val="left"/>
      <w:pPr>
        <w:ind w:left="1569" w:hanging="79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22F3A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40411"/>
    <w:multiLevelType w:val="multilevel"/>
    <w:tmpl w:val="CC64BB12"/>
    <w:lvl w:ilvl="0">
      <w:start w:val="1"/>
      <w:numFmt w:val="decimal"/>
      <w:lvlText w:val="%1."/>
      <w:lvlJc w:val="left"/>
      <w:pPr>
        <w:ind w:left="720" w:hanging="360"/>
      </w:pPr>
    </w:lvl>
    <w:lvl w:ilvl="1">
      <w:start w:val="1"/>
      <w:numFmt w:val="decimal"/>
      <w:isLgl/>
      <w:lvlText w:val="%1.%2."/>
      <w:lvlJc w:val="left"/>
      <w:pPr>
        <w:ind w:left="1930" w:hanging="795"/>
      </w:pPr>
      <w:rPr>
        <w:rFonts w:hint="default"/>
        <w:color w:val="auto"/>
      </w:rPr>
    </w:lvl>
    <w:lvl w:ilvl="2">
      <w:start w:val="1"/>
      <w:numFmt w:val="decimal"/>
      <w:isLgl/>
      <w:lvlText w:val="%1.%2.%3."/>
      <w:lvlJc w:val="left"/>
      <w:pPr>
        <w:ind w:left="3064"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013302C"/>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83692F"/>
    <w:multiLevelType w:val="multilevel"/>
    <w:tmpl w:val="C0169F42"/>
    <w:lvl w:ilvl="0">
      <w:start w:val="2"/>
      <w:numFmt w:val="decimal"/>
      <w:lvlText w:val="%1."/>
      <w:lvlJc w:val="left"/>
      <w:pPr>
        <w:ind w:left="360" w:hanging="360"/>
      </w:pPr>
      <w:rPr>
        <w:rFonts w:hint="default"/>
      </w:rPr>
    </w:lvl>
    <w:lvl w:ilvl="1">
      <w:start w:val="1"/>
      <w:numFmt w:val="decimal"/>
      <w:lvlText w:val="%1.%2."/>
      <w:lvlJc w:val="left"/>
      <w:pPr>
        <w:ind w:left="5961"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CC4A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44CBA"/>
    <w:multiLevelType w:val="multilevel"/>
    <w:tmpl w:val="A8568E86"/>
    <w:lvl w:ilvl="0">
      <w:start w:val="8"/>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4974"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15:restartNumberingAfterBreak="0">
    <w:nsid w:val="2DD86BEB"/>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155D9"/>
    <w:multiLevelType w:val="multilevel"/>
    <w:tmpl w:val="F3B62400"/>
    <w:lvl w:ilvl="0">
      <w:start w:val="4"/>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30561B6A"/>
    <w:multiLevelType w:val="multilevel"/>
    <w:tmpl w:val="B24EF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B9256B"/>
    <w:multiLevelType w:val="multilevel"/>
    <w:tmpl w:val="E86C22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DC137A"/>
    <w:multiLevelType w:val="hybridMultilevel"/>
    <w:tmpl w:val="E17E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A4ED4"/>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45AB6A8E"/>
    <w:multiLevelType w:val="hybridMultilevel"/>
    <w:tmpl w:val="049043CC"/>
    <w:lvl w:ilvl="0" w:tplc="C2F49AA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6C363B2"/>
    <w:multiLevelType w:val="multilevel"/>
    <w:tmpl w:val="B38EC90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477CCF"/>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15:restartNumberingAfterBreak="0">
    <w:nsid w:val="4A264E52"/>
    <w:multiLevelType w:val="hybridMultilevel"/>
    <w:tmpl w:val="EFECCE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EED1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3A69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F3DBB"/>
    <w:multiLevelType w:val="multilevel"/>
    <w:tmpl w:val="AB1000C0"/>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A9453C"/>
    <w:multiLevelType w:val="multilevel"/>
    <w:tmpl w:val="E86C22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586DDF"/>
    <w:multiLevelType w:val="hybridMultilevel"/>
    <w:tmpl w:val="B5F85A98"/>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5" w15:restartNumberingAfterBreak="0">
    <w:nsid w:val="59F00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74E21"/>
    <w:multiLevelType w:val="hybridMultilevel"/>
    <w:tmpl w:val="223CC3DC"/>
    <w:lvl w:ilvl="0" w:tplc="792C32A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6A01C7"/>
    <w:multiLevelType w:val="hybridMultilevel"/>
    <w:tmpl w:val="BAFAB9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D51178C"/>
    <w:multiLevelType w:val="multilevel"/>
    <w:tmpl w:val="1D90A2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4104A45"/>
    <w:multiLevelType w:val="hybridMultilevel"/>
    <w:tmpl w:val="EEB07736"/>
    <w:lvl w:ilvl="0" w:tplc="C2F49AA4">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4407C86"/>
    <w:multiLevelType w:val="hybridMultilevel"/>
    <w:tmpl w:val="964C869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5FA46BC"/>
    <w:multiLevelType w:val="multilevel"/>
    <w:tmpl w:val="5C9C393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15:restartNumberingAfterBreak="0">
    <w:nsid w:val="76D22983"/>
    <w:multiLevelType w:val="multilevel"/>
    <w:tmpl w:val="9AF093F0"/>
    <w:lvl w:ilvl="0">
      <w:start w:val="1"/>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3" w15:restartNumberingAfterBreak="0">
    <w:nsid w:val="77D758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580C40"/>
    <w:multiLevelType w:val="hybridMultilevel"/>
    <w:tmpl w:val="531E3C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8C1436A"/>
    <w:multiLevelType w:val="multilevel"/>
    <w:tmpl w:val="B38EC90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FE24F1"/>
    <w:multiLevelType w:val="multilevel"/>
    <w:tmpl w:val="DAACBC3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80438B"/>
    <w:multiLevelType w:val="multilevel"/>
    <w:tmpl w:val="B38EC90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0D38DF"/>
    <w:multiLevelType w:val="hybridMultilevel"/>
    <w:tmpl w:val="DB946CB2"/>
    <w:lvl w:ilvl="0" w:tplc="9EF21B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22"/>
  </w:num>
  <w:num w:numId="4">
    <w:abstractNumId w:val="32"/>
  </w:num>
  <w:num w:numId="5">
    <w:abstractNumId w:val="20"/>
  </w:num>
  <w:num w:numId="6">
    <w:abstractNumId w:val="2"/>
  </w:num>
  <w:num w:numId="7">
    <w:abstractNumId w:val="25"/>
  </w:num>
  <w:num w:numId="8">
    <w:abstractNumId w:val="12"/>
  </w:num>
  <w:num w:numId="9">
    <w:abstractNumId w:val="18"/>
  </w:num>
  <w:num w:numId="10">
    <w:abstractNumId w:val="14"/>
  </w:num>
  <w:num w:numId="11">
    <w:abstractNumId w:val="1"/>
  </w:num>
  <w:num w:numId="12">
    <w:abstractNumId w:val="34"/>
  </w:num>
  <w:num w:numId="13">
    <w:abstractNumId w:val="30"/>
  </w:num>
  <w:num w:numId="14">
    <w:abstractNumId w:val="5"/>
  </w:num>
  <w:num w:numId="15">
    <w:abstractNumId w:val="3"/>
  </w:num>
  <w:num w:numId="16">
    <w:abstractNumId w:val="11"/>
  </w:num>
  <w:num w:numId="17">
    <w:abstractNumId w:val="10"/>
  </w:num>
  <w:num w:numId="18">
    <w:abstractNumId w:val="6"/>
  </w:num>
  <w:num w:numId="19">
    <w:abstractNumId w:val="9"/>
  </w:num>
  <w:num w:numId="20">
    <w:abstractNumId w:val="16"/>
  </w:num>
  <w:num w:numId="21">
    <w:abstractNumId w:val="29"/>
  </w:num>
  <w:num w:numId="22">
    <w:abstractNumId w:val="26"/>
  </w:num>
  <w:num w:numId="23">
    <w:abstractNumId w:val="38"/>
  </w:num>
  <w:num w:numId="24">
    <w:abstractNumId w:val="36"/>
  </w:num>
  <w:num w:numId="25">
    <w:abstractNumId w:val="24"/>
  </w:num>
  <w:num w:numId="26">
    <w:abstractNumId w:val="37"/>
  </w:num>
  <w:num w:numId="27">
    <w:abstractNumId w:val="35"/>
  </w:num>
  <w:num w:numId="28">
    <w:abstractNumId w:val="17"/>
  </w:num>
  <w:num w:numId="29">
    <w:abstractNumId w:val="0"/>
  </w:num>
  <w:num w:numId="30">
    <w:abstractNumId w:val="7"/>
  </w:num>
  <w:num w:numId="31">
    <w:abstractNumId w:val="13"/>
  </w:num>
  <w:num w:numId="32">
    <w:abstractNumId w:val="23"/>
  </w:num>
  <w:num w:numId="33">
    <w:abstractNumId w:val="21"/>
  </w:num>
  <w:num w:numId="34">
    <w:abstractNumId w:val="4"/>
  </w:num>
  <w:num w:numId="35">
    <w:abstractNumId w:val="19"/>
  </w:num>
  <w:num w:numId="36">
    <w:abstractNumId w:val="8"/>
  </w:num>
  <w:num w:numId="37">
    <w:abstractNumId w:val="3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E"/>
    <w:rsid w:val="0000125F"/>
    <w:rsid w:val="00003D6B"/>
    <w:rsid w:val="00015666"/>
    <w:rsid w:val="00017686"/>
    <w:rsid w:val="000210B0"/>
    <w:rsid w:val="00023011"/>
    <w:rsid w:val="00023CF9"/>
    <w:rsid w:val="0003069B"/>
    <w:rsid w:val="00030AE9"/>
    <w:rsid w:val="00057A3C"/>
    <w:rsid w:val="00057BA6"/>
    <w:rsid w:val="00061A15"/>
    <w:rsid w:val="00061D35"/>
    <w:rsid w:val="000629D5"/>
    <w:rsid w:val="000663BB"/>
    <w:rsid w:val="00067C59"/>
    <w:rsid w:val="00071BC7"/>
    <w:rsid w:val="00072485"/>
    <w:rsid w:val="00072BCE"/>
    <w:rsid w:val="00076BC3"/>
    <w:rsid w:val="00076D71"/>
    <w:rsid w:val="00082E97"/>
    <w:rsid w:val="00092E79"/>
    <w:rsid w:val="00094E99"/>
    <w:rsid w:val="00095A9D"/>
    <w:rsid w:val="0009658B"/>
    <w:rsid w:val="00096C32"/>
    <w:rsid w:val="000972EC"/>
    <w:rsid w:val="000A44CF"/>
    <w:rsid w:val="000A6DC7"/>
    <w:rsid w:val="000B31CE"/>
    <w:rsid w:val="000B37C1"/>
    <w:rsid w:val="000C0464"/>
    <w:rsid w:val="000C4C3F"/>
    <w:rsid w:val="000C5D5A"/>
    <w:rsid w:val="000D05BB"/>
    <w:rsid w:val="000D1675"/>
    <w:rsid w:val="000D666D"/>
    <w:rsid w:val="000E1270"/>
    <w:rsid w:val="000E35F1"/>
    <w:rsid w:val="000E4171"/>
    <w:rsid w:val="000F0DC7"/>
    <w:rsid w:val="001041D9"/>
    <w:rsid w:val="001048CB"/>
    <w:rsid w:val="00112732"/>
    <w:rsid w:val="00124DFE"/>
    <w:rsid w:val="001365EE"/>
    <w:rsid w:val="00136A89"/>
    <w:rsid w:val="0014240A"/>
    <w:rsid w:val="00144133"/>
    <w:rsid w:val="001452BE"/>
    <w:rsid w:val="0015146C"/>
    <w:rsid w:val="00151803"/>
    <w:rsid w:val="00157DA8"/>
    <w:rsid w:val="0016272B"/>
    <w:rsid w:val="0016765F"/>
    <w:rsid w:val="00167A5A"/>
    <w:rsid w:val="00175737"/>
    <w:rsid w:val="00176AEA"/>
    <w:rsid w:val="00183DE3"/>
    <w:rsid w:val="00187824"/>
    <w:rsid w:val="00187957"/>
    <w:rsid w:val="0019547F"/>
    <w:rsid w:val="001A10F6"/>
    <w:rsid w:val="001A343B"/>
    <w:rsid w:val="001B380B"/>
    <w:rsid w:val="001B3E65"/>
    <w:rsid w:val="001C66B8"/>
    <w:rsid w:val="001D11AA"/>
    <w:rsid w:val="001D2033"/>
    <w:rsid w:val="001D6EF3"/>
    <w:rsid w:val="001F0D44"/>
    <w:rsid w:val="001F0E0F"/>
    <w:rsid w:val="001F3BF9"/>
    <w:rsid w:val="0020042B"/>
    <w:rsid w:val="00202556"/>
    <w:rsid w:val="00203AEF"/>
    <w:rsid w:val="00203BB0"/>
    <w:rsid w:val="00220CAF"/>
    <w:rsid w:val="00222FDA"/>
    <w:rsid w:val="0022579C"/>
    <w:rsid w:val="00225938"/>
    <w:rsid w:val="00227613"/>
    <w:rsid w:val="00231CDA"/>
    <w:rsid w:val="0023424E"/>
    <w:rsid w:val="00237F51"/>
    <w:rsid w:val="00245A1A"/>
    <w:rsid w:val="00246FD7"/>
    <w:rsid w:val="002552CB"/>
    <w:rsid w:val="0025753F"/>
    <w:rsid w:val="00267BD9"/>
    <w:rsid w:val="00271213"/>
    <w:rsid w:val="00274237"/>
    <w:rsid w:val="00275F69"/>
    <w:rsid w:val="00283187"/>
    <w:rsid w:val="00284F47"/>
    <w:rsid w:val="00294182"/>
    <w:rsid w:val="00296210"/>
    <w:rsid w:val="002A2044"/>
    <w:rsid w:val="002B604F"/>
    <w:rsid w:val="002C1374"/>
    <w:rsid w:val="002C16B8"/>
    <w:rsid w:val="002C1DE1"/>
    <w:rsid w:val="002D6DAB"/>
    <w:rsid w:val="002D7F7A"/>
    <w:rsid w:val="002E04F1"/>
    <w:rsid w:val="002E584E"/>
    <w:rsid w:val="002F1112"/>
    <w:rsid w:val="00305429"/>
    <w:rsid w:val="00310C98"/>
    <w:rsid w:val="0031577A"/>
    <w:rsid w:val="00325B6A"/>
    <w:rsid w:val="00325BF8"/>
    <w:rsid w:val="0033377E"/>
    <w:rsid w:val="00335AF8"/>
    <w:rsid w:val="00336DC3"/>
    <w:rsid w:val="003417AB"/>
    <w:rsid w:val="003419FE"/>
    <w:rsid w:val="0035092C"/>
    <w:rsid w:val="00351F8C"/>
    <w:rsid w:val="0035317F"/>
    <w:rsid w:val="00357B4E"/>
    <w:rsid w:val="00360025"/>
    <w:rsid w:val="00362B8E"/>
    <w:rsid w:val="00375A92"/>
    <w:rsid w:val="00383303"/>
    <w:rsid w:val="003A17C5"/>
    <w:rsid w:val="003A530B"/>
    <w:rsid w:val="003B2EC4"/>
    <w:rsid w:val="003B4465"/>
    <w:rsid w:val="003B6ADD"/>
    <w:rsid w:val="003C10C2"/>
    <w:rsid w:val="003C5842"/>
    <w:rsid w:val="003C672F"/>
    <w:rsid w:val="003D2EDF"/>
    <w:rsid w:val="003E6908"/>
    <w:rsid w:val="003F5B8E"/>
    <w:rsid w:val="003F7788"/>
    <w:rsid w:val="0040080A"/>
    <w:rsid w:val="0040312A"/>
    <w:rsid w:val="004102B4"/>
    <w:rsid w:val="0041231E"/>
    <w:rsid w:val="00414F79"/>
    <w:rsid w:val="00420CAC"/>
    <w:rsid w:val="00421182"/>
    <w:rsid w:val="00427871"/>
    <w:rsid w:val="004337D3"/>
    <w:rsid w:val="00435F66"/>
    <w:rsid w:val="00442372"/>
    <w:rsid w:val="004458BF"/>
    <w:rsid w:val="004460B6"/>
    <w:rsid w:val="00454777"/>
    <w:rsid w:val="00454DBA"/>
    <w:rsid w:val="00461290"/>
    <w:rsid w:val="004637C5"/>
    <w:rsid w:val="0046663C"/>
    <w:rsid w:val="004723C4"/>
    <w:rsid w:val="0047287D"/>
    <w:rsid w:val="00481555"/>
    <w:rsid w:val="004844FF"/>
    <w:rsid w:val="004864DF"/>
    <w:rsid w:val="00491527"/>
    <w:rsid w:val="00496091"/>
    <w:rsid w:val="00496218"/>
    <w:rsid w:val="004966B6"/>
    <w:rsid w:val="00496C5A"/>
    <w:rsid w:val="004A01EB"/>
    <w:rsid w:val="004A029E"/>
    <w:rsid w:val="004A19DD"/>
    <w:rsid w:val="004A7D43"/>
    <w:rsid w:val="004B1748"/>
    <w:rsid w:val="004C41BF"/>
    <w:rsid w:val="004D28EA"/>
    <w:rsid w:val="004D2998"/>
    <w:rsid w:val="004E0CFE"/>
    <w:rsid w:val="004F46B5"/>
    <w:rsid w:val="004F5643"/>
    <w:rsid w:val="004F5D7D"/>
    <w:rsid w:val="005073D8"/>
    <w:rsid w:val="00510112"/>
    <w:rsid w:val="005119E0"/>
    <w:rsid w:val="00516EA9"/>
    <w:rsid w:val="0052055F"/>
    <w:rsid w:val="00521B9F"/>
    <w:rsid w:val="0052277F"/>
    <w:rsid w:val="00531FF7"/>
    <w:rsid w:val="0053339A"/>
    <w:rsid w:val="00541E58"/>
    <w:rsid w:val="00546B2B"/>
    <w:rsid w:val="00550DDE"/>
    <w:rsid w:val="0055258C"/>
    <w:rsid w:val="005546C9"/>
    <w:rsid w:val="0056165A"/>
    <w:rsid w:val="00562034"/>
    <w:rsid w:val="00562779"/>
    <w:rsid w:val="00570B17"/>
    <w:rsid w:val="00571AB1"/>
    <w:rsid w:val="00572A7B"/>
    <w:rsid w:val="005774E9"/>
    <w:rsid w:val="00580D10"/>
    <w:rsid w:val="00584921"/>
    <w:rsid w:val="00591B52"/>
    <w:rsid w:val="005A6036"/>
    <w:rsid w:val="005B07F7"/>
    <w:rsid w:val="005B3C72"/>
    <w:rsid w:val="005B5475"/>
    <w:rsid w:val="005C05FE"/>
    <w:rsid w:val="005C1497"/>
    <w:rsid w:val="005C1C43"/>
    <w:rsid w:val="005C3055"/>
    <w:rsid w:val="005D08E5"/>
    <w:rsid w:val="005D434F"/>
    <w:rsid w:val="005D59B1"/>
    <w:rsid w:val="005D71D4"/>
    <w:rsid w:val="005D7762"/>
    <w:rsid w:val="005D794C"/>
    <w:rsid w:val="005E00C0"/>
    <w:rsid w:val="005E0E0D"/>
    <w:rsid w:val="005E21E0"/>
    <w:rsid w:val="005E52C9"/>
    <w:rsid w:val="005E70B2"/>
    <w:rsid w:val="005F62EA"/>
    <w:rsid w:val="00611887"/>
    <w:rsid w:val="006126E2"/>
    <w:rsid w:val="006141EC"/>
    <w:rsid w:val="00624B27"/>
    <w:rsid w:val="0062653B"/>
    <w:rsid w:val="006302BC"/>
    <w:rsid w:val="00631892"/>
    <w:rsid w:val="006362AF"/>
    <w:rsid w:val="006456DE"/>
    <w:rsid w:val="00652E3B"/>
    <w:rsid w:val="006555F1"/>
    <w:rsid w:val="006556F3"/>
    <w:rsid w:val="00660F0C"/>
    <w:rsid w:val="00670D7F"/>
    <w:rsid w:val="00673992"/>
    <w:rsid w:val="00680E4E"/>
    <w:rsid w:val="00683327"/>
    <w:rsid w:val="0069680E"/>
    <w:rsid w:val="006A2988"/>
    <w:rsid w:val="006A6777"/>
    <w:rsid w:val="006B558F"/>
    <w:rsid w:val="006B6F42"/>
    <w:rsid w:val="006C0491"/>
    <w:rsid w:val="006C7C83"/>
    <w:rsid w:val="006D1C79"/>
    <w:rsid w:val="006D28DA"/>
    <w:rsid w:val="006E38F9"/>
    <w:rsid w:val="006E4F6B"/>
    <w:rsid w:val="006E5794"/>
    <w:rsid w:val="006E647D"/>
    <w:rsid w:val="00700E3F"/>
    <w:rsid w:val="00702D73"/>
    <w:rsid w:val="00705F4E"/>
    <w:rsid w:val="007063AC"/>
    <w:rsid w:val="0071037E"/>
    <w:rsid w:val="00711AD5"/>
    <w:rsid w:val="007125B4"/>
    <w:rsid w:val="00724BF3"/>
    <w:rsid w:val="00726808"/>
    <w:rsid w:val="00727313"/>
    <w:rsid w:val="007352F6"/>
    <w:rsid w:val="00736F68"/>
    <w:rsid w:val="00737770"/>
    <w:rsid w:val="00740A2A"/>
    <w:rsid w:val="00742DA6"/>
    <w:rsid w:val="007665D1"/>
    <w:rsid w:val="00770ED3"/>
    <w:rsid w:val="00773AFB"/>
    <w:rsid w:val="00776D70"/>
    <w:rsid w:val="00782243"/>
    <w:rsid w:val="007840BE"/>
    <w:rsid w:val="00787741"/>
    <w:rsid w:val="00787D7D"/>
    <w:rsid w:val="007A377C"/>
    <w:rsid w:val="007A6F10"/>
    <w:rsid w:val="007B2400"/>
    <w:rsid w:val="007B375F"/>
    <w:rsid w:val="007B57AB"/>
    <w:rsid w:val="007B656B"/>
    <w:rsid w:val="007B6993"/>
    <w:rsid w:val="007C1BDC"/>
    <w:rsid w:val="007C3057"/>
    <w:rsid w:val="007C62B7"/>
    <w:rsid w:val="007D546C"/>
    <w:rsid w:val="007D5C4A"/>
    <w:rsid w:val="007E0289"/>
    <w:rsid w:val="007E27D5"/>
    <w:rsid w:val="007E454A"/>
    <w:rsid w:val="007E5977"/>
    <w:rsid w:val="007F04A5"/>
    <w:rsid w:val="007F24D3"/>
    <w:rsid w:val="007F5328"/>
    <w:rsid w:val="00801E04"/>
    <w:rsid w:val="00802E95"/>
    <w:rsid w:val="00811800"/>
    <w:rsid w:val="00811A79"/>
    <w:rsid w:val="00812346"/>
    <w:rsid w:val="00822905"/>
    <w:rsid w:val="00835687"/>
    <w:rsid w:val="008425F3"/>
    <w:rsid w:val="00844C6F"/>
    <w:rsid w:val="00846A48"/>
    <w:rsid w:val="00861D57"/>
    <w:rsid w:val="00866FF9"/>
    <w:rsid w:val="008706C6"/>
    <w:rsid w:val="00870712"/>
    <w:rsid w:val="00870742"/>
    <w:rsid w:val="00870F0F"/>
    <w:rsid w:val="00877094"/>
    <w:rsid w:val="008800B5"/>
    <w:rsid w:val="008800DB"/>
    <w:rsid w:val="008833FD"/>
    <w:rsid w:val="008844D2"/>
    <w:rsid w:val="00886421"/>
    <w:rsid w:val="00887AC7"/>
    <w:rsid w:val="008913E4"/>
    <w:rsid w:val="00897EC7"/>
    <w:rsid w:val="008A02BE"/>
    <w:rsid w:val="008A48D8"/>
    <w:rsid w:val="008B1B23"/>
    <w:rsid w:val="008B57B6"/>
    <w:rsid w:val="008C0A29"/>
    <w:rsid w:val="008C3874"/>
    <w:rsid w:val="008C5AC3"/>
    <w:rsid w:val="008D062A"/>
    <w:rsid w:val="008E5783"/>
    <w:rsid w:val="008E5C28"/>
    <w:rsid w:val="008E66C4"/>
    <w:rsid w:val="008E7214"/>
    <w:rsid w:val="008F0852"/>
    <w:rsid w:val="008F105D"/>
    <w:rsid w:val="009007B7"/>
    <w:rsid w:val="00902F9C"/>
    <w:rsid w:val="00904A11"/>
    <w:rsid w:val="0090651A"/>
    <w:rsid w:val="009118CC"/>
    <w:rsid w:val="0091290A"/>
    <w:rsid w:val="00913189"/>
    <w:rsid w:val="009167C4"/>
    <w:rsid w:val="0093058A"/>
    <w:rsid w:val="009343BE"/>
    <w:rsid w:val="009345D8"/>
    <w:rsid w:val="00941BE0"/>
    <w:rsid w:val="00941F37"/>
    <w:rsid w:val="0094456E"/>
    <w:rsid w:val="0094751D"/>
    <w:rsid w:val="00951926"/>
    <w:rsid w:val="00954D27"/>
    <w:rsid w:val="00955E09"/>
    <w:rsid w:val="009563B0"/>
    <w:rsid w:val="009578B7"/>
    <w:rsid w:val="00957988"/>
    <w:rsid w:val="00967AA8"/>
    <w:rsid w:val="0097315A"/>
    <w:rsid w:val="00973DC1"/>
    <w:rsid w:val="00981CD0"/>
    <w:rsid w:val="00983318"/>
    <w:rsid w:val="009866B2"/>
    <w:rsid w:val="009874FE"/>
    <w:rsid w:val="009925B9"/>
    <w:rsid w:val="0099429A"/>
    <w:rsid w:val="009A340A"/>
    <w:rsid w:val="009B3BAA"/>
    <w:rsid w:val="009C1CFA"/>
    <w:rsid w:val="009C2702"/>
    <w:rsid w:val="009C4CC7"/>
    <w:rsid w:val="009C70EC"/>
    <w:rsid w:val="009D29FB"/>
    <w:rsid w:val="009D659B"/>
    <w:rsid w:val="009E5D69"/>
    <w:rsid w:val="009E78C5"/>
    <w:rsid w:val="009F5492"/>
    <w:rsid w:val="009F7177"/>
    <w:rsid w:val="00A0669A"/>
    <w:rsid w:val="00A16950"/>
    <w:rsid w:val="00A20F59"/>
    <w:rsid w:val="00A225AF"/>
    <w:rsid w:val="00A23156"/>
    <w:rsid w:val="00A30B2E"/>
    <w:rsid w:val="00A373EE"/>
    <w:rsid w:val="00A375BC"/>
    <w:rsid w:val="00A44BF8"/>
    <w:rsid w:val="00A64607"/>
    <w:rsid w:val="00A71F07"/>
    <w:rsid w:val="00A75BEB"/>
    <w:rsid w:val="00A80850"/>
    <w:rsid w:val="00A81B97"/>
    <w:rsid w:val="00A82BAA"/>
    <w:rsid w:val="00A91890"/>
    <w:rsid w:val="00A93020"/>
    <w:rsid w:val="00A936EF"/>
    <w:rsid w:val="00A95853"/>
    <w:rsid w:val="00AB25A7"/>
    <w:rsid w:val="00AB7BD9"/>
    <w:rsid w:val="00AC1C76"/>
    <w:rsid w:val="00AC672B"/>
    <w:rsid w:val="00AD2483"/>
    <w:rsid w:val="00AD3C3E"/>
    <w:rsid w:val="00AE06E9"/>
    <w:rsid w:val="00AE48B1"/>
    <w:rsid w:val="00AE58E0"/>
    <w:rsid w:val="00AE64E6"/>
    <w:rsid w:val="00AF3361"/>
    <w:rsid w:val="00AF6B7B"/>
    <w:rsid w:val="00B03EAA"/>
    <w:rsid w:val="00B05F1B"/>
    <w:rsid w:val="00B06E53"/>
    <w:rsid w:val="00B107DE"/>
    <w:rsid w:val="00B124FA"/>
    <w:rsid w:val="00B21A68"/>
    <w:rsid w:val="00B247A1"/>
    <w:rsid w:val="00B265BD"/>
    <w:rsid w:val="00B372F9"/>
    <w:rsid w:val="00B3731A"/>
    <w:rsid w:val="00B37E29"/>
    <w:rsid w:val="00B41C1D"/>
    <w:rsid w:val="00B42892"/>
    <w:rsid w:val="00B428DF"/>
    <w:rsid w:val="00B445AB"/>
    <w:rsid w:val="00B47070"/>
    <w:rsid w:val="00B47607"/>
    <w:rsid w:val="00B52D56"/>
    <w:rsid w:val="00B5369A"/>
    <w:rsid w:val="00B55C08"/>
    <w:rsid w:val="00B55C65"/>
    <w:rsid w:val="00B5798E"/>
    <w:rsid w:val="00B605EB"/>
    <w:rsid w:val="00B736F1"/>
    <w:rsid w:val="00B737CA"/>
    <w:rsid w:val="00B747D4"/>
    <w:rsid w:val="00B74C67"/>
    <w:rsid w:val="00B7530F"/>
    <w:rsid w:val="00B75BD4"/>
    <w:rsid w:val="00B75D3E"/>
    <w:rsid w:val="00B76177"/>
    <w:rsid w:val="00B822E7"/>
    <w:rsid w:val="00B82F53"/>
    <w:rsid w:val="00B922D9"/>
    <w:rsid w:val="00B92917"/>
    <w:rsid w:val="00B93366"/>
    <w:rsid w:val="00B9391E"/>
    <w:rsid w:val="00B94E9B"/>
    <w:rsid w:val="00BA3AF7"/>
    <w:rsid w:val="00BA4F18"/>
    <w:rsid w:val="00BA5FE2"/>
    <w:rsid w:val="00BB0C40"/>
    <w:rsid w:val="00BB11CA"/>
    <w:rsid w:val="00BB1C7C"/>
    <w:rsid w:val="00BB4EBD"/>
    <w:rsid w:val="00BC53A9"/>
    <w:rsid w:val="00BC5B21"/>
    <w:rsid w:val="00BC7DAC"/>
    <w:rsid w:val="00BD0DE5"/>
    <w:rsid w:val="00BD7072"/>
    <w:rsid w:val="00BE407A"/>
    <w:rsid w:val="00BE47B9"/>
    <w:rsid w:val="00BE7AA1"/>
    <w:rsid w:val="00BE7BF5"/>
    <w:rsid w:val="00BF5B91"/>
    <w:rsid w:val="00C02E12"/>
    <w:rsid w:val="00C0356F"/>
    <w:rsid w:val="00C06F92"/>
    <w:rsid w:val="00C07BCB"/>
    <w:rsid w:val="00C1010B"/>
    <w:rsid w:val="00C10BDF"/>
    <w:rsid w:val="00C13426"/>
    <w:rsid w:val="00C17883"/>
    <w:rsid w:val="00C22ADD"/>
    <w:rsid w:val="00C25805"/>
    <w:rsid w:val="00C30D04"/>
    <w:rsid w:val="00C33DB6"/>
    <w:rsid w:val="00C441FD"/>
    <w:rsid w:val="00C464BD"/>
    <w:rsid w:val="00C53780"/>
    <w:rsid w:val="00C569D2"/>
    <w:rsid w:val="00C66451"/>
    <w:rsid w:val="00C702C5"/>
    <w:rsid w:val="00C710FC"/>
    <w:rsid w:val="00C720AE"/>
    <w:rsid w:val="00C7247E"/>
    <w:rsid w:val="00C74CD8"/>
    <w:rsid w:val="00C82240"/>
    <w:rsid w:val="00C94965"/>
    <w:rsid w:val="00C96029"/>
    <w:rsid w:val="00C9690D"/>
    <w:rsid w:val="00CA057B"/>
    <w:rsid w:val="00CA1376"/>
    <w:rsid w:val="00CA2423"/>
    <w:rsid w:val="00CA3BC8"/>
    <w:rsid w:val="00CB196A"/>
    <w:rsid w:val="00CB27F0"/>
    <w:rsid w:val="00CC22CB"/>
    <w:rsid w:val="00CD3A39"/>
    <w:rsid w:val="00CD54AB"/>
    <w:rsid w:val="00CD580E"/>
    <w:rsid w:val="00CF0BAD"/>
    <w:rsid w:val="00CF19B2"/>
    <w:rsid w:val="00D0005D"/>
    <w:rsid w:val="00D06413"/>
    <w:rsid w:val="00D12AD4"/>
    <w:rsid w:val="00D12D0C"/>
    <w:rsid w:val="00D13B03"/>
    <w:rsid w:val="00D1503F"/>
    <w:rsid w:val="00D15DEB"/>
    <w:rsid w:val="00D2288C"/>
    <w:rsid w:val="00D2441A"/>
    <w:rsid w:val="00D325C9"/>
    <w:rsid w:val="00D33078"/>
    <w:rsid w:val="00D35512"/>
    <w:rsid w:val="00D36E0C"/>
    <w:rsid w:val="00D37FED"/>
    <w:rsid w:val="00D4058D"/>
    <w:rsid w:val="00D442A8"/>
    <w:rsid w:val="00D44C94"/>
    <w:rsid w:val="00D46610"/>
    <w:rsid w:val="00D55282"/>
    <w:rsid w:val="00D57BD8"/>
    <w:rsid w:val="00D610DA"/>
    <w:rsid w:val="00D63F56"/>
    <w:rsid w:val="00D7288C"/>
    <w:rsid w:val="00D7300F"/>
    <w:rsid w:val="00D745D3"/>
    <w:rsid w:val="00D803B8"/>
    <w:rsid w:val="00D8094A"/>
    <w:rsid w:val="00D81C18"/>
    <w:rsid w:val="00D95202"/>
    <w:rsid w:val="00DA005E"/>
    <w:rsid w:val="00DA1F3A"/>
    <w:rsid w:val="00DA4421"/>
    <w:rsid w:val="00DA4A7D"/>
    <w:rsid w:val="00DA7935"/>
    <w:rsid w:val="00DB0208"/>
    <w:rsid w:val="00DB6B6C"/>
    <w:rsid w:val="00DB7362"/>
    <w:rsid w:val="00DC3DF7"/>
    <w:rsid w:val="00DD5C29"/>
    <w:rsid w:val="00DD6906"/>
    <w:rsid w:val="00DD7553"/>
    <w:rsid w:val="00DD7FAD"/>
    <w:rsid w:val="00DE14ED"/>
    <w:rsid w:val="00DE2A47"/>
    <w:rsid w:val="00DE55D2"/>
    <w:rsid w:val="00DF1E13"/>
    <w:rsid w:val="00DF21EC"/>
    <w:rsid w:val="00E02190"/>
    <w:rsid w:val="00E023FE"/>
    <w:rsid w:val="00E04B5F"/>
    <w:rsid w:val="00E04CD1"/>
    <w:rsid w:val="00E076D6"/>
    <w:rsid w:val="00E127DC"/>
    <w:rsid w:val="00E20883"/>
    <w:rsid w:val="00E20D1F"/>
    <w:rsid w:val="00E221AA"/>
    <w:rsid w:val="00E22EFE"/>
    <w:rsid w:val="00E246A4"/>
    <w:rsid w:val="00E34456"/>
    <w:rsid w:val="00E43DE1"/>
    <w:rsid w:val="00E517E2"/>
    <w:rsid w:val="00E55A90"/>
    <w:rsid w:val="00E72082"/>
    <w:rsid w:val="00E73D55"/>
    <w:rsid w:val="00E828F0"/>
    <w:rsid w:val="00E843ED"/>
    <w:rsid w:val="00E84C98"/>
    <w:rsid w:val="00E8550B"/>
    <w:rsid w:val="00E87472"/>
    <w:rsid w:val="00E909D9"/>
    <w:rsid w:val="00E969AA"/>
    <w:rsid w:val="00E96AD8"/>
    <w:rsid w:val="00EA2166"/>
    <w:rsid w:val="00EA366F"/>
    <w:rsid w:val="00EA397F"/>
    <w:rsid w:val="00EB01CC"/>
    <w:rsid w:val="00EB047A"/>
    <w:rsid w:val="00EB420C"/>
    <w:rsid w:val="00EC0B93"/>
    <w:rsid w:val="00EC3033"/>
    <w:rsid w:val="00EC43C5"/>
    <w:rsid w:val="00EC4612"/>
    <w:rsid w:val="00EC5763"/>
    <w:rsid w:val="00EC5A4C"/>
    <w:rsid w:val="00EC60CA"/>
    <w:rsid w:val="00EC61E2"/>
    <w:rsid w:val="00EE30A6"/>
    <w:rsid w:val="00EF19D9"/>
    <w:rsid w:val="00EF755E"/>
    <w:rsid w:val="00F02AC5"/>
    <w:rsid w:val="00F03BA8"/>
    <w:rsid w:val="00F10C95"/>
    <w:rsid w:val="00F11436"/>
    <w:rsid w:val="00F124E6"/>
    <w:rsid w:val="00F1377F"/>
    <w:rsid w:val="00F2477C"/>
    <w:rsid w:val="00F35DF3"/>
    <w:rsid w:val="00F4784C"/>
    <w:rsid w:val="00F514BF"/>
    <w:rsid w:val="00F63F50"/>
    <w:rsid w:val="00F73D6B"/>
    <w:rsid w:val="00F7456E"/>
    <w:rsid w:val="00F80F47"/>
    <w:rsid w:val="00F817F8"/>
    <w:rsid w:val="00F926A2"/>
    <w:rsid w:val="00F95038"/>
    <w:rsid w:val="00F95980"/>
    <w:rsid w:val="00FA3A87"/>
    <w:rsid w:val="00FB2989"/>
    <w:rsid w:val="00FD358D"/>
    <w:rsid w:val="00FD3D5C"/>
    <w:rsid w:val="00FD45CD"/>
    <w:rsid w:val="00FD5D17"/>
    <w:rsid w:val="00FE1F33"/>
    <w:rsid w:val="00FE7B7D"/>
    <w:rsid w:val="00FF1B86"/>
    <w:rsid w:val="00FF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85BDD7F3-BACF-4559-A517-D6DEE70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0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0E4E"/>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EC5A4C"/>
    <w:pPr>
      <w:ind w:left="720"/>
      <w:contextualSpacing/>
    </w:pPr>
  </w:style>
  <w:style w:type="paragraph" w:styleId="a4">
    <w:name w:val="Balloon Text"/>
    <w:basedOn w:val="a"/>
    <w:link w:val="a5"/>
    <w:uiPriority w:val="99"/>
    <w:semiHidden/>
    <w:unhideWhenUsed/>
    <w:rsid w:val="00866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FF9"/>
    <w:rPr>
      <w:rFonts w:ascii="Segoe UI" w:hAnsi="Segoe UI" w:cs="Segoe UI"/>
      <w:sz w:val="18"/>
      <w:szCs w:val="18"/>
    </w:rPr>
  </w:style>
  <w:style w:type="paragraph" w:styleId="a6">
    <w:name w:val="header"/>
    <w:basedOn w:val="a"/>
    <w:link w:val="a7"/>
    <w:uiPriority w:val="99"/>
    <w:unhideWhenUsed/>
    <w:rsid w:val="00B536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69A"/>
  </w:style>
  <w:style w:type="paragraph" w:styleId="a8">
    <w:name w:val="footer"/>
    <w:basedOn w:val="a"/>
    <w:link w:val="a9"/>
    <w:uiPriority w:val="99"/>
    <w:unhideWhenUsed/>
    <w:rsid w:val="00B536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69A"/>
  </w:style>
  <w:style w:type="paragraph" w:customStyle="1" w:styleId="s1">
    <w:name w:val="s_1"/>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F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5508">
      <w:bodyDiv w:val="1"/>
      <w:marLeft w:val="0"/>
      <w:marRight w:val="0"/>
      <w:marTop w:val="0"/>
      <w:marBottom w:val="0"/>
      <w:divBdr>
        <w:top w:val="none" w:sz="0" w:space="0" w:color="auto"/>
        <w:left w:val="none" w:sz="0" w:space="0" w:color="auto"/>
        <w:bottom w:val="none" w:sz="0" w:space="0" w:color="auto"/>
        <w:right w:val="none" w:sz="0" w:space="0" w:color="auto"/>
      </w:divBdr>
      <w:divsChild>
        <w:div w:id="2520146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6CBB5C1E484BD3E4AE69E682947E162F9B8EC6382FD897A41881CBF0353670EF05D9B51CF78FBE19545A5B12C5969DF3C769E836074DC5769DB56w4i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6CBB5C1E484BD3E4AE69E682947E162F9B8EC6382FD897A41881CBF0353670EF05D9B51CF78FBE19545A5B12C5969DF3C769E836074DC5769DB56w4iCL" TargetMode="External"/><Relationship Id="rId5" Type="http://schemas.openxmlformats.org/officeDocument/2006/relationships/webSettings" Target="webSettings.xml"/><Relationship Id="rId10" Type="http://schemas.openxmlformats.org/officeDocument/2006/relationships/hyperlink" Target="consultantplus://offline/ref=7566CBB5C1E484BD3E4AF8937E4518EB61F3E6E66186FFDC231D8E4BE05355325CB003C2108A6BFAE38B47A7B7w2i4L" TargetMode="External"/><Relationship Id="rId4" Type="http://schemas.openxmlformats.org/officeDocument/2006/relationships/settings" Target="settings.xml"/><Relationship Id="rId9" Type="http://schemas.openxmlformats.org/officeDocument/2006/relationships/hyperlink" Target="consultantplus://offline/ref=7566CBB5C1E484BD3E4AF8937E4518EB61F3E6E66186FFDC231D8E4BE05355325CB003C2108A6BFAE38B47A7B7w2i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08C4-47F7-424C-BE4A-1E87971A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30</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Пользователь</cp:lastModifiedBy>
  <cp:revision>297</cp:revision>
  <cp:lastPrinted>2023-07-28T10:54:00Z</cp:lastPrinted>
  <dcterms:created xsi:type="dcterms:W3CDTF">2023-01-12T06:23:00Z</dcterms:created>
  <dcterms:modified xsi:type="dcterms:W3CDTF">2023-08-01T13:00:00Z</dcterms:modified>
</cp:coreProperties>
</file>